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C3A43" w14:textId="742A20F3" w:rsidR="00860B34" w:rsidRPr="00C37E09" w:rsidRDefault="0020008B" w:rsidP="00860B34">
      <w:pPr>
        <w:jc w:val="center"/>
        <w:rPr>
          <w:rFonts w:ascii="Roboto Lt" w:hAnsi="Roboto Lt" w:cs="Arial"/>
          <w:b/>
          <w:bCs/>
          <w:color w:val="222222"/>
          <w:sz w:val="36"/>
          <w:szCs w:val="32"/>
          <w:shd w:val="clear" w:color="auto" w:fill="FFFFFF"/>
        </w:rPr>
      </w:pPr>
      <w:r w:rsidRPr="00C37E09">
        <w:rPr>
          <w:rFonts w:ascii="Roboto Lt" w:hAnsi="Roboto Lt" w:cs="Arial"/>
          <w:b/>
          <w:bCs/>
          <w:color w:val="222222"/>
          <w:sz w:val="44"/>
          <w:szCs w:val="40"/>
          <w:shd w:val="clear" w:color="auto" w:fill="FFFFFF"/>
        </w:rPr>
        <w:t>Titular</w:t>
      </w:r>
      <w:r w:rsidR="00E72707" w:rsidRPr="00C37E09">
        <w:rPr>
          <w:rFonts w:ascii="Roboto Lt" w:hAnsi="Roboto Lt" w:cs="Arial"/>
          <w:b/>
          <w:bCs/>
          <w:color w:val="222222"/>
          <w:sz w:val="36"/>
          <w:szCs w:val="32"/>
          <w:shd w:val="clear" w:color="auto" w:fill="FFFFFF"/>
        </w:rPr>
        <w:t>: idea principal expresada de forma atractiva</w:t>
      </w:r>
    </w:p>
    <w:p w14:paraId="4AE482AA" w14:textId="77777777" w:rsidR="00A25B57" w:rsidRPr="00C37E09" w:rsidRDefault="00A25B57" w:rsidP="00A25B57">
      <w:pPr>
        <w:ind w:left="142" w:right="140"/>
        <w:jc w:val="both"/>
        <w:rPr>
          <w:rFonts w:ascii="Roboto Lt" w:hAnsi="Roboto Lt" w:cs="Arial"/>
          <w:b/>
          <w:sz w:val="16"/>
          <w:szCs w:val="16"/>
        </w:rPr>
      </w:pPr>
    </w:p>
    <w:p w14:paraId="3B7590E5" w14:textId="10B05326" w:rsidR="00A25B57" w:rsidRPr="00C37E09" w:rsidRDefault="00C37E09" w:rsidP="00C37E09">
      <w:pPr>
        <w:shd w:val="clear" w:color="auto" w:fill="00AFAF"/>
        <w:tabs>
          <w:tab w:val="left" w:pos="1260"/>
          <w:tab w:val="right" w:pos="8358"/>
        </w:tabs>
        <w:ind w:left="142" w:right="140"/>
        <w:rPr>
          <w:rFonts w:ascii="Roboto Lt" w:hAnsi="Roboto Lt" w:cs="Tahoma"/>
          <w:b/>
          <w:color w:val="FFFFFF"/>
        </w:rPr>
      </w:pPr>
      <w:r>
        <w:rPr>
          <w:rFonts w:ascii="Roboto Lt" w:hAnsi="Roboto Lt" w:cs="Tahoma"/>
          <w:b/>
          <w:color w:val="FFFFFF"/>
        </w:rPr>
        <w:tab/>
      </w:r>
      <w:r>
        <w:rPr>
          <w:rFonts w:ascii="Roboto Lt" w:hAnsi="Roboto Lt" w:cs="Tahoma"/>
          <w:b/>
          <w:color w:val="FFFFFF"/>
        </w:rPr>
        <w:tab/>
      </w:r>
      <w:r w:rsidR="00A25B57" w:rsidRPr="00C37E09">
        <w:rPr>
          <w:rFonts w:ascii="Roboto Lt" w:hAnsi="Roboto Lt" w:cs="Tahoma"/>
          <w:b/>
          <w:color w:val="FFFFFF"/>
        </w:rPr>
        <w:t xml:space="preserve">«««««««««««««««««««««««« </w:t>
      </w:r>
    </w:p>
    <w:p w14:paraId="28447291" w14:textId="77777777" w:rsidR="00A25B57" w:rsidRPr="00C37E09" w:rsidRDefault="00A25B57" w:rsidP="00A25B57">
      <w:pPr>
        <w:shd w:val="clear" w:color="auto" w:fill="FFFFFF"/>
        <w:ind w:left="142" w:right="142"/>
        <w:jc w:val="both"/>
        <w:rPr>
          <w:rFonts w:ascii="Roboto Lt" w:hAnsi="Roboto Lt" w:cs="Arial"/>
          <w:b/>
          <w:bCs/>
          <w:color w:val="222222"/>
          <w:sz w:val="16"/>
          <w:szCs w:val="16"/>
        </w:rPr>
      </w:pPr>
    </w:p>
    <w:p w14:paraId="7F1E56A7" w14:textId="614E4915" w:rsidR="00860B34" w:rsidRPr="00C37E09" w:rsidRDefault="0020008B" w:rsidP="00860B34">
      <w:pPr>
        <w:ind w:left="113" w:right="113"/>
        <w:jc w:val="both"/>
        <w:rPr>
          <w:rFonts w:ascii="Roboto Lt" w:eastAsia="Times New Roman" w:hAnsi="Roboto Lt" w:cs="Arial"/>
          <w:b/>
        </w:rPr>
      </w:pPr>
      <w:r w:rsidRPr="00C37E09">
        <w:rPr>
          <w:rFonts w:ascii="Roboto Lt" w:hAnsi="Roboto Lt" w:cs="Arial"/>
          <w:b/>
          <w:bCs/>
          <w:color w:val="222222"/>
          <w:shd w:val="clear" w:color="auto" w:fill="FFFFFF"/>
        </w:rPr>
        <w:t>Entradilla: un párrafo</w:t>
      </w:r>
      <w:bookmarkStart w:id="0" w:name="_GoBack"/>
      <w:bookmarkEnd w:id="0"/>
      <w:r w:rsidRPr="00C37E09">
        <w:rPr>
          <w:rFonts w:ascii="Roboto Lt" w:hAnsi="Roboto Lt" w:cs="Arial"/>
          <w:b/>
          <w:bCs/>
          <w:color w:val="222222"/>
          <w:shd w:val="clear" w:color="auto" w:fill="FFFFFF"/>
        </w:rPr>
        <w:t xml:space="preserve"> resumen con las ideas más relevantes que se desarrollarán en el cuerpo del texto </w:t>
      </w:r>
    </w:p>
    <w:p w14:paraId="48515083" w14:textId="5ED28421" w:rsidR="005F7E40" w:rsidRPr="00C37E09" w:rsidRDefault="005F7E40" w:rsidP="005F7E40">
      <w:pPr>
        <w:jc w:val="both"/>
        <w:rPr>
          <w:rFonts w:ascii="Roboto Lt" w:eastAsia="Times New Roman" w:hAnsi="Roboto Lt" w:cs="Times New Roman"/>
          <w:sz w:val="16"/>
          <w:szCs w:val="16"/>
          <w:lang w:eastAsia="es-ES_tradnl"/>
        </w:rPr>
      </w:pPr>
    </w:p>
    <w:p w14:paraId="728A7BD7" w14:textId="1920606C" w:rsidR="00A25B57" w:rsidRPr="00C37E09" w:rsidRDefault="00A25B57" w:rsidP="00C37E09">
      <w:pPr>
        <w:shd w:val="clear" w:color="auto" w:fill="00AFAF"/>
        <w:ind w:left="142" w:right="140"/>
        <w:jc w:val="right"/>
        <w:rPr>
          <w:rFonts w:ascii="Roboto Lt" w:hAnsi="Roboto Lt" w:cs="Tahoma"/>
          <w:b/>
          <w:color w:val="FFFFFF"/>
        </w:rPr>
      </w:pPr>
      <w:r w:rsidRPr="00C37E09">
        <w:rPr>
          <w:rFonts w:ascii="Roboto Lt" w:hAnsi="Roboto Lt" w:cs="Tahoma"/>
          <w:b/>
          <w:color w:val="FFFFFF"/>
        </w:rPr>
        <w:t xml:space="preserve">«««««««««««««««««««««««« </w:t>
      </w:r>
    </w:p>
    <w:p w14:paraId="45BDE788" w14:textId="13568B11" w:rsidR="00A25B57" w:rsidRPr="00C37E09" w:rsidRDefault="00A25B57">
      <w:pPr>
        <w:rPr>
          <w:rFonts w:ascii="Roboto Lt" w:hAnsi="Roboto Lt"/>
        </w:rPr>
      </w:pPr>
    </w:p>
    <w:p w14:paraId="21683323" w14:textId="3DDCBE11" w:rsidR="00A25B57" w:rsidRPr="00C37E09" w:rsidRDefault="00A25B57">
      <w:pPr>
        <w:rPr>
          <w:rFonts w:ascii="Roboto Lt" w:hAnsi="Roboto Lt"/>
          <w:lang w:val="es-ES_tradnl"/>
        </w:rPr>
      </w:pPr>
    </w:p>
    <w:p w14:paraId="357E7A51" w14:textId="05BC7E5B" w:rsidR="00A25B57" w:rsidRPr="00C37E09" w:rsidRDefault="00A25B57">
      <w:pPr>
        <w:rPr>
          <w:rFonts w:ascii="Roboto Lt" w:hAnsi="Roboto Lt"/>
          <w:lang w:val="es-ES_tradnl"/>
        </w:rPr>
      </w:pPr>
    </w:p>
    <w:p w14:paraId="50273C88" w14:textId="7322AB61" w:rsidR="00A25B57" w:rsidRPr="00C37E09" w:rsidRDefault="00A25B57">
      <w:pPr>
        <w:rPr>
          <w:rFonts w:ascii="Roboto Lt" w:hAnsi="Roboto Lt"/>
          <w:lang w:val="es-ES_tradnl"/>
        </w:rPr>
      </w:pPr>
    </w:p>
    <w:p w14:paraId="0C4A15B6" w14:textId="2C82A2A4" w:rsidR="005F7E40" w:rsidRPr="00C37E09" w:rsidRDefault="005F7E40">
      <w:pPr>
        <w:rPr>
          <w:rFonts w:ascii="Roboto Lt" w:hAnsi="Roboto Lt"/>
          <w:lang w:val="es-ES_tradnl"/>
        </w:rPr>
      </w:pPr>
    </w:p>
    <w:p w14:paraId="112F949A" w14:textId="5A9E693B" w:rsidR="005F7E40" w:rsidRPr="00C37E09" w:rsidRDefault="005F7E40">
      <w:pPr>
        <w:rPr>
          <w:rFonts w:ascii="Roboto Lt" w:hAnsi="Roboto Lt"/>
          <w:lang w:val="es-ES_tradnl"/>
        </w:rPr>
      </w:pPr>
    </w:p>
    <w:p w14:paraId="6964953C" w14:textId="1F01E1B8" w:rsidR="005F7E40" w:rsidRPr="00C37E09" w:rsidRDefault="005F7E40">
      <w:pPr>
        <w:rPr>
          <w:rFonts w:ascii="Roboto Lt" w:hAnsi="Roboto Lt"/>
          <w:lang w:val="es-ES_tradnl"/>
        </w:rPr>
      </w:pPr>
    </w:p>
    <w:p w14:paraId="1C215F46" w14:textId="2A069545" w:rsidR="005F7E40" w:rsidRPr="00C37E09" w:rsidRDefault="0020008B" w:rsidP="0020008B">
      <w:pPr>
        <w:jc w:val="center"/>
        <w:rPr>
          <w:rFonts w:ascii="Roboto Lt" w:hAnsi="Roboto Lt" w:cs="Arial"/>
          <w:lang w:val="es-ES_tradnl"/>
        </w:rPr>
      </w:pPr>
      <w:r w:rsidRPr="00C37E09">
        <w:rPr>
          <w:rFonts w:ascii="Roboto Lt" w:hAnsi="Roboto Lt" w:cs="Arial"/>
          <w:lang w:val="es-ES_tradnl"/>
        </w:rPr>
        <w:t xml:space="preserve">Espacio para fotografía </w:t>
      </w:r>
    </w:p>
    <w:p w14:paraId="4750CB35" w14:textId="20404AC2" w:rsidR="005F7E40" w:rsidRPr="00C37E09" w:rsidRDefault="005F7E40">
      <w:pPr>
        <w:rPr>
          <w:rFonts w:ascii="Roboto Lt" w:hAnsi="Roboto Lt"/>
          <w:lang w:val="es-ES_tradnl"/>
        </w:rPr>
      </w:pPr>
    </w:p>
    <w:p w14:paraId="1E729F5C" w14:textId="07FBA1FA" w:rsidR="003B0BA4" w:rsidRPr="00C37E09" w:rsidRDefault="003B0BA4" w:rsidP="00AB1621">
      <w:pPr>
        <w:ind w:right="113"/>
        <w:jc w:val="both"/>
        <w:rPr>
          <w:rFonts w:ascii="Roboto Lt" w:hAnsi="Roboto Lt"/>
          <w:lang w:val="es-ES_tradnl"/>
        </w:rPr>
      </w:pPr>
    </w:p>
    <w:p w14:paraId="16A1FA82" w14:textId="3988A297" w:rsidR="00AB1621" w:rsidRPr="00C37E09" w:rsidRDefault="00AB1621" w:rsidP="00AB1621">
      <w:pPr>
        <w:ind w:right="113"/>
        <w:jc w:val="both"/>
        <w:rPr>
          <w:rFonts w:ascii="Roboto Lt" w:hAnsi="Roboto Lt" w:cs="Arial"/>
          <w:b/>
          <w:bCs/>
        </w:rPr>
      </w:pPr>
    </w:p>
    <w:p w14:paraId="2D382A31" w14:textId="279DEE49" w:rsidR="00D77E37" w:rsidRPr="00C37E09" w:rsidRDefault="00D77E37" w:rsidP="00AB1621">
      <w:pPr>
        <w:shd w:val="clear" w:color="auto" w:fill="FFFFFF"/>
        <w:ind w:left="113" w:right="113"/>
        <w:jc w:val="both"/>
        <w:rPr>
          <w:rFonts w:ascii="Roboto Lt" w:hAnsi="Roboto Lt" w:cs="Arial"/>
          <w:b/>
          <w:bCs/>
          <w:color w:val="000000" w:themeColor="text1"/>
        </w:rPr>
      </w:pPr>
    </w:p>
    <w:p w14:paraId="3D273FE8" w14:textId="2D69A3CC" w:rsidR="00D77E37" w:rsidRPr="00C37E09" w:rsidRDefault="00D77E37" w:rsidP="00AB1621">
      <w:pPr>
        <w:shd w:val="clear" w:color="auto" w:fill="FFFFFF"/>
        <w:ind w:left="113" w:right="113"/>
        <w:jc w:val="both"/>
        <w:rPr>
          <w:rFonts w:ascii="Roboto Lt" w:hAnsi="Roboto Lt" w:cs="Arial"/>
          <w:b/>
          <w:bCs/>
          <w:color w:val="000000" w:themeColor="text1"/>
        </w:rPr>
      </w:pPr>
    </w:p>
    <w:p w14:paraId="0CF6FEFC" w14:textId="64506156" w:rsidR="00D77E37" w:rsidRPr="00C37E09" w:rsidRDefault="0020008B" w:rsidP="00AB1621">
      <w:pPr>
        <w:shd w:val="clear" w:color="auto" w:fill="FFFFFF"/>
        <w:ind w:left="113" w:right="113"/>
        <w:jc w:val="both"/>
        <w:rPr>
          <w:rFonts w:ascii="Roboto Lt" w:hAnsi="Roboto Lt" w:cs="Arial"/>
          <w:b/>
          <w:bCs/>
          <w:color w:val="000000" w:themeColor="text1"/>
        </w:rPr>
      </w:pPr>
      <w:r w:rsidRPr="00C37E09">
        <w:rPr>
          <w:rFonts w:ascii="Roboto Lt" w:hAnsi="Roboto Lt" w:cs="Arial"/>
          <w:bCs/>
          <w:noProof/>
          <w:color w:val="2222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02643" wp14:editId="204203F5">
                <wp:simplePos x="0" y="0"/>
                <wp:positionH relativeFrom="column">
                  <wp:posOffset>726719</wp:posOffset>
                </wp:positionH>
                <wp:positionV relativeFrom="paragraph">
                  <wp:posOffset>155981</wp:posOffset>
                </wp:positionV>
                <wp:extent cx="4089171" cy="250371"/>
                <wp:effectExtent l="0" t="0" r="635" b="381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171" cy="250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A4A741" w14:textId="20219BA0" w:rsidR="00A25B57" w:rsidRPr="00D77E37" w:rsidRDefault="0020008B" w:rsidP="001805D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s-ES_tradnl"/>
                              </w:rPr>
                              <w:t>Pie de foto (descripción de la fotografía). / Autor/a</w:t>
                            </w:r>
                            <w:r w:rsidR="00E72707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eastAsia="es-ES_tradnl"/>
                              </w:rPr>
                              <w:t>/es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02643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left:0;text-align:left;margin-left:57.2pt;margin-top:12.3pt;width:322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KORgIAAIIEAAAOAAAAZHJzL2Uyb0RvYy54bWysVMtu2zAQvBfoPxC8N5IdOw/DcuA6SFHA&#10;SAIkRc40RdkCKC5L0pbcr++Qsp1Heyp6oZbc5XBndlfTm67RbKecr8kUfHCWc6aMpLI264L/eL77&#10;csWZD8KUQpNRBd8rz29mnz9NWztRQ9qQLpVjADF+0tqCb0KwkyzzcqMa4c/IKgNnRa4RAVu3zkon&#10;WqA3Ohvm+UXWkiutI6m8x+lt7+SzhF9VSoaHqvIqMF1w5BbS6tK6ims2m4rJ2gm7qeUhDfEPWTSi&#10;Nnj0BHUrgmBbV/8B1dTSkacqnElqMqqqWqrEAWwG+Qc2TxthVeICcbw9yeT/H6y83z06Vpeo3SVn&#10;RjSo0WIrSkesVCyoLhCDBzK11k8Q/WQRH7qv1OHK8dzjMLLvKtfEL3gx+CH4/iQyoJjE4Si/uh5c&#10;DjiT8A3H+TlswGevt63z4ZuihkWj4A5FTNqK3dKHPvQYEh/zpOvyrtY6bWLjqIV2bCdQch2O4O+i&#10;tGFtwS/Ox3kCNhSv98jaIJfItecUrdCtuoMAKyr34O+obyRv5V2NJJfCh0fh0DmgjGkID1gqTXiE&#10;DhZnG3K//nYe41FQeDlr0YkF9z+3winO9HeDUl8PRqPYumkzGl8OsXFvPau3HrNtFgTmEBjZJTPG&#10;B300K0fNC4ZmHl+FSxiJtwsejuYi9POBoZNqPk9BaFYrwtI8WRmho9KxBM/di3D2UKfYLPd07Fkx&#10;+VCuPjbeNDTfBqrqVMsocK/qQXc0euqGw1DGSXq7T1Gvv47ZbwAAAP//AwBQSwMEFAAGAAgAAAAh&#10;AER9qK7hAAAACQEAAA8AAABkcnMvZG93bnJldi54bWxMj01PwzAMhu9I/IfISFwQS7d13VSaTgjx&#10;Ie3GuoG4ZY1pKxqnarK2/HvMCY6v/ej142w72VYM2PvGkYL5LAKBVDrTUKXgUDzdbkD4oMno1hEq&#10;+EYP2/zyItOpcSO94rAPleAS8qlWUIfQpVL6skar/cx1SLz7dL3VgWNfSdPrkcttKxdRlEirG+IL&#10;te7wocbya3+2Cj5uqvedn56P43K17B5fhmL9Zgqlrq+m+zsQAafwB8OvPqtDzk4ndybjRct5HseM&#10;KljECQgG1qsND04KkjgCmWfy/wf5DwAAAP//AwBQSwECLQAUAAYACAAAACEAtoM4kv4AAADhAQAA&#10;EwAAAAAAAAAAAAAAAAAAAAAAW0NvbnRlbnRfVHlwZXNdLnhtbFBLAQItABQABgAIAAAAIQA4/SH/&#10;1gAAAJQBAAALAAAAAAAAAAAAAAAAAC8BAABfcmVscy8ucmVsc1BLAQItABQABgAIAAAAIQBYcFKO&#10;RgIAAIIEAAAOAAAAAAAAAAAAAAAAAC4CAABkcnMvZTJvRG9jLnhtbFBLAQItABQABgAIAAAAIQBE&#10;faiu4QAAAAkBAAAPAAAAAAAAAAAAAAAAAKAEAABkcnMvZG93bnJldi54bWxQSwUGAAAAAAQABADz&#10;AAAArgUAAAAA&#10;" fillcolor="white [3201]" stroked="f" strokeweight=".5pt">
                <v:textbox>
                  <w:txbxContent>
                    <w:p w14:paraId="56A4A741" w14:textId="20219BA0" w:rsidR="00A25B57" w:rsidRPr="00D77E37" w:rsidRDefault="0020008B" w:rsidP="001805D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  <w:lang w:eastAsia="es-ES_tradnl"/>
                        </w:rPr>
                        <w:t>Pie de foto (descripción de la fotografía). / Autor/a</w:t>
                      </w:r>
                      <w:r w:rsidR="00E72707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  <w:lang w:eastAsia="es-ES_tradnl"/>
                        </w:rPr>
                        <w:t>/es</w:t>
                      </w:r>
                    </w:p>
                  </w:txbxContent>
                </v:textbox>
              </v:shape>
            </w:pict>
          </mc:Fallback>
        </mc:AlternateContent>
      </w:r>
    </w:p>
    <w:p w14:paraId="67FFABA2" w14:textId="6A98004C" w:rsidR="00D77E37" w:rsidRPr="00C37E09" w:rsidRDefault="00D77E37" w:rsidP="00D77E37">
      <w:pPr>
        <w:pStyle w:val="NormalWeb"/>
        <w:spacing w:before="0" w:beforeAutospacing="0" w:after="0" w:afterAutospacing="0"/>
        <w:ind w:left="113" w:right="113"/>
        <w:jc w:val="both"/>
        <w:rPr>
          <w:rFonts w:ascii="Roboto Lt" w:hAnsi="Roboto Lt" w:cs="Arial"/>
          <w:b/>
          <w:bCs/>
        </w:rPr>
      </w:pPr>
    </w:p>
    <w:p w14:paraId="08E3A897" w14:textId="77777777" w:rsidR="00531AF1" w:rsidRPr="00C37E09" w:rsidRDefault="00531AF1" w:rsidP="00531AF1">
      <w:pPr>
        <w:ind w:left="113" w:right="113"/>
        <w:jc w:val="both"/>
        <w:rPr>
          <w:rFonts w:ascii="Roboto Lt" w:eastAsia="Arial" w:hAnsi="Roboto Lt" w:cs="Arial"/>
          <w:b/>
          <w:color w:val="000000"/>
          <w:sz w:val="16"/>
          <w:szCs w:val="16"/>
        </w:rPr>
      </w:pPr>
    </w:p>
    <w:p w14:paraId="425E2C5B" w14:textId="77777777" w:rsidR="0020008B" w:rsidRPr="00C37E09" w:rsidRDefault="0020008B" w:rsidP="00D77E37">
      <w:pPr>
        <w:ind w:left="113" w:right="113"/>
        <w:jc w:val="both"/>
        <w:rPr>
          <w:rFonts w:ascii="Roboto Lt" w:eastAsia="Times New Roman" w:hAnsi="Roboto Lt" w:cs="Arial"/>
          <w:bCs/>
        </w:rPr>
      </w:pPr>
    </w:p>
    <w:p w14:paraId="26D37D83" w14:textId="77777777" w:rsidR="0020008B" w:rsidRPr="00C37E09" w:rsidRDefault="0020008B" w:rsidP="00D77E37">
      <w:pPr>
        <w:ind w:left="113" w:right="113"/>
        <w:jc w:val="both"/>
        <w:rPr>
          <w:rFonts w:ascii="Roboto Lt" w:eastAsia="Times New Roman" w:hAnsi="Roboto Lt" w:cs="Arial"/>
          <w:bCs/>
        </w:rPr>
      </w:pPr>
    </w:p>
    <w:p w14:paraId="5E80EF33" w14:textId="56D6B688" w:rsidR="00AB1621" w:rsidRPr="00C37E09" w:rsidRDefault="0020008B" w:rsidP="00D77E37">
      <w:pPr>
        <w:ind w:left="113" w:right="113"/>
        <w:jc w:val="both"/>
        <w:rPr>
          <w:rFonts w:ascii="Roboto Lt" w:eastAsia="Times New Roman" w:hAnsi="Roboto Lt" w:cs="Arial"/>
          <w:bCs/>
        </w:rPr>
      </w:pPr>
      <w:r w:rsidRPr="00C37E09">
        <w:rPr>
          <w:rFonts w:ascii="Roboto Lt" w:eastAsia="Times New Roman" w:hAnsi="Roboto Lt" w:cs="Arial"/>
          <w:b/>
        </w:rPr>
        <w:t>Cuerpo del texto:</w:t>
      </w:r>
      <w:r w:rsidRPr="00C37E09">
        <w:rPr>
          <w:rFonts w:ascii="Roboto Lt" w:eastAsia="Times New Roman" w:hAnsi="Roboto Lt" w:cs="Arial"/>
          <w:bCs/>
        </w:rPr>
        <w:t xml:space="preserve"> el artículo completo, divido por párrafos. Se recomienda el uso de ladillos -pequeños t</w:t>
      </w:r>
      <w:r w:rsidR="001F7213" w:rsidRPr="00C37E09">
        <w:rPr>
          <w:rFonts w:ascii="Roboto Lt" w:eastAsia="Times New Roman" w:hAnsi="Roboto Lt" w:cs="Arial"/>
          <w:bCs/>
        </w:rPr>
        <w:t>ítulos</w:t>
      </w:r>
      <w:r w:rsidRPr="00C37E09">
        <w:rPr>
          <w:rFonts w:ascii="Roboto Lt" w:eastAsia="Times New Roman" w:hAnsi="Roboto Lt" w:cs="Arial"/>
          <w:bCs/>
        </w:rPr>
        <w:t>- para separa</w:t>
      </w:r>
      <w:r w:rsidR="006D7B00">
        <w:rPr>
          <w:rFonts w:ascii="Roboto Lt" w:eastAsia="Times New Roman" w:hAnsi="Roboto Lt" w:cs="Arial"/>
          <w:bCs/>
        </w:rPr>
        <w:t>r</w:t>
      </w:r>
      <w:r w:rsidRPr="00C37E09">
        <w:rPr>
          <w:rFonts w:ascii="Roboto Lt" w:eastAsia="Times New Roman" w:hAnsi="Roboto Lt" w:cs="Arial"/>
          <w:bCs/>
        </w:rPr>
        <w:t xml:space="preserve"> la información </w:t>
      </w:r>
      <w:r w:rsidR="001F7213" w:rsidRPr="00C37E09">
        <w:rPr>
          <w:rFonts w:ascii="Roboto Lt" w:eastAsia="Times New Roman" w:hAnsi="Roboto Lt" w:cs="Arial"/>
          <w:bCs/>
        </w:rPr>
        <w:t xml:space="preserve">en grupos de párrafos por secciones. </w:t>
      </w:r>
    </w:p>
    <w:p w14:paraId="207E4D21" w14:textId="77777777" w:rsidR="00C37E09" w:rsidRPr="00C37E09" w:rsidRDefault="00C37E09" w:rsidP="00C37E09">
      <w:pPr>
        <w:jc w:val="both"/>
        <w:rPr>
          <w:rFonts w:ascii="Roboto Lt" w:eastAsia="Times New Roman" w:hAnsi="Roboto Lt" w:cs="Times New Roman"/>
          <w:sz w:val="16"/>
          <w:szCs w:val="16"/>
          <w:lang w:eastAsia="es-ES_tradnl"/>
        </w:rPr>
      </w:pPr>
    </w:p>
    <w:p w14:paraId="2861B8C4" w14:textId="77777777" w:rsidR="00C37E09" w:rsidRPr="00C37E09" w:rsidRDefault="00C37E09" w:rsidP="00C37E09">
      <w:pPr>
        <w:shd w:val="clear" w:color="auto" w:fill="00AFAF"/>
        <w:ind w:left="142" w:right="140"/>
        <w:jc w:val="right"/>
        <w:rPr>
          <w:rFonts w:ascii="Roboto Lt" w:hAnsi="Roboto Lt" w:cs="Tahoma"/>
          <w:b/>
          <w:color w:val="FFFFFF"/>
        </w:rPr>
      </w:pPr>
      <w:r w:rsidRPr="00C37E09">
        <w:rPr>
          <w:rFonts w:ascii="Roboto Lt" w:hAnsi="Roboto Lt" w:cs="Tahoma"/>
          <w:b/>
          <w:color w:val="FFFFFF"/>
        </w:rPr>
        <w:t xml:space="preserve">«««««««««««««««««««««««« </w:t>
      </w:r>
    </w:p>
    <w:p w14:paraId="47F9FF82" w14:textId="77777777" w:rsidR="00C37E09" w:rsidRPr="00C37E09" w:rsidRDefault="00C37E09" w:rsidP="00C37E09">
      <w:pPr>
        <w:rPr>
          <w:rFonts w:ascii="Roboto Lt" w:hAnsi="Roboto Lt"/>
        </w:rPr>
      </w:pPr>
    </w:p>
    <w:p w14:paraId="03DEC210" w14:textId="46BF80CF" w:rsidR="00860B34" w:rsidRPr="00C37E09" w:rsidRDefault="00860B34" w:rsidP="001F7213">
      <w:pPr>
        <w:ind w:left="113" w:right="113"/>
        <w:jc w:val="both"/>
        <w:rPr>
          <w:rFonts w:ascii="Roboto Lt" w:hAnsi="Roboto Lt" w:cs="Arial"/>
          <w:color w:val="222222"/>
          <w:shd w:val="clear" w:color="auto" w:fill="FFFFFF"/>
        </w:rPr>
      </w:pPr>
      <w:r w:rsidRPr="00C37E09">
        <w:rPr>
          <w:rFonts w:ascii="Roboto Lt" w:eastAsia="Times New Roman" w:hAnsi="Roboto Lt" w:cs="Arial"/>
          <w:b/>
        </w:rPr>
        <w:t>Referencia</w:t>
      </w:r>
      <w:r w:rsidR="001F7213" w:rsidRPr="00C37E09">
        <w:rPr>
          <w:rFonts w:ascii="Roboto Lt" w:eastAsia="Times New Roman" w:hAnsi="Roboto Lt" w:cs="Arial"/>
          <w:b/>
        </w:rPr>
        <w:t>s</w:t>
      </w:r>
      <w:r w:rsidRPr="00C37E09">
        <w:rPr>
          <w:rFonts w:ascii="Roboto Lt" w:eastAsia="Times New Roman" w:hAnsi="Roboto Lt" w:cs="Arial"/>
          <w:b/>
        </w:rPr>
        <w:t xml:space="preserve"> bibliográfica</w:t>
      </w:r>
      <w:r w:rsidR="001F7213" w:rsidRPr="00C37E09">
        <w:rPr>
          <w:rFonts w:ascii="Roboto Lt" w:eastAsia="Times New Roman" w:hAnsi="Roboto Lt" w:cs="Arial"/>
          <w:b/>
        </w:rPr>
        <w:t>s</w:t>
      </w:r>
      <w:r w:rsidRPr="00C37E09">
        <w:rPr>
          <w:rFonts w:ascii="Roboto Lt" w:eastAsia="Times New Roman" w:hAnsi="Roboto Lt" w:cs="Arial"/>
          <w:b/>
        </w:rPr>
        <w:t xml:space="preserve">: </w:t>
      </w:r>
      <w:r w:rsidR="001F7213" w:rsidRPr="00C37E09">
        <w:rPr>
          <w:rFonts w:ascii="Roboto Lt" w:hAnsi="Roboto Lt" w:cs="Arial"/>
          <w:color w:val="222222"/>
          <w:shd w:val="clear" w:color="auto" w:fill="FFFFFF"/>
        </w:rPr>
        <w:t>artículo(s) en los que se basa el texto (si los hay).</w:t>
      </w:r>
    </w:p>
    <w:p w14:paraId="6FA8CB52" w14:textId="2756C490" w:rsidR="001F7213" w:rsidRPr="00C37E09" w:rsidRDefault="001F7213" w:rsidP="001F7213">
      <w:pPr>
        <w:ind w:left="113" w:right="113"/>
        <w:jc w:val="both"/>
        <w:rPr>
          <w:rFonts w:ascii="Roboto Lt" w:eastAsia="MinionPro-Regular" w:hAnsi="Roboto Lt" w:cs="Arial"/>
        </w:rPr>
      </w:pPr>
      <w:r w:rsidRPr="00C37E09">
        <w:rPr>
          <w:rFonts w:ascii="Roboto Lt" w:eastAsia="Times New Roman" w:hAnsi="Roboto Lt" w:cs="Arial"/>
          <w:b/>
        </w:rPr>
        <w:t>Autor/a/es:</w:t>
      </w:r>
      <w:r w:rsidRPr="00C37E09">
        <w:rPr>
          <w:rFonts w:ascii="Roboto Lt" w:eastAsia="MinionPro-Regular" w:hAnsi="Roboto Lt" w:cs="Arial"/>
        </w:rPr>
        <w:t xml:space="preserve"> nombre(s) y cargo en la UCM. </w:t>
      </w:r>
    </w:p>
    <w:p w14:paraId="3C3959A0" w14:textId="03F1F86E" w:rsidR="00284116" w:rsidRPr="00C37E09" w:rsidRDefault="00284116" w:rsidP="00531AF1">
      <w:pPr>
        <w:ind w:left="113" w:right="113"/>
        <w:jc w:val="both"/>
        <w:rPr>
          <w:rFonts w:ascii="Roboto Lt" w:hAnsi="Roboto Lt"/>
        </w:rPr>
      </w:pPr>
    </w:p>
    <w:p w14:paraId="74D457EB" w14:textId="235E0ED7" w:rsidR="001F7213" w:rsidRPr="00C37E09" w:rsidRDefault="001F7213" w:rsidP="00531AF1">
      <w:pPr>
        <w:ind w:left="113" w:right="113"/>
        <w:jc w:val="both"/>
        <w:rPr>
          <w:rFonts w:ascii="Roboto Lt" w:hAnsi="Roboto Lt" w:cs="Arial"/>
        </w:rPr>
      </w:pPr>
      <w:r w:rsidRPr="00C37E09">
        <w:rPr>
          <w:rFonts w:ascii="Roboto Lt" w:hAnsi="Roboto Lt" w:cs="Arial"/>
        </w:rPr>
        <w:t xml:space="preserve">(Tanto las referencias bibliográficas como los autores no cuentan dentro de las </w:t>
      </w:r>
      <w:r w:rsidR="005A7BA0">
        <w:rPr>
          <w:rFonts w:ascii="Roboto Lt" w:hAnsi="Roboto Lt" w:cs="Arial"/>
        </w:rPr>
        <w:t>10</w:t>
      </w:r>
      <w:r w:rsidRPr="00C37E09">
        <w:rPr>
          <w:rFonts w:ascii="Roboto Lt" w:hAnsi="Roboto Lt" w:cs="Arial"/>
        </w:rPr>
        <w:t>00 palabras de extensión máxima).</w:t>
      </w:r>
    </w:p>
    <w:sectPr w:rsidR="001F7213" w:rsidRPr="00C37E09" w:rsidSect="00AB0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D96A9" w14:textId="77777777" w:rsidR="00C419E6" w:rsidRDefault="00C419E6" w:rsidP="00A25B57">
      <w:r>
        <w:separator/>
      </w:r>
    </w:p>
  </w:endnote>
  <w:endnote w:type="continuationSeparator" w:id="0">
    <w:p w14:paraId="085E3E92" w14:textId="77777777" w:rsidR="00C419E6" w:rsidRDefault="00C419E6" w:rsidP="00A2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">
    <w:altName w:val="﷽﷽﷽﷽﷽﷽﷽﷽cción: 1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D08E6" w14:textId="77777777" w:rsidR="00C37E09" w:rsidRDefault="00C37E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77A94" w14:textId="70A99E7B" w:rsidR="00A25B57" w:rsidRPr="00C37E09" w:rsidRDefault="00A25B57" w:rsidP="00A25B57">
    <w:pPr>
      <w:pStyle w:val="Piedepgina"/>
      <w:jc w:val="center"/>
      <w:rPr>
        <w:rFonts w:ascii="Roboto Lt" w:hAnsi="Roboto Lt" w:cs="Tahoma"/>
        <w:sz w:val="16"/>
        <w:szCs w:val="16"/>
      </w:rPr>
    </w:pPr>
    <w:r w:rsidRPr="00C37E09">
      <w:rPr>
        <w:rFonts w:ascii="Roboto Lt" w:hAnsi="Roboto Lt" w:cs="Tahoma"/>
        <w:sz w:val="16"/>
        <w:szCs w:val="16"/>
      </w:rPr>
      <w:t xml:space="preserve">© Unidad de Cultura Científica y de la Innovación – Universidad Complutense de Madrid </w:t>
    </w:r>
  </w:p>
  <w:p w14:paraId="19F65676" w14:textId="00E69EAC" w:rsidR="00A25B57" w:rsidRPr="00C37E09" w:rsidRDefault="00A25B57" w:rsidP="00A25B57">
    <w:pPr>
      <w:pStyle w:val="Piedepgina"/>
      <w:jc w:val="center"/>
      <w:rPr>
        <w:rFonts w:ascii="Roboto Lt" w:hAnsi="Roboto Lt" w:cs="Tahoma"/>
        <w:sz w:val="16"/>
        <w:szCs w:val="16"/>
      </w:rPr>
    </w:pPr>
    <w:r w:rsidRPr="00C37E09">
      <w:rPr>
        <w:rFonts w:ascii="Roboto Lt" w:hAnsi="Roboto Lt" w:cs="Tahoma"/>
        <w:sz w:val="16"/>
        <w:szCs w:val="16"/>
      </w:rPr>
      <w:t xml:space="preserve">Email: </w:t>
    </w:r>
    <w:hyperlink r:id="rId1" w:history="1">
      <w:r w:rsidRPr="00C37E09">
        <w:rPr>
          <w:rStyle w:val="Hipervnculo"/>
          <w:rFonts w:ascii="Roboto Lt" w:hAnsi="Roboto Lt" w:cs="Tahoma"/>
          <w:sz w:val="16"/>
          <w:szCs w:val="16"/>
        </w:rPr>
        <w:t>uccucm@ucm.es</w:t>
      </w:r>
    </w:hyperlink>
    <w:r w:rsidRPr="00C37E09">
      <w:rPr>
        <w:rFonts w:ascii="Roboto Lt" w:hAnsi="Roboto Lt" w:cs="Tahoma"/>
        <w:sz w:val="16"/>
        <w:szCs w:val="16"/>
      </w:rPr>
      <w:t xml:space="preserve"> 913946510. Facultad de Medicina. Edificio </w:t>
    </w:r>
    <w:proofErr w:type="spellStart"/>
    <w:r w:rsidRPr="00C37E09">
      <w:rPr>
        <w:rFonts w:ascii="Roboto Lt" w:hAnsi="Roboto Lt" w:cs="Tahoma"/>
        <w:sz w:val="16"/>
        <w:szCs w:val="16"/>
      </w:rPr>
      <w:t>Entrepabellones</w:t>
    </w:r>
    <w:proofErr w:type="spellEnd"/>
    <w:r w:rsidRPr="00C37E09">
      <w:rPr>
        <w:rFonts w:ascii="Roboto Lt" w:hAnsi="Roboto Lt" w:cs="Tahoma"/>
        <w:sz w:val="16"/>
        <w:szCs w:val="16"/>
      </w:rPr>
      <w:t xml:space="preserve"> 7 y 8. C/ Doctor Severo Ochoa 7. 28040 Madrid. https://www.ucm.es/otri/otri-cultura-cientifica</w:t>
    </w:r>
  </w:p>
  <w:p w14:paraId="1A5FA66A" w14:textId="2832E6D2" w:rsidR="00A25B57" w:rsidRDefault="00A25B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BC197" w14:textId="77777777" w:rsidR="00C37E09" w:rsidRDefault="00C37E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4D195" w14:textId="77777777" w:rsidR="00C419E6" w:rsidRDefault="00C419E6" w:rsidP="00A25B57">
      <w:r>
        <w:separator/>
      </w:r>
    </w:p>
  </w:footnote>
  <w:footnote w:type="continuationSeparator" w:id="0">
    <w:p w14:paraId="38C29F7C" w14:textId="77777777" w:rsidR="00C419E6" w:rsidRDefault="00C419E6" w:rsidP="00A2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D946F" w14:textId="77777777" w:rsidR="00C37E09" w:rsidRDefault="00C37E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7FD8D" w14:textId="39575C4F" w:rsidR="00A25B57" w:rsidRPr="00852048" w:rsidRDefault="00A25B57" w:rsidP="00A25B57">
    <w:pPr>
      <w:pStyle w:val="Encabezado"/>
      <w:spacing w:line="240" w:lineRule="exact"/>
      <w:ind w:left="-170"/>
      <w:rPr>
        <w:rFonts w:ascii="Times" w:hAnsi="Times"/>
        <w:sz w:val="26"/>
        <w:szCs w:val="26"/>
      </w:rPr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2FD7DBE" wp14:editId="4640E5DB">
          <wp:simplePos x="0" y="0"/>
          <wp:positionH relativeFrom="column">
            <wp:posOffset>-789940</wp:posOffset>
          </wp:positionH>
          <wp:positionV relativeFrom="paragraph">
            <wp:posOffset>-56515</wp:posOffset>
          </wp:positionV>
          <wp:extent cx="485775" cy="552450"/>
          <wp:effectExtent l="0" t="0" r="9525" b="0"/>
          <wp:wrapNone/>
          <wp:docPr id="9" name="Imagen 9" descr="E:\Recursos\Logos\Logo UCM 2012\Marca UCM Hueco Arlequín Pantone Black C SOLO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 descr="E:\Recursos\Logos\Logo UCM 2012\Marca UCM Hueco Arlequín Pantone Black C SOLO 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CF31E5" wp14:editId="50B9FD5A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297815"/>
              <wp:effectExtent l="1905" t="4445" r="0" b="2540"/>
              <wp:wrapNone/>
              <wp:docPr id="8" name="Conector recto de flech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83AE31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8" o:spid="_x0000_s1026" type="#_x0000_t32" style="position:absolute;margin-left:-16.35pt;margin-top:-4.15pt;width:0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zXqAEAAEQDAAAOAAAAZHJzL2Uyb0RvYy54bWysUk2P0zAQvSPxHyzfaZpKQIma7qGr5bJA&#10;pV1+wNQZJxaxx7K9TfrvGbsfsHBDXJzM2O/NvDezuZvtKI4YoiHXynqxlAKdos64vpXfnx/eraWI&#10;CVwHIzls5QmjvNu+fbOZfIMrGmjsMAgmcbGZfCuHlHxTVVENaCEuyKPjS03BQuIw9FUXYGJ2O1ar&#10;5fJDNVHofCCFMXL2/nwpt4Vfa1Tpm9YRkxhbyb2lcoZyHvJZbTfQ9AH8YNSlDfiHLiwYx0VvVPeQ&#10;QLwE8xeVNSpQJJ0WimxFWhuFRQOrqZd/qHkawGPRwuZEf7Mp/j9a9fW4D8J0reRBObA8oh0PSiUK&#10;IuSP6FDoEdUAYp3dmnxsGLRz+5D1qtk9+UdSP6JwtBvA9Vi6fj55pqozonoFyUH0XPMwfaGO38BL&#10;omLdrIPNlGyKmMuETrcJ4ZyEOicVZ1efPq7r94UcmivOh5g+I1mRf1oZUwDTD4nlnPXUpQocH2PK&#10;XUFzBeSijh7MOJZtGN2rBD88Z7Cs0wV9lXE25EDdaR+uWnlUhf+yVnkXfo+LI7+Wf/sTAAD//wMA&#10;UEsDBBQABgAIAAAAIQAfpdHj4AAAAA4BAAAPAAAAZHJzL2Rvd25yZXYueG1sTE87b8IwEN4r8R+s&#10;q9SlAgciQQhxEKJl61KgQzcTH0lKfI5iQ8K/71Ud2uV0j+++R7YebCNu2PnakYLpJAKBVDhTU6ng&#10;eNiNExA+aDK6cYQK7uhhnY8eMp0a19M73vahFExCPtUKqhDaVEpfVGi1n7gWiW9n11kdeOxKaTrd&#10;M7lt5CyK5tLqmlih0i1uKywu+6tVUL8dC+O+XpfPi/Bpo92lPHzce6WeHoeXFZfNCkTAIfx9wE8G&#10;9g85Gzu5KxkvGgXjeLZgKDdJDIIBv4uTgjiZg8wz+T9G/g0AAP//AwBQSwECLQAUAAYACAAAACEA&#10;toM4kv4AAADhAQAAEwAAAAAAAAAAAAAAAAAAAAAAW0NvbnRlbnRfVHlwZXNdLnhtbFBLAQItABQA&#10;BgAIAAAAIQA4/SH/1gAAAJQBAAALAAAAAAAAAAAAAAAAAC8BAABfcmVscy8ucmVsc1BLAQItABQA&#10;BgAIAAAAIQDE3/zXqAEAAEQDAAAOAAAAAAAAAAAAAAAAAC4CAABkcnMvZTJvRG9jLnhtbFBLAQIt&#10;ABQABgAIAAAAIQAfpdHj4AAAAA4BAAAPAAAAAAAAAAAAAAAAAAIEAABkcnMvZG93bnJldi54bWxQ&#10;SwUGAAAAAAQABADzAAAADwUAAAAA&#10;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393366" wp14:editId="4F759164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11430" t="13970" r="7620" b="8890"/>
              <wp:wrapNone/>
              <wp:docPr id="4" name="Conector recto de flech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99A615B" id="Conector recto de flecha 4" o:spid="_x0000_s1026" type="#_x0000_t32" style="position:absolute;margin-left:-16.35pt;margin-top:-4.15pt;width:0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DF4QEAAKsDAAAOAAAAZHJzL2Uyb0RvYy54bWysU01v2zAMvQ/YfxB0X5wESdEZcYohXXfp&#10;tgLtfgAjybYwWRQoJU7+/Sjlo912G+aDLJHiI98jtbo7DE7sDUWLvpGzyVQK4xVq67tG/nh5+HAr&#10;RUzgNTj0ppFHE+Xd+v271RhqM8cenTYkGMTHegyN7FMKdVVF1ZsB4gSD8exskQZIfKSu0gQjow+u&#10;mk+nN9WIpAOhMjGy9f7klOuC37ZGpe9tG00SrpFcWyorlXWb12q9grojCL1V5zLgH6oYwHpOeoW6&#10;hwRiR/YvqMEqwohtmigcKmxbq0zhwGxm0z/YPPcQTOHC4sRwlSn+P1j1bf9EwupGLqTwMHCLNtwo&#10;lZAE5Z/QRrTOqB7EIqs1hlhz0MY/UearDv45PKL6GYXHTQ++M59i4EAeBgY8mwqRl2Ng9FkGqX5D&#10;yYcYuIzt+BU134FdwqLmoaUhZ2GdxKE07XhtmjkkoU5Gxdbl4vZmUfpZQX2JCxTTF4ODyJtGxkRg&#10;uz4xwxPFWckC+8eYclVQXwJyUo8P1rkyIM6LsZEfl/NlCYjorM7OfC1St904EnvII1a+QpE9b68R&#10;7rwuYL0B/fm8T2Ddac/Jnc94pkztuaKLNCfdt6iPT3TRjyei1Hye3jxyb89F5dc3tv4FAAD//wMA&#10;UEsDBBQABgAIAAAAIQADRVMR4AAAAA4BAAAPAAAAZHJzL2Rvd25yZXYueG1sTE9LT4NAEL6b+B82&#10;Y+KtXWjVEsrSGE2NR1tN8LiwI2DZWcJuC/bXO8aDXibz+OZ7ZJvJduKEg28dKYjnEQikypmWagVv&#10;r9tZAsIHTUZ3jlDBF3rY5JcXmU6NG2mHp32oBZOQT7WCJoQ+ldJXDVrt565H4tuHG6wOPA61NIMe&#10;mdx2chFFd9Lqllih0T0+NFgd9ker4OU8vpcHeX42T9vPKb4tipuAhVLXV9Pjmsv9GkTAKfx9wE8G&#10;9g85GyvdkYwXnYLZcrFiKDfJEgQDfhelglUSg8wz+T9G/g0AAP//AwBQSwECLQAUAAYACAAAACEA&#10;toM4kv4AAADhAQAAEwAAAAAAAAAAAAAAAAAAAAAAW0NvbnRlbnRfVHlwZXNdLnhtbFBLAQItABQA&#10;BgAIAAAAIQA4/SH/1gAAAJQBAAALAAAAAAAAAAAAAAAAAC8BAABfcmVscy8ucmVsc1BLAQItABQA&#10;BgAIAAAAIQD/cADF4QEAAKsDAAAOAAAAAAAAAAAAAAAAAC4CAABkcnMvZTJvRG9jLnhtbFBLAQIt&#10;ABQABgAIAAAAIQADRVMR4AAAAA4BAAAPAAAAAAAAAAAAAAAAADsEAABkcnMvZG93bnJldi54bWxQ&#10;SwUGAAAAAAQABADzAAAASAUAAAAA&#10;">
              <v:shadow color="#7f7f7f" opacity=".5" offset="1pt"/>
              <o:lock v:ext="edit" aspectratio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579227" wp14:editId="768EC06D">
              <wp:simplePos x="0" y="0"/>
              <wp:positionH relativeFrom="column">
                <wp:posOffset>-207645</wp:posOffset>
              </wp:positionH>
              <wp:positionV relativeFrom="paragraph">
                <wp:posOffset>-233680</wp:posOffset>
              </wp:positionV>
              <wp:extent cx="0" cy="729615"/>
              <wp:effectExtent l="1905" t="4445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5BBEB970" id="Conector recto de flecha 3" o:spid="_x0000_s1026" type="#_x0000_t32" style="position:absolute;margin-left:-16.35pt;margin-top:-18.4pt;width:0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YTqQEAAEQDAAAOAAAAZHJzL2Uyb0RvYy54bWysUsFu2zAMvQ/YPwi6L45TrNuMOD2k6C7d&#10;FqDdBzCyZAuzRIFS4+TvR8lJtm63YRfZpPQe+R65vju6URw0RYu+lfViKYX2Cjvr+1Z+f35491GK&#10;mMB3MKLXrTzpKO82b9+sp9DoFQ44dpoEk/jYTKGVQ0qhqaqoBu0gLjBoz5cGyUHikPqqI5iY3Y3V&#10;arm8rSakLhAqHSNn7+dLuSn8xmiVvhkTdRJjK7m3VE4q5z6f1WYNTU8QBqvObcA/dOHAei56pbqH&#10;BOKF7F9UzirCiCYtFLoKjbFKFw2spl7+oeZpgKCLFjYnhqtN8f/Rqq+HHQnbtfJGCg+OR7TlQamE&#10;JCh/RKeFGbUaQNxkt6YQGwZt/Y6yXnX0T+ER1Y8oPG4H8L0uXT+fAlPVGVG9guQgBq65n75gx2/g&#10;JWGx7mjIZUo2RRzLhE7XCeljEmpOKs5+WH26rd8XcmguuEAxfdboRP5pZUwEth8Sy5n11KUKHB5j&#10;yl1BcwHkoh4f7DiWbRj9qwQ/nDO6rNMZfZExG7LH7rSji1YeVeE/r1Xehd/j4siv5d/8BAAA//8D&#10;AFBLAwQUAAYACAAAACEAJNRrQOAAAAAPAQAADwAAAGRycy9kb3ducmV2LnhtbExPO2/CMBDekfof&#10;rKvUBYEDSISGOKhqYetSoEM3Ex9JID5HsSHh3/dQB7qc7vHd90hXva3FFVtfOVIwGUcgkHJnKioU&#10;7Heb0QKED5qMrh2hght6WGVPg1QnxnX0hddtKASTkE+0gjKEJpHS5yVa7ceuQeLb0bVWBx7bQppW&#10;d0xuazmNorm0uiJWKHWD7yXm5+3FKqg+97lxp/XrMA4/Ntqci933rVPq5bn/WHJ5W4II2IfHB9wz&#10;sH/I2NjBXch4USsYzaYxQ+/NnIMw4m9zUBAvJiCzVP7Pkf0CAAD//wMAUEsBAi0AFAAGAAgAAAAh&#10;ALaDOJL+AAAA4QEAABMAAAAAAAAAAAAAAAAAAAAAAFtDb250ZW50X1R5cGVzXS54bWxQSwECLQAU&#10;AAYACAAAACEAOP0h/9YAAACUAQAACwAAAAAAAAAAAAAAAAAvAQAAX3JlbHMvLnJlbHNQSwECLQAU&#10;AAYACAAAACEAjl72E6kBAABEAwAADgAAAAAAAAAAAAAAAAAuAgAAZHJzL2Uyb0RvYy54bWxQSwEC&#10;LQAUAAYACAAAACEAJNRrQOAAAAAPAQAADwAAAAAAAAAAAAAAAAADBAAAZHJzL2Rvd25yZXYueG1s&#10;UEsFBgAAAAAEAAQA8wAAABAFAAAAAA==&#10;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902EB" wp14:editId="0671CBD0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1905" t="4445" r="0" b="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5749038" id="Conector recto de flecha 2" o:spid="_x0000_s1026" type="#_x0000_t32" style="position:absolute;margin-left:-16.35pt;margin-top:-4.15pt;width:0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ZaqQEAAEQDAAAOAAAAZHJzL2Uyb0RvYy54bWysUsFu2zAMvQ/YPwi6L06CriiMOD2k6C7d&#10;FqDdBzAyZQuzREFSY+fvR8lJ1m63YRfZpPQe+R65uZ/sII4YoiHXyNViKQU6Ra1xXSN/vDx+upMi&#10;JnAtDOSwkSeM8n778cNm9DWuqaehxSCYxMV69I3sU/J1VUXVo4W4II+OLzUFC4nD0FVtgJHZ7VCt&#10;l8vbaqTQ+kAKY+Tsw3wpt4Vfa1Tpu9YRkxgayb2lcoZyHvJZbTdQdwF8b9S5DfiHLiwYx0WvVA+Q&#10;QLwG8xeVNSpQJJ0WimxFWhuFRQOrWS3/UPPcg8eihc2J/mpT/H+06ttxH4RpG7mWwoHlEe14UCpR&#10;ECF/RItCD6h6EOvs1uhjzaCd24esV03u2T+R+hmFo10PrsPS9cvJM9UqI6p3kBxEzzUP41dq+Q28&#10;JirWTTrYTMmmiKlM6HSdEE5JqDmpOPv55u72pgyvgvqC8yGmL0hW5J9GxhTAdH1iObOeVakCx6eY&#10;cldQXwC5qKNHMwxlGwb3LsEP5wyWdTqjLzJmQw7UnvbhopVHVfjPa5V34W1cHPm9/NtfAAAA//8D&#10;AFBLAwQUAAYACAAAACEA7yoWu+AAAAAOAQAADwAAAGRycy9kb3ducmV2LnhtbExPO2/CMBDeK/Ef&#10;rKvUpQIHkEgIcRBqy9aFR4duJj6SlPgcxYaEf9+rOrTL6R7ffY9sPdhG3LDztSMF00kEAqlwpqZS&#10;wfGwHScgfNBkdOMIFdzRwzofPWQ6Na6nHd72oRRMQj7VCqoQ2lRKX1RotZ+4FolvZ9dZHXjsSmk6&#10;3TO5beQsihbS6ppYodItvlRYXPZXq6B+PxbGfb0tn+PwaaPtpTx83Hulnh6H1xWXzQpEwCH8fcBP&#10;BvYPORs7uSsZLxoF4/ksZig3yRwEA34XJwVxMgWZZ/J/jPwbAAD//wMAUEsBAi0AFAAGAAgAAAAh&#10;ALaDOJL+AAAA4QEAABMAAAAAAAAAAAAAAAAAAAAAAFtDb250ZW50X1R5cGVzXS54bWxQSwECLQAU&#10;AAYACAAAACEAOP0h/9YAAACUAQAACwAAAAAAAAAAAAAAAAAvAQAAX3JlbHMvLnJlbHNQSwECLQAU&#10;AAYACAAAACEARe7GWqkBAABEAwAADgAAAAAAAAAAAAAAAAAuAgAAZHJzL2Uyb0RvYy54bWxQSwEC&#10;LQAUAAYACAAAACEA7yoWu+AAAAAOAQAADwAAAAAAAAAAAAAAAAADBAAAZHJzL2Rvd25yZXYueG1s&#10;UEsFBgAAAAAEAAQA8wAAABAFAAAAAA==&#10;" stroked="f"/>
          </w:pict>
        </mc:Fallback>
      </mc:AlternateContent>
    </w:r>
    <w:r w:rsidRPr="00852048">
      <w:rPr>
        <w:rFonts w:ascii="Times" w:hAnsi="Times"/>
        <w:sz w:val="26"/>
        <w:szCs w:val="26"/>
      </w:rPr>
      <w:t>Universidad Complutense de Madrid</w:t>
    </w:r>
  </w:p>
  <w:p w14:paraId="2FD6E842" w14:textId="37814BED" w:rsidR="00A25B57" w:rsidRDefault="00A25B57" w:rsidP="00A25B57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 xml:space="preserve">Vicerrectorado de </w:t>
    </w:r>
    <w:r w:rsidR="00426CBD">
      <w:rPr>
        <w:rFonts w:ascii="Times" w:hAnsi="Times"/>
        <w:sz w:val="22"/>
        <w:szCs w:val="22"/>
      </w:rPr>
      <w:t>Investigación y Transferencia</w:t>
    </w:r>
  </w:p>
  <w:p w14:paraId="6299043E" w14:textId="77777777" w:rsidR="00A25B57" w:rsidRDefault="00A25B57" w:rsidP="00A25B57">
    <w:pPr>
      <w:pStyle w:val="Encabezado"/>
      <w:spacing w:line="240" w:lineRule="exact"/>
      <w:ind w:left="-170"/>
      <w:rPr>
        <w:rFonts w:ascii="Times" w:hAnsi="Times"/>
        <w:sz w:val="18"/>
        <w:szCs w:val="18"/>
      </w:rPr>
    </w:pPr>
    <w:r>
      <w:rPr>
        <w:rFonts w:ascii="Times" w:hAnsi="Times"/>
        <w:sz w:val="18"/>
        <w:szCs w:val="18"/>
      </w:rPr>
      <w:t>Oficina de Transferencia de Resultados de Investigación (OTRI)</w:t>
    </w:r>
  </w:p>
  <w:p w14:paraId="23449751" w14:textId="0C9F98A3" w:rsidR="00A25B57" w:rsidRDefault="00A25B5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6C78E" w14:textId="77777777" w:rsidR="00C37E09" w:rsidRDefault="00C37E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57"/>
    <w:rsid w:val="00086B74"/>
    <w:rsid w:val="00087F86"/>
    <w:rsid w:val="000B5619"/>
    <w:rsid w:val="001805D3"/>
    <w:rsid w:val="001A0065"/>
    <w:rsid w:val="001F7213"/>
    <w:rsid w:val="0020008B"/>
    <w:rsid w:val="00204BB6"/>
    <w:rsid w:val="00284116"/>
    <w:rsid w:val="002917E7"/>
    <w:rsid w:val="002A0830"/>
    <w:rsid w:val="002A1166"/>
    <w:rsid w:val="002B4B4F"/>
    <w:rsid w:val="00355A57"/>
    <w:rsid w:val="0039342A"/>
    <w:rsid w:val="003B0BA4"/>
    <w:rsid w:val="003B6003"/>
    <w:rsid w:val="00426CBD"/>
    <w:rsid w:val="004E4ADA"/>
    <w:rsid w:val="0050168C"/>
    <w:rsid w:val="00531AF1"/>
    <w:rsid w:val="005702DA"/>
    <w:rsid w:val="00574F5A"/>
    <w:rsid w:val="00584154"/>
    <w:rsid w:val="005A7BA0"/>
    <w:rsid w:val="005B732C"/>
    <w:rsid w:val="005E2A9F"/>
    <w:rsid w:val="005E2AA0"/>
    <w:rsid w:val="005F7E40"/>
    <w:rsid w:val="00653C99"/>
    <w:rsid w:val="006825BE"/>
    <w:rsid w:val="00687AEC"/>
    <w:rsid w:val="006D7B00"/>
    <w:rsid w:val="006E3F3D"/>
    <w:rsid w:val="0072317F"/>
    <w:rsid w:val="007529DB"/>
    <w:rsid w:val="007548F6"/>
    <w:rsid w:val="0078176D"/>
    <w:rsid w:val="007A69AD"/>
    <w:rsid w:val="00860B34"/>
    <w:rsid w:val="008C054B"/>
    <w:rsid w:val="008F22AB"/>
    <w:rsid w:val="00926D6C"/>
    <w:rsid w:val="009452C3"/>
    <w:rsid w:val="009779E6"/>
    <w:rsid w:val="00A03192"/>
    <w:rsid w:val="00A05C2E"/>
    <w:rsid w:val="00A25B57"/>
    <w:rsid w:val="00AB037F"/>
    <w:rsid w:val="00AB0456"/>
    <w:rsid w:val="00AB1621"/>
    <w:rsid w:val="00B31221"/>
    <w:rsid w:val="00B61F0C"/>
    <w:rsid w:val="00C03F8B"/>
    <w:rsid w:val="00C35DDE"/>
    <w:rsid w:val="00C37E09"/>
    <w:rsid w:val="00C419E6"/>
    <w:rsid w:val="00C93C8E"/>
    <w:rsid w:val="00CB22EC"/>
    <w:rsid w:val="00CE6058"/>
    <w:rsid w:val="00D208AE"/>
    <w:rsid w:val="00D255EC"/>
    <w:rsid w:val="00D55EE1"/>
    <w:rsid w:val="00D720CE"/>
    <w:rsid w:val="00D77E37"/>
    <w:rsid w:val="00D80F91"/>
    <w:rsid w:val="00D84C40"/>
    <w:rsid w:val="00DC72BA"/>
    <w:rsid w:val="00E22EB8"/>
    <w:rsid w:val="00E5686F"/>
    <w:rsid w:val="00E72707"/>
    <w:rsid w:val="00F876B9"/>
    <w:rsid w:val="00F91154"/>
    <w:rsid w:val="00FA3171"/>
    <w:rsid w:val="00FC592E"/>
    <w:rsid w:val="00F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C2340F"/>
  <w15:chartTrackingRefBased/>
  <w15:docId w15:val="{2E84D412-5A47-6243-BCE5-C6DD14A9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5B57"/>
  </w:style>
  <w:style w:type="paragraph" w:styleId="Piedepgina">
    <w:name w:val="footer"/>
    <w:basedOn w:val="Normal"/>
    <w:link w:val="PiedepginaCar"/>
    <w:unhideWhenUsed/>
    <w:rsid w:val="00A25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5B57"/>
  </w:style>
  <w:style w:type="character" w:styleId="Hipervnculo">
    <w:name w:val="Hyperlink"/>
    <w:uiPriority w:val="99"/>
    <w:unhideWhenUsed/>
    <w:rsid w:val="00A25B5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A25B57"/>
    <w:pPr>
      <w:spacing w:after="120" w:line="259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25B57"/>
    <w:rPr>
      <w:sz w:val="22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083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8176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F5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F5A"/>
    <w:rPr>
      <w:rFonts w:ascii="Times New Roman" w:hAnsi="Times New Roman" w:cs="Times New Roman"/>
      <w:sz w:val="18"/>
      <w:szCs w:val="18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AB16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7E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452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2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2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2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2C3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1AF1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860B34"/>
  </w:style>
  <w:style w:type="paragraph" w:styleId="Sinespaciado">
    <w:name w:val="No Spacing"/>
    <w:link w:val="SinespaciadoCar"/>
    <w:uiPriority w:val="1"/>
    <w:qFormat/>
    <w:rsid w:val="00860B34"/>
    <w:rPr>
      <w:rFonts w:eastAsiaTheme="minorEastAsia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0B34"/>
    <w:rPr>
      <w:rFonts w:eastAsiaTheme="minorEastAsia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ccucm@ucm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DE92F6-EB08-4D43-ABE8-A62B70C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MARIA CASADO ALMARCHA</cp:lastModifiedBy>
  <cp:revision>3</cp:revision>
  <dcterms:created xsi:type="dcterms:W3CDTF">2023-02-27T15:30:00Z</dcterms:created>
  <dcterms:modified xsi:type="dcterms:W3CDTF">2023-03-03T11:16:00Z</dcterms:modified>
</cp:coreProperties>
</file>