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630067" w14:textId="77777777" w:rsidR="00DD7344" w:rsidRDefault="00DD7344">
      <w:pPr>
        <w:pStyle w:val="Ttulo1"/>
        <w:spacing w:before="240" w:after="240" w:line="276" w:lineRule="auto"/>
        <w:jc w:val="both"/>
        <w:rPr>
          <w:rFonts w:ascii="Arial" w:eastAsia="Arial" w:hAnsi="Arial" w:cs="Arial"/>
          <w:b w:val="0"/>
          <w:sz w:val="20"/>
          <w:szCs w:val="20"/>
        </w:rPr>
      </w:pPr>
    </w:p>
    <w:p w14:paraId="241357CC" w14:textId="7BA86C9D" w:rsidR="00DD7344" w:rsidRDefault="002B178A">
      <w:pPr>
        <w:spacing w:line="276" w:lineRule="auto"/>
        <w:jc w:val="center"/>
        <w:rPr>
          <w:rFonts w:ascii="Arial" w:eastAsia="Arial" w:hAnsi="Arial" w:cs="Arial"/>
          <w:b/>
          <w:sz w:val="24"/>
          <w:szCs w:val="24"/>
          <w:u w:val="single"/>
        </w:rPr>
      </w:pPr>
      <w:r w:rsidRPr="00376ED9">
        <w:rPr>
          <w:rFonts w:ascii="Arial" w:eastAsia="Arial" w:hAnsi="Arial" w:cs="Arial"/>
          <w:b/>
          <w:sz w:val="24"/>
          <w:szCs w:val="24"/>
          <w:u w:val="single"/>
        </w:rPr>
        <w:t>ACUERDO DE TRANSFERENCIA DE MATERIAL</w:t>
      </w:r>
    </w:p>
    <w:p w14:paraId="075BBBAC" w14:textId="77777777" w:rsidR="009D1793" w:rsidRPr="00376ED9" w:rsidRDefault="009D1793">
      <w:pPr>
        <w:spacing w:line="276" w:lineRule="auto"/>
        <w:jc w:val="center"/>
        <w:rPr>
          <w:rFonts w:ascii="Arial" w:eastAsia="Arial" w:hAnsi="Arial" w:cs="Arial"/>
          <w:b/>
          <w:sz w:val="24"/>
          <w:szCs w:val="24"/>
          <w:u w:val="single"/>
        </w:rPr>
      </w:pPr>
    </w:p>
    <w:p w14:paraId="5CB7556A" w14:textId="60F1203B" w:rsidR="009D1793" w:rsidRDefault="009D1793" w:rsidP="009D1793">
      <w:pPr>
        <w:spacing w:line="276" w:lineRule="auto"/>
        <w:jc w:val="both"/>
        <w:rPr>
          <w:rFonts w:ascii="Arial" w:eastAsia="Arial" w:hAnsi="Arial" w:cs="Arial"/>
        </w:rPr>
      </w:pPr>
      <w:r>
        <w:rPr>
          <w:rFonts w:ascii="Arial" w:eastAsia="Arial" w:hAnsi="Arial" w:cs="Arial"/>
          <w:b/>
        </w:rPr>
        <w:t>De otra parte</w:t>
      </w:r>
      <w:r>
        <w:rPr>
          <w:rFonts w:ascii="Arial" w:eastAsia="Arial" w:hAnsi="Arial" w:cs="Arial"/>
        </w:rPr>
        <w:t>, [</w:t>
      </w:r>
      <w:proofErr w:type="gramStart"/>
      <w:r>
        <w:rPr>
          <w:rFonts w:ascii="Arial" w:eastAsia="Arial" w:hAnsi="Arial" w:cs="Arial"/>
          <w:highlight w:val="yellow"/>
        </w:rPr>
        <w:t>…….</w:t>
      </w:r>
      <w:proofErr w:type="gramEnd"/>
      <w:r>
        <w:rPr>
          <w:rFonts w:ascii="Arial" w:eastAsia="Arial" w:hAnsi="Arial" w:cs="Arial"/>
        </w:rPr>
        <w:t>] (en adelante, el “</w:t>
      </w:r>
      <w:r>
        <w:rPr>
          <w:rFonts w:ascii="Arial" w:eastAsia="Arial" w:hAnsi="Arial" w:cs="Arial"/>
        </w:rPr>
        <w:t>PROVEEDOR</w:t>
      </w:r>
      <w:r>
        <w:rPr>
          <w:rFonts w:ascii="Arial" w:eastAsia="Arial" w:hAnsi="Arial" w:cs="Arial"/>
        </w:rPr>
        <w:t>”), con número de identificación fiscal [</w:t>
      </w:r>
      <w:proofErr w:type="gramStart"/>
      <w:r>
        <w:rPr>
          <w:rFonts w:ascii="Arial" w:eastAsia="Arial" w:hAnsi="Arial" w:cs="Arial"/>
          <w:highlight w:val="yellow"/>
        </w:rPr>
        <w:t>…….</w:t>
      </w:r>
      <w:proofErr w:type="gramEnd"/>
      <w:r>
        <w:rPr>
          <w:rFonts w:ascii="Arial" w:eastAsia="Arial" w:hAnsi="Arial" w:cs="Arial"/>
        </w:rPr>
        <w:t>], y domicilio en [</w:t>
      </w:r>
      <w:r>
        <w:rPr>
          <w:rFonts w:ascii="Arial" w:eastAsia="Arial" w:hAnsi="Arial" w:cs="Arial"/>
          <w:highlight w:val="yellow"/>
        </w:rPr>
        <w:t>…….</w:t>
      </w:r>
      <w:r>
        <w:rPr>
          <w:rFonts w:ascii="Arial" w:eastAsia="Arial" w:hAnsi="Arial" w:cs="Arial"/>
        </w:rPr>
        <w:t>], representada en este acto por [</w:t>
      </w:r>
      <w:r>
        <w:rPr>
          <w:rFonts w:ascii="Arial" w:eastAsia="Arial" w:hAnsi="Arial" w:cs="Arial"/>
          <w:highlight w:val="yellow"/>
        </w:rPr>
        <w:t>…….</w:t>
      </w:r>
      <w:r>
        <w:rPr>
          <w:rFonts w:ascii="Arial" w:eastAsia="Arial" w:hAnsi="Arial" w:cs="Arial"/>
        </w:rPr>
        <w:t>], con D.N.I. número [</w:t>
      </w:r>
      <w:r>
        <w:rPr>
          <w:rFonts w:ascii="Arial" w:eastAsia="Arial" w:hAnsi="Arial" w:cs="Arial"/>
          <w:highlight w:val="yellow"/>
        </w:rPr>
        <w:t>…….</w:t>
      </w:r>
      <w:r>
        <w:rPr>
          <w:rFonts w:ascii="Arial" w:eastAsia="Arial" w:hAnsi="Arial" w:cs="Arial"/>
        </w:rPr>
        <w:t>], representación que deriva de su calidad de [</w:t>
      </w:r>
      <w:r>
        <w:rPr>
          <w:rFonts w:ascii="Arial" w:eastAsia="Arial" w:hAnsi="Arial" w:cs="Arial"/>
          <w:highlight w:val="yellow"/>
        </w:rPr>
        <w:t>…….]</w:t>
      </w:r>
      <w:r>
        <w:rPr>
          <w:rFonts w:ascii="Arial" w:eastAsia="Arial" w:hAnsi="Arial" w:cs="Arial"/>
        </w:rPr>
        <w:t xml:space="preserve">, según se desprende de la escritura formalizada el día </w:t>
      </w:r>
      <w:r>
        <w:rPr>
          <w:rFonts w:ascii="Arial" w:eastAsia="Arial" w:hAnsi="Arial" w:cs="Arial"/>
          <w:highlight w:val="yellow"/>
        </w:rPr>
        <w:t>[…….]</w:t>
      </w:r>
      <w:r>
        <w:rPr>
          <w:rFonts w:ascii="Arial" w:eastAsia="Arial" w:hAnsi="Arial" w:cs="Arial"/>
        </w:rPr>
        <w:t xml:space="preserve">, ante el Notario </w:t>
      </w:r>
      <w:r>
        <w:rPr>
          <w:rFonts w:ascii="Arial" w:eastAsia="Arial" w:hAnsi="Arial" w:cs="Arial"/>
          <w:highlight w:val="yellow"/>
        </w:rPr>
        <w:t>[…….</w:t>
      </w:r>
      <w:r>
        <w:rPr>
          <w:rFonts w:ascii="Arial" w:eastAsia="Arial" w:hAnsi="Arial" w:cs="Arial"/>
        </w:rPr>
        <w:t>],con el número [</w:t>
      </w:r>
      <w:r>
        <w:rPr>
          <w:rFonts w:ascii="Arial" w:eastAsia="Arial" w:hAnsi="Arial" w:cs="Arial"/>
          <w:highlight w:val="yellow"/>
        </w:rPr>
        <w:t>…….</w:t>
      </w:r>
      <w:r>
        <w:rPr>
          <w:rFonts w:ascii="Arial" w:eastAsia="Arial" w:hAnsi="Arial" w:cs="Arial"/>
        </w:rPr>
        <w:t>].</w:t>
      </w:r>
    </w:p>
    <w:p w14:paraId="486499AB" w14:textId="77777777" w:rsidR="009D1793" w:rsidRDefault="009D1793" w:rsidP="009D1793">
      <w:pPr>
        <w:spacing w:line="276" w:lineRule="auto"/>
        <w:jc w:val="both"/>
        <w:rPr>
          <w:rFonts w:ascii="Arial" w:eastAsia="Arial" w:hAnsi="Arial" w:cs="Arial"/>
        </w:rPr>
      </w:pPr>
    </w:p>
    <w:p w14:paraId="63284639" w14:textId="18EB8BE7" w:rsidR="009D1793" w:rsidRDefault="009D1793">
      <w:pPr>
        <w:spacing w:line="276" w:lineRule="auto"/>
        <w:jc w:val="both"/>
        <w:rPr>
          <w:rFonts w:ascii="Arial" w:hAnsi="Arial" w:cs="Arial"/>
          <w:color w:val="000000"/>
          <w:shd w:val="clear" w:color="auto" w:fill="FFFF00"/>
        </w:rPr>
      </w:pPr>
      <w:r>
        <w:rPr>
          <w:rFonts w:ascii="Arial" w:hAnsi="Arial" w:cs="Arial"/>
          <w:b/>
          <w:bCs/>
          <w:color w:val="000000"/>
        </w:rPr>
        <w:t>De una parte</w:t>
      </w:r>
      <w:r>
        <w:rPr>
          <w:rFonts w:ascii="Arial" w:hAnsi="Arial" w:cs="Arial"/>
          <w:color w:val="000000"/>
        </w:rPr>
        <w:t>, Universidad Complutense de Madrid (en adelante, “</w:t>
      </w:r>
      <w:r>
        <w:rPr>
          <w:rFonts w:ascii="Arial" w:hAnsi="Arial" w:cs="Arial"/>
          <w:color w:val="000000"/>
        </w:rPr>
        <w:t>UCM” o “RECEPTOR”</w:t>
      </w:r>
      <w:r w:rsidRPr="009D1793">
        <w:rPr>
          <w:rFonts w:ascii="Arial" w:hAnsi="Arial" w:cs="Arial"/>
          <w:color w:val="FF0000"/>
        </w:rPr>
        <w:t xml:space="preserve">), </w:t>
      </w:r>
      <w:r>
        <w:rPr>
          <w:rFonts w:ascii="Arial" w:hAnsi="Arial" w:cs="Arial"/>
          <w:color w:val="000000"/>
        </w:rPr>
        <w:t>con número de identificación fiscal Q2818014I, y domicilio en Avenida de Séneca, 2, 28040 Madrid, representada en este acto por</w:t>
      </w:r>
      <w:r>
        <w:rPr>
          <w:rFonts w:ascii="Bookman Old Style" w:hAnsi="Bookman Old Style"/>
          <w:b/>
          <w:bCs/>
          <w:color w:val="000000"/>
          <w:shd w:val="clear" w:color="auto" w:fill="FFFFFF"/>
        </w:rPr>
        <w:t xml:space="preserve"> </w:t>
      </w:r>
      <w:r>
        <w:rPr>
          <w:rFonts w:ascii="Arial" w:hAnsi="Arial" w:cs="Arial"/>
          <w:color w:val="000000"/>
          <w:shd w:val="clear" w:color="auto" w:fill="FFFF00"/>
        </w:rPr>
        <w:t>Lucía de Juan Ferré, con D.N.I. </w:t>
      </w:r>
      <w:proofErr w:type="spellStart"/>
      <w:r>
        <w:rPr>
          <w:rFonts w:ascii="Arial" w:hAnsi="Arial" w:cs="Arial"/>
          <w:color w:val="000000"/>
          <w:shd w:val="clear" w:color="auto" w:fill="FFFF00"/>
        </w:rPr>
        <w:t>nº</w:t>
      </w:r>
      <w:proofErr w:type="spellEnd"/>
      <w:r>
        <w:rPr>
          <w:rFonts w:ascii="Arial" w:hAnsi="Arial" w:cs="Arial"/>
          <w:color w:val="000000"/>
          <w:shd w:val="clear" w:color="auto" w:fill="FFFF00"/>
        </w:rPr>
        <w:t> 53.000.388Q,</w:t>
      </w:r>
      <w:r>
        <w:rPr>
          <w:rFonts w:ascii="Arial" w:hAnsi="Arial" w:cs="Arial"/>
          <w:color w:val="000000"/>
        </w:rPr>
        <w:t xml:space="preserve"> representación que deriva de su calidad de Vicerrectora de Investigación y Transferencia de la UCM, </w:t>
      </w:r>
      <w:r>
        <w:rPr>
          <w:rFonts w:ascii="Arial" w:hAnsi="Arial" w:cs="Arial"/>
          <w:color w:val="000000"/>
          <w:shd w:val="clear" w:color="auto" w:fill="FFFF00"/>
        </w:rPr>
        <w:t>nombrada por Decreto Rectoral 31/2023, de 28 de junio</w:t>
      </w:r>
      <w:r>
        <w:rPr>
          <w:rFonts w:ascii="Arial" w:hAnsi="Arial" w:cs="Arial"/>
          <w:color w:val="000000"/>
        </w:rPr>
        <w:t xml:space="preserve">, y en virtud de lo que establece el Artículo 66.2 del Decreto 32/2017, de 21 de marzo, del Consejo de Gobierno de la Comunidad de Madrid, por el que se aprueban los Estatutos de la Universidad Complutense de Madrid (BOCM </w:t>
      </w:r>
      <w:proofErr w:type="spellStart"/>
      <w:r>
        <w:rPr>
          <w:rFonts w:ascii="Arial" w:hAnsi="Arial" w:cs="Arial"/>
          <w:color w:val="000000"/>
        </w:rPr>
        <w:t>nº</w:t>
      </w:r>
      <w:proofErr w:type="spellEnd"/>
      <w:r>
        <w:rPr>
          <w:rFonts w:ascii="Arial" w:hAnsi="Arial" w:cs="Arial"/>
          <w:color w:val="000000"/>
        </w:rPr>
        <w:t xml:space="preserve"> 71, de 24 de marzo), y de las competencias que le han sido delegadas por </w:t>
      </w:r>
      <w:r>
        <w:rPr>
          <w:rFonts w:ascii="Arial" w:hAnsi="Arial" w:cs="Arial"/>
          <w:color w:val="000000"/>
          <w:shd w:val="clear" w:color="auto" w:fill="FFFF00"/>
        </w:rPr>
        <w:t>Decreto Rectoral 4/2025, de 21 de marzo</w:t>
      </w:r>
      <w:r>
        <w:rPr>
          <w:rFonts w:ascii="Arial" w:hAnsi="Arial" w:cs="Arial"/>
          <w:color w:val="000000"/>
        </w:rPr>
        <w:t xml:space="preserve">, de establecimiento de los Vicerrectorados de la Universidad Complutense de Madrid, de delegación de competencias y de diversas cuestiones de índole organizativo </w:t>
      </w:r>
      <w:r>
        <w:rPr>
          <w:rFonts w:ascii="Arial" w:hAnsi="Arial" w:cs="Arial"/>
          <w:color w:val="000000"/>
          <w:shd w:val="clear" w:color="auto" w:fill="FFFF00"/>
        </w:rPr>
        <w:t xml:space="preserve">(BOCM </w:t>
      </w:r>
      <w:proofErr w:type="spellStart"/>
      <w:r>
        <w:rPr>
          <w:rFonts w:ascii="Arial" w:hAnsi="Arial" w:cs="Arial"/>
          <w:color w:val="000000"/>
          <w:shd w:val="clear" w:color="auto" w:fill="FFFF00"/>
        </w:rPr>
        <w:t>nº</w:t>
      </w:r>
      <w:proofErr w:type="spellEnd"/>
      <w:r>
        <w:rPr>
          <w:rFonts w:ascii="Arial" w:hAnsi="Arial" w:cs="Arial"/>
          <w:color w:val="000000"/>
          <w:shd w:val="clear" w:color="auto" w:fill="FFFF00"/>
        </w:rPr>
        <w:t xml:space="preserve"> 68, de 21 de marzo).</w:t>
      </w:r>
    </w:p>
    <w:p w14:paraId="6FE0CCF5" w14:textId="77777777" w:rsidR="009D1793" w:rsidRDefault="009D1793">
      <w:pPr>
        <w:spacing w:line="276" w:lineRule="auto"/>
        <w:jc w:val="both"/>
        <w:rPr>
          <w:rFonts w:ascii="Arial" w:eastAsia="Arial" w:hAnsi="Arial" w:cs="Arial"/>
          <w:b/>
        </w:rPr>
      </w:pPr>
    </w:p>
    <w:p w14:paraId="575DF2F4" w14:textId="77777777" w:rsidR="00DD7344" w:rsidRDefault="00DD7344">
      <w:pPr>
        <w:widowControl w:val="0"/>
        <w:pBdr>
          <w:top w:val="nil"/>
          <w:left w:val="nil"/>
          <w:bottom w:val="nil"/>
          <w:right w:val="nil"/>
          <w:between w:val="nil"/>
        </w:pBdr>
        <w:spacing w:after="0" w:line="276" w:lineRule="auto"/>
        <w:jc w:val="both"/>
        <w:rPr>
          <w:rFonts w:ascii="Arial" w:eastAsia="Arial" w:hAnsi="Arial" w:cs="Arial"/>
          <w:color w:val="000000"/>
        </w:rPr>
      </w:pPr>
    </w:p>
    <w:p w14:paraId="4A3E6DA8" w14:textId="5CA2749F" w:rsidR="00DD7344" w:rsidRDefault="002B178A">
      <w:pPr>
        <w:widowControl w:val="0"/>
        <w:spacing w:after="0" w:line="276" w:lineRule="auto"/>
        <w:jc w:val="both"/>
        <w:rPr>
          <w:rFonts w:ascii="Arial" w:eastAsia="Arial" w:hAnsi="Arial" w:cs="Arial"/>
        </w:rPr>
      </w:pPr>
      <w:r>
        <w:rPr>
          <w:rFonts w:ascii="Arial" w:eastAsia="Arial" w:hAnsi="Arial" w:cs="Arial"/>
        </w:rPr>
        <w:t xml:space="preserve">En adelante </w:t>
      </w:r>
      <w:r w:rsidR="00B33A34">
        <w:rPr>
          <w:rFonts w:ascii="Arial" w:eastAsia="Arial" w:hAnsi="Arial" w:cs="Arial"/>
        </w:rPr>
        <w:t>“</w:t>
      </w:r>
      <w:proofErr w:type="gramStart"/>
      <w:r w:rsidR="00B33A34">
        <w:rPr>
          <w:rFonts w:ascii="Arial" w:eastAsia="Arial" w:hAnsi="Arial" w:cs="Arial"/>
        </w:rPr>
        <w:t>PROVEEDOR</w:t>
      </w:r>
      <w:r w:rsidR="00B33A34">
        <w:rPr>
          <w:rFonts w:ascii="Arial" w:eastAsia="Arial" w:hAnsi="Arial" w:cs="Arial"/>
        </w:rPr>
        <w:t xml:space="preserve">”  </w:t>
      </w:r>
      <w:r>
        <w:rPr>
          <w:rFonts w:ascii="Arial" w:eastAsia="Arial" w:hAnsi="Arial" w:cs="Arial"/>
        </w:rPr>
        <w:t>y</w:t>
      </w:r>
      <w:proofErr w:type="gramEnd"/>
      <w:r>
        <w:rPr>
          <w:rFonts w:ascii="Arial" w:eastAsia="Arial" w:hAnsi="Arial" w:cs="Arial"/>
        </w:rPr>
        <w:t xml:space="preserve"> </w:t>
      </w:r>
      <w:r w:rsidR="00B33A34">
        <w:rPr>
          <w:rFonts w:ascii="Arial" w:eastAsia="Arial" w:hAnsi="Arial" w:cs="Arial"/>
        </w:rPr>
        <w:t xml:space="preserve"> </w:t>
      </w:r>
      <w:r w:rsidR="009D1793">
        <w:rPr>
          <w:rFonts w:ascii="Arial" w:eastAsia="Arial" w:hAnsi="Arial" w:cs="Arial"/>
        </w:rPr>
        <w:t>“UCM”</w:t>
      </w:r>
      <w:r>
        <w:rPr>
          <w:rFonts w:ascii="Arial" w:eastAsia="Arial" w:hAnsi="Arial" w:cs="Arial"/>
        </w:rPr>
        <w:t xml:space="preserve"> podrán ser referidos conjuntamente como "las Partes”, o individualmente cada una de ellos como “la Parte”.  </w:t>
      </w:r>
    </w:p>
    <w:p w14:paraId="580198E7" w14:textId="77777777" w:rsidR="00DD7344" w:rsidRDefault="00DD7344">
      <w:pPr>
        <w:spacing w:line="276" w:lineRule="auto"/>
        <w:jc w:val="both"/>
        <w:rPr>
          <w:rFonts w:ascii="Arial" w:eastAsia="Arial" w:hAnsi="Arial" w:cs="Arial"/>
        </w:rPr>
      </w:pPr>
    </w:p>
    <w:p w14:paraId="5053ABB6" w14:textId="77777777" w:rsidR="00DD7344" w:rsidRDefault="002B178A">
      <w:pPr>
        <w:spacing w:line="276" w:lineRule="auto"/>
        <w:jc w:val="both"/>
        <w:rPr>
          <w:rFonts w:ascii="Arial" w:eastAsia="Arial" w:hAnsi="Arial" w:cs="Arial"/>
        </w:rPr>
      </w:pPr>
      <w:r>
        <w:rPr>
          <w:rFonts w:ascii="Arial" w:eastAsia="Arial" w:hAnsi="Arial" w:cs="Arial"/>
        </w:rPr>
        <w:t>Las Partes se reconocen mutua y recíprocamente la capacidad jurídica necesaria para la formalización del presente acuerdo (en adelante, “Acuerdo”) y a tales efectos</w:t>
      </w:r>
    </w:p>
    <w:p w14:paraId="34EF3E22" w14:textId="77777777" w:rsidR="00DD7344" w:rsidRDefault="002B178A">
      <w:pPr>
        <w:spacing w:line="276" w:lineRule="auto"/>
        <w:jc w:val="center"/>
        <w:rPr>
          <w:rFonts w:ascii="Arial" w:eastAsia="Arial" w:hAnsi="Arial" w:cs="Arial"/>
          <w:b/>
          <w:sz w:val="24"/>
          <w:szCs w:val="24"/>
        </w:rPr>
      </w:pPr>
      <w:r>
        <w:rPr>
          <w:rFonts w:ascii="Arial" w:eastAsia="Arial" w:hAnsi="Arial" w:cs="Arial"/>
          <w:b/>
          <w:sz w:val="24"/>
          <w:szCs w:val="24"/>
        </w:rPr>
        <w:t>EXPONEN</w:t>
      </w:r>
    </w:p>
    <w:p w14:paraId="592F7019" w14:textId="77777777"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Que la UCM, según se recoge en sus Estatutos aprobados por Decreto 32/2017, de 21 de marzo, del Consejo de Gobierno de la Comunidad de Madrid (BOCM de 24 de marzo de 2017), tiene entre sus funciones la creación, desarrollo, transmisión y crítica de la ciencia, de la técnica y de la cultura, la difusión, la valorización y la transferencia del conocimiento al servicio de la cultura, de la calidad de vida y del desarrollo económico, la difusión del conocimiento y la cultura a través de la extensión universitaria y la formación continuada, así como favorecer el intercambio científico, que podrán articularse mediante el establecimiento de relaciones con otras entidades para la promoción y desarrollo de sus fines institucionales.</w:t>
      </w:r>
    </w:p>
    <w:p w14:paraId="0BEC4F71" w14:textId="77777777" w:rsidR="00DD7344" w:rsidRDefault="00DD7344">
      <w:pPr>
        <w:pBdr>
          <w:top w:val="nil"/>
          <w:left w:val="nil"/>
          <w:bottom w:val="nil"/>
          <w:right w:val="nil"/>
          <w:between w:val="nil"/>
        </w:pBdr>
        <w:spacing w:after="0" w:line="276" w:lineRule="auto"/>
        <w:ind w:left="720"/>
        <w:jc w:val="both"/>
        <w:rPr>
          <w:rFonts w:ascii="Arial" w:eastAsia="Arial" w:hAnsi="Arial" w:cs="Arial"/>
          <w:b/>
          <w:color w:val="000000"/>
        </w:rPr>
      </w:pPr>
    </w:p>
    <w:p w14:paraId="03B06C29" w14:textId="60D9ABD1"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 xml:space="preserve">Que el </w:t>
      </w:r>
      <w:r w:rsidR="009D1793">
        <w:rPr>
          <w:rFonts w:ascii="Arial" w:eastAsia="Arial" w:hAnsi="Arial" w:cs="Arial"/>
          <w:color w:val="000000"/>
        </w:rPr>
        <w:t>“</w:t>
      </w:r>
      <w:proofErr w:type="gramStart"/>
      <w:r w:rsidR="00B33A34">
        <w:rPr>
          <w:rFonts w:ascii="Arial" w:eastAsia="Arial" w:hAnsi="Arial" w:cs="Arial"/>
        </w:rPr>
        <w:t xml:space="preserve">PROVEEDOR” </w:t>
      </w:r>
      <w:r w:rsidR="00B33A34">
        <w:rPr>
          <w:rFonts w:ascii="Arial" w:eastAsia="Arial" w:hAnsi="Arial" w:cs="Arial"/>
        </w:rPr>
        <w:t xml:space="preserve"> </w:t>
      </w:r>
      <w:r>
        <w:rPr>
          <w:rFonts w:ascii="Arial" w:eastAsia="Arial" w:hAnsi="Arial" w:cs="Arial"/>
          <w:color w:val="000000"/>
        </w:rPr>
        <w:t xml:space="preserve"> </w:t>
      </w:r>
      <w:proofErr w:type="gramEnd"/>
      <w:r>
        <w:rPr>
          <w:rFonts w:ascii="Arial" w:eastAsia="Arial" w:hAnsi="Arial" w:cs="Arial"/>
          <w:color w:val="000000"/>
        </w:rPr>
        <w:t>es una compañía/institución dedicada a [</w:t>
      </w:r>
      <w:r>
        <w:rPr>
          <w:rFonts w:ascii="Arial" w:eastAsia="Arial" w:hAnsi="Arial" w:cs="Arial"/>
          <w:color w:val="000000"/>
          <w:highlight w:val="yellow"/>
        </w:rPr>
        <w:t>…….</w:t>
      </w:r>
      <w:r>
        <w:rPr>
          <w:rFonts w:ascii="Arial" w:eastAsia="Arial" w:hAnsi="Arial" w:cs="Arial"/>
          <w:color w:val="000000"/>
        </w:rPr>
        <w:t>].</w:t>
      </w:r>
    </w:p>
    <w:p w14:paraId="223206A9" w14:textId="77777777" w:rsidR="00DD7344" w:rsidRDefault="00DD7344">
      <w:pPr>
        <w:pBdr>
          <w:top w:val="nil"/>
          <w:left w:val="nil"/>
          <w:bottom w:val="nil"/>
          <w:right w:val="nil"/>
          <w:between w:val="nil"/>
        </w:pBdr>
        <w:spacing w:after="0" w:line="276" w:lineRule="auto"/>
        <w:ind w:left="720"/>
        <w:rPr>
          <w:rFonts w:ascii="Arial" w:eastAsia="Arial" w:hAnsi="Arial" w:cs="Arial"/>
          <w:b/>
          <w:color w:val="000000"/>
        </w:rPr>
      </w:pPr>
    </w:p>
    <w:p w14:paraId="743649D9" w14:textId="4C5ECF03"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lastRenderedPageBreak/>
        <w:t xml:space="preserve">Que </w:t>
      </w:r>
      <w:r w:rsidR="00B33A34">
        <w:rPr>
          <w:rFonts w:ascii="Arial" w:eastAsia="Arial" w:hAnsi="Arial" w:cs="Arial"/>
          <w:color w:val="000000"/>
        </w:rPr>
        <w:t>el</w:t>
      </w:r>
      <w:r>
        <w:rPr>
          <w:rFonts w:ascii="Arial" w:eastAsia="Arial" w:hAnsi="Arial" w:cs="Arial"/>
          <w:color w:val="000000"/>
        </w:rPr>
        <w:t xml:space="preserve">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color w:val="000000"/>
        </w:rPr>
        <w:t>es</w:t>
      </w:r>
      <w:proofErr w:type="gramEnd"/>
      <w:r>
        <w:rPr>
          <w:rFonts w:ascii="Arial" w:eastAsia="Arial" w:hAnsi="Arial" w:cs="Arial"/>
          <w:color w:val="000000"/>
        </w:rPr>
        <w:t xml:space="preserve"> propietaria del material de investigación (en adelante, el Material) descrito en el Anexo A de este Acuerdo.</w:t>
      </w:r>
    </w:p>
    <w:p w14:paraId="61BBFC78" w14:textId="77777777" w:rsidR="00DD7344" w:rsidRDefault="00DD7344">
      <w:pPr>
        <w:pBdr>
          <w:top w:val="nil"/>
          <w:left w:val="nil"/>
          <w:bottom w:val="nil"/>
          <w:right w:val="nil"/>
          <w:between w:val="nil"/>
        </w:pBdr>
        <w:spacing w:after="0" w:line="276" w:lineRule="auto"/>
        <w:ind w:left="720"/>
        <w:rPr>
          <w:rFonts w:ascii="Arial" w:eastAsia="Arial" w:hAnsi="Arial" w:cs="Arial"/>
          <w:b/>
          <w:color w:val="000000"/>
        </w:rPr>
      </w:pPr>
    </w:p>
    <w:p w14:paraId="03D18481" w14:textId="06620BE1"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b/>
          <w:color w:val="000000"/>
        </w:rPr>
      </w:pPr>
      <w:r>
        <w:rPr>
          <w:rFonts w:ascii="Arial" w:eastAsia="Arial" w:hAnsi="Arial" w:cs="Arial"/>
          <w:color w:val="000000"/>
        </w:rPr>
        <w:t xml:space="preserve">Que </w:t>
      </w:r>
      <w:r w:rsidR="00B33A34">
        <w:rPr>
          <w:rFonts w:ascii="Arial" w:eastAsia="Arial" w:hAnsi="Arial" w:cs="Arial"/>
          <w:color w:val="000000"/>
        </w:rPr>
        <w:t>la</w:t>
      </w:r>
      <w:r>
        <w:rPr>
          <w:rFonts w:ascii="Arial" w:eastAsia="Arial" w:hAnsi="Arial" w:cs="Arial"/>
          <w:color w:val="000000"/>
        </w:rPr>
        <w:t xml:space="preserve"> </w:t>
      </w:r>
      <w:r w:rsidR="009D1793">
        <w:rPr>
          <w:rFonts w:ascii="Arial" w:eastAsia="Arial" w:hAnsi="Arial" w:cs="Arial"/>
          <w:color w:val="000000"/>
        </w:rPr>
        <w:t>“UCM”</w:t>
      </w:r>
      <w:r>
        <w:rPr>
          <w:rFonts w:ascii="Arial" w:eastAsia="Arial" w:hAnsi="Arial" w:cs="Arial"/>
          <w:color w:val="000000"/>
        </w:rPr>
        <w:t xml:space="preserve"> está interesad</w:t>
      </w:r>
      <w:r w:rsidR="00B33A34">
        <w:rPr>
          <w:rFonts w:ascii="Arial" w:eastAsia="Arial" w:hAnsi="Arial" w:cs="Arial"/>
          <w:color w:val="000000"/>
        </w:rPr>
        <w:t>a</w:t>
      </w:r>
      <w:r>
        <w:rPr>
          <w:rFonts w:ascii="Arial" w:eastAsia="Arial" w:hAnsi="Arial" w:cs="Arial"/>
          <w:color w:val="000000"/>
        </w:rPr>
        <w:t xml:space="preserve"> en recibir el Material con el propósito de [</w:t>
      </w:r>
      <w:proofErr w:type="gramStart"/>
      <w:r>
        <w:rPr>
          <w:rFonts w:ascii="Arial" w:eastAsia="Arial" w:hAnsi="Arial" w:cs="Arial"/>
          <w:color w:val="000000"/>
          <w:highlight w:val="yellow"/>
        </w:rPr>
        <w:t>…….</w:t>
      </w:r>
      <w:proofErr w:type="gramEnd"/>
      <w:r>
        <w:rPr>
          <w:rFonts w:ascii="Arial" w:eastAsia="Arial" w:hAnsi="Arial" w:cs="Arial"/>
          <w:color w:val="000000"/>
        </w:rPr>
        <w:t>].</w:t>
      </w:r>
    </w:p>
    <w:p w14:paraId="17D4F479" w14:textId="77777777" w:rsidR="00DD7344" w:rsidRDefault="00DD7344">
      <w:pPr>
        <w:pBdr>
          <w:top w:val="nil"/>
          <w:left w:val="nil"/>
          <w:bottom w:val="nil"/>
          <w:right w:val="nil"/>
          <w:between w:val="nil"/>
        </w:pBdr>
        <w:spacing w:after="0" w:line="276" w:lineRule="auto"/>
        <w:ind w:left="720"/>
        <w:rPr>
          <w:rFonts w:ascii="Arial" w:eastAsia="Arial" w:hAnsi="Arial" w:cs="Arial"/>
          <w:b/>
          <w:color w:val="000000"/>
        </w:rPr>
      </w:pPr>
    </w:p>
    <w:p w14:paraId="5FB394DB" w14:textId="378A4A95" w:rsidR="00DD7344" w:rsidRDefault="002B178A">
      <w:pPr>
        <w:numPr>
          <w:ilvl w:val="0"/>
          <w:numId w:val="1"/>
        </w:numPr>
        <w:pBdr>
          <w:top w:val="nil"/>
          <w:left w:val="nil"/>
          <w:bottom w:val="nil"/>
          <w:right w:val="nil"/>
          <w:between w:val="nil"/>
        </w:pBdr>
        <w:spacing w:after="0" w:line="276" w:lineRule="auto"/>
        <w:jc w:val="both"/>
        <w:rPr>
          <w:rFonts w:ascii="Arial" w:eastAsia="Arial" w:hAnsi="Arial" w:cs="Arial"/>
          <w:color w:val="000000"/>
        </w:rPr>
      </w:pPr>
      <w:r>
        <w:rPr>
          <w:rFonts w:ascii="Arial" w:eastAsia="Arial" w:hAnsi="Arial" w:cs="Arial"/>
          <w:color w:val="000000"/>
        </w:rPr>
        <w:t>Que [</w:t>
      </w:r>
      <w:r>
        <w:rPr>
          <w:rFonts w:ascii="Arial" w:eastAsia="Arial" w:hAnsi="Arial" w:cs="Arial"/>
          <w:color w:val="000000"/>
          <w:highlight w:val="yellow"/>
        </w:rPr>
        <w:t>nombre del investigador de</w:t>
      </w:r>
      <w:r w:rsidR="00B33A34">
        <w:rPr>
          <w:rFonts w:ascii="Arial" w:eastAsia="Arial" w:hAnsi="Arial" w:cs="Arial"/>
          <w:color w:val="000000"/>
          <w:highlight w:val="yellow"/>
        </w:rPr>
        <w:t xml:space="preserve"> </w:t>
      </w:r>
      <w:r>
        <w:rPr>
          <w:rFonts w:ascii="Arial" w:eastAsia="Arial" w:hAnsi="Arial" w:cs="Arial"/>
          <w:color w:val="000000"/>
          <w:highlight w:val="yellow"/>
        </w:rPr>
        <w:t>l</w:t>
      </w:r>
      <w:r w:rsidR="00B33A34">
        <w:rPr>
          <w:rFonts w:ascii="Arial" w:eastAsia="Arial" w:hAnsi="Arial" w:cs="Arial"/>
          <w:color w:val="000000"/>
          <w:highlight w:val="yellow"/>
        </w:rPr>
        <w:t>a</w:t>
      </w:r>
      <w:r>
        <w:rPr>
          <w:rFonts w:ascii="Arial" w:eastAsia="Arial" w:hAnsi="Arial" w:cs="Arial"/>
          <w:color w:val="000000"/>
          <w:highlight w:val="yellow"/>
        </w:rPr>
        <w:t xml:space="preserve"> </w:t>
      </w:r>
      <w:r w:rsidR="009D1793">
        <w:rPr>
          <w:rFonts w:ascii="Arial" w:eastAsia="Arial" w:hAnsi="Arial" w:cs="Arial"/>
          <w:color w:val="000000"/>
          <w:highlight w:val="yellow"/>
        </w:rPr>
        <w:t>“UCM”</w:t>
      </w:r>
      <w:r>
        <w:rPr>
          <w:rFonts w:ascii="Arial" w:eastAsia="Arial" w:hAnsi="Arial" w:cs="Arial"/>
          <w:color w:val="000000"/>
        </w:rPr>
        <w:t>], investigador/a de</w:t>
      </w:r>
      <w:r w:rsidR="00B33A34">
        <w:rPr>
          <w:rFonts w:ascii="Arial" w:eastAsia="Arial" w:hAnsi="Arial" w:cs="Arial"/>
          <w:color w:val="000000"/>
        </w:rPr>
        <w:t xml:space="preserve"> la</w:t>
      </w:r>
      <w:r>
        <w:rPr>
          <w:rFonts w:ascii="Arial" w:eastAsia="Arial" w:hAnsi="Arial" w:cs="Arial"/>
          <w:color w:val="000000"/>
        </w:rPr>
        <w:t xml:space="preserve"> </w:t>
      </w:r>
      <w:r w:rsidR="009D1793">
        <w:rPr>
          <w:rFonts w:ascii="Arial" w:eastAsia="Arial" w:hAnsi="Arial" w:cs="Arial"/>
          <w:color w:val="000000"/>
        </w:rPr>
        <w:t>“UCM”</w:t>
      </w:r>
      <w:r>
        <w:rPr>
          <w:rFonts w:ascii="Arial" w:eastAsia="Arial" w:hAnsi="Arial" w:cs="Arial"/>
          <w:color w:val="000000"/>
        </w:rPr>
        <w:t>, ha contactado con [</w:t>
      </w:r>
      <w:r>
        <w:rPr>
          <w:rFonts w:ascii="Arial" w:eastAsia="Arial" w:hAnsi="Arial" w:cs="Arial"/>
          <w:color w:val="000000"/>
          <w:highlight w:val="yellow"/>
        </w:rPr>
        <w:t xml:space="preserve">nombre del investigador </w:t>
      </w:r>
      <w:r w:rsidR="00B33A34">
        <w:rPr>
          <w:rFonts w:ascii="Arial" w:eastAsia="Arial" w:hAnsi="Arial" w:cs="Arial"/>
          <w:color w:val="000000"/>
          <w:highlight w:val="yellow"/>
        </w:rPr>
        <w:t>d</w:t>
      </w:r>
      <w:r w:rsidR="00B33A34">
        <w:rPr>
          <w:rFonts w:ascii="Arial" w:eastAsia="Arial" w:hAnsi="Arial" w:cs="Arial"/>
          <w:color w:val="000000"/>
        </w:rPr>
        <w:t xml:space="preserve">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color w:val="000000"/>
        </w:rPr>
        <w:t>]</w:t>
      </w:r>
      <w:proofErr w:type="gramEnd"/>
      <w:r>
        <w:rPr>
          <w:rFonts w:ascii="Arial" w:eastAsia="Arial" w:hAnsi="Arial" w:cs="Arial"/>
          <w:color w:val="000000"/>
        </w:rPr>
        <w:t>, investigador/a de</w:t>
      </w:r>
      <w:r w:rsidR="00B33A34">
        <w:rPr>
          <w:rFonts w:ascii="Arial" w:eastAsia="Arial" w:hAnsi="Arial" w:cs="Arial"/>
          <w:color w:val="000000"/>
        </w:rPr>
        <w:t xml:space="preserve">l </w:t>
      </w:r>
      <w:r w:rsidR="00B33A34">
        <w:rPr>
          <w:rFonts w:ascii="Arial" w:eastAsia="Arial" w:hAnsi="Arial" w:cs="Arial"/>
        </w:rPr>
        <w:t xml:space="preserve">“PROVEEDOR”  </w:t>
      </w:r>
      <w:r>
        <w:rPr>
          <w:rFonts w:ascii="Arial" w:eastAsia="Arial" w:hAnsi="Arial" w:cs="Arial"/>
          <w:color w:val="000000"/>
        </w:rPr>
        <w:t>, para solicitar la transferencia de dicho Material.</w:t>
      </w:r>
    </w:p>
    <w:p w14:paraId="076279AB" w14:textId="77777777" w:rsidR="00DD7344" w:rsidRDefault="00DD7344">
      <w:pPr>
        <w:pBdr>
          <w:top w:val="nil"/>
          <w:left w:val="nil"/>
          <w:bottom w:val="nil"/>
          <w:right w:val="nil"/>
          <w:between w:val="nil"/>
        </w:pBdr>
        <w:spacing w:line="276" w:lineRule="auto"/>
        <w:ind w:left="720"/>
        <w:rPr>
          <w:rFonts w:ascii="Arial" w:eastAsia="Arial" w:hAnsi="Arial" w:cs="Arial"/>
          <w:b/>
          <w:color w:val="000000"/>
        </w:rPr>
      </w:pPr>
    </w:p>
    <w:p w14:paraId="67E23C02" w14:textId="77777777" w:rsidR="00DD7344" w:rsidRDefault="002B178A">
      <w:pPr>
        <w:spacing w:line="276" w:lineRule="auto"/>
        <w:jc w:val="both"/>
        <w:rPr>
          <w:rFonts w:ascii="Arial" w:eastAsia="Arial" w:hAnsi="Arial" w:cs="Arial"/>
        </w:rPr>
      </w:pPr>
      <w:r>
        <w:rPr>
          <w:rFonts w:ascii="Arial" w:eastAsia="Arial" w:hAnsi="Arial" w:cs="Arial"/>
        </w:rPr>
        <w:t xml:space="preserve">En virtud de cuanto antecede y de forma previa a realizar la citada transferencia, las Partes suscriben el presente Acuerdo con arreglo a lo establecido en las siguientes </w:t>
      </w:r>
    </w:p>
    <w:p w14:paraId="6D24FCFA" w14:textId="77777777" w:rsidR="00DD7344" w:rsidRDefault="00DD7344">
      <w:pPr>
        <w:spacing w:line="276" w:lineRule="auto"/>
        <w:jc w:val="both"/>
        <w:rPr>
          <w:rFonts w:ascii="Arial" w:eastAsia="Arial" w:hAnsi="Arial" w:cs="Arial"/>
        </w:rPr>
      </w:pPr>
    </w:p>
    <w:p w14:paraId="3F0A045F" w14:textId="77777777" w:rsidR="00DD7344" w:rsidRDefault="002B178A">
      <w:pPr>
        <w:spacing w:line="276" w:lineRule="auto"/>
        <w:jc w:val="center"/>
        <w:rPr>
          <w:rFonts w:ascii="Arial" w:eastAsia="Arial" w:hAnsi="Arial" w:cs="Arial"/>
          <w:b/>
          <w:sz w:val="24"/>
          <w:szCs w:val="24"/>
        </w:rPr>
      </w:pPr>
      <w:r>
        <w:rPr>
          <w:rFonts w:ascii="Arial" w:eastAsia="Arial" w:hAnsi="Arial" w:cs="Arial"/>
          <w:b/>
          <w:sz w:val="24"/>
          <w:szCs w:val="24"/>
        </w:rPr>
        <w:t>CLÁUSULAS</w:t>
      </w:r>
    </w:p>
    <w:p w14:paraId="7E568C9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OBJETO</w:t>
      </w:r>
    </w:p>
    <w:p w14:paraId="595CAC7C" w14:textId="445B95FD" w:rsidR="00DD7344" w:rsidRDefault="002B178A">
      <w:pPr>
        <w:spacing w:line="276" w:lineRule="auto"/>
        <w:ind w:left="360"/>
        <w:jc w:val="both"/>
        <w:rPr>
          <w:rFonts w:ascii="Arial" w:eastAsia="Arial" w:hAnsi="Arial" w:cs="Arial"/>
        </w:rPr>
      </w:pPr>
      <w:r>
        <w:rPr>
          <w:rFonts w:ascii="Arial" w:eastAsia="Arial" w:hAnsi="Arial" w:cs="Arial"/>
        </w:rPr>
        <w:t xml:space="preserve">El objeto de este Acuerdo es establecer las condiciones y los términos que regulan la transferencia del Material, así como su progenie y derivados no </w:t>
      </w:r>
      <w:proofErr w:type="gramStart"/>
      <w:r>
        <w:rPr>
          <w:rFonts w:ascii="Arial" w:eastAsia="Arial" w:hAnsi="Arial" w:cs="Arial"/>
        </w:rPr>
        <w:t>modificados  para</w:t>
      </w:r>
      <w:proofErr w:type="gramEnd"/>
      <w:r>
        <w:rPr>
          <w:rFonts w:ascii="Arial" w:eastAsia="Arial" w:hAnsi="Arial" w:cs="Arial"/>
        </w:rPr>
        <w:t xml:space="preserve"> su utilización en el proyecto descrito en el Anexo B de este Acuerdo (en adelante, el "Proyecto"). A efectos del Acuerdo se entenderá por “progenie” cualquier descendiente no modificado del Material, como virus de virus, célula de célula u organismo de organismo. Por “derivado no modificado” se entenderá cualquier sustancia creada por </w:t>
      </w:r>
      <w:r w:rsidR="00B33A3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que se pueda considerar como una subunidad o producto no modificado derivado del Material, como por ejemplo </w:t>
      </w:r>
      <w:proofErr w:type="spellStart"/>
      <w:r>
        <w:rPr>
          <w:rFonts w:ascii="Arial" w:eastAsia="Arial" w:hAnsi="Arial" w:cs="Arial"/>
        </w:rPr>
        <w:t>subclones</w:t>
      </w:r>
      <w:proofErr w:type="spellEnd"/>
      <w:r>
        <w:rPr>
          <w:rFonts w:ascii="Arial" w:eastAsia="Arial" w:hAnsi="Arial" w:cs="Arial"/>
        </w:rPr>
        <w:t xml:space="preserve"> de líneas celulares no modificadas o subgrupos del Material purificados y/o fraccionados.</w:t>
      </w:r>
    </w:p>
    <w:p w14:paraId="53520842" w14:textId="0988A415" w:rsidR="00DD7344" w:rsidRDefault="002B178A">
      <w:pPr>
        <w:spacing w:line="276" w:lineRule="auto"/>
        <w:ind w:left="360"/>
        <w:jc w:val="both"/>
        <w:rPr>
          <w:rFonts w:ascii="Arial" w:eastAsia="Arial" w:hAnsi="Arial" w:cs="Arial"/>
        </w:rPr>
      </w:pPr>
      <w:r>
        <w:rPr>
          <w:rFonts w:ascii="Arial" w:eastAsia="Arial" w:hAnsi="Arial" w:cs="Arial"/>
        </w:rPr>
        <w:t>El Material también incluirá los conocimientos técnicos y científicos proporcionados a</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por </w:t>
      </w:r>
      <w:r w:rsidR="00B33A34">
        <w:rPr>
          <w:rFonts w:ascii="Arial" w:eastAsia="Arial" w:hAnsi="Arial" w:cs="Arial"/>
          <w:color w:val="000000"/>
        </w:rPr>
        <w:t xml:space="preserve">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y</w:t>
      </w:r>
      <w:proofErr w:type="gramEnd"/>
      <w:r>
        <w:rPr>
          <w:rFonts w:ascii="Arial" w:eastAsia="Arial" w:hAnsi="Arial" w:cs="Arial"/>
        </w:rPr>
        <w:t xml:space="preserve"> relacionados con el Material.</w:t>
      </w:r>
    </w:p>
    <w:p w14:paraId="0D13A572" w14:textId="77777777" w:rsidR="00DD7344" w:rsidRDefault="00DD7344">
      <w:pPr>
        <w:spacing w:line="276" w:lineRule="auto"/>
        <w:ind w:left="360"/>
        <w:jc w:val="both"/>
        <w:rPr>
          <w:rFonts w:ascii="Arial" w:eastAsia="Arial" w:hAnsi="Arial" w:cs="Arial"/>
          <w:sz w:val="24"/>
          <w:szCs w:val="24"/>
        </w:rPr>
      </w:pPr>
    </w:p>
    <w:p w14:paraId="45BEB53F"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USO DEL MATERIAL</w:t>
      </w:r>
    </w:p>
    <w:p w14:paraId="403BF985" w14:textId="3AC0E211" w:rsidR="00DD7344" w:rsidRDefault="002B178A">
      <w:pPr>
        <w:spacing w:line="276" w:lineRule="auto"/>
        <w:ind w:left="360"/>
        <w:jc w:val="both"/>
        <w:rPr>
          <w:rFonts w:ascii="Arial" w:eastAsia="Arial" w:hAnsi="Arial" w:cs="Arial"/>
        </w:rPr>
      </w:pPr>
      <w:r>
        <w:rPr>
          <w:rFonts w:ascii="Arial" w:eastAsia="Arial" w:hAnsi="Arial" w:cs="Arial"/>
          <w:b/>
        </w:rPr>
        <w:t>2.1.</w:t>
      </w:r>
      <w:r>
        <w:rPr>
          <w:rFonts w:ascii="Arial" w:eastAsia="Arial" w:hAnsi="Arial" w:cs="Arial"/>
        </w:rPr>
        <w:t xml:space="preserve"> En virtud de este Acuerdo, </w:t>
      </w:r>
      <w:r w:rsidR="00B33A34">
        <w:rPr>
          <w:rFonts w:ascii="Arial" w:eastAsia="Arial" w:hAnsi="Arial" w:cs="Arial"/>
          <w:color w:val="000000"/>
        </w:rPr>
        <w:t xml:space="preserve">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acuerda</w:t>
      </w:r>
      <w:proofErr w:type="gramEnd"/>
      <w:r>
        <w:rPr>
          <w:rFonts w:ascii="Arial" w:eastAsia="Arial" w:hAnsi="Arial" w:cs="Arial"/>
        </w:rPr>
        <w:t xml:space="preserve"> transferir a</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el Material sólo para usos científicos y de investigación y no comerciales. En concreto </w:t>
      </w:r>
      <w:r w:rsidR="00B33A3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se compromete a utilizar el Material exclusivamente para el Proyecto. </w:t>
      </w:r>
    </w:p>
    <w:p w14:paraId="57E02FAB" w14:textId="77777777" w:rsidR="00DD7344" w:rsidRDefault="002B178A">
      <w:pPr>
        <w:spacing w:line="276" w:lineRule="auto"/>
        <w:ind w:left="360"/>
        <w:jc w:val="both"/>
        <w:rPr>
          <w:rFonts w:ascii="Arial" w:eastAsia="Arial" w:hAnsi="Arial" w:cs="Arial"/>
        </w:rPr>
      </w:pPr>
      <w:r>
        <w:rPr>
          <w:rFonts w:ascii="Arial" w:eastAsia="Arial" w:hAnsi="Arial" w:cs="Arial"/>
          <w:b/>
        </w:rPr>
        <w:t>2.2.</w:t>
      </w:r>
      <w:r>
        <w:rPr>
          <w:rFonts w:ascii="Arial" w:eastAsia="Arial" w:hAnsi="Arial" w:cs="Arial"/>
        </w:rPr>
        <w:t xml:space="preserve"> El Material:</w:t>
      </w:r>
    </w:p>
    <w:p w14:paraId="4E91907B" w14:textId="479CD978" w:rsidR="00DD7344" w:rsidRDefault="002B178A">
      <w:pPr>
        <w:spacing w:line="276" w:lineRule="auto"/>
        <w:ind w:left="360"/>
        <w:jc w:val="both"/>
        <w:rPr>
          <w:rFonts w:ascii="Arial" w:eastAsia="Arial" w:hAnsi="Arial" w:cs="Arial"/>
        </w:rPr>
      </w:pPr>
      <w:r>
        <w:rPr>
          <w:rFonts w:ascii="Arial" w:eastAsia="Arial" w:hAnsi="Arial" w:cs="Arial"/>
        </w:rPr>
        <w:t>(i)</w:t>
      </w:r>
      <w:r>
        <w:rPr>
          <w:rFonts w:ascii="Arial" w:eastAsia="Arial" w:hAnsi="Arial" w:cs="Arial"/>
        </w:rPr>
        <w:tab/>
        <w:t>no será utilizado para fines distintos de la realización del Proyecto sin previa autorización por escrito de</w:t>
      </w:r>
      <w:r w:rsidR="00B33A34">
        <w:rPr>
          <w:rFonts w:ascii="Arial" w:eastAsia="Arial" w:hAnsi="Arial" w:cs="Arial"/>
          <w:color w:val="000000"/>
        </w:rPr>
        <w:t xml:space="preserv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w:t>
      </w:r>
      <w:proofErr w:type="gramEnd"/>
    </w:p>
    <w:p w14:paraId="4160A4F6" w14:textId="33E2C2AA" w:rsidR="00DD7344" w:rsidRDefault="002B178A">
      <w:pPr>
        <w:spacing w:line="276" w:lineRule="auto"/>
        <w:ind w:left="360"/>
        <w:jc w:val="both"/>
        <w:rPr>
          <w:rFonts w:ascii="Arial" w:eastAsia="Arial" w:hAnsi="Arial" w:cs="Arial"/>
        </w:rPr>
      </w:pPr>
      <w:r>
        <w:rPr>
          <w:rFonts w:ascii="Arial" w:eastAsia="Arial" w:hAnsi="Arial" w:cs="Arial"/>
        </w:rPr>
        <w:t>(</w:t>
      </w:r>
      <w:proofErr w:type="spellStart"/>
      <w:r>
        <w:rPr>
          <w:rFonts w:ascii="Arial" w:eastAsia="Arial" w:hAnsi="Arial" w:cs="Arial"/>
        </w:rPr>
        <w:t>ii</w:t>
      </w:r>
      <w:proofErr w:type="spellEnd"/>
      <w:r>
        <w:rPr>
          <w:rFonts w:ascii="Arial" w:eastAsia="Arial" w:hAnsi="Arial" w:cs="Arial"/>
        </w:rPr>
        <w:t>)</w:t>
      </w:r>
      <w:r>
        <w:rPr>
          <w:rFonts w:ascii="Arial" w:eastAsia="Arial" w:hAnsi="Arial" w:cs="Arial"/>
        </w:rPr>
        <w:tab/>
        <w:t xml:space="preserve">no será utilizado para investigaciones, pruebas o tratamientos que impliquen a humanos ni para tomar ninguna decisión relacionada con el diagnóstico en humanos sin obtener la previa autorización por escrito </w:t>
      </w:r>
      <w:r w:rsidR="00B33A34">
        <w:rPr>
          <w:rFonts w:ascii="Arial" w:eastAsia="Arial" w:hAnsi="Arial" w:cs="Arial"/>
        </w:rPr>
        <w:t>d</w:t>
      </w:r>
      <w:r w:rsidR="00B33A34">
        <w:rPr>
          <w:rFonts w:ascii="Arial" w:eastAsia="Arial" w:hAnsi="Arial" w:cs="Arial"/>
          <w:color w:val="000000"/>
        </w:rPr>
        <w:t xml:space="preserve">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w:t>
      </w:r>
      <w:proofErr w:type="gramEnd"/>
    </w:p>
    <w:p w14:paraId="33A548E2" w14:textId="36485497" w:rsidR="00DD7344" w:rsidRDefault="002B178A">
      <w:pPr>
        <w:spacing w:line="276" w:lineRule="auto"/>
        <w:ind w:left="360"/>
        <w:jc w:val="both"/>
        <w:rPr>
          <w:rFonts w:ascii="Arial" w:eastAsia="Arial" w:hAnsi="Arial" w:cs="Arial"/>
        </w:rPr>
      </w:pPr>
      <w:r>
        <w:rPr>
          <w:rFonts w:ascii="Arial" w:eastAsia="Arial" w:hAnsi="Arial" w:cs="Arial"/>
        </w:rPr>
        <w:t>(</w:t>
      </w:r>
      <w:proofErr w:type="spellStart"/>
      <w:r>
        <w:rPr>
          <w:rFonts w:ascii="Arial" w:eastAsia="Arial" w:hAnsi="Arial" w:cs="Arial"/>
        </w:rPr>
        <w:t>iii</w:t>
      </w:r>
      <w:proofErr w:type="spellEnd"/>
      <w:r>
        <w:rPr>
          <w:rFonts w:ascii="Arial" w:eastAsia="Arial" w:hAnsi="Arial" w:cs="Arial"/>
        </w:rPr>
        <w:t>)</w:t>
      </w:r>
      <w:r>
        <w:rPr>
          <w:rFonts w:ascii="Arial" w:eastAsia="Arial" w:hAnsi="Arial" w:cs="Arial"/>
        </w:rPr>
        <w:tab/>
        <w:t>se almacenará y utilizará exclusivamente en las instalaciones de</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y bajo la dirección de [</w:t>
      </w:r>
      <w:r>
        <w:rPr>
          <w:rFonts w:ascii="Arial" w:eastAsia="Arial" w:hAnsi="Arial" w:cs="Arial"/>
          <w:highlight w:val="yellow"/>
        </w:rPr>
        <w:t>nombre del investigador de</w:t>
      </w:r>
      <w:r w:rsidR="00B33A34">
        <w:rPr>
          <w:rFonts w:ascii="Arial" w:eastAsia="Arial" w:hAnsi="Arial" w:cs="Arial"/>
          <w:highlight w:val="yellow"/>
        </w:rPr>
        <w:t xml:space="preserve"> </w:t>
      </w:r>
      <w:r>
        <w:rPr>
          <w:rFonts w:ascii="Arial" w:eastAsia="Arial" w:hAnsi="Arial" w:cs="Arial"/>
          <w:highlight w:val="yellow"/>
        </w:rPr>
        <w:t>l</w:t>
      </w:r>
      <w:r w:rsidR="00B33A34">
        <w:rPr>
          <w:rFonts w:ascii="Arial" w:eastAsia="Arial" w:hAnsi="Arial" w:cs="Arial"/>
          <w:highlight w:val="yellow"/>
        </w:rPr>
        <w:t>a</w:t>
      </w:r>
      <w:r>
        <w:rPr>
          <w:rFonts w:ascii="Arial" w:eastAsia="Arial" w:hAnsi="Arial" w:cs="Arial"/>
          <w:highlight w:val="yellow"/>
        </w:rPr>
        <w:t xml:space="preserve"> </w:t>
      </w:r>
      <w:r w:rsidR="009D1793">
        <w:rPr>
          <w:rFonts w:ascii="Arial" w:eastAsia="Arial" w:hAnsi="Arial" w:cs="Arial"/>
          <w:highlight w:val="yellow"/>
        </w:rPr>
        <w:t>“UCM”</w:t>
      </w:r>
      <w:r>
        <w:rPr>
          <w:rFonts w:ascii="Arial" w:eastAsia="Arial" w:hAnsi="Arial" w:cs="Arial"/>
        </w:rPr>
        <w:t>]. El acceso al Material por parte del personal de</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estará limitado a los empleados que necesiten tener acceso en cumplimiento de sus funciones relacionadas con el Proyecto. En este sentido, </w:t>
      </w:r>
      <w:r w:rsidR="00B33A3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acuerda adoptar las medidas necesarias para exigir y asegurar que todas y cada una de las personas físicas facultadas para la utilización del Material cumplan con los términos y estipulaciones del presente Acuerdo.</w:t>
      </w:r>
    </w:p>
    <w:p w14:paraId="66E9E5EF" w14:textId="37493A44" w:rsidR="00DD7344" w:rsidRDefault="002B178A">
      <w:pPr>
        <w:spacing w:line="276" w:lineRule="auto"/>
        <w:ind w:left="360"/>
        <w:jc w:val="both"/>
        <w:rPr>
          <w:rFonts w:ascii="Arial" w:eastAsia="Arial" w:hAnsi="Arial" w:cs="Arial"/>
        </w:rPr>
      </w:pPr>
      <w:r>
        <w:rPr>
          <w:rFonts w:ascii="Arial" w:eastAsia="Arial" w:hAnsi="Arial" w:cs="Arial"/>
        </w:rPr>
        <w:t>(</w:t>
      </w:r>
      <w:proofErr w:type="spellStart"/>
      <w:r>
        <w:rPr>
          <w:rFonts w:ascii="Arial" w:eastAsia="Arial" w:hAnsi="Arial" w:cs="Arial"/>
        </w:rPr>
        <w:t>iv</w:t>
      </w:r>
      <w:proofErr w:type="spellEnd"/>
      <w:r>
        <w:rPr>
          <w:rFonts w:ascii="Arial" w:eastAsia="Arial" w:hAnsi="Arial" w:cs="Arial"/>
        </w:rPr>
        <w:t xml:space="preserve">) no podrá ser distribuido ni transferido a terceras partes sin el consentimiento previo y por escrito </w:t>
      </w:r>
      <w:r w:rsidR="00B33A34">
        <w:rPr>
          <w:rFonts w:ascii="Arial" w:eastAsia="Arial" w:hAnsi="Arial" w:cs="Arial"/>
        </w:rPr>
        <w:t>d</w:t>
      </w:r>
      <w:r w:rsidR="00B33A34">
        <w:rPr>
          <w:rFonts w:ascii="Arial" w:eastAsia="Arial" w:hAnsi="Arial" w:cs="Arial"/>
          <w:color w:val="000000"/>
        </w:rPr>
        <w:t xml:space="preserve">el </w:t>
      </w:r>
      <w:r w:rsidR="00B33A34">
        <w:rPr>
          <w:rFonts w:ascii="Arial" w:eastAsia="Arial" w:hAnsi="Arial" w:cs="Arial"/>
        </w:rPr>
        <w:t>“PROVEEDOR”</w:t>
      </w:r>
      <w:r>
        <w:rPr>
          <w:rFonts w:ascii="Arial" w:eastAsia="Arial" w:hAnsi="Arial" w:cs="Arial"/>
        </w:rPr>
        <w:t>, y sin que la tercera parte hubiera formalizado un acuerdo con</w:t>
      </w:r>
      <w:r w:rsidR="00B33A34">
        <w:rPr>
          <w:rFonts w:ascii="Arial" w:eastAsia="Arial" w:hAnsi="Arial" w:cs="Arial"/>
        </w:rPr>
        <w:t xml:space="preserve"> </w:t>
      </w:r>
      <w:r w:rsidR="00B33A34">
        <w:rPr>
          <w:rFonts w:ascii="Arial" w:eastAsia="Arial" w:hAnsi="Arial" w:cs="Arial"/>
          <w:color w:val="000000"/>
        </w:rPr>
        <w:t xml:space="preserve">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w:t>
      </w:r>
      <w:proofErr w:type="gramEnd"/>
    </w:p>
    <w:p w14:paraId="3626E7E1" w14:textId="53396FE1" w:rsidR="00DD7344" w:rsidRDefault="002B178A">
      <w:pPr>
        <w:spacing w:line="276" w:lineRule="auto"/>
        <w:ind w:left="360"/>
        <w:jc w:val="both"/>
        <w:rPr>
          <w:rFonts w:ascii="Arial" w:eastAsia="Arial" w:hAnsi="Arial" w:cs="Arial"/>
        </w:rPr>
      </w:pPr>
      <w:r>
        <w:rPr>
          <w:rFonts w:ascii="Arial" w:eastAsia="Arial" w:hAnsi="Arial" w:cs="Arial"/>
          <w:b/>
        </w:rPr>
        <w:t>2.3.</w:t>
      </w:r>
      <w:r>
        <w:rPr>
          <w:rFonts w:ascii="Arial" w:eastAsia="Arial" w:hAnsi="Arial" w:cs="Arial"/>
        </w:rPr>
        <w:t xml:space="preserve"> En virtud de este Acuerdo </w:t>
      </w:r>
      <w:r w:rsidR="00B33A34">
        <w:rPr>
          <w:rFonts w:ascii="Arial" w:eastAsia="Arial" w:hAnsi="Arial" w:cs="Arial"/>
          <w:color w:val="000000"/>
        </w:rPr>
        <w:t xml:space="preserve">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no</w:t>
      </w:r>
      <w:proofErr w:type="gramEnd"/>
      <w:r>
        <w:rPr>
          <w:rFonts w:ascii="Arial" w:eastAsia="Arial" w:hAnsi="Arial" w:cs="Arial"/>
        </w:rPr>
        <w:t xml:space="preserve"> concede ningún derecho sobre el Material a</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o a un tercero, salvo los derechos acordados expresamente.</w:t>
      </w:r>
    </w:p>
    <w:p w14:paraId="0D9A655A" w14:textId="45AF6472" w:rsidR="00DD7344" w:rsidRDefault="002B178A">
      <w:pPr>
        <w:spacing w:line="276" w:lineRule="auto"/>
        <w:ind w:left="360"/>
        <w:jc w:val="both"/>
        <w:rPr>
          <w:rFonts w:ascii="Arial" w:eastAsia="Arial" w:hAnsi="Arial" w:cs="Arial"/>
        </w:rPr>
      </w:pPr>
      <w:r>
        <w:rPr>
          <w:rFonts w:ascii="Arial" w:eastAsia="Arial" w:hAnsi="Arial" w:cs="Arial"/>
          <w:b/>
        </w:rPr>
        <w:t>2.4.</w:t>
      </w:r>
      <w:r>
        <w:rPr>
          <w:rFonts w:ascii="Arial" w:eastAsia="Arial" w:hAnsi="Arial" w:cs="Arial"/>
        </w:rPr>
        <w:t xml:space="preserve"> </w:t>
      </w:r>
      <w:r w:rsidR="00B33A3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deberá garantizar que se utilizará el Material de acuerdo con las leyes, estatutos y reglamentos aplicables.</w:t>
      </w:r>
    </w:p>
    <w:p w14:paraId="772EF387" w14:textId="77777777" w:rsidR="00DD7344" w:rsidRDefault="00DD7344">
      <w:pPr>
        <w:spacing w:line="276" w:lineRule="auto"/>
        <w:ind w:left="360"/>
        <w:jc w:val="both"/>
        <w:rPr>
          <w:rFonts w:ascii="Arial" w:eastAsia="Arial" w:hAnsi="Arial" w:cs="Arial"/>
        </w:rPr>
      </w:pPr>
    </w:p>
    <w:p w14:paraId="5F4166F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CONFIDENCIALIDAD</w:t>
      </w:r>
    </w:p>
    <w:p w14:paraId="6B182BB5" w14:textId="500C5727" w:rsidR="00DD7344" w:rsidRDefault="00B33A34">
      <w:pPr>
        <w:spacing w:line="276" w:lineRule="auto"/>
        <w:ind w:left="360"/>
        <w:jc w:val="both"/>
        <w:rPr>
          <w:rFonts w:ascii="Arial" w:eastAsia="Arial" w:hAnsi="Arial" w:cs="Arial"/>
        </w:rPr>
      </w:pP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se compromete a no divulgar bajo ningún concepto y a mantener la confidencialidad del Material y de la información científica, técnica y/o comercial propiedad o controlada por </w:t>
      </w:r>
      <w:r>
        <w:rPr>
          <w:rFonts w:ascii="Arial" w:eastAsia="Arial" w:hAnsi="Arial" w:cs="Arial"/>
          <w:color w:val="000000"/>
        </w:rPr>
        <w:t xml:space="preserve">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a</w:t>
      </w:r>
      <w:proofErr w:type="gramEnd"/>
      <w:r w:rsidR="002B178A">
        <w:rPr>
          <w:rFonts w:ascii="Arial" w:eastAsia="Arial" w:hAnsi="Arial" w:cs="Arial"/>
        </w:rPr>
        <w:t xml:space="preserve"> la que </w:t>
      </w: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tenga acceso en virtud del presente Acuerdo (en adelante, “Información Confidencial”) con independencia de que dicha información se facilite de forma oral, escrita o por cualquier otro medio. </w:t>
      </w:r>
    </w:p>
    <w:p w14:paraId="1951A303" w14:textId="63EA90BA" w:rsidR="00DD7344" w:rsidRDefault="002B178A">
      <w:pPr>
        <w:spacing w:line="276" w:lineRule="auto"/>
        <w:ind w:left="360"/>
        <w:jc w:val="both"/>
        <w:rPr>
          <w:rFonts w:ascii="Arial" w:eastAsia="Arial" w:hAnsi="Arial" w:cs="Arial"/>
        </w:rPr>
      </w:pPr>
      <w:r>
        <w:rPr>
          <w:rFonts w:ascii="Arial" w:eastAsia="Arial" w:hAnsi="Arial" w:cs="Arial"/>
        </w:rPr>
        <w:t>La obligación de confidencialidad no se aplicará a (i) la información que ya fuese conocida por 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con anterioridad al presente Acuerdo, siempre que exista evidencia de este conocimiento; (</w:t>
      </w:r>
      <w:proofErr w:type="spellStart"/>
      <w:r>
        <w:rPr>
          <w:rFonts w:ascii="Arial" w:eastAsia="Arial" w:hAnsi="Arial" w:cs="Arial"/>
        </w:rPr>
        <w:t>ii</w:t>
      </w:r>
      <w:proofErr w:type="spellEnd"/>
      <w:r>
        <w:rPr>
          <w:rFonts w:ascii="Arial" w:eastAsia="Arial" w:hAnsi="Arial" w:cs="Arial"/>
        </w:rPr>
        <w:t>) la información que sea de dominio público o que pase a ser de dominio público por causas distintas al incumplimiento de</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de las obligaciones contenidas en la presente cláusula; (</w:t>
      </w:r>
      <w:proofErr w:type="spellStart"/>
      <w:r>
        <w:rPr>
          <w:rFonts w:ascii="Arial" w:eastAsia="Arial" w:hAnsi="Arial" w:cs="Arial"/>
        </w:rPr>
        <w:t>iii</w:t>
      </w:r>
      <w:proofErr w:type="spellEnd"/>
      <w:r>
        <w:rPr>
          <w:rFonts w:ascii="Arial" w:eastAsia="Arial" w:hAnsi="Arial" w:cs="Arial"/>
        </w:rPr>
        <w:t>) la información que haya sido facilitada por un tercero que no esté relacionado con ninguna de las Partes y no hubiera exigido a</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mantener la confidencialidad sobre aquella; (</w:t>
      </w:r>
      <w:proofErr w:type="spellStart"/>
      <w:r>
        <w:rPr>
          <w:rFonts w:ascii="Arial" w:eastAsia="Arial" w:hAnsi="Arial" w:cs="Arial"/>
        </w:rPr>
        <w:t>iv</w:t>
      </w:r>
      <w:proofErr w:type="spellEnd"/>
      <w:r>
        <w:rPr>
          <w:rFonts w:ascii="Arial" w:eastAsia="Arial" w:hAnsi="Arial" w:cs="Arial"/>
        </w:rPr>
        <w:t xml:space="preserve">) la información desarrollada de forma independiente por </w:t>
      </w:r>
      <w:r w:rsidR="00B33A3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sin ninguna referencia o uso de la información revelada siempre que pueda probarse de manera fehaciente.</w:t>
      </w:r>
    </w:p>
    <w:p w14:paraId="6BE75F10" w14:textId="793013B7" w:rsidR="00DD7344" w:rsidRDefault="002B178A">
      <w:pPr>
        <w:spacing w:line="276" w:lineRule="auto"/>
        <w:ind w:left="360"/>
        <w:jc w:val="both"/>
        <w:rPr>
          <w:rFonts w:ascii="Arial" w:eastAsia="Arial" w:hAnsi="Arial" w:cs="Arial"/>
        </w:rPr>
      </w:pPr>
      <w:r>
        <w:rPr>
          <w:rFonts w:ascii="Arial" w:eastAsia="Arial" w:hAnsi="Arial" w:cs="Arial"/>
        </w:rPr>
        <w:t xml:space="preserve">Las obligaciones de confidencialidad y las restricciones de uso sobrevivirán a la terminación o al vencimiento de este Acuerdo hasta que </w:t>
      </w:r>
      <w:r w:rsidR="00B33A34">
        <w:rPr>
          <w:rFonts w:ascii="Arial" w:eastAsia="Arial" w:hAnsi="Arial" w:cs="Arial"/>
          <w:color w:val="000000"/>
        </w:rPr>
        <w:t xml:space="preserve">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decida</w:t>
      </w:r>
      <w:proofErr w:type="gramEnd"/>
      <w:r>
        <w:rPr>
          <w:rFonts w:ascii="Arial" w:eastAsia="Arial" w:hAnsi="Arial" w:cs="Arial"/>
        </w:rPr>
        <w:t xml:space="preserve"> publicar el Material o la Información Confidencial, o hasta que éstos se hagan públicos, sin que ello derive del incumplimiento de las obligaciones de</w:t>
      </w:r>
      <w:r w:rsidR="00B33A34">
        <w:rPr>
          <w:rFonts w:ascii="Arial" w:eastAsia="Arial" w:hAnsi="Arial" w:cs="Arial"/>
        </w:rPr>
        <w:t xml:space="preserve"> </w:t>
      </w:r>
      <w:r>
        <w:rPr>
          <w:rFonts w:ascii="Arial" w:eastAsia="Arial" w:hAnsi="Arial" w:cs="Arial"/>
        </w:rPr>
        <w:t>l</w:t>
      </w:r>
      <w:r w:rsidR="00B33A3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establecidas en la presente Cláusula.</w:t>
      </w:r>
    </w:p>
    <w:p w14:paraId="2636D2C3" w14:textId="0A4B4D41" w:rsidR="00DD7344" w:rsidRDefault="002B178A">
      <w:pPr>
        <w:spacing w:line="276" w:lineRule="auto"/>
        <w:ind w:left="360"/>
        <w:jc w:val="both"/>
        <w:rPr>
          <w:rFonts w:ascii="Arial" w:eastAsia="Arial" w:hAnsi="Arial" w:cs="Arial"/>
        </w:rPr>
      </w:pPr>
      <w:r>
        <w:rPr>
          <w:rFonts w:ascii="Arial" w:eastAsia="Arial" w:hAnsi="Arial" w:cs="Arial"/>
        </w:rPr>
        <w:t xml:space="preserve">Si </w:t>
      </w:r>
      <w:r w:rsidR="00B33A3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tuviese que revelar el Material o la Información Confidencial a cualquier autoridad legal, administrativa, reguladora o similar, </w:t>
      </w:r>
      <w:r w:rsidR="00B33A3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lo notificará inmediatamente a</w:t>
      </w:r>
      <w:r w:rsidR="00B33A34">
        <w:rPr>
          <w:rFonts w:ascii="Arial" w:eastAsia="Arial" w:hAnsi="Arial" w:cs="Arial"/>
          <w:color w:val="000000"/>
        </w:rPr>
        <w:t xml:space="preserve">l </w:t>
      </w:r>
      <w:r w:rsidR="00B33A34">
        <w:rPr>
          <w:rFonts w:ascii="Arial" w:eastAsia="Arial" w:hAnsi="Arial" w:cs="Arial"/>
        </w:rPr>
        <w:t>“</w:t>
      </w:r>
      <w:proofErr w:type="gramStart"/>
      <w:r w:rsidR="00B33A34">
        <w:rPr>
          <w:rFonts w:ascii="Arial" w:eastAsia="Arial" w:hAnsi="Arial" w:cs="Arial"/>
        </w:rPr>
        <w:t xml:space="preserve">PROVEEDOR”  </w:t>
      </w:r>
      <w:r>
        <w:rPr>
          <w:rFonts w:ascii="Arial" w:eastAsia="Arial" w:hAnsi="Arial" w:cs="Arial"/>
        </w:rPr>
        <w:t>detallando</w:t>
      </w:r>
      <w:proofErr w:type="gramEnd"/>
      <w:r>
        <w:rPr>
          <w:rFonts w:ascii="Arial" w:eastAsia="Arial" w:hAnsi="Arial" w:cs="Arial"/>
        </w:rPr>
        <w:t xml:space="preserve"> los términos de dicha obligación de divulgación y comprometiéndose a cooperar, en la medida de lo posible, con </w:t>
      </w:r>
      <w:r w:rsidR="00705ED9">
        <w:rPr>
          <w:rFonts w:ascii="Arial" w:eastAsia="Arial" w:hAnsi="Arial" w:cs="Arial"/>
          <w:color w:val="000000"/>
        </w:rPr>
        <w:t xml:space="preserve">el </w:t>
      </w:r>
      <w:r w:rsidR="00705ED9">
        <w:rPr>
          <w:rFonts w:ascii="Arial" w:eastAsia="Arial" w:hAnsi="Arial" w:cs="Arial"/>
        </w:rPr>
        <w:t xml:space="preserve">“PROVEEDOR”  </w:t>
      </w:r>
      <w:r>
        <w:rPr>
          <w:rFonts w:ascii="Arial" w:eastAsia="Arial" w:hAnsi="Arial" w:cs="Arial"/>
        </w:rPr>
        <w:t>para preservar la confidencialidad.</w:t>
      </w:r>
    </w:p>
    <w:p w14:paraId="204056B0" w14:textId="0C9161D8" w:rsidR="00DD7344" w:rsidRDefault="00705ED9">
      <w:pPr>
        <w:spacing w:line="276" w:lineRule="auto"/>
        <w:ind w:left="360"/>
        <w:jc w:val="both"/>
        <w:rPr>
          <w:rFonts w:ascii="Arial" w:eastAsia="Arial" w:hAnsi="Arial" w:cs="Arial"/>
        </w:rPr>
      </w:pP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reconoce que </w:t>
      </w:r>
      <w:r>
        <w:rPr>
          <w:rFonts w:ascii="Arial" w:eastAsia="Arial" w:hAnsi="Arial" w:cs="Arial"/>
          <w:color w:val="000000"/>
        </w:rPr>
        <w:t xml:space="preserve">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sufrirá</w:t>
      </w:r>
      <w:proofErr w:type="gramEnd"/>
      <w:r w:rsidR="002B178A">
        <w:rPr>
          <w:rFonts w:ascii="Arial" w:eastAsia="Arial" w:hAnsi="Arial" w:cs="Arial"/>
        </w:rPr>
        <w:t xml:space="preserve"> daños irreparables si el Material o la Información Confidencial se hacen públicos, se revelan a un tercero o se divulgan por cualquier otro medio. </w:t>
      </w:r>
      <w:r>
        <w:rPr>
          <w:rFonts w:ascii="Arial" w:eastAsia="Arial" w:hAnsi="Arial" w:cs="Arial"/>
          <w:color w:val="000000"/>
        </w:rPr>
        <w:t>E</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tendrá</w:t>
      </w:r>
      <w:proofErr w:type="gramEnd"/>
      <w:r w:rsidR="002B178A">
        <w:rPr>
          <w:rFonts w:ascii="Arial" w:eastAsia="Arial" w:hAnsi="Arial" w:cs="Arial"/>
        </w:rPr>
        <w:t xml:space="preserve"> derecho a solicitar la adopción de medidas cautelares y, en caso de incumplimiento, a obtener una indemnización por daños y perjuicios. En este sentido, </w:t>
      </w:r>
      <w:r>
        <w:rPr>
          <w:rFonts w:ascii="Arial" w:eastAsia="Arial" w:hAnsi="Arial" w:cs="Arial"/>
        </w:rPr>
        <w:t xml:space="preserve">la </w:t>
      </w:r>
      <w:r w:rsidR="009D1793">
        <w:rPr>
          <w:rFonts w:ascii="Arial" w:eastAsia="Arial" w:hAnsi="Arial" w:cs="Arial"/>
        </w:rPr>
        <w:t>“UCM”</w:t>
      </w:r>
      <w:r w:rsidR="002B178A">
        <w:rPr>
          <w:rFonts w:ascii="Arial" w:eastAsia="Arial" w:hAnsi="Arial" w:cs="Arial"/>
        </w:rPr>
        <w:t xml:space="preserve"> notificará inmediatamente a</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cualquier</w:t>
      </w:r>
      <w:proofErr w:type="gramEnd"/>
      <w:r w:rsidR="002B178A">
        <w:rPr>
          <w:rFonts w:ascii="Arial" w:eastAsia="Arial" w:hAnsi="Arial" w:cs="Arial"/>
        </w:rPr>
        <w:t xml:space="preserve"> incumplimiento de las obligaciones de confidencialidad y prestará toda la asistencia necesaria </w:t>
      </w:r>
      <w:r>
        <w:rPr>
          <w:rFonts w:ascii="Arial" w:eastAsia="Arial" w:hAnsi="Arial" w:cs="Arial"/>
          <w:color w:val="000000"/>
        </w:rPr>
        <w:t>a</w:t>
      </w:r>
      <w:r>
        <w:rPr>
          <w:rFonts w:ascii="Arial" w:eastAsia="Arial" w:hAnsi="Arial" w:cs="Arial"/>
          <w:color w:val="000000"/>
        </w:rPr>
        <w:t xml:space="preserve">l </w:t>
      </w:r>
      <w:r>
        <w:rPr>
          <w:rFonts w:ascii="Arial" w:eastAsia="Arial" w:hAnsi="Arial" w:cs="Arial"/>
        </w:rPr>
        <w:t xml:space="preserve">“PROVEEDOR”  </w:t>
      </w:r>
      <w:r w:rsidR="002B178A">
        <w:rPr>
          <w:rFonts w:ascii="Arial" w:eastAsia="Arial" w:hAnsi="Arial" w:cs="Arial"/>
        </w:rPr>
        <w:t>para prevenir o detener el incumplimiento o para obtener una compensación.</w:t>
      </w:r>
    </w:p>
    <w:p w14:paraId="5F4A5B3A" w14:textId="77777777" w:rsidR="00DD7344" w:rsidRDefault="00DD7344">
      <w:pPr>
        <w:spacing w:line="276" w:lineRule="auto"/>
        <w:ind w:left="360"/>
        <w:jc w:val="both"/>
        <w:rPr>
          <w:rFonts w:ascii="Arial" w:eastAsia="Arial" w:hAnsi="Arial" w:cs="Arial"/>
        </w:rPr>
      </w:pPr>
    </w:p>
    <w:p w14:paraId="429AB03D"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TRANSMISIÓN DEL MATERIAL Y REMUNERACIÓN</w:t>
      </w:r>
    </w:p>
    <w:p w14:paraId="4367EAC7" w14:textId="2347A685" w:rsidR="00DD7344" w:rsidRDefault="002B178A">
      <w:pPr>
        <w:spacing w:line="276" w:lineRule="auto"/>
        <w:ind w:left="360"/>
        <w:jc w:val="both"/>
        <w:rPr>
          <w:rFonts w:ascii="Arial" w:eastAsia="Arial" w:hAnsi="Arial" w:cs="Arial"/>
        </w:rPr>
      </w:pPr>
      <w:r>
        <w:rPr>
          <w:rFonts w:ascii="Arial" w:eastAsia="Arial" w:hAnsi="Arial" w:cs="Arial"/>
          <w:b/>
        </w:rPr>
        <w:t>4.1.</w:t>
      </w:r>
      <w:r>
        <w:rPr>
          <w:rFonts w:ascii="Arial" w:eastAsia="Arial" w:hAnsi="Arial" w:cs="Arial"/>
        </w:rPr>
        <w:t xml:space="preserve"> </w:t>
      </w:r>
      <w:r w:rsidR="00705ED9">
        <w:rPr>
          <w:rFonts w:ascii="Arial" w:eastAsia="Arial" w:hAnsi="Arial" w:cs="Arial"/>
        </w:rPr>
        <w:t>E</w:t>
      </w:r>
      <w:r w:rsidR="00705ED9">
        <w:rPr>
          <w:rFonts w:ascii="Arial" w:eastAsia="Arial" w:hAnsi="Arial" w:cs="Arial"/>
          <w:color w:val="000000"/>
        </w:rPr>
        <w:t xml:space="preserve">l </w:t>
      </w:r>
      <w:r w:rsidR="00705ED9">
        <w:rPr>
          <w:rFonts w:ascii="Arial" w:eastAsia="Arial" w:hAnsi="Arial" w:cs="Arial"/>
        </w:rPr>
        <w:t>“</w:t>
      </w:r>
      <w:proofErr w:type="gramStart"/>
      <w:r w:rsidR="00705ED9">
        <w:rPr>
          <w:rFonts w:ascii="Arial" w:eastAsia="Arial" w:hAnsi="Arial" w:cs="Arial"/>
        </w:rPr>
        <w:t xml:space="preserve">PROVEEDOR”  </w:t>
      </w:r>
      <w:r>
        <w:rPr>
          <w:rFonts w:ascii="Arial" w:eastAsia="Arial" w:hAnsi="Arial" w:cs="Arial"/>
        </w:rPr>
        <w:t>proporcionará</w:t>
      </w:r>
      <w:proofErr w:type="gramEnd"/>
      <w:r>
        <w:rPr>
          <w:rFonts w:ascii="Arial" w:eastAsia="Arial" w:hAnsi="Arial" w:cs="Arial"/>
        </w:rPr>
        <w:t xml:space="preserve"> el Material en un plazo de [</w:t>
      </w:r>
      <w:r>
        <w:rPr>
          <w:rFonts w:ascii="Arial" w:eastAsia="Arial" w:hAnsi="Arial" w:cs="Arial"/>
          <w:highlight w:val="yellow"/>
        </w:rPr>
        <w:t>…</w:t>
      </w:r>
      <w:r>
        <w:rPr>
          <w:rFonts w:ascii="Arial" w:eastAsia="Arial" w:hAnsi="Arial" w:cs="Arial"/>
        </w:rPr>
        <w:t xml:space="preserve">] días naturales a contar desde la fecha </w:t>
      </w:r>
      <w:r w:rsidR="00705ED9">
        <w:rPr>
          <w:rFonts w:ascii="Arial" w:eastAsia="Arial" w:hAnsi="Arial" w:cs="Arial"/>
        </w:rPr>
        <w:t>de entrada en vigor de este Acuerdo</w:t>
      </w:r>
      <w:r>
        <w:rPr>
          <w:rFonts w:ascii="Arial" w:eastAsia="Arial" w:hAnsi="Arial" w:cs="Arial"/>
        </w:rPr>
        <w:t>, en la siguiente dirección: [</w:t>
      </w:r>
      <w:r>
        <w:rPr>
          <w:rFonts w:ascii="Arial" w:eastAsia="Arial" w:hAnsi="Arial" w:cs="Arial"/>
          <w:highlight w:val="yellow"/>
        </w:rPr>
        <w:t>…</w:t>
      </w:r>
      <w:r>
        <w:rPr>
          <w:rFonts w:ascii="Arial" w:eastAsia="Arial" w:hAnsi="Arial" w:cs="Arial"/>
        </w:rPr>
        <w:t>]</w:t>
      </w:r>
    </w:p>
    <w:p w14:paraId="04A6AD3D" w14:textId="498902E4" w:rsidR="00DD7344" w:rsidRDefault="002B178A">
      <w:pPr>
        <w:spacing w:line="276" w:lineRule="auto"/>
        <w:ind w:left="360"/>
        <w:jc w:val="both"/>
        <w:rPr>
          <w:rFonts w:ascii="Arial" w:eastAsia="Arial" w:hAnsi="Arial" w:cs="Arial"/>
        </w:rPr>
      </w:pPr>
      <w:r>
        <w:rPr>
          <w:rFonts w:ascii="Arial" w:eastAsia="Arial" w:hAnsi="Arial" w:cs="Arial"/>
          <w:b/>
        </w:rPr>
        <w:t>4.2.</w:t>
      </w:r>
      <w:r>
        <w:rPr>
          <w:rFonts w:ascii="Arial" w:eastAsia="Arial" w:hAnsi="Arial" w:cs="Arial"/>
        </w:rPr>
        <w:t xml:space="preserve"> Las Partes acuerdan que la única obligación económica derivada de este Acuerdo para </w:t>
      </w:r>
      <w:r w:rsidR="00705ED9">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será el pago de los gastos de manipulación, empaquetado y transporte del Material desde las instalaciones d</w:t>
      </w:r>
      <w:r w:rsidR="00705ED9">
        <w:rPr>
          <w:rFonts w:ascii="Arial" w:eastAsia="Arial" w:hAnsi="Arial" w:cs="Arial"/>
          <w:color w:val="000000"/>
        </w:rPr>
        <w:t xml:space="preserve">el </w:t>
      </w:r>
      <w:r w:rsidR="00705ED9">
        <w:rPr>
          <w:rFonts w:ascii="Arial" w:eastAsia="Arial" w:hAnsi="Arial" w:cs="Arial"/>
        </w:rPr>
        <w:t>“</w:t>
      </w:r>
      <w:proofErr w:type="gramStart"/>
      <w:r w:rsidR="00705ED9">
        <w:rPr>
          <w:rFonts w:ascii="Arial" w:eastAsia="Arial" w:hAnsi="Arial" w:cs="Arial"/>
        </w:rPr>
        <w:t xml:space="preserve">PROVEEDOR”  </w:t>
      </w:r>
      <w:r>
        <w:rPr>
          <w:rFonts w:ascii="Arial" w:eastAsia="Arial" w:hAnsi="Arial" w:cs="Arial"/>
        </w:rPr>
        <w:t>a</w:t>
      </w:r>
      <w:proofErr w:type="gramEnd"/>
      <w:r>
        <w:rPr>
          <w:rFonts w:ascii="Arial" w:eastAsia="Arial" w:hAnsi="Arial" w:cs="Arial"/>
        </w:rPr>
        <w:t xml:space="preserve"> las de</w:t>
      </w:r>
      <w:r w:rsidR="00705ED9">
        <w:rPr>
          <w:rFonts w:ascii="Arial" w:eastAsia="Arial" w:hAnsi="Arial" w:cs="Arial"/>
        </w:rPr>
        <w:t xml:space="preserve"> </w:t>
      </w:r>
      <w:r>
        <w:rPr>
          <w:rFonts w:ascii="Arial" w:eastAsia="Arial" w:hAnsi="Arial" w:cs="Arial"/>
        </w:rPr>
        <w:t>l</w:t>
      </w:r>
      <w:r w:rsidR="00705ED9">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w:t>
      </w:r>
    </w:p>
    <w:p w14:paraId="4F08915A" w14:textId="77777777" w:rsidR="003A56FC" w:rsidRDefault="003A56FC">
      <w:pPr>
        <w:spacing w:line="276" w:lineRule="auto"/>
        <w:ind w:left="360"/>
        <w:jc w:val="both"/>
        <w:rPr>
          <w:rFonts w:ascii="Arial" w:eastAsia="Arial" w:hAnsi="Arial" w:cs="Arial"/>
        </w:rPr>
      </w:pPr>
    </w:p>
    <w:p w14:paraId="0C5CB853" w14:textId="6DA066D3" w:rsidR="003A56FC" w:rsidRDefault="003A56FC" w:rsidP="003A56FC">
      <w:pPr>
        <w:pStyle w:val="Prrafodelista"/>
        <w:numPr>
          <w:ilvl w:val="0"/>
          <w:numId w:val="2"/>
        </w:numPr>
        <w:jc w:val="both"/>
        <w:rPr>
          <w:rFonts w:ascii="Arial" w:eastAsia="Arial" w:hAnsi="Arial" w:cs="Arial"/>
          <w:b/>
          <w:color w:val="000000"/>
          <w:sz w:val="24"/>
          <w:szCs w:val="24"/>
        </w:rPr>
      </w:pPr>
      <w:r w:rsidRPr="003A56FC">
        <w:rPr>
          <w:rFonts w:ascii="Arial" w:eastAsia="Arial" w:hAnsi="Arial" w:cs="Arial"/>
          <w:b/>
          <w:color w:val="000000"/>
          <w:sz w:val="24"/>
          <w:szCs w:val="24"/>
        </w:rPr>
        <w:t>PROTECCIÓN DE DATOS</w:t>
      </w:r>
    </w:p>
    <w:p w14:paraId="3D95A403" w14:textId="77777777" w:rsidR="003A56FC" w:rsidRPr="003A56FC" w:rsidRDefault="003A56FC" w:rsidP="003A56FC">
      <w:pPr>
        <w:pStyle w:val="Prrafodelista"/>
        <w:jc w:val="both"/>
        <w:rPr>
          <w:rFonts w:ascii="Arial" w:eastAsia="Arial" w:hAnsi="Arial" w:cs="Arial"/>
          <w:b/>
          <w:color w:val="000000"/>
          <w:sz w:val="24"/>
          <w:szCs w:val="24"/>
        </w:rPr>
      </w:pPr>
    </w:p>
    <w:p w14:paraId="5C17F87B" w14:textId="25D87C13" w:rsidR="003A56FC" w:rsidRDefault="003A56FC" w:rsidP="003A56FC">
      <w:pPr>
        <w:pStyle w:val="Prrafodelista"/>
        <w:ind w:left="284"/>
        <w:jc w:val="both"/>
        <w:rPr>
          <w:rFonts w:ascii="Arial" w:eastAsia="Arial" w:hAnsi="Arial" w:cs="Arial"/>
        </w:rPr>
      </w:pPr>
      <w:r w:rsidRPr="003A56FC">
        <w:rPr>
          <w:rFonts w:ascii="Arial" w:eastAsia="Arial" w:hAnsi="Arial" w:cs="Arial"/>
          <w:b/>
          <w:color w:val="000000"/>
          <w:sz w:val="24"/>
          <w:szCs w:val="24"/>
        </w:rPr>
        <w:t xml:space="preserve"> </w:t>
      </w:r>
      <w:r w:rsidRPr="003A56FC">
        <w:rPr>
          <w:rFonts w:ascii="Arial" w:eastAsia="Arial" w:hAnsi="Arial" w:cs="Arial"/>
        </w:rPr>
        <w:t>Las partes firmantes de este contrato y sus anexos, así como cualesquiera otros terceros relacionados con su ejecución, devendrán obligados por las disposiciones y exigencias de lo establecido en el Reglamento (UE) 2016/679 del Parlamento Europeo y del Consejo, de 27 de abril de 2016, relativo a la protección de datos personales y a la libre circulación de estos datos y por el que se deroga la directiva 95/46/CE (en lo sucesivo RGPD)  y en su caso en la Ley Orgánica 3/2018, de 5 de diciembre, de Protección de Datos Personales y Garantía de los Derechos Digitales (LOPDGDD) y/o en la legislación sectorial aplicable presente o futura.</w:t>
      </w:r>
    </w:p>
    <w:p w14:paraId="7D1CA710" w14:textId="77777777" w:rsidR="003A56FC" w:rsidRPr="003A56FC" w:rsidRDefault="003A56FC" w:rsidP="003A56FC">
      <w:pPr>
        <w:pStyle w:val="Prrafodelista"/>
        <w:ind w:left="284"/>
        <w:jc w:val="both"/>
        <w:rPr>
          <w:rFonts w:ascii="Arial" w:eastAsia="Arial" w:hAnsi="Arial" w:cs="Arial"/>
        </w:rPr>
      </w:pPr>
    </w:p>
    <w:p w14:paraId="1EA46698" w14:textId="4F41F990" w:rsidR="003A56FC" w:rsidRDefault="003A56FC" w:rsidP="003A56FC">
      <w:pPr>
        <w:pStyle w:val="Prrafodelista"/>
        <w:ind w:left="284"/>
        <w:jc w:val="both"/>
        <w:rPr>
          <w:rFonts w:ascii="Arial" w:eastAsia="Arial" w:hAnsi="Arial" w:cs="Arial"/>
        </w:rPr>
      </w:pPr>
      <w:r w:rsidRPr="003A56FC">
        <w:rPr>
          <w:rFonts w:ascii="Arial" w:eastAsia="Arial" w:hAnsi="Arial" w:cs="Arial"/>
        </w:rPr>
        <w:t xml:space="preserve">Cada una de las partes, ostenta la condición de responsable respecto del tratamiento de información personal que realice en el desarrollo de las actividades derivadas del presente contrato. En todo caso se obligan a comunicar a la otra si fuere necesario sus políticas de privacidad y cualesquiera otras informaciones relevantes, particularmente en materia de seguridad. </w:t>
      </w:r>
    </w:p>
    <w:p w14:paraId="310FE0C1" w14:textId="77777777" w:rsidR="003A56FC" w:rsidRPr="003A56FC" w:rsidRDefault="003A56FC" w:rsidP="003A56FC">
      <w:pPr>
        <w:pStyle w:val="Prrafodelista"/>
        <w:ind w:left="284"/>
        <w:jc w:val="both"/>
        <w:rPr>
          <w:rFonts w:ascii="Arial" w:eastAsia="Arial" w:hAnsi="Arial" w:cs="Arial"/>
        </w:rPr>
      </w:pPr>
    </w:p>
    <w:p w14:paraId="24009BE1" w14:textId="492E24FA" w:rsidR="003A56FC" w:rsidRDefault="003A56FC" w:rsidP="003A56FC">
      <w:pPr>
        <w:pStyle w:val="Prrafodelista"/>
        <w:ind w:left="284"/>
        <w:jc w:val="both"/>
        <w:rPr>
          <w:rFonts w:ascii="Arial" w:eastAsia="Arial" w:hAnsi="Arial" w:cs="Arial"/>
        </w:rPr>
      </w:pPr>
      <w:r w:rsidRPr="003A56FC">
        <w:rPr>
          <w:rFonts w:ascii="Arial" w:eastAsia="Arial" w:hAnsi="Arial" w:cs="Arial"/>
        </w:rPr>
        <w:t>En caso de no observar lo dispuesto en la normativa sobre protección de datos, cada parte será única responsable por el uso, tratamiento o comunicación indebida que pueda hacer de los datos objeto de tratamiento, ante cualquier reclamación por parte de los afectados o en virtud de inspección por parte de la Autoridad de Control competente.</w:t>
      </w:r>
    </w:p>
    <w:p w14:paraId="0A4D74FF" w14:textId="77777777" w:rsidR="003A56FC" w:rsidRPr="003A56FC" w:rsidRDefault="003A56FC" w:rsidP="003A56FC">
      <w:pPr>
        <w:pStyle w:val="Prrafodelista"/>
        <w:ind w:left="284"/>
        <w:jc w:val="both"/>
        <w:rPr>
          <w:rFonts w:ascii="Arial" w:eastAsia="Arial" w:hAnsi="Arial" w:cs="Arial"/>
        </w:rPr>
      </w:pPr>
    </w:p>
    <w:p w14:paraId="4668C53A" w14:textId="588E1CDF" w:rsidR="003A56FC" w:rsidRDefault="003A56FC" w:rsidP="003A56FC">
      <w:pPr>
        <w:pStyle w:val="Prrafodelista"/>
        <w:ind w:left="284"/>
        <w:jc w:val="both"/>
        <w:rPr>
          <w:rFonts w:ascii="Arial" w:eastAsia="Arial" w:hAnsi="Arial" w:cs="Arial"/>
        </w:rPr>
      </w:pPr>
      <w:r w:rsidRPr="003A56FC">
        <w:rPr>
          <w:rFonts w:ascii="Arial" w:eastAsia="Arial" w:hAnsi="Arial" w:cs="Arial"/>
        </w:rPr>
        <w:t>Ambas partes se comprometen a dejar indemne a la otra parte de cualquiera responsabilidad que se pudiera declarar consecuencia del incumplimiento de las obligaciones que, en materia de protección de datos personales, les atañen.</w:t>
      </w:r>
    </w:p>
    <w:p w14:paraId="5EF686BA" w14:textId="77777777" w:rsidR="003A56FC" w:rsidRPr="003A56FC" w:rsidRDefault="003A56FC" w:rsidP="003A56FC">
      <w:pPr>
        <w:pStyle w:val="Prrafodelista"/>
        <w:ind w:left="284"/>
        <w:jc w:val="both"/>
        <w:rPr>
          <w:rFonts w:ascii="Arial" w:eastAsia="Arial" w:hAnsi="Arial" w:cs="Arial"/>
        </w:rPr>
      </w:pPr>
    </w:p>
    <w:p w14:paraId="3C632EA4" w14:textId="329B871B" w:rsidR="003A56FC" w:rsidRDefault="003A56FC" w:rsidP="003A56FC">
      <w:pPr>
        <w:pStyle w:val="Prrafodelista"/>
        <w:ind w:left="284"/>
        <w:jc w:val="both"/>
        <w:rPr>
          <w:rFonts w:ascii="Arial" w:eastAsia="Arial" w:hAnsi="Arial" w:cs="Arial"/>
        </w:rPr>
      </w:pPr>
      <w:r w:rsidRPr="003A56FC">
        <w:rPr>
          <w:rFonts w:ascii="Arial" w:eastAsia="Arial" w:hAnsi="Arial" w:cs="Arial"/>
        </w:rPr>
        <w:t>Asimismo, las partes se obligan a mantener la confidencialidad respecto a los datos de carácter personal, y a no cederlos de forma no autorizada, cumpliendo diligentemente el deber de guarda y custodia, comprometiéndose a adoptar las medidas necesarias de índole técnica y organizativa que garanticen la seguridad de los datos de carácter personal a que se tenga acceso y a evitar su alteración, tratamiento, pérdida y acceso no autorizados.</w:t>
      </w:r>
    </w:p>
    <w:p w14:paraId="139AE21D" w14:textId="77777777" w:rsidR="003A56FC" w:rsidRPr="003A56FC" w:rsidRDefault="003A56FC" w:rsidP="003A56FC">
      <w:pPr>
        <w:pStyle w:val="Prrafodelista"/>
        <w:ind w:left="284"/>
        <w:jc w:val="both"/>
        <w:rPr>
          <w:rFonts w:ascii="Arial" w:eastAsia="Arial" w:hAnsi="Arial" w:cs="Arial"/>
        </w:rPr>
      </w:pPr>
    </w:p>
    <w:p w14:paraId="44012AFC" w14:textId="2840CA6F" w:rsidR="003A56FC" w:rsidRDefault="003A56FC" w:rsidP="003A56FC">
      <w:pPr>
        <w:pStyle w:val="Prrafodelista"/>
        <w:ind w:left="284"/>
        <w:jc w:val="both"/>
        <w:rPr>
          <w:rFonts w:ascii="Arial" w:eastAsia="Arial" w:hAnsi="Arial" w:cs="Arial"/>
        </w:rPr>
      </w:pPr>
      <w:r w:rsidRPr="003A56FC">
        <w:rPr>
          <w:rFonts w:ascii="Arial" w:eastAsia="Arial" w:hAnsi="Arial" w:cs="Arial"/>
        </w:rPr>
        <w:t>Asimismo, si una de las partes quisiera destinar los datos recibidos a fines distintos de los contemplados en el presente contrato, deberá dar cumplimiento a lo establecido en el art. 14.4 del RGPD y recabar previamente el correspondiente consentimiento de los afectados.</w:t>
      </w:r>
    </w:p>
    <w:p w14:paraId="58A2CEF4" w14:textId="77777777" w:rsidR="00705ED9" w:rsidRPr="003A56FC" w:rsidRDefault="00705ED9" w:rsidP="003A56FC">
      <w:pPr>
        <w:pStyle w:val="Prrafodelista"/>
        <w:ind w:left="284"/>
        <w:jc w:val="both"/>
        <w:rPr>
          <w:rFonts w:ascii="Arial" w:eastAsia="Arial" w:hAnsi="Arial" w:cs="Arial"/>
        </w:rPr>
      </w:pPr>
    </w:p>
    <w:p w14:paraId="7BDAE47A" w14:textId="77777777" w:rsidR="003A56FC" w:rsidRPr="003A56FC" w:rsidRDefault="003A56FC" w:rsidP="003A56FC">
      <w:pPr>
        <w:pStyle w:val="Prrafodelista"/>
        <w:ind w:left="284"/>
        <w:jc w:val="both"/>
        <w:rPr>
          <w:rFonts w:ascii="Arial" w:eastAsia="Arial" w:hAnsi="Arial" w:cs="Arial"/>
        </w:rPr>
      </w:pPr>
      <w:r w:rsidRPr="003A56FC">
        <w:rPr>
          <w:rFonts w:ascii="Arial" w:eastAsia="Arial" w:hAnsi="Arial" w:cs="Arial"/>
        </w:rPr>
        <w:t>El incumplimiento de las obligaciones y compromisos asumidos por parte de alguno de los firmantes en materia de protección de datos será causa de resolución del contrato. La resolución por esta causa no dará derecho a indemnización alguna a la parte incumplidora.</w:t>
      </w:r>
    </w:p>
    <w:p w14:paraId="177C21D8" w14:textId="77777777" w:rsidR="003A56FC" w:rsidRPr="003A56FC" w:rsidRDefault="003A56FC" w:rsidP="003A56FC">
      <w:pPr>
        <w:pStyle w:val="Prrafodelista"/>
        <w:ind w:left="284"/>
        <w:jc w:val="both"/>
        <w:rPr>
          <w:rFonts w:ascii="Arial" w:eastAsia="Arial" w:hAnsi="Arial" w:cs="Arial"/>
        </w:rPr>
      </w:pPr>
    </w:p>
    <w:p w14:paraId="102B2953" w14:textId="37E13B11" w:rsidR="003A56FC" w:rsidRDefault="003A56FC" w:rsidP="003A56FC">
      <w:pPr>
        <w:pStyle w:val="Prrafodelista"/>
        <w:ind w:left="284"/>
        <w:jc w:val="both"/>
        <w:rPr>
          <w:rFonts w:ascii="Arial" w:eastAsia="Arial" w:hAnsi="Arial" w:cs="Arial"/>
        </w:rPr>
      </w:pPr>
      <w:r w:rsidRPr="003A56FC">
        <w:rPr>
          <w:rFonts w:ascii="Arial" w:eastAsia="Arial" w:hAnsi="Arial" w:cs="Arial"/>
        </w:rPr>
        <w:t>Información a los firmantes:</w:t>
      </w:r>
    </w:p>
    <w:p w14:paraId="56A3CE6C" w14:textId="77777777" w:rsidR="003A56FC" w:rsidRPr="003A56FC" w:rsidRDefault="003A56FC" w:rsidP="003A56FC">
      <w:pPr>
        <w:pStyle w:val="Prrafodelista"/>
        <w:ind w:left="284"/>
        <w:jc w:val="both"/>
        <w:rPr>
          <w:rFonts w:ascii="Arial" w:eastAsia="Arial" w:hAnsi="Arial" w:cs="Arial"/>
        </w:rPr>
      </w:pPr>
    </w:p>
    <w:p w14:paraId="62DCFE10" w14:textId="6532D781" w:rsidR="003A56FC" w:rsidRDefault="003A56FC" w:rsidP="003A56FC">
      <w:pPr>
        <w:pStyle w:val="Prrafodelista"/>
        <w:ind w:left="284"/>
        <w:jc w:val="both"/>
        <w:rPr>
          <w:rFonts w:ascii="Arial" w:eastAsia="Arial" w:hAnsi="Arial" w:cs="Arial"/>
        </w:rPr>
      </w:pPr>
      <w:r w:rsidRPr="003A56FC">
        <w:rPr>
          <w:rFonts w:ascii="Arial" w:eastAsia="Arial" w:hAnsi="Arial" w:cs="Arial"/>
        </w:rPr>
        <w:t>Los datos de contacto de los firmantes del presente contrato, y del resto de personas de contacto que puedan intervenir, van a ser tratados y serán incluidos en sendos tratamientos, de los que es responsable cada una de las partes. Los datos citados serán tratados con base en la ejecución del contrato, así como al cumplimiento de una obligación legal y de una misión de interés público, con la finalidad de gestionar el mantenimiento, cumplimiento, desarrollo, control y ejecución de lo dispuesto en el presente contrato.</w:t>
      </w:r>
    </w:p>
    <w:p w14:paraId="6A825AA2" w14:textId="77777777" w:rsidR="003A56FC" w:rsidRPr="003A56FC" w:rsidRDefault="003A56FC" w:rsidP="003A56FC">
      <w:pPr>
        <w:pStyle w:val="Prrafodelista"/>
        <w:ind w:left="284"/>
        <w:jc w:val="both"/>
        <w:rPr>
          <w:rFonts w:ascii="Arial" w:eastAsia="Arial" w:hAnsi="Arial" w:cs="Arial"/>
        </w:rPr>
      </w:pPr>
    </w:p>
    <w:p w14:paraId="530B8C65" w14:textId="25DBF2D6" w:rsidR="003A56FC" w:rsidRDefault="003A56FC" w:rsidP="003A56FC">
      <w:pPr>
        <w:pStyle w:val="Prrafodelista"/>
        <w:ind w:left="284"/>
        <w:jc w:val="both"/>
        <w:rPr>
          <w:rFonts w:ascii="Arial" w:eastAsia="Arial" w:hAnsi="Arial" w:cs="Arial"/>
        </w:rPr>
      </w:pPr>
      <w:r w:rsidRPr="003A56FC">
        <w:rPr>
          <w:rFonts w:ascii="Arial" w:eastAsia="Arial" w:hAnsi="Arial" w:cs="Arial"/>
        </w:rPr>
        <w:t xml:space="preserve">Los datos personales referidos no se cederán a terceros salvo que sea necesario conforme a la Ley para el cumplimiento del presente contrato o de obligaciones legales. </w:t>
      </w:r>
    </w:p>
    <w:p w14:paraId="01FFCA7F" w14:textId="77777777" w:rsidR="003A56FC" w:rsidRPr="003A56FC" w:rsidRDefault="003A56FC" w:rsidP="003A56FC">
      <w:pPr>
        <w:pStyle w:val="Prrafodelista"/>
        <w:ind w:left="284"/>
        <w:jc w:val="both"/>
        <w:rPr>
          <w:rFonts w:ascii="Arial" w:eastAsia="Arial" w:hAnsi="Arial" w:cs="Arial"/>
        </w:rPr>
      </w:pPr>
    </w:p>
    <w:p w14:paraId="7D15DDB2" w14:textId="4D0819F1" w:rsidR="003A56FC" w:rsidRDefault="003A56FC" w:rsidP="003A56FC">
      <w:pPr>
        <w:pStyle w:val="Prrafodelista"/>
        <w:ind w:left="284"/>
        <w:jc w:val="both"/>
        <w:rPr>
          <w:rFonts w:ascii="Arial" w:eastAsia="Arial" w:hAnsi="Arial" w:cs="Arial"/>
        </w:rPr>
      </w:pPr>
      <w:r w:rsidRPr="003A56FC">
        <w:rPr>
          <w:rFonts w:ascii="Arial" w:eastAsia="Arial" w:hAnsi="Arial" w:cs="Arial"/>
        </w:rPr>
        <w:t>Cada una de las partes deberá atender las solicitudes que reciba, por parte de los interesados, en cuanto al ejercicio de los derechos de protección de datos contenidos en el Capítulo III del RGPD y concordantes de la LOPDGDD, sin que el ejercicio frente a uno afecte al otro responsable del tratamiento.</w:t>
      </w:r>
    </w:p>
    <w:p w14:paraId="4AD8080C" w14:textId="77777777" w:rsidR="003A56FC" w:rsidRPr="003A56FC" w:rsidRDefault="003A56FC" w:rsidP="003A56FC">
      <w:pPr>
        <w:pStyle w:val="Prrafodelista"/>
        <w:ind w:left="284"/>
        <w:jc w:val="both"/>
        <w:rPr>
          <w:rFonts w:ascii="Arial" w:eastAsia="Arial" w:hAnsi="Arial" w:cs="Arial"/>
        </w:rPr>
      </w:pPr>
    </w:p>
    <w:p w14:paraId="4AE70227" w14:textId="77777777" w:rsidR="003A56FC" w:rsidRPr="003A56FC" w:rsidRDefault="003A56FC" w:rsidP="003A56FC">
      <w:pPr>
        <w:pStyle w:val="Prrafodelista"/>
        <w:ind w:left="284"/>
        <w:jc w:val="both"/>
        <w:rPr>
          <w:rFonts w:ascii="Arial" w:eastAsia="Arial" w:hAnsi="Arial" w:cs="Arial"/>
        </w:rPr>
      </w:pPr>
      <w:r w:rsidRPr="003A56FC">
        <w:rPr>
          <w:rFonts w:ascii="Arial" w:eastAsia="Arial" w:hAnsi="Arial" w:cs="Arial"/>
        </w:rPr>
        <w:t xml:space="preserve">En caso de que, por parte de los titulares de los datos personales, se ejerciten ante una de las partes el derecho de supresión o rectificación de los datos, así como el de limitación del tratamiento, u otros derechos relativos a la protección de datos, comunicará inmediatamente a la otra entidad dicho ejercicio, a fin de que éste pueda, en su caso, hacerlo efectivo también en su tratamiento. </w:t>
      </w:r>
    </w:p>
    <w:p w14:paraId="168AE68C" w14:textId="54B69607" w:rsidR="003A56FC" w:rsidRDefault="003A56FC" w:rsidP="003A56FC">
      <w:pPr>
        <w:pStyle w:val="xxxgmail-msobodytext"/>
        <w:shd w:val="clear" w:color="auto" w:fill="FFFFFF"/>
        <w:spacing w:after="0"/>
        <w:ind w:left="284"/>
        <w:jc w:val="both"/>
        <w:textAlignment w:val="baseline"/>
        <w:rPr>
          <w:rFonts w:ascii="Arial" w:eastAsia="Arial" w:hAnsi="Arial" w:cs="Arial"/>
          <w:b/>
          <w:color w:val="000000"/>
        </w:rPr>
      </w:pPr>
      <w:r w:rsidRPr="003A56FC">
        <w:rPr>
          <w:rFonts w:ascii="Arial" w:eastAsia="Arial" w:hAnsi="Arial" w:cs="Arial"/>
          <w:sz w:val="22"/>
          <w:szCs w:val="22"/>
        </w:rPr>
        <w:t>Tales datos se tratarán mientras que se mantenga en vigor el presente contrato y, posteriormente, se conservarán durante el tiempo necesario para cumplir con la finalidad para la que se recabaron y para determinar las posibles responsabilidades que se pudieran derivar de dicha finalidad. Posteriormente, la conservación o, en su caso, la supresión de la información personal se realizará conforme a la normativa de bloqueo prevista por el artículo 32 de la LOPDGDD.</w:t>
      </w:r>
    </w:p>
    <w:p w14:paraId="7819B98F" w14:textId="77777777" w:rsidR="003A56FC" w:rsidRDefault="003A56FC" w:rsidP="003A56FC">
      <w:pPr>
        <w:pBdr>
          <w:top w:val="nil"/>
          <w:left w:val="nil"/>
          <w:bottom w:val="nil"/>
          <w:right w:val="nil"/>
          <w:between w:val="nil"/>
        </w:pBdr>
        <w:spacing w:line="276" w:lineRule="auto"/>
        <w:ind w:left="720"/>
        <w:rPr>
          <w:rFonts w:ascii="Arial" w:eastAsia="Arial" w:hAnsi="Arial" w:cs="Arial"/>
          <w:b/>
          <w:color w:val="000000"/>
          <w:sz w:val="24"/>
          <w:szCs w:val="24"/>
        </w:rPr>
      </w:pPr>
    </w:p>
    <w:p w14:paraId="755368E1" w14:textId="159B0BA0" w:rsidR="00DD7344" w:rsidRDefault="002B178A">
      <w:pPr>
        <w:numPr>
          <w:ilvl w:val="0"/>
          <w:numId w:val="2"/>
        </w:numPr>
        <w:pBdr>
          <w:top w:val="nil"/>
          <w:left w:val="nil"/>
          <w:bottom w:val="nil"/>
          <w:right w:val="nil"/>
          <w:between w:val="nil"/>
        </w:pBdr>
        <w:spacing w:line="276" w:lineRule="auto"/>
        <w:rPr>
          <w:rFonts w:ascii="Arial" w:eastAsia="Arial" w:hAnsi="Arial" w:cs="Arial"/>
          <w:b/>
          <w:color w:val="000000"/>
          <w:sz w:val="24"/>
          <w:szCs w:val="24"/>
        </w:rPr>
      </w:pPr>
      <w:r>
        <w:rPr>
          <w:rFonts w:ascii="Arial" w:eastAsia="Arial" w:hAnsi="Arial" w:cs="Arial"/>
          <w:b/>
          <w:color w:val="000000"/>
          <w:sz w:val="24"/>
          <w:szCs w:val="24"/>
        </w:rPr>
        <w:t>RESULTADOS Y PROPIEDAD INTELECTUAL E INDUSTRIAL</w:t>
      </w:r>
    </w:p>
    <w:p w14:paraId="1BEB6FD5" w14:textId="2DF0778E" w:rsidR="00DD7344" w:rsidRDefault="002B178A">
      <w:pPr>
        <w:spacing w:line="276" w:lineRule="auto"/>
        <w:ind w:left="360"/>
        <w:jc w:val="both"/>
        <w:rPr>
          <w:rFonts w:ascii="Arial" w:eastAsia="Arial" w:hAnsi="Arial" w:cs="Arial"/>
        </w:rPr>
      </w:pPr>
      <w:r>
        <w:rPr>
          <w:rFonts w:ascii="Arial" w:eastAsia="Arial" w:hAnsi="Arial" w:cs="Arial"/>
        </w:rPr>
        <w:t>Las Partes convienen que este Acuerdo no podrá interpretarse como una cesión o transmisión de los derechos de propiedad industrial o intelectual, o de cualquier otro tipo, relativos al Material a favor de</w:t>
      </w:r>
      <w:r w:rsidR="00705ED9">
        <w:rPr>
          <w:rFonts w:ascii="Arial" w:eastAsia="Arial" w:hAnsi="Arial" w:cs="Arial"/>
        </w:rPr>
        <w:t xml:space="preserve"> </w:t>
      </w:r>
      <w:r>
        <w:rPr>
          <w:rFonts w:ascii="Arial" w:eastAsia="Arial" w:hAnsi="Arial" w:cs="Arial"/>
        </w:rPr>
        <w:t>l</w:t>
      </w:r>
      <w:r w:rsidR="00705ED9">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o de ningún tercero. </w:t>
      </w:r>
      <w:r w:rsidR="00705ED9">
        <w:rPr>
          <w:rFonts w:ascii="Arial" w:eastAsia="Arial" w:hAnsi="Arial" w:cs="Arial"/>
          <w:color w:val="000000"/>
        </w:rPr>
        <w:t>E</w:t>
      </w:r>
      <w:r w:rsidR="00705ED9">
        <w:rPr>
          <w:rFonts w:ascii="Arial" w:eastAsia="Arial" w:hAnsi="Arial" w:cs="Arial"/>
          <w:color w:val="000000"/>
        </w:rPr>
        <w:t xml:space="preserve">l </w:t>
      </w:r>
      <w:r w:rsidR="00705ED9">
        <w:rPr>
          <w:rFonts w:ascii="Arial" w:eastAsia="Arial" w:hAnsi="Arial" w:cs="Arial"/>
        </w:rPr>
        <w:t>“</w:t>
      </w:r>
      <w:proofErr w:type="gramStart"/>
      <w:r w:rsidR="00705ED9">
        <w:rPr>
          <w:rFonts w:ascii="Arial" w:eastAsia="Arial" w:hAnsi="Arial" w:cs="Arial"/>
        </w:rPr>
        <w:t xml:space="preserve">PROVEEDOR”  </w:t>
      </w:r>
      <w:r>
        <w:rPr>
          <w:rFonts w:ascii="Arial" w:eastAsia="Arial" w:hAnsi="Arial" w:cs="Arial"/>
        </w:rPr>
        <w:t>se</w:t>
      </w:r>
      <w:proofErr w:type="gramEnd"/>
      <w:r>
        <w:rPr>
          <w:rFonts w:ascii="Arial" w:eastAsia="Arial" w:hAnsi="Arial" w:cs="Arial"/>
        </w:rPr>
        <w:t xml:space="preserve"> reserva la propiedad y titularidad del Material y sus modificaciones. A los efectos de este Acuerdo se entenderá por “Modificación” cualquier sustancia creada por </w:t>
      </w:r>
      <w:r w:rsidR="00705ED9">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que contenga o incorpore el Material. </w:t>
      </w:r>
    </w:p>
    <w:p w14:paraId="322E0E07" w14:textId="48935F16" w:rsidR="00DD7344" w:rsidRDefault="00705ED9">
      <w:pPr>
        <w:spacing w:line="276" w:lineRule="auto"/>
        <w:ind w:left="360"/>
        <w:jc w:val="both"/>
        <w:rPr>
          <w:rFonts w:ascii="Arial" w:eastAsia="Arial" w:hAnsi="Arial" w:cs="Arial"/>
        </w:rPr>
      </w:pPr>
      <w:r>
        <w:rPr>
          <w:rFonts w:ascii="Arial" w:eastAsia="Arial" w:hAnsi="Arial" w:cs="Arial"/>
          <w:color w:val="000000"/>
        </w:rPr>
        <w:t>E</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tendrá</w:t>
      </w:r>
      <w:proofErr w:type="gramEnd"/>
      <w:r w:rsidR="002B178A">
        <w:rPr>
          <w:rFonts w:ascii="Arial" w:eastAsia="Arial" w:hAnsi="Arial" w:cs="Arial"/>
        </w:rPr>
        <w:t xml:space="preserve"> derecho a recibir y a utilizar una muestra de cualquier Modificación realizada por </w:t>
      </w: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sin necesidad de solicitud previa d</w:t>
      </w:r>
      <w:r>
        <w:rPr>
          <w:rFonts w:ascii="Arial" w:eastAsia="Arial" w:hAnsi="Arial" w:cs="Arial"/>
        </w:rPr>
        <w:t>e</w:t>
      </w:r>
      <w:r>
        <w:rPr>
          <w:rFonts w:ascii="Arial" w:eastAsia="Arial" w:hAnsi="Arial" w:cs="Arial"/>
          <w:color w:val="000000"/>
        </w:rPr>
        <w:t xml:space="preserve">l </w:t>
      </w:r>
      <w:r>
        <w:rPr>
          <w:rFonts w:ascii="Arial" w:eastAsia="Arial" w:hAnsi="Arial" w:cs="Arial"/>
        </w:rPr>
        <w:t xml:space="preserve">“PROVEEDOR”  </w:t>
      </w:r>
    </w:p>
    <w:p w14:paraId="2BDCFF9B" w14:textId="5166CBBB" w:rsidR="00DD7344" w:rsidRDefault="002B178A">
      <w:pPr>
        <w:spacing w:line="276" w:lineRule="auto"/>
        <w:ind w:left="360"/>
        <w:jc w:val="both"/>
        <w:rPr>
          <w:rFonts w:ascii="Arial" w:eastAsia="Arial" w:hAnsi="Arial" w:cs="Arial"/>
          <w:i/>
          <w:highlight w:val="yellow"/>
        </w:rPr>
      </w:pPr>
      <w:r>
        <w:rPr>
          <w:rFonts w:ascii="Arial" w:eastAsia="Arial" w:hAnsi="Arial" w:cs="Arial"/>
        </w:rPr>
        <w:t>Cualquier resultado tangible o intangible obtenido en el Proyecto, incluidos los datos, conocimientos e información, cualquiera que sea su forma o naturaleza, sea o no protegible (en adelante, "Resultados") será</w:t>
      </w:r>
      <w:r>
        <w:rPr>
          <w:rFonts w:ascii="Arial" w:eastAsia="Arial" w:hAnsi="Arial" w:cs="Arial"/>
          <w:highlight w:val="yellow"/>
        </w:rPr>
        <w:t xml:space="preserve"> </w:t>
      </w:r>
      <w:r w:rsidR="00705ED9">
        <w:rPr>
          <w:rFonts w:ascii="Arial" w:eastAsia="Arial" w:hAnsi="Arial" w:cs="Arial"/>
          <w:highlight w:val="yellow"/>
        </w:rPr>
        <w:t xml:space="preserve">de </w:t>
      </w:r>
      <w:proofErr w:type="gramStart"/>
      <w:r w:rsidR="00705ED9">
        <w:rPr>
          <w:rFonts w:ascii="Arial" w:eastAsia="Arial" w:hAnsi="Arial" w:cs="Arial"/>
          <w:highlight w:val="yellow"/>
        </w:rPr>
        <w:t xml:space="preserve">la  </w:t>
      </w:r>
      <w:r w:rsidR="009D1793">
        <w:rPr>
          <w:rFonts w:ascii="Arial" w:eastAsia="Arial" w:hAnsi="Arial" w:cs="Arial"/>
          <w:i/>
          <w:highlight w:val="yellow"/>
        </w:rPr>
        <w:t>“</w:t>
      </w:r>
      <w:proofErr w:type="gramEnd"/>
      <w:r w:rsidR="009D1793">
        <w:rPr>
          <w:rFonts w:ascii="Arial" w:eastAsia="Arial" w:hAnsi="Arial" w:cs="Arial"/>
          <w:i/>
          <w:highlight w:val="yellow"/>
        </w:rPr>
        <w:t>UCM”</w:t>
      </w:r>
      <w:r>
        <w:rPr>
          <w:rFonts w:ascii="Arial" w:eastAsia="Arial" w:hAnsi="Arial" w:cs="Arial"/>
          <w:i/>
          <w:highlight w:val="yellow"/>
        </w:rPr>
        <w:t>.</w:t>
      </w:r>
    </w:p>
    <w:p w14:paraId="5846A7B6" w14:textId="4FD5833A" w:rsidR="00DD7344" w:rsidRDefault="00705ED9">
      <w:pPr>
        <w:spacing w:line="276" w:lineRule="auto"/>
        <w:ind w:left="360"/>
        <w:jc w:val="both"/>
        <w:rPr>
          <w:rFonts w:ascii="Arial" w:eastAsia="Arial" w:hAnsi="Arial" w:cs="Arial"/>
        </w:rPr>
      </w:pP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informará a</w:t>
      </w:r>
      <w:r>
        <w:rPr>
          <w:rFonts w:ascii="Arial" w:eastAsia="Arial" w:hAnsi="Arial" w:cs="Arial"/>
        </w:rPr>
        <w:t xml:space="preserve">l </w:t>
      </w:r>
      <w:r>
        <w:rPr>
          <w:rFonts w:ascii="Arial" w:eastAsia="Arial" w:hAnsi="Arial" w:cs="Arial"/>
        </w:rPr>
        <w:t>“PROVEEDOR”</w:t>
      </w:r>
      <w:r>
        <w:rPr>
          <w:rFonts w:ascii="Arial" w:eastAsia="Arial" w:hAnsi="Arial" w:cs="Arial"/>
        </w:rPr>
        <w:t xml:space="preserve"> </w:t>
      </w:r>
      <w:r w:rsidR="002B178A">
        <w:rPr>
          <w:rFonts w:ascii="Arial" w:eastAsia="Arial" w:hAnsi="Arial" w:cs="Arial"/>
        </w:rPr>
        <w:t>por escrito de los Resultados obtenidos del trabajo llevado a cabo con el Material y/o con la Información Confidencial con una periodicidad de […</w:t>
      </w:r>
      <w:r w:rsidR="002B178A">
        <w:rPr>
          <w:rFonts w:ascii="Arial" w:eastAsia="Arial" w:hAnsi="Arial" w:cs="Arial"/>
          <w:highlight w:val="yellow"/>
        </w:rPr>
        <w:t>]</w:t>
      </w:r>
      <w:r w:rsidR="002B178A">
        <w:rPr>
          <w:rFonts w:ascii="Arial" w:eastAsia="Arial" w:hAnsi="Arial" w:cs="Arial"/>
        </w:rPr>
        <w:t xml:space="preserve"> meses. Dentro de los 30 días siguientes a la terminación del Proyecto </w:t>
      </w: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enviará </w:t>
      </w:r>
      <w:r>
        <w:rPr>
          <w:rFonts w:ascii="Arial" w:eastAsia="Arial" w:hAnsi="Arial" w:cs="Arial"/>
        </w:rPr>
        <w:t>a</w:t>
      </w:r>
      <w:r>
        <w:rPr>
          <w:rFonts w:ascii="Arial" w:eastAsia="Arial" w:hAnsi="Arial" w:cs="Arial"/>
          <w:color w:val="000000"/>
        </w:rPr>
        <w:t xml:space="preserve">l </w:t>
      </w:r>
      <w:r>
        <w:rPr>
          <w:rFonts w:ascii="Arial" w:eastAsia="Arial" w:hAnsi="Arial" w:cs="Arial"/>
        </w:rPr>
        <w:t xml:space="preserve">“PROVEEDOR” </w:t>
      </w:r>
      <w:r w:rsidR="002B178A">
        <w:rPr>
          <w:rFonts w:ascii="Arial" w:eastAsia="Arial" w:hAnsi="Arial" w:cs="Arial"/>
        </w:rPr>
        <w:t xml:space="preserve">un escrito detallando los Resultados generados. </w:t>
      </w:r>
    </w:p>
    <w:p w14:paraId="0142323D" w14:textId="005471C0" w:rsidR="00DD7344" w:rsidRDefault="002B178A">
      <w:pPr>
        <w:spacing w:line="276" w:lineRule="auto"/>
        <w:ind w:left="360"/>
        <w:jc w:val="both"/>
        <w:rPr>
          <w:rFonts w:ascii="Arial" w:eastAsia="Arial" w:hAnsi="Arial" w:cs="Arial"/>
        </w:rPr>
      </w:pPr>
      <w:r>
        <w:rPr>
          <w:rFonts w:ascii="Arial" w:eastAsia="Arial" w:hAnsi="Arial" w:cs="Arial"/>
        </w:rPr>
        <w:t xml:space="preserve">En caso de que </w:t>
      </w:r>
      <w:r w:rsidR="00705ED9">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pudiera desarrollar invenciones patentables para cuyo desarrollo haya utilizado el Material, </w:t>
      </w:r>
      <w:r w:rsidR="00705ED9">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deberá avisar por escrito </w:t>
      </w:r>
      <w:proofErr w:type="gramStart"/>
      <w:r w:rsidR="00705ED9">
        <w:rPr>
          <w:rFonts w:ascii="Arial" w:eastAsia="Arial" w:hAnsi="Arial" w:cs="Arial"/>
        </w:rPr>
        <w:t xml:space="preserve">al </w:t>
      </w:r>
      <w:r w:rsidR="00705ED9">
        <w:rPr>
          <w:rFonts w:ascii="Arial" w:eastAsia="Arial" w:hAnsi="Arial" w:cs="Arial"/>
          <w:color w:val="000000"/>
        </w:rPr>
        <w:t xml:space="preserve"> </w:t>
      </w:r>
      <w:r w:rsidR="00705ED9">
        <w:rPr>
          <w:rFonts w:ascii="Arial" w:eastAsia="Arial" w:hAnsi="Arial" w:cs="Arial"/>
        </w:rPr>
        <w:t>“</w:t>
      </w:r>
      <w:proofErr w:type="gramEnd"/>
      <w:r w:rsidR="00705ED9">
        <w:rPr>
          <w:rFonts w:ascii="Arial" w:eastAsia="Arial" w:hAnsi="Arial" w:cs="Arial"/>
        </w:rPr>
        <w:t xml:space="preserve">PROVEEDOR” </w:t>
      </w:r>
      <w:r w:rsidR="00D37D83">
        <w:rPr>
          <w:rFonts w:ascii="Arial" w:eastAsia="Arial" w:hAnsi="Arial" w:cs="Arial"/>
        </w:rPr>
        <w:t>a</w:t>
      </w:r>
      <w:r>
        <w:rPr>
          <w:rFonts w:ascii="Arial" w:eastAsia="Arial" w:hAnsi="Arial" w:cs="Arial"/>
        </w:rPr>
        <w:t xml:space="preserve">ntes de depositar cualquier solicitud. </w:t>
      </w:r>
      <w:r w:rsidR="00705ED9">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y </w:t>
      </w:r>
      <w:r w:rsidR="00705ED9">
        <w:rPr>
          <w:rFonts w:ascii="Arial" w:eastAsia="Arial" w:hAnsi="Arial" w:cs="Arial"/>
          <w:color w:val="000000"/>
        </w:rPr>
        <w:t xml:space="preserve">el </w:t>
      </w:r>
      <w:r w:rsidR="00705ED9">
        <w:rPr>
          <w:rFonts w:ascii="Arial" w:eastAsia="Arial" w:hAnsi="Arial" w:cs="Arial"/>
        </w:rPr>
        <w:t>“</w:t>
      </w:r>
      <w:proofErr w:type="gramStart"/>
      <w:r w:rsidR="00705ED9">
        <w:rPr>
          <w:rFonts w:ascii="Arial" w:eastAsia="Arial" w:hAnsi="Arial" w:cs="Arial"/>
        </w:rPr>
        <w:t xml:space="preserve">PROVEEDOR”  </w:t>
      </w:r>
      <w:r>
        <w:rPr>
          <w:rFonts w:ascii="Arial" w:eastAsia="Arial" w:hAnsi="Arial" w:cs="Arial"/>
        </w:rPr>
        <w:t>decidirán</w:t>
      </w:r>
      <w:proofErr w:type="gramEnd"/>
      <w:r>
        <w:rPr>
          <w:rFonts w:ascii="Arial" w:eastAsia="Arial" w:hAnsi="Arial" w:cs="Arial"/>
        </w:rPr>
        <w:t xml:space="preserve"> de común acuerdo sobre la copropiedad, teniendo en cuenta la contribución </w:t>
      </w:r>
      <w:r w:rsidR="00705ED9">
        <w:rPr>
          <w:rFonts w:ascii="Arial" w:eastAsia="Arial" w:hAnsi="Arial" w:cs="Arial"/>
        </w:rPr>
        <w:t>d</w:t>
      </w:r>
      <w:r w:rsidR="00705ED9">
        <w:rPr>
          <w:rFonts w:ascii="Arial" w:eastAsia="Arial" w:hAnsi="Arial" w:cs="Arial"/>
          <w:color w:val="000000"/>
        </w:rPr>
        <w:t xml:space="preserve">el </w:t>
      </w:r>
      <w:r w:rsidR="00705ED9">
        <w:rPr>
          <w:rFonts w:ascii="Arial" w:eastAsia="Arial" w:hAnsi="Arial" w:cs="Arial"/>
        </w:rPr>
        <w:t xml:space="preserve">“PROVEEDOR” </w:t>
      </w:r>
      <w:r>
        <w:rPr>
          <w:rFonts w:ascii="Arial" w:eastAsia="Arial" w:hAnsi="Arial" w:cs="Arial"/>
        </w:rPr>
        <w:t>a la invención a través del Material y de la información que hubiera facilitado. La presentación de la solicitud de patente o la explotación, se negociarán una vez que se haya determinado la copropiedad.</w:t>
      </w:r>
    </w:p>
    <w:p w14:paraId="638DF592" w14:textId="3E7AA070" w:rsidR="00DD7344" w:rsidRDefault="002B178A">
      <w:pPr>
        <w:spacing w:line="276" w:lineRule="auto"/>
        <w:ind w:left="360"/>
        <w:jc w:val="both"/>
        <w:rPr>
          <w:rFonts w:ascii="Arial" w:eastAsia="Arial" w:hAnsi="Arial" w:cs="Arial"/>
        </w:rPr>
      </w:pPr>
      <w:r>
        <w:rPr>
          <w:rFonts w:ascii="Arial" w:eastAsia="Arial" w:hAnsi="Arial" w:cs="Arial"/>
        </w:rPr>
        <w:t>En caso de que l</w:t>
      </w:r>
      <w:r w:rsidR="00705ED9">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quisiera utilizar el Material y/o las Modificaciones para usos comerciales, </w:t>
      </w:r>
      <w:r w:rsidR="00705ED9">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acuerda negociar con </w:t>
      </w:r>
      <w:r w:rsidR="00D37D83">
        <w:rPr>
          <w:rFonts w:ascii="Arial" w:eastAsia="Arial" w:hAnsi="Arial" w:cs="Arial"/>
          <w:color w:val="000000"/>
        </w:rPr>
        <w:t xml:space="preserve">el </w:t>
      </w:r>
      <w:r w:rsidR="00D37D83">
        <w:rPr>
          <w:rFonts w:ascii="Arial" w:eastAsia="Arial" w:hAnsi="Arial" w:cs="Arial"/>
        </w:rPr>
        <w:t xml:space="preserve">“PROVEEDOR” </w:t>
      </w:r>
      <w:r>
        <w:rPr>
          <w:rFonts w:ascii="Arial" w:eastAsia="Arial" w:hAnsi="Arial" w:cs="Arial"/>
        </w:rPr>
        <w:t xml:space="preserve">un contrato de licencia para uso comercial; en cualquier caso, </w:t>
      </w:r>
      <w:r w:rsidR="00D37D83">
        <w:rPr>
          <w:rFonts w:ascii="Arial" w:eastAsia="Arial" w:hAnsi="Arial" w:cs="Arial"/>
          <w:color w:val="000000"/>
        </w:rPr>
        <w:t xml:space="preserve">el </w:t>
      </w:r>
      <w:r w:rsidR="00D37D83">
        <w:rPr>
          <w:rFonts w:ascii="Arial" w:eastAsia="Arial" w:hAnsi="Arial" w:cs="Arial"/>
        </w:rPr>
        <w:t xml:space="preserve">“PROVEEDOR” </w:t>
      </w:r>
      <w:r>
        <w:rPr>
          <w:rFonts w:ascii="Arial" w:eastAsia="Arial" w:hAnsi="Arial" w:cs="Arial"/>
        </w:rPr>
        <w:t xml:space="preserve">no estará </w:t>
      </w:r>
      <w:proofErr w:type="spellStart"/>
      <w:r>
        <w:rPr>
          <w:rFonts w:ascii="Arial" w:eastAsia="Arial" w:hAnsi="Arial" w:cs="Arial"/>
        </w:rPr>
        <w:t>obliga</w:t>
      </w:r>
      <w:r w:rsidR="00D37D83">
        <w:rPr>
          <w:rFonts w:ascii="Arial" w:eastAsia="Arial" w:hAnsi="Arial" w:cs="Arial"/>
        </w:rPr>
        <w:t>o</w:t>
      </w:r>
      <w:proofErr w:type="spellEnd"/>
      <w:r>
        <w:rPr>
          <w:rFonts w:ascii="Arial" w:eastAsia="Arial" w:hAnsi="Arial" w:cs="Arial"/>
        </w:rPr>
        <w:t xml:space="preserve"> a otorgar dicha licencia y podrá negociar para la concesión de licencias sobre el Material, las Modificaciones y/o la Información Confidencial a terceras partes.</w:t>
      </w:r>
    </w:p>
    <w:p w14:paraId="5812D0B5" w14:textId="77777777" w:rsidR="00DD7344" w:rsidRDefault="00DD7344">
      <w:pPr>
        <w:spacing w:line="276" w:lineRule="auto"/>
        <w:ind w:left="360"/>
        <w:jc w:val="both"/>
        <w:rPr>
          <w:rFonts w:ascii="Arial" w:eastAsia="Arial" w:hAnsi="Arial" w:cs="Arial"/>
        </w:rPr>
      </w:pPr>
    </w:p>
    <w:p w14:paraId="64DD9FEB"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PUBLICACIONES</w:t>
      </w:r>
    </w:p>
    <w:p w14:paraId="254CF75A" w14:textId="7E6ADB09" w:rsidR="00DD7344" w:rsidRDefault="002B178A">
      <w:pPr>
        <w:spacing w:line="276" w:lineRule="auto"/>
        <w:ind w:left="360"/>
        <w:jc w:val="both"/>
        <w:rPr>
          <w:rFonts w:ascii="Arial" w:eastAsia="Arial" w:hAnsi="Arial" w:cs="Arial"/>
        </w:rPr>
      </w:pPr>
      <w:r>
        <w:rPr>
          <w:rFonts w:ascii="Arial" w:eastAsia="Arial" w:hAnsi="Arial" w:cs="Arial"/>
        </w:rPr>
        <w:t>En caso de que l</w:t>
      </w:r>
      <w:r w:rsidR="00B7075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esté interesad</w:t>
      </w:r>
      <w:r w:rsidR="00B70754">
        <w:rPr>
          <w:rFonts w:ascii="Arial" w:eastAsia="Arial" w:hAnsi="Arial" w:cs="Arial"/>
        </w:rPr>
        <w:t>a</w:t>
      </w:r>
      <w:r>
        <w:rPr>
          <w:rFonts w:ascii="Arial" w:eastAsia="Arial" w:hAnsi="Arial" w:cs="Arial"/>
        </w:rPr>
        <w:t xml:space="preserve"> en llevar a cabo publicaciones relacionadas con el Material, deberá seguir el procedimiento que se describe a continuación.</w:t>
      </w:r>
    </w:p>
    <w:p w14:paraId="14BA10A3" w14:textId="046262D7" w:rsidR="00DD7344" w:rsidRDefault="00B70754">
      <w:pPr>
        <w:spacing w:line="276" w:lineRule="auto"/>
        <w:ind w:left="360"/>
        <w:jc w:val="both"/>
        <w:rPr>
          <w:rFonts w:ascii="Arial" w:eastAsia="Arial" w:hAnsi="Arial" w:cs="Arial"/>
        </w:rPr>
      </w:pP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proporcionará </w:t>
      </w:r>
      <w:r>
        <w:rPr>
          <w:rFonts w:ascii="Arial" w:eastAsia="Arial" w:hAnsi="Arial" w:cs="Arial"/>
        </w:rPr>
        <w:t>a</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una</w:t>
      </w:r>
      <w:proofErr w:type="gramEnd"/>
      <w:r w:rsidR="002B178A">
        <w:rPr>
          <w:rFonts w:ascii="Arial" w:eastAsia="Arial" w:hAnsi="Arial" w:cs="Arial"/>
        </w:rPr>
        <w:t xml:space="preserve"> copia de cualquier propuesta de publicación, presentación o comunicación relacionada con el Material previamente a su envío a terceros. </w:t>
      </w:r>
      <w:r>
        <w:rPr>
          <w:rFonts w:ascii="Arial" w:eastAsia="Arial" w:hAnsi="Arial" w:cs="Arial"/>
        </w:rPr>
        <w:t>E</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tendrá</w:t>
      </w:r>
      <w:proofErr w:type="gramEnd"/>
      <w:r w:rsidR="002B178A">
        <w:rPr>
          <w:rFonts w:ascii="Arial" w:eastAsia="Arial" w:hAnsi="Arial" w:cs="Arial"/>
        </w:rPr>
        <w:t xml:space="preserve"> 30 días hábiles desde la recepción de la copia de la propuesta para revisarla, y podrá eliminar de la misma cualquier información relacionada con el Material y/o con la Información Confidencial que pueda perjudicar sus intereses. Si la propuesta incluye información relacionada con el Material que </w:t>
      </w:r>
      <w:r>
        <w:rPr>
          <w:rFonts w:ascii="Arial" w:eastAsia="Arial" w:hAnsi="Arial" w:cs="Arial"/>
          <w:color w:val="000000"/>
        </w:rPr>
        <w:t xml:space="preserve">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pueda</w:t>
      </w:r>
      <w:proofErr w:type="gramEnd"/>
      <w:r w:rsidR="002B178A">
        <w:rPr>
          <w:rFonts w:ascii="Arial" w:eastAsia="Arial" w:hAnsi="Arial" w:cs="Arial"/>
        </w:rPr>
        <w:t xml:space="preserve"> considerar objeto de protección, incluyendo, sin limitación, la solicitud de un título de propiedad industrial, </w:t>
      </w: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acuerda retrasar cualquier publicación durante un periodo adicional de 60 días naturales.</w:t>
      </w:r>
    </w:p>
    <w:p w14:paraId="411D07FE" w14:textId="76F6CEE6" w:rsidR="00DD7344" w:rsidRDefault="002B178A">
      <w:pPr>
        <w:spacing w:line="276" w:lineRule="auto"/>
        <w:ind w:left="360"/>
        <w:jc w:val="both"/>
        <w:rPr>
          <w:rFonts w:ascii="Arial" w:eastAsia="Arial" w:hAnsi="Arial" w:cs="Arial"/>
        </w:rPr>
      </w:pPr>
      <w:r>
        <w:rPr>
          <w:rFonts w:ascii="Arial" w:eastAsia="Arial" w:hAnsi="Arial" w:cs="Arial"/>
        </w:rPr>
        <w:t xml:space="preserve">Una vez concedida la autorización por parte </w:t>
      </w:r>
      <w:r w:rsidR="00B70754">
        <w:rPr>
          <w:rFonts w:ascii="Arial" w:eastAsia="Arial" w:hAnsi="Arial" w:cs="Arial"/>
        </w:rPr>
        <w:t>d</w:t>
      </w:r>
      <w:r w:rsidR="00B70754">
        <w:rPr>
          <w:rFonts w:ascii="Arial" w:eastAsia="Arial" w:hAnsi="Arial" w:cs="Arial"/>
          <w:color w:val="000000"/>
        </w:rPr>
        <w:t xml:space="preserve">el </w:t>
      </w:r>
      <w:r w:rsidR="00B70754">
        <w:rPr>
          <w:rFonts w:ascii="Arial" w:eastAsia="Arial" w:hAnsi="Arial" w:cs="Arial"/>
        </w:rPr>
        <w:t>“</w:t>
      </w:r>
      <w:proofErr w:type="gramStart"/>
      <w:r w:rsidR="00B70754">
        <w:rPr>
          <w:rFonts w:ascii="Arial" w:eastAsia="Arial" w:hAnsi="Arial" w:cs="Arial"/>
        </w:rPr>
        <w:t xml:space="preserve">PROVEEDOR”  </w:t>
      </w:r>
      <w:r>
        <w:rPr>
          <w:rFonts w:ascii="Arial" w:eastAsia="Arial" w:hAnsi="Arial" w:cs="Arial"/>
        </w:rPr>
        <w:t>por</w:t>
      </w:r>
      <w:proofErr w:type="gramEnd"/>
      <w:r>
        <w:rPr>
          <w:rFonts w:ascii="Arial" w:eastAsia="Arial" w:hAnsi="Arial" w:cs="Arial"/>
        </w:rPr>
        <w:t xml:space="preserve"> escrito para publicar el texto propuesto o, en su caso, modificado, l</w:t>
      </w:r>
      <w:r w:rsidR="00B7075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podrá llevar a cabo la publicación del mismo, debiendo en todo caso mencionar en el mismo, y en las comunicaciones y presentaciones que puedan realizarse, que el Material ha sido proporcionado por parte </w:t>
      </w:r>
      <w:r w:rsidR="00B70754">
        <w:rPr>
          <w:rFonts w:ascii="Arial" w:eastAsia="Arial" w:hAnsi="Arial" w:cs="Arial"/>
        </w:rPr>
        <w:t>d</w:t>
      </w:r>
      <w:r w:rsidR="00B70754">
        <w:rPr>
          <w:rFonts w:ascii="Arial" w:eastAsia="Arial" w:hAnsi="Arial" w:cs="Arial"/>
          <w:color w:val="000000"/>
        </w:rPr>
        <w:t xml:space="preserve">el </w:t>
      </w:r>
      <w:r w:rsidR="00B70754">
        <w:rPr>
          <w:rFonts w:ascii="Arial" w:eastAsia="Arial" w:hAnsi="Arial" w:cs="Arial"/>
        </w:rPr>
        <w:t xml:space="preserve">“PROVEEDOR”  </w:t>
      </w:r>
      <w:r>
        <w:rPr>
          <w:rFonts w:ascii="Arial" w:eastAsia="Arial" w:hAnsi="Arial" w:cs="Arial"/>
        </w:rPr>
        <w:t xml:space="preserve">. </w:t>
      </w:r>
    </w:p>
    <w:p w14:paraId="11C87FC1" w14:textId="77777777" w:rsidR="00DD7344" w:rsidRDefault="00DD7344">
      <w:pPr>
        <w:spacing w:line="276" w:lineRule="auto"/>
        <w:ind w:left="360"/>
        <w:jc w:val="both"/>
        <w:rPr>
          <w:rFonts w:ascii="Arial" w:eastAsia="Arial" w:hAnsi="Arial" w:cs="Arial"/>
          <w:sz w:val="24"/>
          <w:szCs w:val="24"/>
        </w:rPr>
      </w:pPr>
    </w:p>
    <w:p w14:paraId="53D9D8D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RESPONSABILIDADES Y GARANTÍAS</w:t>
      </w:r>
    </w:p>
    <w:p w14:paraId="6760A61E" w14:textId="66C14739" w:rsidR="00DD7344" w:rsidRDefault="002B178A">
      <w:pPr>
        <w:spacing w:line="276" w:lineRule="auto"/>
        <w:ind w:left="360"/>
        <w:jc w:val="both"/>
        <w:rPr>
          <w:rFonts w:ascii="Arial" w:eastAsia="Arial" w:hAnsi="Arial" w:cs="Arial"/>
        </w:rPr>
      </w:pPr>
      <w:r>
        <w:rPr>
          <w:rFonts w:ascii="Arial" w:eastAsia="Arial" w:hAnsi="Arial" w:cs="Arial"/>
        </w:rPr>
        <w:t>El Material será suministrado a</w:t>
      </w:r>
      <w:r w:rsidR="00B70754">
        <w:rPr>
          <w:rFonts w:ascii="Arial" w:eastAsia="Arial" w:hAnsi="Arial" w:cs="Arial"/>
        </w:rPr>
        <w:t xml:space="preserve"> </w:t>
      </w:r>
      <w:r>
        <w:rPr>
          <w:rFonts w:ascii="Arial" w:eastAsia="Arial" w:hAnsi="Arial" w:cs="Arial"/>
        </w:rPr>
        <w:t>l</w:t>
      </w:r>
      <w:r w:rsidR="00B7075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sin ningún tipo de garantías, expresas o implícitas, incluyendo garantías de idoneidad para un propósito particular o de comerciabilidad. Ni </w:t>
      </w:r>
      <w:r w:rsidR="00B70754">
        <w:rPr>
          <w:rFonts w:ascii="Arial" w:eastAsia="Arial" w:hAnsi="Arial" w:cs="Arial"/>
          <w:color w:val="000000"/>
        </w:rPr>
        <w:t xml:space="preserve">el </w:t>
      </w:r>
      <w:r w:rsidR="00B70754">
        <w:rPr>
          <w:rFonts w:ascii="Arial" w:eastAsia="Arial" w:hAnsi="Arial" w:cs="Arial"/>
        </w:rPr>
        <w:t>“PROVEEDOR</w:t>
      </w:r>
      <w:proofErr w:type="gramStart"/>
      <w:r w:rsidR="00B70754">
        <w:rPr>
          <w:rFonts w:ascii="Arial" w:eastAsia="Arial" w:hAnsi="Arial" w:cs="Arial"/>
        </w:rPr>
        <w:t xml:space="preserve">” </w:t>
      </w:r>
      <w:r>
        <w:rPr>
          <w:rFonts w:ascii="Arial" w:eastAsia="Arial" w:hAnsi="Arial" w:cs="Arial"/>
        </w:rPr>
        <w:t>,</w:t>
      </w:r>
      <w:proofErr w:type="gramEnd"/>
      <w:r>
        <w:rPr>
          <w:rFonts w:ascii="Arial" w:eastAsia="Arial" w:hAnsi="Arial" w:cs="Arial"/>
        </w:rPr>
        <w:t xml:space="preserve"> ni ninguno de sus empleados, tendrá ningún tipo de responsabilidad derivada del uso que </w:t>
      </w:r>
      <w:r w:rsidR="00B7075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haga del Material, ni deberán proporcionar ningún tipo de indemnización por dicho uso. Una vez realizada la entrega del Material, l</w:t>
      </w:r>
      <w:r w:rsidR="00B7075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acuerda mantener indemne </w:t>
      </w:r>
      <w:r w:rsidR="00B70754">
        <w:rPr>
          <w:rFonts w:ascii="Arial" w:eastAsia="Arial" w:hAnsi="Arial" w:cs="Arial"/>
          <w:color w:val="000000"/>
        </w:rPr>
        <w:t>a</w:t>
      </w:r>
      <w:r w:rsidR="00B70754">
        <w:rPr>
          <w:rFonts w:ascii="Arial" w:eastAsia="Arial" w:hAnsi="Arial" w:cs="Arial"/>
          <w:color w:val="000000"/>
        </w:rPr>
        <w:t xml:space="preserve">l </w:t>
      </w:r>
      <w:r w:rsidR="00B70754">
        <w:rPr>
          <w:rFonts w:ascii="Arial" w:eastAsia="Arial" w:hAnsi="Arial" w:cs="Arial"/>
        </w:rPr>
        <w:t>“</w:t>
      </w:r>
      <w:proofErr w:type="gramStart"/>
      <w:r w:rsidR="00B70754">
        <w:rPr>
          <w:rFonts w:ascii="Arial" w:eastAsia="Arial" w:hAnsi="Arial" w:cs="Arial"/>
        </w:rPr>
        <w:t xml:space="preserve">PROVEEDOR”  </w:t>
      </w:r>
      <w:r>
        <w:rPr>
          <w:rFonts w:ascii="Arial" w:eastAsia="Arial" w:hAnsi="Arial" w:cs="Arial"/>
        </w:rPr>
        <w:t>de</w:t>
      </w:r>
      <w:proofErr w:type="gramEnd"/>
      <w:r>
        <w:rPr>
          <w:rFonts w:ascii="Arial" w:eastAsia="Arial" w:hAnsi="Arial" w:cs="Arial"/>
        </w:rPr>
        <w:t xml:space="preserve"> eventuales pérdidas, reclamaciones, daños o responsabilidades que puedan derivarse del uso del Material por parte de</w:t>
      </w:r>
      <w:r w:rsidR="00B70754">
        <w:rPr>
          <w:rFonts w:ascii="Arial" w:eastAsia="Arial" w:hAnsi="Arial" w:cs="Arial"/>
        </w:rPr>
        <w:t xml:space="preserve"> </w:t>
      </w:r>
      <w:r>
        <w:rPr>
          <w:rFonts w:ascii="Arial" w:eastAsia="Arial" w:hAnsi="Arial" w:cs="Arial"/>
        </w:rPr>
        <w:t>l</w:t>
      </w:r>
      <w:r w:rsidR="00B7075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w:t>
      </w:r>
    </w:p>
    <w:p w14:paraId="01D1A9F7" w14:textId="38F6CFFF" w:rsidR="00DD7344" w:rsidRDefault="00B70754">
      <w:pPr>
        <w:spacing w:line="276" w:lineRule="auto"/>
        <w:ind w:left="360"/>
        <w:jc w:val="both"/>
        <w:rPr>
          <w:rFonts w:ascii="Arial" w:eastAsia="Arial" w:hAnsi="Arial" w:cs="Arial"/>
        </w:rPr>
      </w:pPr>
      <w:r>
        <w:rPr>
          <w:rFonts w:ascii="Arial" w:eastAsia="Arial" w:hAnsi="Arial" w:cs="Arial"/>
          <w:color w:val="000000"/>
        </w:rPr>
        <w:t>E</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declara</w:t>
      </w:r>
      <w:proofErr w:type="gramEnd"/>
      <w:r w:rsidR="002B178A">
        <w:rPr>
          <w:rFonts w:ascii="Arial" w:eastAsia="Arial" w:hAnsi="Arial" w:cs="Arial"/>
        </w:rPr>
        <w:t xml:space="preserve"> y garantiza que es la titular del Material y/o que está facultada para celebrar este Acuerdo. </w:t>
      </w:r>
      <w:r>
        <w:rPr>
          <w:rFonts w:ascii="Arial" w:eastAsia="Arial" w:hAnsi="Arial" w:cs="Arial"/>
        </w:rPr>
        <w:t>E</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no</w:t>
      </w:r>
      <w:proofErr w:type="gramEnd"/>
      <w:r w:rsidR="002B178A">
        <w:rPr>
          <w:rFonts w:ascii="Arial" w:eastAsia="Arial" w:hAnsi="Arial" w:cs="Arial"/>
        </w:rPr>
        <w:t xml:space="preserve"> garantiza que el Material no infrinja derechos de propiedad industrial o intelectual de terceras partes. Salvo que se disponga expresamente en este Acuerdo, no se concede a</w:t>
      </w:r>
      <w:r>
        <w:rPr>
          <w:rFonts w:ascii="Arial" w:eastAsia="Arial" w:hAnsi="Arial" w:cs="Arial"/>
        </w:rPr>
        <w:t xml:space="preserve"> </w:t>
      </w:r>
      <w:r w:rsidR="002B178A">
        <w:rPr>
          <w:rFonts w:ascii="Arial" w:eastAsia="Arial" w:hAnsi="Arial" w:cs="Arial"/>
        </w:rPr>
        <w:t>l</w:t>
      </w:r>
      <w:r>
        <w:rPr>
          <w:rFonts w:ascii="Arial" w:eastAsia="Arial" w:hAnsi="Arial" w:cs="Arial"/>
        </w:rPr>
        <w:t>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ningún derecho sobre el Material o cualquiera de sus componentes.</w:t>
      </w:r>
    </w:p>
    <w:p w14:paraId="212C2D6A" w14:textId="36D6FCB2" w:rsidR="00B70754" w:rsidRDefault="00B70754">
      <w:pPr>
        <w:spacing w:line="276" w:lineRule="auto"/>
        <w:ind w:left="360"/>
        <w:jc w:val="both"/>
        <w:rPr>
          <w:rFonts w:ascii="Arial" w:eastAsia="Arial" w:hAnsi="Arial" w:cs="Arial"/>
        </w:rPr>
      </w:pPr>
      <w:r>
        <w:rPr>
          <w:rFonts w:ascii="Arial" w:eastAsia="Arial" w:hAnsi="Arial" w:cs="Arial"/>
          <w:color w:val="000000"/>
        </w:rPr>
        <w:t>E</w:t>
      </w:r>
      <w:r>
        <w:rPr>
          <w:rFonts w:ascii="Arial" w:eastAsia="Arial" w:hAnsi="Arial" w:cs="Arial"/>
          <w:color w:val="000000"/>
        </w:rPr>
        <w:t xml:space="preserve">l </w:t>
      </w:r>
      <w:r>
        <w:rPr>
          <w:rFonts w:ascii="Arial" w:eastAsia="Arial" w:hAnsi="Arial" w:cs="Arial"/>
        </w:rPr>
        <w:t>“</w:t>
      </w:r>
      <w:proofErr w:type="gramStart"/>
      <w:r>
        <w:rPr>
          <w:rFonts w:ascii="Arial" w:eastAsia="Arial" w:hAnsi="Arial" w:cs="Arial"/>
        </w:rPr>
        <w:t xml:space="preserve">PROVEEDOR”  </w:t>
      </w:r>
      <w:r w:rsidR="002B178A">
        <w:rPr>
          <w:rFonts w:ascii="Arial" w:eastAsia="Arial" w:hAnsi="Arial" w:cs="Arial"/>
        </w:rPr>
        <w:t>no</w:t>
      </w:r>
      <w:proofErr w:type="gramEnd"/>
      <w:r w:rsidR="002B178A">
        <w:rPr>
          <w:rFonts w:ascii="Arial" w:eastAsia="Arial" w:hAnsi="Arial" w:cs="Arial"/>
        </w:rPr>
        <w:t xml:space="preserve"> será responsable ante </w:t>
      </w: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de cualquier reclamación o demanda hecha por l</w:t>
      </w:r>
      <w:r>
        <w:rPr>
          <w:rFonts w:ascii="Arial" w:eastAsia="Arial" w:hAnsi="Arial" w:cs="Arial"/>
        </w:rPr>
        <w:t>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o hecha contra </w:t>
      </w: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por terceros, derivada del uso del Material </w:t>
      </w:r>
      <w:proofErr w:type="spellStart"/>
      <w:r w:rsidR="002B178A">
        <w:rPr>
          <w:rFonts w:ascii="Arial" w:eastAsia="Arial" w:hAnsi="Arial" w:cs="Arial"/>
        </w:rPr>
        <w:t>por</w:t>
      </w:r>
      <w:r>
        <w:rPr>
          <w:rFonts w:ascii="Arial" w:eastAsia="Arial" w:hAnsi="Arial" w:cs="Arial"/>
        </w:rPr>
        <w:t>la</w:t>
      </w:r>
      <w:r w:rsidR="002B178A">
        <w:rPr>
          <w:rFonts w:ascii="Arial" w:eastAsia="Arial" w:hAnsi="Arial" w:cs="Arial"/>
        </w:rPr>
        <w:t>l</w:t>
      </w:r>
      <w:proofErr w:type="spellEnd"/>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excepto que sea causada por dolo o negligencia grave </w:t>
      </w:r>
      <w:r>
        <w:rPr>
          <w:rFonts w:ascii="Arial" w:eastAsia="Arial" w:hAnsi="Arial" w:cs="Arial"/>
        </w:rPr>
        <w:t>d</w:t>
      </w:r>
      <w:r>
        <w:rPr>
          <w:rFonts w:ascii="Arial" w:eastAsia="Arial" w:hAnsi="Arial" w:cs="Arial"/>
          <w:color w:val="000000"/>
        </w:rPr>
        <w:t xml:space="preserve">el </w:t>
      </w:r>
      <w:r>
        <w:rPr>
          <w:rFonts w:ascii="Arial" w:eastAsia="Arial" w:hAnsi="Arial" w:cs="Arial"/>
        </w:rPr>
        <w:t xml:space="preserve">“PROVEEDOR”  </w:t>
      </w:r>
    </w:p>
    <w:p w14:paraId="2960C992" w14:textId="1A6EC2F6" w:rsidR="00DD7344" w:rsidRDefault="00B70754">
      <w:pPr>
        <w:spacing w:line="276" w:lineRule="auto"/>
        <w:ind w:left="360"/>
        <w:jc w:val="both"/>
        <w:rPr>
          <w:rFonts w:ascii="Arial" w:eastAsia="Arial" w:hAnsi="Arial" w:cs="Arial"/>
        </w:rPr>
      </w:pPr>
      <w:r>
        <w:rPr>
          <w:rFonts w:ascii="Arial" w:eastAsia="Arial" w:hAnsi="Arial" w:cs="Arial"/>
        </w:rPr>
        <w:t>La</w:t>
      </w:r>
      <w:r w:rsidR="002B178A">
        <w:rPr>
          <w:rFonts w:ascii="Arial" w:eastAsia="Arial" w:hAnsi="Arial" w:cs="Arial"/>
        </w:rPr>
        <w:t xml:space="preserve"> </w:t>
      </w:r>
      <w:r w:rsidR="009D1793">
        <w:rPr>
          <w:rFonts w:ascii="Arial" w:eastAsia="Arial" w:hAnsi="Arial" w:cs="Arial"/>
        </w:rPr>
        <w:t>“UCM”</w:t>
      </w:r>
      <w:r w:rsidR="002B178A">
        <w:rPr>
          <w:rFonts w:ascii="Arial" w:eastAsia="Arial" w:hAnsi="Arial" w:cs="Arial"/>
        </w:rPr>
        <w:t xml:space="preserve"> se compromete a no reclamar ningún derecho de propiedad industrial e intelectual u otros derechos sobre el Material o la Información Confidencial.</w:t>
      </w:r>
    </w:p>
    <w:p w14:paraId="0121B505" w14:textId="77777777" w:rsidR="00DD7344" w:rsidRDefault="00DD7344">
      <w:pPr>
        <w:spacing w:line="276" w:lineRule="auto"/>
        <w:ind w:left="360"/>
        <w:jc w:val="both"/>
        <w:rPr>
          <w:rFonts w:ascii="Arial" w:eastAsia="Arial" w:hAnsi="Arial" w:cs="Arial"/>
        </w:rPr>
      </w:pPr>
    </w:p>
    <w:p w14:paraId="052A1F2B"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DURACIÓN Y TERMINACIÓN</w:t>
      </w:r>
    </w:p>
    <w:p w14:paraId="3BFA5764" w14:textId="77777777" w:rsidR="00DD7344" w:rsidRDefault="002B178A">
      <w:pPr>
        <w:widowControl w:val="0"/>
        <w:spacing w:after="0" w:line="276" w:lineRule="auto"/>
        <w:ind w:left="360"/>
        <w:jc w:val="both"/>
        <w:rPr>
          <w:rFonts w:ascii="Arial" w:eastAsia="Arial" w:hAnsi="Arial" w:cs="Arial"/>
          <w:highlight w:val="yellow"/>
        </w:rPr>
      </w:pPr>
      <w:r>
        <w:rPr>
          <w:rFonts w:ascii="Arial" w:eastAsia="Arial" w:hAnsi="Arial" w:cs="Arial"/>
          <w:i/>
          <w:color w:val="FF0000"/>
          <w:highlight w:val="yellow"/>
        </w:rPr>
        <w:t>Opción 1:</w:t>
      </w:r>
      <w:r>
        <w:rPr>
          <w:rFonts w:ascii="Arial" w:eastAsia="Arial" w:hAnsi="Arial" w:cs="Arial"/>
          <w:color w:val="FF0000"/>
          <w:highlight w:val="yellow"/>
        </w:rPr>
        <w:t xml:space="preserve"> </w:t>
      </w:r>
      <w:r>
        <w:rPr>
          <w:rFonts w:ascii="Arial" w:eastAsia="Arial" w:hAnsi="Arial" w:cs="Arial"/>
          <w:b/>
          <w:highlight w:val="yellow"/>
        </w:rPr>
        <w:t>8.1.</w:t>
      </w:r>
      <w:r>
        <w:rPr>
          <w:rFonts w:ascii="Arial" w:eastAsia="Arial" w:hAnsi="Arial" w:cs="Arial"/>
          <w:highlight w:val="yellow"/>
        </w:rPr>
        <w:t xml:space="preserve"> El presente Acuerdo entrará en vigor en la fecha de la última firma electrónica incorporada. Su duración será de (...) meses a partir de dicha fecha.</w:t>
      </w:r>
    </w:p>
    <w:p w14:paraId="0DF76118" w14:textId="77777777" w:rsidR="00DD7344" w:rsidRDefault="00DD7344">
      <w:pPr>
        <w:widowControl w:val="0"/>
        <w:spacing w:after="0" w:line="276" w:lineRule="auto"/>
        <w:jc w:val="both"/>
        <w:rPr>
          <w:rFonts w:ascii="Arial" w:eastAsia="Arial" w:hAnsi="Arial" w:cs="Arial"/>
          <w:highlight w:val="yellow"/>
        </w:rPr>
      </w:pPr>
    </w:p>
    <w:p w14:paraId="66548E10" w14:textId="77777777" w:rsidR="00DD7344" w:rsidRDefault="002B178A">
      <w:pPr>
        <w:widowControl w:val="0"/>
        <w:spacing w:after="0" w:line="276" w:lineRule="auto"/>
        <w:ind w:left="360"/>
        <w:jc w:val="both"/>
        <w:rPr>
          <w:rFonts w:ascii="Arial" w:eastAsia="Arial" w:hAnsi="Arial" w:cs="Arial"/>
          <w:highlight w:val="yellow"/>
        </w:rPr>
      </w:pPr>
      <w:r>
        <w:rPr>
          <w:rFonts w:ascii="Arial" w:eastAsia="Arial" w:hAnsi="Arial" w:cs="Arial"/>
          <w:i/>
          <w:color w:val="FF0000"/>
          <w:highlight w:val="yellow"/>
        </w:rPr>
        <w:t xml:space="preserve">Opción </w:t>
      </w:r>
      <w:proofErr w:type="gramStart"/>
      <w:r>
        <w:rPr>
          <w:rFonts w:ascii="Arial" w:eastAsia="Arial" w:hAnsi="Arial" w:cs="Arial"/>
          <w:i/>
          <w:color w:val="FF0000"/>
          <w:highlight w:val="yellow"/>
        </w:rPr>
        <w:t>2</w:t>
      </w:r>
      <w:r>
        <w:rPr>
          <w:rFonts w:ascii="Arial" w:eastAsia="Arial" w:hAnsi="Arial" w:cs="Arial"/>
          <w:color w:val="FF0000"/>
          <w:highlight w:val="yellow"/>
        </w:rPr>
        <w:t xml:space="preserve"> </w:t>
      </w:r>
      <w:r>
        <w:rPr>
          <w:rFonts w:ascii="Arial" w:eastAsia="Arial" w:hAnsi="Arial" w:cs="Arial"/>
          <w:highlight w:val="yellow"/>
        </w:rPr>
        <w:t>:</w:t>
      </w:r>
      <w:proofErr w:type="gramEnd"/>
      <w:r>
        <w:rPr>
          <w:rFonts w:ascii="Arial" w:eastAsia="Arial" w:hAnsi="Arial" w:cs="Arial"/>
          <w:i/>
          <w:highlight w:val="yellow"/>
        </w:rPr>
        <w:t xml:space="preserve"> </w:t>
      </w:r>
      <w:r>
        <w:rPr>
          <w:rFonts w:ascii="Arial" w:eastAsia="Arial" w:hAnsi="Arial" w:cs="Arial"/>
          <w:b/>
          <w:highlight w:val="yellow"/>
        </w:rPr>
        <w:t xml:space="preserve">8.1. </w:t>
      </w:r>
      <w:r>
        <w:rPr>
          <w:rFonts w:ascii="Arial" w:eastAsia="Arial" w:hAnsi="Arial" w:cs="Arial"/>
          <w:highlight w:val="yellow"/>
        </w:rPr>
        <w:t>El presente Acuerdo entrará en vigor en la fecha de la última firma electrónica incorporada y su duración coincidirá con la prevista para el desarrollo del Proyecto, tal y como se indica en el Anexo B. La duración del Acuerdo podrá ser prorrogada si no se hubiesen alcanzado los resultados previstos en el plazo establecido, y las Partes considerasen oportuna su prosecución. En ese caso, y siempre con anterioridad a la finalización del Acuerdo, suscribirán una prórroga al efecto.</w:t>
      </w:r>
    </w:p>
    <w:p w14:paraId="54DAEC6E" w14:textId="77777777" w:rsidR="00DD7344" w:rsidRDefault="00DD7344">
      <w:pPr>
        <w:widowControl w:val="0"/>
        <w:spacing w:after="0" w:line="276" w:lineRule="auto"/>
        <w:ind w:left="360"/>
        <w:jc w:val="both"/>
        <w:rPr>
          <w:rFonts w:ascii="Arial" w:eastAsia="Arial" w:hAnsi="Arial" w:cs="Arial"/>
        </w:rPr>
      </w:pPr>
    </w:p>
    <w:p w14:paraId="6DAD1206" w14:textId="25000F9C" w:rsidR="00DD7344" w:rsidRDefault="002B178A">
      <w:pPr>
        <w:widowControl w:val="0"/>
        <w:spacing w:after="0" w:line="276" w:lineRule="auto"/>
        <w:ind w:left="360"/>
        <w:jc w:val="both"/>
        <w:rPr>
          <w:rFonts w:ascii="Arial" w:eastAsia="Arial" w:hAnsi="Arial" w:cs="Arial"/>
        </w:rPr>
      </w:pPr>
      <w:r>
        <w:rPr>
          <w:rFonts w:ascii="Arial" w:eastAsia="Arial" w:hAnsi="Arial" w:cs="Arial"/>
        </w:rPr>
        <w:t xml:space="preserve">No obstante, ante cualquier incumplimiento del Acuerdo por </w:t>
      </w:r>
      <w:r w:rsidR="00B7075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w:t>
      </w:r>
      <w:r w:rsidR="00B70754">
        <w:rPr>
          <w:rFonts w:ascii="Arial" w:eastAsia="Arial" w:hAnsi="Arial" w:cs="Arial"/>
          <w:color w:val="000000"/>
        </w:rPr>
        <w:t xml:space="preserve">el </w:t>
      </w:r>
      <w:r w:rsidR="00B70754">
        <w:rPr>
          <w:rFonts w:ascii="Arial" w:eastAsia="Arial" w:hAnsi="Arial" w:cs="Arial"/>
        </w:rPr>
        <w:t>“</w:t>
      </w:r>
      <w:proofErr w:type="gramStart"/>
      <w:r w:rsidR="00B70754">
        <w:rPr>
          <w:rFonts w:ascii="Arial" w:eastAsia="Arial" w:hAnsi="Arial" w:cs="Arial"/>
        </w:rPr>
        <w:t xml:space="preserve">PROVEEDOR”  </w:t>
      </w:r>
      <w:r>
        <w:rPr>
          <w:rFonts w:ascii="Arial" w:eastAsia="Arial" w:hAnsi="Arial" w:cs="Arial"/>
        </w:rPr>
        <w:t>podrá</w:t>
      </w:r>
      <w:proofErr w:type="gramEnd"/>
      <w:r>
        <w:rPr>
          <w:rFonts w:ascii="Arial" w:eastAsia="Arial" w:hAnsi="Arial" w:cs="Arial"/>
        </w:rPr>
        <w:t xml:space="preserve"> resolver el mismo con un preaviso de treinta (30 días naturales, salvo que </w:t>
      </w:r>
      <w:r w:rsidR="00B7075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subsane el incumplimiento antes de la expiración de dicho periodo.</w:t>
      </w:r>
    </w:p>
    <w:p w14:paraId="239956C2" w14:textId="77777777" w:rsidR="00DD7344" w:rsidRDefault="00DD7344">
      <w:pPr>
        <w:widowControl w:val="0"/>
        <w:spacing w:after="0" w:line="276" w:lineRule="auto"/>
        <w:ind w:left="360"/>
        <w:jc w:val="both"/>
        <w:rPr>
          <w:rFonts w:ascii="Arial" w:eastAsia="Arial" w:hAnsi="Arial" w:cs="Arial"/>
        </w:rPr>
      </w:pPr>
    </w:p>
    <w:p w14:paraId="4CA21D94" w14:textId="3C98A162" w:rsidR="00DD7344" w:rsidRDefault="002B178A">
      <w:pPr>
        <w:spacing w:line="276" w:lineRule="auto"/>
        <w:ind w:left="360"/>
        <w:jc w:val="both"/>
        <w:rPr>
          <w:rFonts w:ascii="Arial" w:eastAsia="Arial" w:hAnsi="Arial" w:cs="Arial"/>
        </w:rPr>
      </w:pPr>
      <w:r>
        <w:rPr>
          <w:rFonts w:ascii="Arial" w:eastAsia="Arial" w:hAnsi="Arial" w:cs="Arial"/>
          <w:b/>
        </w:rPr>
        <w:t>8.2.</w:t>
      </w:r>
      <w:r>
        <w:rPr>
          <w:rFonts w:ascii="Arial" w:eastAsia="Arial" w:hAnsi="Arial" w:cs="Arial"/>
        </w:rPr>
        <w:t xml:space="preserve"> A la terminación de este Acuerdo, </w:t>
      </w:r>
      <w:r w:rsidR="00B7075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cesará en el plazo de siete (7) días naturales en el uso del Material y de la Información Confidencial y destruirá o devolverá el Material y la Información Confidencial con el fin de garantizar la interrupción de su uso, según la opción elegida por </w:t>
      </w:r>
      <w:r w:rsidR="00B70754">
        <w:rPr>
          <w:rFonts w:ascii="Arial" w:eastAsia="Arial" w:hAnsi="Arial" w:cs="Arial"/>
          <w:color w:val="000000"/>
        </w:rPr>
        <w:t xml:space="preserve">el </w:t>
      </w:r>
      <w:r w:rsidR="00B70754">
        <w:rPr>
          <w:rFonts w:ascii="Arial" w:eastAsia="Arial" w:hAnsi="Arial" w:cs="Arial"/>
        </w:rPr>
        <w:t>“</w:t>
      </w:r>
      <w:proofErr w:type="gramStart"/>
      <w:r w:rsidR="00B70754">
        <w:rPr>
          <w:rFonts w:ascii="Arial" w:eastAsia="Arial" w:hAnsi="Arial" w:cs="Arial"/>
        </w:rPr>
        <w:t xml:space="preserve">PROVEEDOR”  </w:t>
      </w:r>
      <w:r>
        <w:rPr>
          <w:rFonts w:ascii="Arial" w:eastAsia="Arial" w:hAnsi="Arial" w:cs="Arial"/>
        </w:rPr>
        <w:t>.</w:t>
      </w:r>
      <w:proofErr w:type="gramEnd"/>
      <w:r>
        <w:rPr>
          <w:rFonts w:ascii="Arial" w:eastAsia="Arial" w:hAnsi="Arial" w:cs="Arial"/>
        </w:rPr>
        <w:t xml:space="preserve"> En el caso de </w:t>
      </w:r>
      <w:proofErr w:type="spellStart"/>
      <w:proofErr w:type="gramStart"/>
      <w:r>
        <w:rPr>
          <w:rFonts w:ascii="Arial" w:eastAsia="Arial" w:hAnsi="Arial" w:cs="Arial"/>
        </w:rPr>
        <w:t>destrucción,</w:t>
      </w:r>
      <w:r w:rsidR="00B70754">
        <w:rPr>
          <w:rFonts w:ascii="Arial" w:eastAsia="Arial" w:hAnsi="Arial" w:cs="Arial"/>
        </w:rPr>
        <w:t>la</w:t>
      </w:r>
      <w:r>
        <w:rPr>
          <w:rFonts w:ascii="Arial" w:eastAsia="Arial" w:hAnsi="Arial" w:cs="Arial"/>
        </w:rPr>
        <w:t>l</w:t>
      </w:r>
      <w:proofErr w:type="spellEnd"/>
      <w:proofErr w:type="gramEnd"/>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deberá certificarla por escrito.</w:t>
      </w:r>
    </w:p>
    <w:p w14:paraId="02558D16" w14:textId="6D0B0481" w:rsidR="00DD7344" w:rsidRDefault="002B178A">
      <w:pPr>
        <w:spacing w:line="276" w:lineRule="auto"/>
        <w:ind w:left="360"/>
        <w:jc w:val="both"/>
        <w:rPr>
          <w:rFonts w:ascii="Arial" w:eastAsia="Arial" w:hAnsi="Arial" w:cs="Arial"/>
        </w:rPr>
      </w:pPr>
      <w:r>
        <w:rPr>
          <w:rFonts w:ascii="Arial" w:eastAsia="Arial" w:hAnsi="Arial" w:cs="Arial"/>
          <w:b/>
        </w:rPr>
        <w:t>8.3.</w:t>
      </w:r>
      <w:r>
        <w:rPr>
          <w:rFonts w:ascii="Arial" w:eastAsia="Arial" w:hAnsi="Arial" w:cs="Arial"/>
        </w:rPr>
        <w:t xml:space="preserve"> Las obligaciones de confidencialidad no se extinguirán y continuarán en vigor hasta que el Material y la Información Confidencial no sean de dominio público sin que en ello haya mediado incumplimiento de las obligaciones de</w:t>
      </w:r>
      <w:r w:rsidR="00B70754">
        <w:rPr>
          <w:rFonts w:ascii="Arial" w:eastAsia="Arial" w:hAnsi="Arial" w:cs="Arial"/>
        </w:rPr>
        <w:t xml:space="preserve"> </w:t>
      </w:r>
      <w:r>
        <w:rPr>
          <w:rFonts w:ascii="Arial" w:eastAsia="Arial" w:hAnsi="Arial" w:cs="Arial"/>
        </w:rPr>
        <w:t>l</w:t>
      </w:r>
      <w:r w:rsidR="00B70754">
        <w:rPr>
          <w:rFonts w:ascii="Arial" w:eastAsia="Arial" w:hAnsi="Arial" w:cs="Arial"/>
        </w:rPr>
        <w:t>a</w:t>
      </w:r>
      <w:r>
        <w:rPr>
          <w:rFonts w:ascii="Arial" w:eastAsia="Arial" w:hAnsi="Arial" w:cs="Arial"/>
        </w:rPr>
        <w:t xml:space="preserve"> </w:t>
      </w:r>
      <w:r w:rsidR="009D1793">
        <w:rPr>
          <w:rFonts w:ascii="Arial" w:eastAsia="Arial" w:hAnsi="Arial" w:cs="Arial"/>
        </w:rPr>
        <w:t>“UCM”</w:t>
      </w:r>
      <w:r>
        <w:rPr>
          <w:rFonts w:ascii="Arial" w:eastAsia="Arial" w:hAnsi="Arial" w:cs="Arial"/>
        </w:rPr>
        <w:t>.</w:t>
      </w:r>
    </w:p>
    <w:p w14:paraId="27124210" w14:textId="77777777" w:rsidR="00DD7344" w:rsidRDefault="00DD7344">
      <w:pPr>
        <w:spacing w:line="276" w:lineRule="auto"/>
        <w:ind w:left="360"/>
        <w:jc w:val="both"/>
        <w:rPr>
          <w:rFonts w:ascii="Arial" w:eastAsia="Arial" w:hAnsi="Arial" w:cs="Arial"/>
        </w:rPr>
      </w:pPr>
    </w:p>
    <w:p w14:paraId="027D14B8" w14:textId="77777777" w:rsidR="00DD7344" w:rsidRDefault="002B178A">
      <w:pPr>
        <w:numPr>
          <w:ilvl w:val="0"/>
          <w:numId w:val="2"/>
        </w:numPr>
        <w:pBdr>
          <w:top w:val="nil"/>
          <w:left w:val="nil"/>
          <w:bottom w:val="nil"/>
          <w:right w:val="nil"/>
          <w:between w:val="nil"/>
        </w:pBdr>
        <w:spacing w:line="276" w:lineRule="auto"/>
        <w:jc w:val="both"/>
        <w:rPr>
          <w:rFonts w:ascii="Arial" w:eastAsia="Arial" w:hAnsi="Arial" w:cs="Arial"/>
          <w:b/>
          <w:color w:val="000000"/>
          <w:sz w:val="24"/>
          <w:szCs w:val="24"/>
        </w:rPr>
      </w:pPr>
      <w:r>
        <w:rPr>
          <w:rFonts w:ascii="Arial" w:eastAsia="Arial" w:hAnsi="Arial" w:cs="Arial"/>
          <w:b/>
          <w:color w:val="000000"/>
          <w:sz w:val="24"/>
          <w:szCs w:val="24"/>
        </w:rPr>
        <w:t>MISCELÁNEA</w:t>
      </w:r>
    </w:p>
    <w:p w14:paraId="1390841A" w14:textId="77777777" w:rsidR="00DD7344" w:rsidRDefault="002B178A">
      <w:pPr>
        <w:spacing w:line="276" w:lineRule="auto"/>
        <w:ind w:left="360"/>
        <w:jc w:val="both"/>
        <w:rPr>
          <w:rFonts w:ascii="Arial" w:eastAsia="Arial" w:hAnsi="Arial" w:cs="Arial"/>
        </w:rPr>
      </w:pPr>
      <w:r>
        <w:rPr>
          <w:rFonts w:ascii="Arial" w:eastAsia="Arial" w:hAnsi="Arial" w:cs="Arial"/>
          <w:b/>
        </w:rPr>
        <w:t>9.1.</w:t>
      </w:r>
      <w:r>
        <w:rPr>
          <w:rFonts w:ascii="Arial" w:eastAsia="Arial" w:hAnsi="Arial" w:cs="Arial"/>
        </w:rPr>
        <w:t xml:space="preserve"> Este Acuerdo, junto con sus anexos, constituye el acuerdo completo entre las Partes en lo que concierne a la materia objeto del mismo, y sustituye cualquier acuerdo escrito u oral o cualquier comunicación que las Partes hubieren tenido.</w:t>
      </w:r>
    </w:p>
    <w:p w14:paraId="2A28A833" w14:textId="076F573F" w:rsidR="00DD7344" w:rsidRDefault="002B178A">
      <w:pPr>
        <w:spacing w:line="276" w:lineRule="auto"/>
        <w:ind w:left="360"/>
        <w:jc w:val="both"/>
        <w:rPr>
          <w:rFonts w:ascii="Arial" w:eastAsia="Arial" w:hAnsi="Arial" w:cs="Arial"/>
        </w:rPr>
      </w:pPr>
      <w:r>
        <w:rPr>
          <w:rFonts w:ascii="Arial" w:eastAsia="Arial" w:hAnsi="Arial" w:cs="Arial"/>
          <w:b/>
        </w:rPr>
        <w:t>9.2.</w:t>
      </w:r>
      <w:r>
        <w:rPr>
          <w:rFonts w:ascii="Arial" w:eastAsia="Arial" w:hAnsi="Arial" w:cs="Arial"/>
        </w:rPr>
        <w:t xml:space="preserve"> Sin la aprobación previa y por escrito d</w:t>
      </w:r>
      <w:r w:rsidR="00B70754">
        <w:rPr>
          <w:rFonts w:ascii="Arial" w:eastAsia="Arial" w:hAnsi="Arial" w:cs="Arial"/>
          <w:color w:val="000000"/>
        </w:rPr>
        <w:t xml:space="preserve">el </w:t>
      </w:r>
      <w:r w:rsidR="00B70754">
        <w:rPr>
          <w:rFonts w:ascii="Arial" w:eastAsia="Arial" w:hAnsi="Arial" w:cs="Arial"/>
        </w:rPr>
        <w:t>“PROVEEDOR”</w:t>
      </w:r>
      <w:r>
        <w:rPr>
          <w:rFonts w:ascii="Arial" w:eastAsia="Arial" w:hAnsi="Arial" w:cs="Arial"/>
        </w:rPr>
        <w:t xml:space="preserve">, </w:t>
      </w:r>
      <w:r w:rsidR="00B70754">
        <w:rPr>
          <w:rFonts w:ascii="Arial" w:eastAsia="Arial" w:hAnsi="Arial" w:cs="Arial"/>
        </w:rPr>
        <w:t>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no podrá ceder los derechos y obligaciones que le corresponden en virtud del presente Acuerdo, de manera total o parcial, a ningún tercero. Cualquier cesión que viole esta disposición se considerará nula y sin efecto.</w:t>
      </w:r>
    </w:p>
    <w:p w14:paraId="22CD5263" w14:textId="39DE5BE8" w:rsidR="00B70754" w:rsidRDefault="002B178A">
      <w:pPr>
        <w:spacing w:line="276" w:lineRule="auto"/>
        <w:ind w:left="360"/>
        <w:jc w:val="both"/>
        <w:rPr>
          <w:rFonts w:ascii="Arial" w:eastAsia="Arial" w:hAnsi="Arial" w:cs="Arial"/>
        </w:rPr>
      </w:pPr>
      <w:r>
        <w:rPr>
          <w:rFonts w:ascii="Arial" w:eastAsia="Arial" w:hAnsi="Arial" w:cs="Arial"/>
          <w:b/>
        </w:rPr>
        <w:t>9.3.</w:t>
      </w:r>
      <w:r w:rsidR="00B70754">
        <w:rPr>
          <w:rFonts w:ascii="Arial" w:eastAsia="Arial" w:hAnsi="Arial" w:cs="Arial"/>
        </w:rPr>
        <w:t xml:space="preserve"> La</w:t>
      </w:r>
      <w:r>
        <w:rPr>
          <w:rFonts w:ascii="Arial" w:eastAsia="Arial" w:hAnsi="Arial" w:cs="Arial"/>
        </w:rPr>
        <w:t xml:space="preserve"> </w:t>
      </w:r>
      <w:r w:rsidR="009D1793">
        <w:rPr>
          <w:rFonts w:ascii="Arial" w:eastAsia="Arial" w:hAnsi="Arial" w:cs="Arial"/>
        </w:rPr>
        <w:t>“UCM”</w:t>
      </w:r>
      <w:r>
        <w:rPr>
          <w:rFonts w:ascii="Arial" w:eastAsia="Arial" w:hAnsi="Arial" w:cs="Arial"/>
        </w:rPr>
        <w:t xml:space="preserve"> no usará la denominación, nombre comercial, marca, logotipo o cualquier otra designación </w:t>
      </w:r>
      <w:r w:rsidR="00B70754">
        <w:rPr>
          <w:rFonts w:ascii="Arial" w:eastAsia="Arial" w:hAnsi="Arial" w:cs="Arial"/>
        </w:rPr>
        <w:t>d</w:t>
      </w:r>
      <w:r w:rsidR="00B70754">
        <w:rPr>
          <w:rFonts w:ascii="Arial" w:eastAsia="Arial" w:hAnsi="Arial" w:cs="Arial"/>
          <w:color w:val="000000"/>
        </w:rPr>
        <w:t xml:space="preserve">el </w:t>
      </w:r>
      <w:r w:rsidR="00B70754">
        <w:rPr>
          <w:rFonts w:ascii="Arial" w:eastAsia="Arial" w:hAnsi="Arial" w:cs="Arial"/>
        </w:rPr>
        <w:t>“</w:t>
      </w:r>
      <w:proofErr w:type="gramStart"/>
      <w:r w:rsidR="00B70754">
        <w:rPr>
          <w:rFonts w:ascii="Arial" w:eastAsia="Arial" w:hAnsi="Arial" w:cs="Arial"/>
        </w:rPr>
        <w:t xml:space="preserve">PROVEEDOR”  </w:t>
      </w:r>
      <w:r>
        <w:rPr>
          <w:rFonts w:ascii="Arial" w:eastAsia="Arial" w:hAnsi="Arial" w:cs="Arial"/>
        </w:rPr>
        <w:t>en</w:t>
      </w:r>
      <w:proofErr w:type="gramEnd"/>
      <w:r>
        <w:rPr>
          <w:rFonts w:ascii="Arial" w:eastAsia="Arial" w:hAnsi="Arial" w:cs="Arial"/>
        </w:rPr>
        <w:t xml:space="preserve"> conexión con cualquier producto, promoción, anuncio, publicación en prensa o publicidad sin el consentimiento previo y por escrito </w:t>
      </w:r>
      <w:r w:rsidR="00B70754">
        <w:rPr>
          <w:rFonts w:ascii="Arial" w:eastAsia="Arial" w:hAnsi="Arial" w:cs="Arial"/>
        </w:rPr>
        <w:t>d</w:t>
      </w:r>
      <w:r w:rsidR="00B70754">
        <w:rPr>
          <w:rFonts w:ascii="Arial" w:eastAsia="Arial" w:hAnsi="Arial" w:cs="Arial"/>
          <w:color w:val="000000"/>
        </w:rPr>
        <w:t xml:space="preserve">el </w:t>
      </w:r>
      <w:r w:rsidR="00B70754">
        <w:rPr>
          <w:rFonts w:ascii="Arial" w:eastAsia="Arial" w:hAnsi="Arial" w:cs="Arial"/>
        </w:rPr>
        <w:t xml:space="preserve">“PROVEEDOR”  </w:t>
      </w:r>
    </w:p>
    <w:p w14:paraId="6F5A76AB" w14:textId="14CD4B45" w:rsidR="00DD7344" w:rsidRDefault="002B178A">
      <w:pPr>
        <w:spacing w:line="276" w:lineRule="auto"/>
        <w:ind w:left="360"/>
        <w:jc w:val="both"/>
        <w:rPr>
          <w:rFonts w:ascii="Arial" w:eastAsia="Arial" w:hAnsi="Arial" w:cs="Arial"/>
        </w:rPr>
      </w:pPr>
      <w:r>
        <w:rPr>
          <w:rFonts w:ascii="Arial" w:eastAsia="Arial" w:hAnsi="Arial" w:cs="Arial"/>
          <w:b/>
        </w:rPr>
        <w:t>9.4.</w:t>
      </w:r>
      <w:r>
        <w:rPr>
          <w:rFonts w:ascii="Arial" w:eastAsia="Arial" w:hAnsi="Arial" w:cs="Arial"/>
        </w:rPr>
        <w:t xml:space="preserve"> Cualquier modificación del Acuerdo sólo será válida si se realiza por escrito y se firma por las personas autorizadas para ello por cada una de las Partes.</w:t>
      </w:r>
    </w:p>
    <w:p w14:paraId="7C876272" w14:textId="77777777" w:rsidR="00DD7344" w:rsidRDefault="002B178A">
      <w:pPr>
        <w:spacing w:after="0" w:line="276" w:lineRule="auto"/>
        <w:ind w:left="425"/>
        <w:jc w:val="both"/>
        <w:rPr>
          <w:rFonts w:ascii="Arial" w:eastAsia="Arial" w:hAnsi="Arial" w:cs="Arial"/>
          <w:highlight w:val="white"/>
        </w:rPr>
      </w:pPr>
      <w:r>
        <w:rPr>
          <w:rFonts w:ascii="Arial" w:eastAsia="Arial" w:hAnsi="Arial" w:cs="Arial"/>
          <w:b/>
          <w:highlight w:val="white"/>
        </w:rPr>
        <w:t xml:space="preserve">9.5 </w:t>
      </w:r>
      <w:r>
        <w:rPr>
          <w:rFonts w:ascii="Arial" w:eastAsia="Arial" w:hAnsi="Arial" w:cs="Arial"/>
          <w:highlight w:val="white"/>
        </w:rPr>
        <w:t>Forman parte integrante de este Acuerdo los anexos A y B, relativos al Material y al Proyecto.</w:t>
      </w:r>
    </w:p>
    <w:p w14:paraId="58095BEA" w14:textId="77777777" w:rsidR="00A14EE7" w:rsidRDefault="00A14EE7">
      <w:pPr>
        <w:spacing w:after="0" w:line="276" w:lineRule="auto"/>
        <w:ind w:left="425"/>
        <w:jc w:val="both"/>
        <w:rPr>
          <w:rFonts w:ascii="Arial" w:eastAsia="Arial" w:hAnsi="Arial" w:cs="Arial"/>
          <w:highlight w:val="white"/>
        </w:rPr>
      </w:pPr>
    </w:p>
    <w:p w14:paraId="70D8B801" w14:textId="62F10329" w:rsidR="00DD7344" w:rsidRDefault="00A14EE7" w:rsidP="00A14EE7">
      <w:pPr>
        <w:spacing w:after="200" w:line="276" w:lineRule="auto"/>
        <w:ind w:left="426"/>
        <w:jc w:val="both"/>
        <w:rPr>
          <w:rFonts w:ascii="Arial" w:eastAsia="Arial" w:hAnsi="Arial" w:cs="Arial"/>
          <w:highlight w:val="white"/>
        </w:rPr>
      </w:pPr>
      <w:r w:rsidRPr="00A14EE7">
        <w:rPr>
          <w:rFonts w:ascii="Arial" w:eastAsia="Arial" w:hAnsi="Arial" w:cs="Arial"/>
          <w:b/>
          <w:bCs/>
          <w:highlight w:val="white"/>
        </w:rPr>
        <w:t>9.6</w:t>
      </w:r>
      <w:r>
        <w:rPr>
          <w:rFonts w:ascii="Arial" w:eastAsia="Arial" w:hAnsi="Arial" w:cs="Arial"/>
          <w:highlight w:val="white"/>
        </w:rPr>
        <w:t xml:space="preserve"> </w:t>
      </w:r>
      <w:r w:rsidRPr="00A14EE7">
        <w:rPr>
          <w:rFonts w:ascii="Arial" w:eastAsia="Arial" w:hAnsi="Arial" w:cs="Arial"/>
          <w:highlight w:val="white"/>
        </w:rPr>
        <w:t>En caso de que exista legislación vigente en materia de protección de datos de carácter personal, las Partes declaran su reconocimiento y respeto hacia la misma.</w:t>
      </w:r>
    </w:p>
    <w:p w14:paraId="451803A9" w14:textId="77777777" w:rsidR="00DD7344" w:rsidRDefault="002B178A">
      <w:pPr>
        <w:pStyle w:val="Ttulo2"/>
        <w:keepLines w:val="0"/>
        <w:spacing w:before="240" w:after="240" w:line="276" w:lineRule="auto"/>
        <w:ind w:left="360"/>
        <w:rPr>
          <w:rFonts w:ascii="Arial" w:eastAsia="Arial" w:hAnsi="Arial" w:cs="Arial"/>
          <w:sz w:val="24"/>
          <w:szCs w:val="24"/>
        </w:rPr>
      </w:pPr>
      <w:bookmarkStart w:id="0" w:name="_heading=h.x7oteaxs621s" w:colFirst="0" w:colLast="0"/>
      <w:bookmarkEnd w:id="0"/>
      <w:r>
        <w:rPr>
          <w:rFonts w:ascii="Arial" w:eastAsia="Arial" w:hAnsi="Arial" w:cs="Arial"/>
          <w:sz w:val="24"/>
          <w:szCs w:val="24"/>
        </w:rPr>
        <w:t>10. NOTIFICACIONES</w:t>
      </w:r>
    </w:p>
    <w:p w14:paraId="455149A1" w14:textId="77777777" w:rsidR="00DD7344" w:rsidRDefault="002B178A">
      <w:pPr>
        <w:spacing w:after="240" w:line="276" w:lineRule="auto"/>
        <w:ind w:left="425"/>
        <w:jc w:val="both"/>
        <w:rPr>
          <w:rFonts w:ascii="Arial" w:eastAsia="Arial" w:hAnsi="Arial" w:cs="Arial"/>
        </w:rPr>
      </w:pPr>
      <w:r>
        <w:rPr>
          <w:rFonts w:ascii="Arial" w:eastAsia="Arial" w:hAnsi="Arial" w:cs="Arial"/>
        </w:rPr>
        <w:t>Cualquier comunicación relativa al cumplimiento, ejecución, interpretación o resolución del presente Acuerdo deberá realizarse por escrito a las siguientes personas:</w:t>
      </w:r>
    </w:p>
    <w:p w14:paraId="7E07F5A5" w14:textId="285B18DC" w:rsidR="00B70754" w:rsidRDefault="002B178A" w:rsidP="00B70754">
      <w:pPr>
        <w:spacing w:after="240" w:line="240" w:lineRule="auto"/>
        <w:ind w:left="425"/>
        <w:jc w:val="both"/>
        <w:rPr>
          <w:rFonts w:ascii="Arial" w:eastAsia="Arial" w:hAnsi="Arial" w:cs="Arial"/>
        </w:rPr>
      </w:pPr>
      <w:r>
        <w:rPr>
          <w:rFonts w:ascii="Arial" w:eastAsia="Arial" w:hAnsi="Arial" w:cs="Arial"/>
          <w:highlight w:val="yellow"/>
          <w:u w:val="single"/>
        </w:rPr>
        <w:t xml:space="preserve">Por </w:t>
      </w:r>
      <w:r w:rsidRPr="00B70754">
        <w:rPr>
          <w:rFonts w:ascii="Arial" w:eastAsia="Arial" w:hAnsi="Arial" w:cs="Arial"/>
          <w:highlight w:val="yellow"/>
          <w:u w:val="single"/>
        </w:rPr>
        <w:t xml:space="preserve">parte </w:t>
      </w:r>
      <w:r w:rsidR="00B70754" w:rsidRPr="00B70754">
        <w:rPr>
          <w:rFonts w:ascii="Arial" w:eastAsia="Arial" w:hAnsi="Arial" w:cs="Arial"/>
          <w:highlight w:val="yellow"/>
          <w:u w:val="single"/>
        </w:rPr>
        <w:t>d</w:t>
      </w:r>
      <w:r w:rsidR="00B70754" w:rsidRPr="00B70754">
        <w:rPr>
          <w:rFonts w:ascii="Arial" w:eastAsia="Arial" w:hAnsi="Arial" w:cs="Arial"/>
          <w:color w:val="000000"/>
          <w:highlight w:val="yellow"/>
        </w:rPr>
        <w:t xml:space="preserve">el </w:t>
      </w:r>
      <w:r w:rsidR="00B70754" w:rsidRPr="00B70754">
        <w:rPr>
          <w:rFonts w:ascii="Arial" w:eastAsia="Arial" w:hAnsi="Arial" w:cs="Arial"/>
          <w:highlight w:val="yellow"/>
        </w:rPr>
        <w:t>“PROVEEDOR”</w:t>
      </w:r>
      <w:r w:rsidR="00B70754">
        <w:rPr>
          <w:rFonts w:ascii="Arial" w:eastAsia="Arial" w:hAnsi="Arial" w:cs="Arial"/>
        </w:rPr>
        <w:t xml:space="preserve">  </w:t>
      </w:r>
    </w:p>
    <w:p w14:paraId="5A95341C" w14:textId="2F878BB9" w:rsidR="00DD7344" w:rsidRDefault="002B178A" w:rsidP="00B70754">
      <w:pPr>
        <w:spacing w:after="240" w:line="240" w:lineRule="auto"/>
        <w:ind w:left="425"/>
        <w:jc w:val="both"/>
        <w:rPr>
          <w:rFonts w:ascii="Arial" w:eastAsia="Arial" w:hAnsi="Arial" w:cs="Arial"/>
          <w:highlight w:val="yellow"/>
        </w:rPr>
      </w:pPr>
      <w:r>
        <w:rPr>
          <w:rFonts w:ascii="Arial" w:eastAsia="Arial" w:hAnsi="Arial" w:cs="Arial"/>
          <w:highlight w:val="yellow"/>
        </w:rPr>
        <w:t>Nombre y apellidos:</w:t>
      </w:r>
    </w:p>
    <w:p w14:paraId="28FCFF5F"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Dirección:</w:t>
      </w:r>
    </w:p>
    <w:p w14:paraId="0CDDBA41"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Email:</w:t>
      </w:r>
    </w:p>
    <w:p w14:paraId="313F01D1" w14:textId="77777777" w:rsidR="00DD7344" w:rsidRDefault="00DD7344">
      <w:pPr>
        <w:spacing w:after="0" w:line="240" w:lineRule="auto"/>
        <w:ind w:left="425"/>
        <w:jc w:val="both"/>
        <w:rPr>
          <w:rFonts w:ascii="Arial" w:eastAsia="Arial" w:hAnsi="Arial" w:cs="Arial"/>
          <w:highlight w:val="yellow"/>
        </w:rPr>
      </w:pPr>
    </w:p>
    <w:p w14:paraId="59357D3A" w14:textId="274DD280" w:rsidR="00DD7344" w:rsidRDefault="002B178A">
      <w:pPr>
        <w:spacing w:after="240" w:line="240" w:lineRule="auto"/>
        <w:ind w:left="425"/>
        <w:jc w:val="both"/>
        <w:rPr>
          <w:rFonts w:ascii="Arial" w:eastAsia="Arial" w:hAnsi="Arial" w:cs="Arial"/>
          <w:highlight w:val="yellow"/>
          <w:u w:val="single"/>
        </w:rPr>
      </w:pPr>
      <w:r>
        <w:rPr>
          <w:rFonts w:ascii="Arial" w:eastAsia="Arial" w:hAnsi="Arial" w:cs="Arial"/>
          <w:highlight w:val="yellow"/>
          <w:u w:val="single"/>
        </w:rPr>
        <w:t>Por parte de</w:t>
      </w:r>
      <w:r w:rsidR="00B70754">
        <w:rPr>
          <w:rFonts w:ascii="Arial" w:eastAsia="Arial" w:hAnsi="Arial" w:cs="Arial"/>
          <w:highlight w:val="yellow"/>
          <w:u w:val="single"/>
        </w:rPr>
        <w:t xml:space="preserve"> </w:t>
      </w:r>
      <w:r>
        <w:rPr>
          <w:rFonts w:ascii="Arial" w:eastAsia="Arial" w:hAnsi="Arial" w:cs="Arial"/>
          <w:highlight w:val="yellow"/>
          <w:u w:val="single"/>
        </w:rPr>
        <w:t>l</w:t>
      </w:r>
      <w:r w:rsidR="00B70754">
        <w:rPr>
          <w:rFonts w:ascii="Arial" w:eastAsia="Arial" w:hAnsi="Arial" w:cs="Arial"/>
          <w:highlight w:val="yellow"/>
          <w:u w:val="single"/>
        </w:rPr>
        <w:t>a</w:t>
      </w:r>
      <w:r>
        <w:rPr>
          <w:rFonts w:ascii="Arial" w:eastAsia="Arial" w:hAnsi="Arial" w:cs="Arial"/>
          <w:highlight w:val="yellow"/>
          <w:u w:val="single"/>
        </w:rPr>
        <w:t xml:space="preserve"> </w:t>
      </w:r>
      <w:r w:rsidR="009D1793">
        <w:rPr>
          <w:rFonts w:ascii="Arial" w:eastAsia="Arial" w:hAnsi="Arial" w:cs="Arial"/>
          <w:highlight w:val="yellow"/>
          <w:u w:val="single"/>
        </w:rPr>
        <w:t>“UCM”</w:t>
      </w:r>
      <w:r>
        <w:rPr>
          <w:rFonts w:ascii="Arial" w:eastAsia="Arial" w:hAnsi="Arial" w:cs="Arial"/>
          <w:highlight w:val="yellow"/>
          <w:u w:val="single"/>
        </w:rPr>
        <w:t>:</w:t>
      </w:r>
    </w:p>
    <w:p w14:paraId="7411ECCA"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Nombre y apellidos:</w:t>
      </w:r>
    </w:p>
    <w:p w14:paraId="6EB5EF9A"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Dirección:</w:t>
      </w:r>
    </w:p>
    <w:p w14:paraId="54B5C847" w14:textId="77777777" w:rsidR="00DD7344" w:rsidRDefault="002B178A">
      <w:pPr>
        <w:spacing w:after="0" w:line="240" w:lineRule="auto"/>
        <w:ind w:left="425"/>
        <w:jc w:val="both"/>
        <w:rPr>
          <w:rFonts w:ascii="Arial" w:eastAsia="Arial" w:hAnsi="Arial" w:cs="Arial"/>
          <w:highlight w:val="yellow"/>
        </w:rPr>
      </w:pPr>
      <w:r>
        <w:rPr>
          <w:rFonts w:ascii="Arial" w:eastAsia="Arial" w:hAnsi="Arial" w:cs="Arial"/>
          <w:highlight w:val="yellow"/>
        </w:rPr>
        <w:t>Email:</w:t>
      </w:r>
    </w:p>
    <w:p w14:paraId="5CD123D5" w14:textId="77777777" w:rsidR="00DD7344" w:rsidRDefault="00DD7344">
      <w:pPr>
        <w:spacing w:after="0" w:line="240" w:lineRule="auto"/>
        <w:ind w:left="425"/>
        <w:jc w:val="both"/>
        <w:rPr>
          <w:rFonts w:ascii="Arial" w:eastAsia="Arial" w:hAnsi="Arial" w:cs="Arial"/>
        </w:rPr>
      </w:pPr>
    </w:p>
    <w:p w14:paraId="5E588CA0" w14:textId="77777777" w:rsidR="00DD7344" w:rsidRDefault="002B178A">
      <w:pPr>
        <w:pBdr>
          <w:top w:val="nil"/>
          <w:left w:val="nil"/>
          <w:bottom w:val="nil"/>
          <w:right w:val="nil"/>
          <w:between w:val="nil"/>
        </w:pBdr>
        <w:spacing w:line="276" w:lineRule="auto"/>
        <w:ind w:left="425"/>
        <w:jc w:val="both"/>
        <w:rPr>
          <w:rFonts w:ascii="Arial" w:eastAsia="Arial" w:hAnsi="Arial" w:cs="Arial"/>
          <w:b/>
          <w:color w:val="000000"/>
          <w:sz w:val="24"/>
          <w:szCs w:val="24"/>
        </w:rPr>
      </w:pPr>
      <w:r>
        <w:rPr>
          <w:rFonts w:ascii="Arial" w:eastAsia="Arial" w:hAnsi="Arial" w:cs="Arial"/>
          <w:b/>
          <w:sz w:val="24"/>
          <w:szCs w:val="24"/>
        </w:rPr>
        <w:t>11.</w:t>
      </w:r>
      <w:r>
        <w:rPr>
          <w:rFonts w:ascii="Arial" w:eastAsia="Arial" w:hAnsi="Arial" w:cs="Arial"/>
          <w:b/>
          <w:color w:val="000000"/>
          <w:sz w:val="24"/>
          <w:szCs w:val="24"/>
        </w:rPr>
        <w:t xml:space="preserve"> LEY APLICABLE Y JURISDICCIÓN.</w:t>
      </w:r>
    </w:p>
    <w:p w14:paraId="0617C5B2" w14:textId="77777777" w:rsidR="00DD7344" w:rsidRDefault="002B178A">
      <w:pPr>
        <w:spacing w:line="276" w:lineRule="auto"/>
        <w:ind w:left="360"/>
        <w:jc w:val="both"/>
        <w:rPr>
          <w:rFonts w:ascii="Arial" w:eastAsia="Arial" w:hAnsi="Arial" w:cs="Arial"/>
        </w:rPr>
      </w:pPr>
      <w:r>
        <w:rPr>
          <w:rFonts w:ascii="Arial" w:eastAsia="Arial" w:hAnsi="Arial" w:cs="Arial"/>
        </w:rPr>
        <w:t>El presente Acuerdo se regirá e interpretará de acuerdo con la legislación española. Las partes se comprometen a resolver de manera amistosa cualquier desacuerdo que pueda surgir en relación con el cumplimiento del presente Acuerdo. En caso de controversia en relación con la validez, ejecución e interpretación del Acuerdo, ambas partes, con renuncia a cualquier otro fuero que pudiera corresponderles, se someten expresamente a la jurisdicción de los juzgados y tribunales de Madrid.</w:t>
      </w:r>
    </w:p>
    <w:p w14:paraId="590802E6" w14:textId="77777777" w:rsidR="00DD7344" w:rsidRDefault="002B178A">
      <w:pPr>
        <w:spacing w:line="276" w:lineRule="auto"/>
        <w:ind w:left="360"/>
        <w:jc w:val="both"/>
        <w:rPr>
          <w:rFonts w:ascii="Arial" w:eastAsia="Arial" w:hAnsi="Arial" w:cs="Arial"/>
        </w:rPr>
      </w:pPr>
      <w:r>
        <w:br w:type="page"/>
      </w:r>
    </w:p>
    <w:p w14:paraId="2364051A" w14:textId="77777777" w:rsidR="00DD7344" w:rsidRDefault="00DD7344">
      <w:pPr>
        <w:spacing w:line="276" w:lineRule="auto"/>
        <w:ind w:left="360"/>
        <w:jc w:val="both"/>
        <w:rPr>
          <w:rFonts w:ascii="Arial" w:eastAsia="Arial" w:hAnsi="Arial" w:cs="Arial"/>
        </w:rPr>
      </w:pPr>
    </w:p>
    <w:p w14:paraId="4F247E3A" w14:textId="77777777" w:rsidR="00DD7344" w:rsidRDefault="002B178A">
      <w:pPr>
        <w:spacing w:line="276" w:lineRule="auto"/>
        <w:ind w:left="360"/>
        <w:jc w:val="both"/>
        <w:rPr>
          <w:rFonts w:ascii="Arial" w:eastAsia="Arial" w:hAnsi="Arial" w:cs="Arial"/>
        </w:rPr>
      </w:pPr>
      <w:r>
        <w:rPr>
          <w:rFonts w:ascii="Arial" w:eastAsia="Arial" w:hAnsi="Arial" w:cs="Arial"/>
        </w:rPr>
        <w:t>Y en prueba de conformidad, con cuanto antecede, las partes firman, mediante firma electrónica, el presente Acuerdo siendo la fecha de entrada en vigor la de la última firma incorporada.</w:t>
      </w:r>
    </w:p>
    <w:p w14:paraId="460B515C" w14:textId="77777777" w:rsidR="00DD7344" w:rsidRDefault="00DD7344">
      <w:pPr>
        <w:spacing w:line="276" w:lineRule="auto"/>
        <w:ind w:left="360"/>
        <w:jc w:val="both"/>
        <w:rPr>
          <w:rFonts w:ascii="Arial" w:eastAsia="Arial" w:hAnsi="Arial" w:cs="Arial"/>
        </w:rPr>
      </w:pPr>
    </w:p>
    <w:tbl>
      <w:tblPr>
        <w:tblStyle w:val="a"/>
        <w:tblW w:w="8769" w:type="dxa"/>
        <w:tblInd w:w="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05"/>
        <w:gridCol w:w="4464"/>
      </w:tblGrid>
      <w:tr w:rsidR="00DD7344" w14:paraId="62E38824" w14:textId="77777777" w:rsidTr="00A14EE7">
        <w:trPr>
          <w:trHeight w:val="1740"/>
        </w:trPr>
        <w:tc>
          <w:tcPr>
            <w:tcW w:w="4305" w:type="dxa"/>
            <w:tcBorders>
              <w:bottom w:val="single" w:sz="4" w:space="0" w:color="C0C0C0"/>
            </w:tcBorders>
          </w:tcPr>
          <w:p w14:paraId="3B3D0B8B"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POR LA UCM</w:t>
            </w:r>
          </w:p>
          <w:p w14:paraId="2FF09429"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La Vicerrectora de Investigación y Transferencia</w:t>
            </w:r>
          </w:p>
          <w:p w14:paraId="3B70B95E"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6E842822"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F048A26"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4C34BFED" w14:textId="3CF2FCD9"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bookmarkStart w:id="1" w:name="_heading=h.gjdgxs" w:colFirst="0" w:colLast="0"/>
            <w:bookmarkEnd w:id="1"/>
            <w:r>
              <w:rPr>
                <w:rFonts w:ascii="Arial" w:eastAsia="Arial" w:hAnsi="Arial" w:cs="Arial"/>
                <w:color w:val="000000"/>
              </w:rPr>
              <w:t xml:space="preserve">Dña. </w:t>
            </w:r>
            <w:r w:rsidR="00C66AC4">
              <w:rPr>
                <w:rFonts w:ascii="Arial" w:eastAsia="Arial" w:hAnsi="Arial" w:cs="Arial"/>
                <w:color w:val="000000"/>
              </w:rPr>
              <w:t>Lucía de Juan Ferré</w:t>
            </w:r>
          </w:p>
        </w:tc>
        <w:tc>
          <w:tcPr>
            <w:tcW w:w="4464" w:type="dxa"/>
            <w:tcBorders>
              <w:bottom w:val="single" w:sz="4" w:space="0" w:color="C0C0C0"/>
            </w:tcBorders>
          </w:tcPr>
          <w:p w14:paraId="1EB3C50F" w14:textId="309E587E"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 xml:space="preserve">POR </w:t>
            </w:r>
            <w:r w:rsidR="00B70754">
              <w:rPr>
                <w:rFonts w:ascii="Arial" w:eastAsia="Arial" w:hAnsi="Arial" w:cs="Arial"/>
                <w:color w:val="000000"/>
              </w:rPr>
              <w:t xml:space="preserve">el </w:t>
            </w:r>
            <w:r w:rsidR="00B70754">
              <w:rPr>
                <w:rFonts w:ascii="Arial" w:eastAsia="Arial" w:hAnsi="Arial" w:cs="Arial"/>
              </w:rPr>
              <w:t xml:space="preserve">“PROVEEDOR”  </w:t>
            </w:r>
          </w:p>
          <w:p w14:paraId="719BA1BE"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7A98F94B"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9A0BB70"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0643A802"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6C9112EA"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148F9212"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D/Dña.</w:t>
            </w:r>
          </w:p>
        </w:tc>
      </w:tr>
      <w:tr w:rsidR="00DD7344" w14:paraId="1D6A6CF9" w14:textId="77777777" w:rsidTr="00A14EE7">
        <w:trPr>
          <w:trHeight w:val="131"/>
        </w:trPr>
        <w:tc>
          <w:tcPr>
            <w:tcW w:w="4305" w:type="dxa"/>
            <w:tcBorders>
              <w:left w:val="nil"/>
              <w:right w:val="nil"/>
            </w:tcBorders>
          </w:tcPr>
          <w:p w14:paraId="4DEAB17B" w14:textId="77777777" w:rsidR="00DD7344" w:rsidRDefault="00DD7344" w:rsidP="00A14EE7">
            <w:pPr>
              <w:pBdr>
                <w:top w:val="nil"/>
                <w:left w:val="nil"/>
                <w:bottom w:val="nil"/>
                <w:right w:val="nil"/>
                <w:between w:val="nil"/>
              </w:pBdr>
              <w:spacing w:after="120" w:line="276" w:lineRule="auto"/>
              <w:jc w:val="center"/>
              <w:rPr>
                <w:rFonts w:ascii="Arial" w:eastAsia="Arial" w:hAnsi="Arial" w:cs="Arial"/>
                <w:color w:val="000000"/>
              </w:rPr>
            </w:pPr>
          </w:p>
        </w:tc>
        <w:tc>
          <w:tcPr>
            <w:tcW w:w="4464" w:type="dxa"/>
            <w:tcBorders>
              <w:left w:val="nil"/>
              <w:right w:val="nil"/>
            </w:tcBorders>
          </w:tcPr>
          <w:p w14:paraId="3FA7A4CF" w14:textId="77777777" w:rsidR="00DD7344" w:rsidRDefault="00DD7344" w:rsidP="00A14EE7">
            <w:pPr>
              <w:pBdr>
                <w:top w:val="nil"/>
                <w:left w:val="nil"/>
                <w:bottom w:val="nil"/>
                <w:right w:val="nil"/>
                <w:between w:val="nil"/>
              </w:pBdr>
              <w:spacing w:after="120" w:line="276" w:lineRule="auto"/>
              <w:jc w:val="center"/>
              <w:rPr>
                <w:rFonts w:ascii="Arial" w:eastAsia="Arial" w:hAnsi="Arial" w:cs="Arial"/>
                <w:color w:val="000000"/>
              </w:rPr>
            </w:pPr>
          </w:p>
        </w:tc>
      </w:tr>
      <w:tr w:rsidR="00DD7344" w14:paraId="71294BFF" w14:textId="77777777" w:rsidTr="00A14EE7">
        <w:trPr>
          <w:trHeight w:val="1472"/>
        </w:trPr>
        <w:tc>
          <w:tcPr>
            <w:tcW w:w="4305" w:type="dxa"/>
            <w:tcBorders>
              <w:bottom w:val="single" w:sz="4" w:space="0" w:color="C0C0C0"/>
            </w:tcBorders>
          </w:tcPr>
          <w:p w14:paraId="16E342C8" w14:textId="77777777"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EL INVESTIGADOR DE LA UCM</w:t>
            </w:r>
          </w:p>
          <w:p w14:paraId="2785C095"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139EA5F"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35E11AF9"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17D4A1D8"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35197B6" w14:textId="5313241E"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D./Dña.</w:t>
            </w:r>
          </w:p>
        </w:tc>
        <w:tc>
          <w:tcPr>
            <w:tcW w:w="4464" w:type="dxa"/>
            <w:tcBorders>
              <w:bottom w:val="single" w:sz="4" w:space="0" w:color="C0C0C0"/>
            </w:tcBorders>
          </w:tcPr>
          <w:p w14:paraId="7C35FC74" w14:textId="658C659B"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 xml:space="preserve">EL INVESTIGADOR </w:t>
            </w:r>
            <w:r w:rsidR="009D1793">
              <w:rPr>
                <w:rFonts w:ascii="Arial" w:eastAsia="Arial" w:hAnsi="Arial" w:cs="Arial"/>
                <w:color w:val="000000"/>
              </w:rPr>
              <w:t>“</w:t>
            </w:r>
            <w:r w:rsidR="00B70754">
              <w:rPr>
                <w:rFonts w:ascii="Arial" w:eastAsia="Arial" w:hAnsi="Arial" w:cs="Arial"/>
                <w:color w:val="000000"/>
              </w:rPr>
              <w:t xml:space="preserve">DEL </w:t>
            </w:r>
            <w:bookmarkStart w:id="2" w:name="_GoBack"/>
            <w:bookmarkEnd w:id="2"/>
            <w:proofErr w:type="gramStart"/>
            <w:r w:rsidR="00B70754">
              <w:rPr>
                <w:rFonts w:ascii="Arial" w:eastAsia="Arial" w:hAnsi="Arial" w:cs="Arial"/>
              </w:rPr>
              <w:t xml:space="preserve">PROVEEDOR”  </w:t>
            </w:r>
            <w:r w:rsidR="009D1793">
              <w:rPr>
                <w:rFonts w:ascii="Arial" w:eastAsia="Arial" w:hAnsi="Arial" w:cs="Arial"/>
                <w:color w:val="000000"/>
              </w:rPr>
              <w:t>”</w:t>
            </w:r>
            <w:proofErr w:type="gramEnd"/>
          </w:p>
          <w:p w14:paraId="3E22D817"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59C8BE33"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05358E30"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729C6AE0" w14:textId="77777777" w:rsidR="00DD7344" w:rsidRDefault="00DD7344" w:rsidP="00A14EE7">
            <w:pPr>
              <w:pBdr>
                <w:top w:val="nil"/>
                <w:left w:val="nil"/>
                <w:bottom w:val="nil"/>
                <w:right w:val="nil"/>
                <w:between w:val="nil"/>
              </w:pBdr>
              <w:spacing w:after="0" w:line="276" w:lineRule="auto"/>
              <w:jc w:val="center"/>
              <w:rPr>
                <w:rFonts w:ascii="Arial" w:eastAsia="Arial" w:hAnsi="Arial" w:cs="Arial"/>
                <w:color w:val="000000"/>
              </w:rPr>
            </w:pPr>
          </w:p>
          <w:p w14:paraId="75BD105A" w14:textId="3EEFD47E" w:rsidR="00DD7344" w:rsidRDefault="002B178A" w:rsidP="00A14EE7">
            <w:pPr>
              <w:pBdr>
                <w:top w:val="nil"/>
                <w:left w:val="nil"/>
                <w:bottom w:val="nil"/>
                <w:right w:val="nil"/>
                <w:between w:val="nil"/>
              </w:pBdr>
              <w:spacing w:after="0" w:line="276" w:lineRule="auto"/>
              <w:jc w:val="center"/>
              <w:rPr>
                <w:rFonts w:ascii="Arial" w:eastAsia="Arial" w:hAnsi="Arial" w:cs="Arial"/>
                <w:color w:val="000000"/>
              </w:rPr>
            </w:pPr>
            <w:r>
              <w:rPr>
                <w:rFonts w:ascii="Arial" w:eastAsia="Arial" w:hAnsi="Arial" w:cs="Arial"/>
                <w:color w:val="000000"/>
              </w:rPr>
              <w:t>D. /Dña.</w:t>
            </w:r>
          </w:p>
        </w:tc>
      </w:tr>
    </w:tbl>
    <w:p w14:paraId="585566DA" w14:textId="77777777" w:rsidR="00DD7344" w:rsidRDefault="002B178A">
      <w:pPr>
        <w:spacing w:line="276" w:lineRule="auto"/>
        <w:jc w:val="center"/>
        <w:rPr>
          <w:rFonts w:ascii="Times New Roman" w:eastAsia="Times New Roman" w:hAnsi="Times New Roman" w:cs="Times New Roman"/>
          <w:b/>
          <w:sz w:val="24"/>
          <w:szCs w:val="24"/>
          <w:u w:val="single"/>
        </w:rPr>
      </w:pPr>
      <w:r>
        <w:br w:type="page"/>
      </w:r>
      <w:r>
        <w:rPr>
          <w:rFonts w:ascii="Times New Roman" w:eastAsia="Times New Roman" w:hAnsi="Times New Roman" w:cs="Times New Roman"/>
          <w:b/>
          <w:sz w:val="24"/>
          <w:szCs w:val="24"/>
          <w:u w:val="single"/>
        </w:rPr>
        <w:t>ANEXO A - MATERIAL</w:t>
      </w:r>
    </w:p>
    <w:p w14:paraId="5F57A4B7" w14:textId="77777777" w:rsidR="00DD7344" w:rsidRDefault="00DD7344">
      <w:pPr>
        <w:spacing w:line="276" w:lineRule="auto"/>
        <w:ind w:left="360"/>
        <w:jc w:val="both"/>
        <w:rPr>
          <w:rFonts w:ascii="Times New Roman" w:eastAsia="Times New Roman" w:hAnsi="Times New Roman" w:cs="Times New Roman"/>
          <w:sz w:val="24"/>
          <w:szCs w:val="24"/>
        </w:rPr>
      </w:pPr>
    </w:p>
    <w:p w14:paraId="4056F36C" w14:textId="77777777" w:rsidR="00DD7344" w:rsidRDefault="002B178A">
      <w:pPr>
        <w:spacing w:line="276" w:lineRule="auto"/>
        <w:rPr>
          <w:rFonts w:ascii="Times New Roman" w:eastAsia="Times New Roman" w:hAnsi="Times New Roman" w:cs="Times New Roman"/>
          <w:sz w:val="24"/>
          <w:szCs w:val="24"/>
        </w:rPr>
      </w:pPr>
      <w:r>
        <w:br w:type="page"/>
      </w:r>
    </w:p>
    <w:p w14:paraId="62C54223" w14:textId="77777777" w:rsidR="00DD7344" w:rsidRDefault="002B178A">
      <w:pPr>
        <w:spacing w:line="276" w:lineRule="auto"/>
        <w:ind w:left="360"/>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ANEXO B - PROYECTO</w:t>
      </w:r>
    </w:p>
    <w:sectPr w:rsidR="00DD7344">
      <w:headerReference w:type="default" r:id="rId8"/>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547854" w14:textId="77777777" w:rsidR="009434E3" w:rsidRDefault="009434E3">
      <w:pPr>
        <w:spacing w:after="0" w:line="240" w:lineRule="auto"/>
      </w:pPr>
      <w:r>
        <w:separator/>
      </w:r>
    </w:p>
  </w:endnote>
  <w:endnote w:type="continuationSeparator" w:id="0">
    <w:p w14:paraId="6E5FBE1F" w14:textId="77777777" w:rsidR="009434E3" w:rsidRDefault="00943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86A3B" w14:textId="77777777" w:rsidR="00DD7344" w:rsidRDefault="002B178A">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707C94" w14:textId="77777777" w:rsidR="009434E3" w:rsidRDefault="009434E3">
      <w:pPr>
        <w:spacing w:after="0" w:line="240" w:lineRule="auto"/>
      </w:pPr>
      <w:r>
        <w:separator/>
      </w:r>
    </w:p>
  </w:footnote>
  <w:footnote w:type="continuationSeparator" w:id="0">
    <w:p w14:paraId="2C460DCC" w14:textId="77777777" w:rsidR="009434E3" w:rsidRDefault="00943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5E545" w14:textId="4DDBBC7B" w:rsidR="00DD7344" w:rsidRDefault="002B178A">
    <w:pPr>
      <w:pStyle w:val="Ttulo1"/>
      <w:spacing w:before="240" w:after="240" w:line="276" w:lineRule="auto"/>
      <w:jc w:val="both"/>
    </w:pPr>
    <w:bookmarkStart w:id="3" w:name="_heading=h.q6zgr7w0abwj" w:colFirst="0" w:colLast="0"/>
    <w:bookmarkEnd w:id="3"/>
    <w:r>
      <w:rPr>
        <w:rFonts w:ascii="Arial" w:eastAsia="Arial" w:hAnsi="Arial" w:cs="Arial"/>
        <w:b w:val="0"/>
        <w:sz w:val="20"/>
        <w:szCs w:val="20"/>
      </w:rPr>
      <w:t xml:space="preserve">LOGO </w:t>
    </w:r>
    <w:r w:rsidR="009D1793">
      <w:rPr>
        <w:rFonts w:ascii="Arial" w:eastAsia="Arial" w:hAnsi="Arial" w:cs="Arial"/>
        <w:b w:val="0"/>
        <w:sz w:val="20"/>
        <w:szCs w:val="20"/>
      </w:rPr>
      <w:t>PROVEEDOR</w:t>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r>
    <w:r>
      <w:rPr>
        <w:rFonts w:ascii="Arial" w:eastAsia="Arial" w:hAnsi="Arial" w:cs="Arial"/>
        <w:b w:val="0"/>
        <w:sz w:val="20"/>
        <w:szCs w:val="20"/>
      </w:rPr>
      <w:tab/>
      <w:t xml:space="preserve"> </w:t>
    </w:r>
    <w:r>
      <w:rPr>
        <w:rFonts w:ascii="Arial" w:eastAsia="Arial" w:hAnsi="Arial" w:cs="Arial"/>
        <w:b w:val="0"/>
        <w:sz w:val="20"/>
        <w:szCs w:val="20"/>
      </w:rPr>
      <w:tab/>
      <w:t xml:space="preserve">LOGO </w:t>
    </w:r>
    <w:r w:rsidR="009D1793">
      <w:rPr>
        <w:rFonts w:ascii="Arial" w:eastAsia="Arial" w:hAnsi="Arial" w:cs="Arial"/>
        <w:b w:val="0"/>
        <w:sz w:val="20"/>
        <w:szCs w:val="20"/>
      </w:rPr>
      <w:t>“UCM”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F5B34"/>
    <w:multiLevelType w:val="multilevel"/>
    <w:tmpl w:val="515E11E4"/>
    <w:lvl w:ilvl="0">
      <w:start w:val="1"/>
      <w:numFmt w:val="decimal"/>
      <w:lvlText w:val="%1."/>
      <w:lvlJc w:val="left"/>
      <w:pPr>
        <w:ind w:left="720" w:hanging="360"/>
      </w:pPr>
      <w:rPr>
        <w:b/>
      </w:rPr>
    </w:lvl>
    <w:lvl w:ilvl="1">
      <w:start w:val="2"/>
      <w:numFmt w:val="decimal"/>
      <w:lvlText w:val="%1.%2."/>
      <w:lvlJc w:val="left"/>
      <w:pPr>
        <w:ind w:left="825" w:hanging="46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65A358BE"/>
    <w:multiLevelType w:val="multilevel"/>
    <w:tmpl w:val="510CC6BA"/>
    <w:lvl w:ilvl="0">
      <w:start w:val="1"/>
      <w:numFmt w:val="decimal"/>
      <w:lvlText w:val="%1."/>
      <w:lvlJc w:val="left"/>
      <w:pPr>
        <w:ind w:left="720" w:hanging="360"/>
      </w:pPr>
    </w:lvl>
    <w:lvl w:ilvl="1">
      <w:start w:val="3"/>
      <w:numFmt w:val="decimal"/>
      <w:lvlText w:val="%1.%2."/>
      <w:lvlJc w:val="left"/>
      <w:pPr>
        <w:ind w:left="810" w:hanging="45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344"/>
    <w:rsid w:val="002B178A"/>
    <w:rsid w:val="00376ED9"/>
    <w:rsid w:val="003A56FC"/>
    <w:rsid w:val="004228F1"/>
    <w:rsid w:val="00622812"/>
    <w:rsid w:val="00705ED9"/>
    <w:rsid w:val="008966FC"/>
    <w:rsid w:val="008E654E"/>
    <w:rsid w:val="00942B11"/>
    <w:rsid w:val="009434E3"/>
    <w:rsid w:val="00984633"/>
    <w:rsid w:val="009D1793"/>
    <w:rsid w:val="00A14EE7"/>
    <w:rsid w:val="00B25AFC"/>
    <w:rsid w:val="00B33A34"/>
    <w:rsid w:val="00B70754"/>
    <w:rsid w:val="00B91E85"/>
    <w:rsid w:val="00C66AC4"/>
    <w:rsid w:val="00CA6955"/>
    <w:rsid w:val="00CB0262"/>
    <w:rsid w:val="00CB2181"/>
    <w:rsid w:val="00D37D83"/>
    <w:rsid w:val="00DD7344"/>
    <w:rsid w:val="00EC11FC"/>
    <w:rsid w:val="00F648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AEDA0"/>
  <w15:docId w15:val="{47146984-A7C8-4637-93EF-7772E442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link w:val="TtuloCar"/>
    <w:uiPriority w:val="10"/>
    <w:qFormat/>
    <w:rsid w:val="00E26413"/>
    <w:pPr>
      <w:pBdr>
        <w:top w:val="nil"/>
        <w:left w:val="nil"/>
        <w:bottom w:val="nil"/>
        <w:right w:val="nil"/>
        <w:between w:val="nil"/>
        <w:bar w:val="nil"/>
      </w:pBdr>
      <w:spacing w:after="240" w:line="360" w:lineRule="auto"/>
      <w:jc w:val="center"/>
    </w:pPr>
    <w:rPr>
      <w:rFonts w:ascii="Book Antiqua" w:eastAsia="Book Antiqua" w:hAnsi="Book Antiqua" w:cs="Book Antiqua"/>
      <w:b/>
      <w:bCs/>
      <w:color w:val="000000"/>
      <w:u w:color="000000"/>
      <w:bdr w:val="nil"/>
      <w:lang w:val="es-ES_tradnl"/>
    </w:rPr>
  </w:style>
  <w:style w:type="character" w:customStyle="1" w:styleId="TtuloCar">
    <w:name w:val="Título Car"/>
    <w:basedOn w:val="Fuentedeprrafopredeter"/>
    <w:link w:val="Ttulo"/>
    <w:rsid w:val="00E26413"/>
    <w:rPr>
      <w:rFonts w:ascii="Book Antiqua" w:eastAsia="Book Antiqua" w:hAnsi="Book Antiqua" w:cs="Book Antiqua"/>
      <w:b/>
      <w:bCs/>
      <w:color w:val="000000"/>
      <w:u w:color="000000"/>
      <w:bdr w:val="nil"/>
      <w:lang w:val="es-ES_tradnl"/>
    </w:rPr>
  </w:style>
  <w:style w:type="paragraph" w:styleId="Textoindependiente2">
    <w:name w:val="Body Text 2"/>
    <w:basedOn w:val="Normal"/>
    <w:link w:val="Textoindependiente2Car"/>
    <w:uiPriority w:val="99"/>
    <w:semiHidden/>
    <w:unhideWhenUsed/>
    <w:rsid w:val="00E26413"/>
    <w:pPr>
      <w:spacing w:after="120" w:line="480" w:lineRule="auto"/>
    </w:pPr>
  </w:style>
  <w:style w:type="character" w:customStyle="1" w:styleId="Textoindependiente2Car">
    <w:name w:val="Texto independiente 2 Car"/>
    <w:basedOn w:val="Fuentedeprrafopredeter"/>
    <w:link w:val="Textoindependiente2"/>
    <w:uiPriority w:val="99"/>
    <w:semiHidden/>
    <w:rsid w:val="00E26413"/>
  </w:style>
  <w:style w:type="paragraph" w:styleId="Prrafodelista">
    <w:name w:val="List Paragraph"/>
    <w:basedOn w:val="Normal"/>
    <w:uiPriority w:val="34"/>
    <w:qFormat/>
    <w:rsid w:val="007C13A2"/>
    <w:pPr>
      <w:ind w:left="720"/>
      <w:contextualSpacing/>
    </w:pPr>
  </w:style>
  <w:style w:type="character" w:styleId="Refdecomentario">
    <w:name w:val="annotation reference"/>
    <w:basedOn w:val="Fuentedeprrafopredeter"/>
    <w:uiPriority w:val="99"/>
    <w:unhideWhenUsed/>
    <w:rsid w:val="000D6231"/>
    <w:rPr>
      <w:sz w:val="16"/>
      <w:szCs w:val="16"/>
    </w:rPr>
  </w:style>
  <w:style w:type="paragraph" w:styleId="Textocomentario">
    <w:name w:val="annotation text"/>
    <w:basedOn w:val="Normal"/>
    <w:link w:val="TextocomentarioCar"/>
    <w:uiPriority w:val="99"/>
    <w:unhideWhenUsed/>
    <w:rsid w:val="000D6231"/>
    <w:pPr>
      <w:spacing w:line="240" w:lineRule="auto"/>
    </w:pPr>
    <w:rPr>
      <w:sz w:val="20"/>
      <w:szCs w:val="20"/>
    </w:rPr>
  </w:style>
  <w:style w:type="character" w:customStyle="1" w:styleId="TextocomentarioCar">
    <w:name w:val="Texto comentario Car"/>
    <w:basedOn w:val="Fuentedeprrafopredeter"/>
    <w:link w:val="Textocomentario"/>
    <w:uiPriority w:val="99"/>
    <w:rsid w:val="000D6231"/>
    <w:rPr>
      <w:sz w:val="20"/>
      <w:szCs w:val="20"/>
    </w:rPr>
  </w:style>
  <w:style w:type="paragraph" w:styleId="Asuntodelcomentario">
    <w:name w:val="annotation subject"/>
    <w:basedOn w:val="Textocomentario"/>
    <w:next w:val="Textocomentario"/>
    <w:link w:val="AsuntodelcomentarioCar"/>
    <w:uiPriority w:val="99"/>
    <w:semiHidden/>
    <w:unhideWhenUsed/>
    <w:rsid w:val="000D6231"/>
    <w:rPr>
      <w:b/>
      <w:bCs/>
    </w:rPr>
  </w:style>
  <w:style w:type="character" w:customStyle="1" w:styleId="AsuntodelcomentarioCar">
    <w:name w:val="Asunto del comentario Car"/>
    <w:basedOn w:val="TextocomentarioCar"/>
    <w:link w:val="Asuntodelcomentario"/>
    <w:uiPriority w:val="99"/>
    <w:semiHidden/>
    <w:rsid w:val="000D6231"/>
    <w:rPr>
      <w:b/>
      <w:bCs/>
      <w:sz w:val="20"/>
      <w:szCs w:val="20"/>
    </w:rPr>
  </w:style>
  <w:style w:type="paragraph" w:styleId="Revisin">
    <w:name w:val="Revision"/>
    <w:hidden/>
    <w:uiPriority w:val="99"/>
    <w:semiHidden/>
    <w:rsid w:val="00615DE5"/>
    <w:pPr>
      <w:spacing w:after="0" w:line="240" w:lineRule="auto"/>
    </w:pPr>
  </w:style>
  <w:style w:type="paragraph" w:styleId="Textodeglobo">
    <w:name w:val="Balloon Text"/>
    <w:basedOn w:val="Normal"/>
    <w:link w:val="TextodegloboCar"/>
    <w:uiPriority w:val="99"/>
    <w:semiHidden/>
    <w:unhideWhenUsed/>
    <w:rsid w:val="008A0F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0FF2"/>
    <w:rPr>
      <w:rFonts w:ascii="Segoe UI" w:hAnsi="Segoe UI" w:cs="Segoe UI"/>
      <w:sz w:val="18"/>
      <w:szCs w:val="18"/>
    </w:rPr>
  </w:style>
  <w:style w:type="paragraph" w:styleId="Encabezado">
    <w:name w:val="header"/>
    <w:basedOn w:val="Normal"/>
    <w:link w:val="EncabezadoCar"/>
    <w:uiPriority w:val="99"/>
    <w:unhideWhenUsed/>
    <w:rsid w:val="00691FC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91FC8"/>
  </w:style>
  <w:style w:type="paragraph" w:styleId="Piedepgina">
    <w:name w:val="footer"/>
    <w:basedOn w:val="Normal"/>
    <w:link w:val="PiedepginaCar"/>
    <w:uiPriority w:val="99"/>
    <w:unhideWhenUsed/>
    <w:rsid w:val="00691FC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91FC8"/>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paragraph" w:customStyle="1" w:styleId="xxxgmail-msobodytext">
    <w:name w:val="x_x_x_gmail-msobodytext"/>
    <w:basedOn w:val="Normal"/>
    <w:rsid w:val="003A56F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B9L6IwT6MmrJy9suQmJl+Ebyow==">AMUW2mWM/jbiaphe8QKOiDftkoviMbzL5JZpWAMzXz5TaevyVcejgpy8o4lTlqWtpZ9rMumr/aD03N3cB99vkV2GbeMz2WWYIYMthNNXaltfXtrRzT90bkVEKdVO+OJBMZ3uEZaIqvEu07WhuNjBK+yqmbu95vJRJnokRgmczyKshaAqADLZVGg=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12</Pages>
  <Words>3392</Words>
  <Characters>18658</Characters>
  <Application>Microsoft Office Word</Application>
  <DocSecurity>0</DocSecurity>
  <Lines>155</Lines>
  <Paragraphs>44</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vt:lpstr>    10. NOTIFICACIONES</vt:lpstr>
    </vt:vector>
  </TitlesOfParts>
  <Company/>
  <LinksUpToDate>false</LinksUpToDate>
  <CharactersWithSpaces>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Covadonga Miranda de Boto</dc:creator>
  <cp:lastModifiedBy>ANA CORTES ORTIZ</cp:lastModifiedBy>
  <cp:revision>3</cp:revision>
  <cp:lastPrinted>2023-09-29T10:45:00Z</cp:lastPrinted>
  <dcterms:created xsi:type="dcterms:W3CDTF">2025-06-18T11:16:00Z</dcterms:created>
  <dcterms:modified xsi:type="dcterms:W3CDTF">2025-06-18T12:05:00Z</dcterms:modified>
</cp:coreProperties>
</file>