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48285" w14:textId="77777777" w:rsidR="00B6425E" w:rsidRDefault="00B6425E">
      <w:pPr>
        <w:spacing w:before="8"/>
        <w:rPr>
          <w:rFonts w:ascii="Times New Roman" w:eastAsia="Times New Roman" w:hAnsi="Times New Roman" w:cs="Times New Roman"/>
          <w:sz w:val="7"/>
          <w:szCs w:val="7"/>
        </w:rPr>
      </w:pPr>
    </w:p>
    <w:p w14:paraId="6B448286" w14:textId="77777777" w:rsidR="00B6425E" w:rsidRDefault="007736DD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 wp14:anchorId="6B4482CC" wp14:editId="6B4482CD">
            <wp:extent cx="862681" cy="78638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2681" cy="78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48287" w14:textId="77777777" w:rsidR="00B6425E" w:rsidRDefault="00B6425E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448288" w14:textId="77777777" w:rsidR="00B6425E" w:rsidRDefault="00B6425E">
      <w:pPr>
        <w:spacing w:before="8"/>
        <w:rPr>
          <w:rFonts w:ascii="Times New Roman" w:eastAsia="Times New Roman" w:hAnsi="Times New Roman" w:cs="Times New Roman"/>
        </w:rPr>
      </w:pPr>
    </w:p>
    <w:p w14:paraId="6B448289" w14:textId="77777777" w:rsidR="00B6425E" w:rsidRPr="005736D7" w:rsidRDefault="007736DD">
      <w:pPr>
        <w:pStyle w:val="Textoindependiente"/>
        <w:spacing w:before="71"/>
        <w:ind w:left="3940" w:right="3940"/>
        <w:jc w:val="center"/>
        <w:rPr>
          <w:rFonts w:cs="Bookman Old Style"/>
          <w:lang w:val="es-ES"/>
        </w:rPr>
      </w:pPr>
      <w:r w:rsidRPr="005736D7">
        <w:rPr>
          <w:b/>
          <w:spacing w:val="-3"/>
          <w:u w:val="single" w:color="000000"/>
          <w:lang w:val="es-ES"/>
        </w:rPr>
        <w:t>ANEXO</w:t>
      </w:r>
      <w:r w:rsidRPr="005736D7">
        <w:rPr>
          <w:b/>
          <w:spacing w:val="-15"/>
          <w:u w:val="single" w:color="000000"/>
          <w:lang w:val="es-ES"/>
        </w:rPr>
        <w:t xml:space="preserve"> </w:t>
      </w:r>
      <w:r w:rsidRPr="005736D7">
        <w:rPr>
          <w:b/>
          <w:u w:val="single" w:color="000000"/>
          <w:lang w:val="es-ES"/>
        </w:rPr>
        <w:t>V</w:t>
      </w:r>
    </w:p>
    <w:p w14:paraId="6B44828A" w14:textId="77777777" w:rsidR="00B6425E" w:rsidRPr="005736D7" w:rsidRDefault="00B6425E">
      <w:pPr>
        <w:spacing w:before="9"/>
        <w:rPr>
          <w:rFonts w:ascii="Bookman Old Style" w:eastAsia="Bookman Old Style" w:hAnsi="Bookman Old Style" w:cs="Bookman Old Style"/>
          <w:b/>
          <w:bCs/>
          <w:sz w:val="13"/>
          <w:szCs w:val="13"/>
          <w:lang w:val="es-ES"/>
        </w:rPr>
      </w:pPr>
    </w:p>
    <w:p w14:paraId="6B44828B" w14:textId="77777777" w:rsidR="00B6425E" w:rsidRPr="005736D7" w:rsidRDefault="007736DD">
      <w:pPr>
        <w:pStyle w:val="Textoindependiente"/>
        <w:spacing w:before="71"/>
        <w:ind w:left="2"/>
        <w:jc w:val="center"/>
        <w:rPr>
          <w:rFonts w:cs="Bookman Old Style"/>
          <w:lang w:val="es-ES"/>
        </w:rPr>
      </w:pPr>
      <w:r w:rsidRPr="005736D7">
        <w:rPr>
          <w:b/>
          <w:spacing w:val="-3"/>
          <w:u w:val="single" w:color="000000"/>
          <w:lang w:val="es-ES"/>
        </w:rPr>
        <w:t>DECLARACIÓN</w:t>
      </w:r>
      <w:r w:rsidRPr="005736D7">
        <w:rPr>
          <w:b/>
          <w:spacing w:val="-39"/>
          <w:u w:val="single" w:color="000000"/>
          <w:lang w:val="es-ES"/>
        </w:rPr>
        <w:t xml:space="preserve"> </w:t>
      </w:r>
      <w:r w:rsidRPr="005736D7">
        <w:rPr>
          <w:b/>
          <w:spacing w:val="-2"/>
          <w:u w:val="single" w:color="000000"/>
          <w:lang w:val="es-ES"/>
        </w:rPr>
        <w:t>RESPONSABLE</w:t>
      </w:r>
    </w:p>
    <w:p w14:paraId="6B44828C" w14:textId="77777777" w:rsidR="00B6425E" w:rsidRPr="005736D7" w:rsidRDefault="00B6425E">
      <w:pPr>
        <w:rPr>
          <w:rFonts w:ascii="Bookman Old Style" w:eastAsia="Bookman Old Style" w:hAnsi="Bookman Old Style" w:cs="Bookman Old Style"/>
          <w:b/>
          <w:bCs/>
          <w:sz w:val="20"/>
          <w:szCs w:val="20"/>
          <w:lang w:val="es-ES"/>
        </w:rPr>
      </w:pPr>
    </w:p>
    <w:p w14:paraId="6B44828D" w14:textId="77777777" w:rsidR="00B6425E" w:rsidRPr="005736D7" w:rsidRDefault="00B6425E">
      <w:pPr>
        <w:rPr>
          <w:rFonts w:ascii="Bookman Old Style" w:eastAsia="Bookman Old Style" w:hAnsi="Bookman Old Style" w:cs="Bookman Old Style"/>
          <w:b/>
          <w:bCs/>
          <w:sz w:val="20"/>
          <w:szCs w:val="20"/>
          <w:lang w:val="es-ES"/>
        </w:rPr>
      </w:pPr>
    </w:p>
    <w:p w14:paraId="6B44828E" w14:textId="77777777" w:rsidR="00B6425E" w:rsidRPr="005736D7" w:rsidRDefault="00B6425E">
      <w:pPr>
        <w:spacing w:before="11"/>
        <w:rPr>
          <w:rFonts w:ascii="Bookman Old Style" w:eastAsia="Bookman Old Style" w:hAnsi="Bookman Old Style" w:cs="Bookman Old Style"/>
          <w:b/>
          <w:bCs/>
          <w:sz w:val="18"/>
          <w:szCs w:val="18"/>
          <w:lang w:val="es-ES"/>
        </w:rPr>
      </w:pPr>
    </w:p>
    <w:p w14:paraId="6B44828F" w14:textId="77777777" w:rsidR="00B6425E" w:rsidRPr="00544E8B" w:rsidRDefault="007736DD" w:rsidP="00544E8B">
      <w:pPr>
        <w:pStyle w:val="Textoindependiente"/>
        <w:ind w:right="107"/>
        <w:jc w:val="both"/>
        <w:rPr>
          <w:sz w:val="22"/>
          <w:szCs w:val="22"/>
          <w:lang w:val="es-ES"/>
        </w:rPr>
      </w:pPr>
      <w:r w:rsidRPr="00544E8B">
        <w:rPr>
          <w:spacing w:val="-1"/>
          <w:sz w:val="22"/>
          <w:szCs w:val="22"/>
          <w:lang w:val="es-ES"/>
        </w:rPr>
        <w:t>Don/Doña</w:t>
      </w:r>
      <w:r w:rsidRPr="00544E8B">
        <w:rPr>
          <w:spacing w:val="-27"/>
          <w:sz w:val="22"/>
          <w:szCs w:val="22"/>
          <w:lang w:val="es-ES"/>
        </w:rPr>
        <w:t xml:space="preserve"> </w:t>
      </w:r>
      <w:r w:rsidRPr="00544E8B">
        <w:rPr>
          <w:sz w:val="22"/>
          <w:szCs w:val="22"/>
          <w:lang w:val="es-ES"/>
        </w:rPr>
        <w:t>………………………………………………………………………………………,</w:t>
      </w:r>
      <w:r w:rsidRPr="00544E8B">
        <w:rPr>
          <w:spacing w:val="-26"/>
          <w:sz w:val="22"/>
          <w:szCs w:val="22"/>
          <w:lang w:val="es-ES"/>
        </w:rPr>
        <w:t xml:space="preserve"> </w:t>
      </w:r>
      <w:r w:rsidRPr="00544E8B">
        <w:rPr>
          <w:sz w:val="22"/>
          <w:szCs w:val="22"/>
          <w:lang w:val="es-ES"/>
        </w:rPr>
        <w:t>Profesor/a</w:t>
      </w:r>
      <w:r w:rsidRPr="00544E8B">
        <w:rPr>
          <w:spacing w:val="-26"/>
          <w:sz w:val="22"/>
          <w:szCs w:val="22"/>
          <w:lang w:val="es-ES"/>
        </w:rPr>
        <w:t xml:space="preserve"> </w:t>
      </w:r>
      <w:r w:rsidRPr="00544E8B">
        <w:rPr>
          <w:sz w:val="22"/>
          <w:szCs w:val="22"/>
          <w:lang w:val="es-ES"/>
        </w:rPr>
        <w:t>/</w:t>
      </w:r>
      <w:r w:rsidRPr="00544E8B">
        <w:rPr>
          <w:spacing w:val="-26"/>
          <w:sz w:val="22"/>
          <w:szCs w:val="22"/>
          <w:lang w:val="es-ES"/>
        </w:rPr>
        <w:t xml:space="preserve"> </w:t>
      </w:r>
      <w:r w:rsidRPr="00544E8B">
        <w:rPr>
          <w:sz w:val="22"/>
          <w:szCs w:val="22"/>
          <w:lang w:val="es-ES"/>
        </w:rPr>
        <w:t>Catedrático/a</w:t>
      </w:r>
      <w:r w:rsidRPr="00544E8B">
        <w:rPr>
          <w:spacing w:val="-26"/>
          <w:sz w:val="22"/>
          <w:szCs w:val="22"/>
          <w:lang w:val="es-ES"/>
        </w:rPr>
        <w:t xml:space="preserve"> </w:t>
      </w:r>
      <w:r w:rsidRPr="00544E8B">
        <w:rPr>
          <w:spacing w:val="-1"/>
          <w:sz w:val="22"/>
          <w:szCs w:val="22"/>
          <w:lang w:val="es-ES"/>
        </w:rPr>
        <w:t>del</w:t>
      </w:r>
      <w:r w:rsidRPr="00544E8B">
        <w:rPr>
          <w:spacing w:val="63"/>
          <w:w w:val="99"/>
          <w:sz w:val="22"/>
          <w:szCs w:val="22"/>
          <w:lang w:val="es-ES"/>
        </w:rPr>
        <w:t xml:space="preserve"> </w:t>
      </w:r>
      <w:r w:rsidRPr="00544E8B">
        <w:rPr>
          <w:sz w:val="22"/>
          <w:szCs w:val="22"/>
          <w:lang w:val="es-ES"/>
        </w:rPr>
        <w:t>Departamento</w:t>
      </w:r>
      <w:r w:rsidRPr="00544E8B">
        <w:rPr>
          <w:spacing w:val="-17"/>
          <w:sz w:val="22"/>
          <w:szCs w:val="22"/>
          <w:lang w:val="es-ES"/>
        </w:rPr>
        <w:t xml:space="preserve"> </w:t>
      </w:r>
      <w:r w:rsidRPr="00544E8B">
        <w:rPr>
          <w:sz w:val="22"/>
          <w:szCs w:val="22"/>
          <w:lang w:val="es-ES"/>
        </w:rPr>
        <w:t>de………</w:t>
      </w:r>
      <w:proofErr w:type="gramStart"/>
      <w:r w:rsidRPr="00544E8B">
        <w:rPr>
          <w:sz w:val="22"/>
          <w:szCs w:val="22"/>
          <w:lang w:val="es-ES"/>
        </w:rPr>
        <w:t>…….</w:t>
      </w:r>
      <w:proofErr w:type="gramEnd"/>
      <w:r w:rsidRPr="00544E8B">
        <w:rPr>
          <w:sz w:val="22"/>
          <w:szCs w:val="22"/>
          <w:lang w:val="es-ES"/>
        </w:rPr>
        <w:t>.…………………………………..de</w:t>
      </w:r>
      <w:r w:rsidRPr="00544E8B">
        <w:rPr>
          <w:spacing w:val="-15"/>
          <w:sz w:val="22"/>
          <w:szCs w:val="22"/>
          <w:lang w:val="es-ES"/>
        </w:rPr>
        <w:t xml:space="preserve"> </w:t>
      </w:r>
      <w:r w:rsidRPr="00544E8B">
        <w:rPr>
          <w:sz w:val="22"/>
          <w:szCs w:val="22"/>
          <w:lang w:val="es-ES"/>
        </w:rPr>
        <w:t>la</w:t>
      </w:r>
      <w:r w:rsidRPr="00544E8B">
        <w:rPr>
          <w:spacing w:val="-16"/>
          <w:sz w:val="22"/>
          <w:szCs w:val="22"/>
          <w:lang w:val="es-ES"/>
        </w:rPr>
        <w:t xml:space="preserve"> </w:t>
      </w:r>
      <w:r w:rsidRPr="00544E8B">
        <w:rPr>
          <w:sz w:val="22"/>
          <w:szCs w:val="22"/>
          <w:lang w:val="es-ES"/>
        </w:rPr>
        <w:t>Universidad</w:t>
      </w:r>
      <w:r w:rsidRPr="00544E8B">
        <w:rPr>
          <w:spacing w:val="-16"/>
          <w:sz w:val="22"/>
          <w:szCs w:val="22"/>
          <w:lang w:val="es-ES"/>
        </w:rPr>
        <w:t xml:space="preserve"> </w:t>
      </w:r>
      <w:r w:rsidRPr="00544E8B">
        <w:rPr>
          <w:spacing w:val="-1"/>
          <w:sz w:val="22"/>
          <w:szCs w:val="22"/>
          <w:lang w:val="es-ES"/>
        </w:rPr>
        <w:t>Complutense</w:t>
      </w:r>
      <w:r w:rsidRPr="00544E8B">
        <w:rPr>
          <w:spacing w:val="-14"/>
          <w:sz w:val="22"/>
          <w:szCs w:val="22"/>
          <w:lang w:val="es-ES"/>
        </w:rPr>
        <w:t xml:space="preserve"> </w:t>
      </w:r>
      <w:r w:rsidRPr="00544E8B">
        <w:rPr>
          <w:spacing w:val="-1"/>
          <w:sz w:val="22"/>
          <w:szCs w:val="22"/>
          <w:lang w:val="es-ES"/>
        </w:rPr>
        <w:t>de</w:t>
      </w:r>
      <w:r w:rsidRPr="00544E8B">
        <w:rPr>
          <w:spacing w:val="-16"/>
          <w:sz w:val="22"/>
          <w:szCs w:val="22"/>
          <w:lang w:val="es-ES"/>
        </w:rPr>
        <w:t xml:space="preserve"> </w:t>
      </w:r>
      <w:r w:rsidRPr="00544E8B">
        <w:rPr>
          <w:sz w:val="22"/>
          <w:szCs w:val="22"/>
          <w:lang w:val="es-ES"/>
        </w:rPr>
        <w:t>Madrid,</w:t>
      </w:r>
    </w:p>
    <w:p w14:paraId="6B448290" w14:textId="77777777" w:rsidR="00B6425E" w:rsidRPr="00544E8B" w:rsidRDefault="00B6425E" w:rsidP="00544E8B">
      <w:pPr>
        <w:spacing w:before="1"/>
        <w:jc w:val="both"/>
        <w:rPr>
          <w:rFonts w:ascii="Bookman Old Style" w:eastAsia="Bookman Old Style" w:hAnsi="Bookman Old Style" w:cs="Bookman Old Style"/>
          <w:lang w:val="es-ES"/>
        </w:rPr>
      </w:pPr>
    </w:p>
    <w:p w14:paraId="6B448291" w14:textId="2D9EA017" w:rsidR="00B6425E" w:rsidRPr="00544E8B" w:rsidRDefault="007736DD" w:rsidP="00544E8B">
      <w:pPr>
        <w:pStyle w:val="Default"/>
        <w:jc w:val="both"/>
        <w:rPr>
          <w:sz w:val="22"/>
          <w:szCs w:val="22"/>
        </w:rPr>
      </w:pPr>
      <w:r w:rsidRPr="00544E8B">
        <w:rPr>
          <w:b/>
          <w:spacing w:val="-1"/>
          <w:sz w:val="22"/>
          <w:szCs w:val="22"/>
        </w:rPr>
        <w:t>Declara</w:t>
      </w:r>
      <w:r w:rsidRPr="00544E8B">
        <w:rPr>
          <w:b/>
          <w:spacing w:val="-19"/>
          <w:sz w:val="22"/>
          <w:szCs w:val="22"/>
        </w:rPr>
        <w:t xml:space="preserve"> </w:t>
      </w:r>
      <w:r w:rsidRPr="00544E8B">
        <w:rPr>
          <w:sz w:val="22"/>
          <w:szCs w:val="22"/>
        </w:rPr>
        <w:t>que</w:t>
      </w:r>
      <w:r w:rsidRPr="00544E8B">
        <w:rPr>
          <w:spacing w:val="-15"/>
          <w:sz w:val="22"/>
          <w:szCs w:val="22"/>
        </w:rPr>
        <w:t xml:space="preserve"> </w:t>
      </w:r>
      <w:r w:rsidRPr="00544E8B">
        <w:rPr>
          <w:sz w:val="22"/>
          <w:szCs w:val="22"/>
        </w:rPr>
        <w:t>la</w:t>
      </w:r>
      <w:r w:rsidRPr="00544E8B">
        <w:rPr>
          <w:spacing w:val="-15"/>
          <w:sz w:val="22"/>
          <w:szCs w:val="22"/>
        </w:rPr>
        <w:t xml:space="preserve"> </w:t>
      </w:r>
      <w:r w:rsidRPr="00544E8B">
        <w:rPr>
          <w:sz w:val="22"/>
          <w:szCs w:val="22"/>
        </w:rPr>
        <w:t>cantidad</w:t>
      </w:r>
      <w:r w:rsidRPr="00544E8B">
        <w:rPr>
          <w:spacing w:val="-14"/>
          <w:sz w:val="22"/>
          <w:szCs w:val="22"/>
        </w:rPr>
        <w:t xml:space="preserve"> </w:t>
      </w:r>
      <w:r w:rsidRPr="00544E8B">
        <w:rPr>
          <w:spacing w:val="-1"/>
          <w:sz w:val="22"/>
          <w:szCs w:val="22"/>
        </w:rPr>
        <w:t>recibida</w:t>
      </w:r>
      <w:r w:rsidRPr="00544E8B">
        <w:rPr>
          <w:spacing w:val="-12"/>
          <w:sz w:val="22"/>
          <w:szCs w:val="22"/>
        </w:rPr>
        <w:t xml:space="preserve"> </w:t>
      </w:r>
      <w:r w:rsidRPr="00544E8B">
        <w:rPr>
          <w:spacing w:val="-2"/>
          <w:sz w:val="22"/>
          <w:szCs w:val="22"/>
        </w:rPr>
        <w:t>por</w:t>
      </w:r>
      <w:r w:rsidRPr="00544E8B">
        <w:rPr>
          <w:spacing w:val="-14"/>
          <w:sz w:val="22"/>
          <w:szCs w:val="22"/>
        </w:rPr>
        <w:t xml:space="preserve"> </w:t>
      </w:r>
      <w:r w:rsidRPr="00544E8B">
        <w:rPr>
          <w:sz w:val="22"/>
          <w:szCs w:val="22"/>
        </w:rPr>
        <w:t>la</w:t>
      </w:r>
      <w:r w:rsidRPr="00544E8B">
        <w:rPr>
          <w:spacing w:val="-15"/>
          <w:sz w:val="22"/>
          <w:szCs w:val="22"/>
        </w:rPr>
        <w:t xml:space="preserve"> </w:t>
      </w:r>
      <w:r w:rsidRPr="00544E8B">
        <w:rPr>
          <w:sz w:val="22"/>
          <w:szCs w:val="22"/>
        </w:rPr>
        <w:t>ejecución</w:t>
      </w:r>
      <w:r w:rsidRPr="00544E8B">
        <w:rPr>
          <w:spacing w:val="-14"/>
          <w:sz w:val="22"/>
          <w:szCs w:val="22"/>
        </w:rPr>
        <w:t xml:space="preserve"> </w:t>
      </w:r>
      <w:r w:rsidRPr="00544E8B">
        <w:rPr>
          <w:spacing w:val="-1"/>
          <w:sz w:val="22"/>
          <w:szCs w:val="22"/>
        </w:rPr>
        <w:t>de</w:t>
      </w:r>
      <w:r w:rsidRPr="00544E8B">
        <w:rPr>
          <w:spacing w:val="-15"/>
          <w:sz w:val="22"/>
          <w:szCs w:val="22"/>
        </w:rPr>
        <w:t xml:space="preserve"> </w:t>
      </w:r>
      <w:r w:rsidRPr="00544E8B">
        <w:rPr>
          <w:sz w:val="22"/>
          <w:szCs w:val="22"/>
        </w:rPr>
        <w:t>la</w:t>
      </w:r>
      <w:r w:rsidRPr="00544E8B">
        <w:rPr>
          <w:spacing w:val="-16"/>
          <w:sz w:val="22"/>
          <w:szCs w:val="22"/>
        </w:rPr>
        <w:t xml:space="preserve"> </w:t>
      </w:r>
      <w:r w:rsidRPr="00544E8B">
        <w:rPr>
          <w:spacing w:val="-1"/>
          <w:sz w:val="22"/>
          <w:szCs w:val="22"/>
        </w:rPr>
        <w:t>investigación</w:t>
      </w:r>
      <w:r w:rsidRPr="00544E8B">
        <w:rPr>
          <w:spacing w:val="-14"/>
          <w:sz w:val="22"/>
          <w:szCs w:val="22"/>
        </w:rPr>
        <w:t xml:space="preserve"> </w:t>
      </w:r>
      <w:r w:rsidRPr="00544E8B">
        <w:rPr>
          <w:sz w:val="22"/>
          <w:szCs w:val="22"/>
        </w:rPr>
        <w:t>comprometida</w:t>
      </w:r>
      <w:r w:rsidRPr="00544E8B">
        <w:rPr>
          <w:spacing w:val="-15"/>
          <w:sz w:val="22"/>
          <w:szCs w:val="22"/>
        </w:rPr>
        <w:t xml:space="preserve"> </w:t>
      </w:r>
      <w:r w:rsidRPr="00544E8B">
        <w:rPr>
          <w:spacing w:val="-1"/>
          <w:sz w:val="22"/>
          <w:szCs w:val="22"/>
        </w:rPr>
        <w:t>en</w:t>
      </w:r>
      <w:r w:rsidRPr="00544E8B">
        <w:rPr>
          <w:spacing w:val="-15"/>
          <w:sz w:val="22"/>
          <w:szCs w:val="22"/>
        </w:rPr>
        <w:t xml:space="preserve"> </w:t>
      </w:r>
      <w:r w:rsidR="005736D7" w:rsidRPr="00544E8B">
        <w:rPr>
          <w:spacing w:val="-15"/>
          <w:sz w:val="22"/>
          <w:szCs w:val="22"/>
        </w:rPr>
        <w:t>los SERVICIOS EXTERNOS</w:t>
      </w:r>
      <w:r w:rsidRPr="00544E8B">
        <w:rPr>
          <w:spacing w:val="-7"/>
          <w:sz w:val="22"/>
          <w:szCs w:val="22"/>
        </w:rPr>
        <w:t xml:space="preserve"> </w:t>
      </w:r>
      <w:r w:rsidRPr="00544E8B">
        <w:rPr>
          <w:spacing w:val="-1"/>
          <w:sz w:val="22"/>
          <w:szCs w:val="22"/>
        </w:rPr>
        <w:t>denominado</w:t>
      </w:r>
      <w:r w:rsidR="005736D7" w:rsidRPr="00544E8B">
        <w:rPr>
          <w:spacing w:val="-1"/>
          <w:sz w:val="22"/>
          <w:szCs w:val="22"/>
        </w:rPr>
        <w:t xml:space="preserve"> </w:t>
      </w:r>
      <w:r w:rsidRPr="00544E8B">
        <w:rPr>
          <w:sz w:val="22"/>
          <w:szCs w:val="22"/>
        </w:rPr>
        <w:t>……………………...…………………………………………………………………………………..,</w:t>
      </w:r>
      <w:r w:rsidRPr="00544E8B">
        <w:rPr>
          <w:spacing w:val="12"/>
          <w:sz w:val="22"/>
          <w:szCs w:val="22"/>
        </w:rPr>
        <w:t xml:space="preserve"> </w:t>
      </w:r>
      <w:r w:rsidRPr="00544E8B">
        <w:rPr>
          <w:spacing w:val="-1"/>
          <w:sz w:val="22"/>
          <w:szCs w:val="22"/>
        </w:rPr>
        <w:t>sumada</w:t>
      </w:r>
      <w:r w:rsidRPr="00544E8B">
        <w:rPr>
          <w:spacing w:val="11"/>
          <w:sz w:val="22"/>
          <w:szCs w:val="22"/>
        </w:rPr>
        <w:t xml:space="preserve"> </w:t>
      </w:r>
      <w:r w:rsidRPr="00544E8B">
        <w:rPr>
          <w:sz w:val="22"/>
          <w:szCs w:val="22"/>
        </w:rPr>
        <w:t>a</w:t>
      </w:r>
      <w:r w:rsidRPr="00544E8B">
        <w:rPr>
          <w:spacing w:val="12"/>
          <w:sz w:val="22"/>
          <w:szCs w:val="22"/>
        </w:rPr>
        <w:t xml:space="preserve"> </w:t>
      </w:r>
      <w:r w:rsidRPr="00544E8B">
        <w:rPr>
          <w:spacing w:val="-1"/>
          <w:sz w:val="22"/>
          <w:szCs w:val="22"/>
        </w:rPr>
        <w:t>cualquier</w:t>
      </w:r>
      <w:r w:rsidRPr="00544E8B">
        <w:rPr>
          <w:spacing w:val="12"/>
          <w:sz w:val="22"/>
          <w:szCs w:val="22"/>
        </w:rPr>
        <w:t xml:space="preserve"> </w:t>
      </w:r>
      <w:r w:rsidRPr="00544E8B">
        <w:rPr>
          <w:sz w:val="22"/>
          <w:szCs w:val="22"/>
        </w:rPr>
        <w:t>otra</w:t>
      </w:r>
      <w:r w:rsidRPr="00544E8B">
        <w:rPr>
          <w:spacing w:val="70"/>
          <w:w w:val="99"/>
          <w:sz w:val="22"/>
          <w:szCs w:val="22"/>
        </w:rPr>
        <w:t xml:space="preserve"> </w:t>
      </w:r>
      <w:r w:rsidR="00544E8B" w:rsidRPr="00544E8B">
        <w:rPr>
          <w:sz w:val="22"/>
          <w:szCs w:val="22"/>
        </w:rPr>
        <w:t>devengada hasta el momento durante el año 202</w:t>
      </w:r>
      <w:r w:rsidR="008E4F0C">
        <w:rPr>
          <w:sz w:val="22"/>
          <w:szCs w:val="22"/>
        </w:rPr>
        <w:t>5</w:t>
      </w:r>
      <w:r w:rsidR="00544E8B" w:rsidRPr="00544E8B">
        <w:rPr>
          <w:sz w:val="22"/>
          <w:szCs w:val="22"/>
        </w:rPr>
        <w:t xml:space="preserve"> con cargo a trabajos regulados por el artículo 60 de la LOSU y sus normas de desarrollo, no excederá de la cantidad establecida en el artículo 5ª.b del Real Decreto 1930/1984, en la redacción dada por el Real Decreto 1450/1989, de 24 de noviembre y que para el año 202</w:t>
      </w:r>
      <w:r w:rsidR="008E4F0C">
        <w:rPr>
          <w:sz w:val="22"/>
          <w:szCs w:val="22"/>
        </w:rPr>
        <w:t>5</w:t>
      </w:r>
      <w:r w:rsidR="00544E8B" w:rsidRPr="00544E8B">
        <w:rPr>
          <w:sz w:val="22"/>
          <w:szCs w:val="22"/>
        </w:rPr>
        <w:t xml:space="preserve"> asciende a </w:t>
      </w:r>
      <w:proofErr w:type="spellStart"/>
      <w:r w:rsidR="008E4F0C">
        <w:t>a</w:t>
      </w:r>
      <w:proofErr w:type="spellEnd"/>
      <w:r w:rsidR="008E4F0C">
        <w:t xml:space="preserve"> 146.356,95 Euros</w:t>
      </w:r>
      <w:bookmarkStart w:id="0" w:name="_GoBack"/>
      <w:bookmarkEnd w:id="0"/>
      <w:r w:rsidR="00544E8B" w:rsidRPr="00544E8B">
        <w:rPr>
          <w:sz w:val="22"/>
          <w:szCs w:val="22"/>
        </w:rPr>
        <w:t xml:space="preserve"> (*)</w:t>
      </w:r>
    </w:p>
    <w:p w14:paraId="6B448292" w14:textId="77777777" w:rsidR="00B6425E" w:rsidRPr="00544E8B" w:rsidRDefault="00B6425E" w:rsidP="00544E8B">
      <w:pPr>
        <w:spacing w:before="10"/>
        <w:jc w:val="both"/>
        <w:rPr>
          <w:rFonts w:ascii="Bookman Old Style" w:eastAsia="Bookman Old Style" w:hAnsi="Bookman Old Style" w:cs="Bookman Old Style"/>
          <w:lang w:val="es-ES"/>
        </w:rPr>
      </w:pPr>
    </w:p>
    <w:p w14:paraId="6B448293" w14:textId="77777777" w:rsidR="00B6425E" w:rsidRPr="005736D7" w:rsidRDefault="007736DD">
      <w:pPr>
        <w:pStyle w:val="Textoindependiente"/>
        <w:ind w:left="6885"/>
        <w:rPr>
          <w:lang w:val="es-ES"/>
        </w:rPr>
      </w:pPr>
      <w:r w:rsidRPr="005736D7">
        <w:rPr>
          <w:spacing w:val="-1"/>
          <w:lang w:val="es-ES"/>
        </w:rPr>
        <w:t>Madrid,</w:t>
      </w:r>
      <w:r w:rsidRPr="005736D7">
        <w:rPr>
          <w:spacing w:val="-7"/>
          <w:lang w:val="es-ES"/>
        </w:rPr>
        <w:t xml:space="preserve"> </w:t>
      </w:r>
      <w:r w:rsidRPr="005736D7">
        <w:rPr>
          <w:lang w:val="es-ES"/>
        </w:rPr>
        <w:t>.......</w:t>
      </w:r>
      <w:r w:rsidRPr="005736D7">
        <w:rPr>
          <w:spacing w:val="-6"/>
          <w:lang w:val="es-ES"/>
        </w:rPr>
        <w:t xml:space="preserve"> </w:t>
      </w:r>
      <w:r w:rsidRPr="005736D7">
        <w:rPr>
          <w:spacing w:val="-1"/>
          <w:lang w:val="es-ES"/>
        </w:rPr>
        <w:t>de</w:t>
      </w:r>
      <w:r w:rsidRPr="005736D7">
        <w:rPr>
          <w:spacing w:val="-8"/>
          <w:lang w:val="es-ES"/>
        </w:rPr>
        <w:t xml:space="preserve"> </w:t>
      </w:r>
      <w:r w:rsidRPr="005736D7">
        <w:rPr>
          <w:lang w:val="es-ES"/>
        </w:rPr>
        <w:t>………..............</w:t>
      </w:r>
      <w:r w:rsidRPr="005736D7">
        <w:rPr>
          <w:spacing w:val="-6"/>
          <w:lang w:val="es-ES"/>
        </w:rPr>
        <w:t xml:space="preserve"> </w:t>
      </w:r>
      <w:r w:rsidRPr="005736D7">
        <w:rPr>
          <w:spacing w:val="-1"/>
          <w:lang w:val="es-ES"/>
        </w:rPr>
        <w:t>de</w:t>
      </w:r>
      <w:r w:rsidRPr="005736D7">
        <w:rPr>
          <w:spacing w:val="-7"/>
          <w:lang w:val="es-ES"/>
        </w:rPr>
        <w:t xml:space="preserve"> </w:t>
      </w:r>
      <w:r w:rsidRPr="005736D7">
        <w:rPr>
          <w:lang w:val="es-ES"/>
        </w:rPr>
        <w:t>........</w:t>
      </w:r>
    </w:p>
    <w:p w14:paraId="6B448294" w14:textId="77777777" w:rsidR="00B6425E" w:rsidRPr="005736D7" w:rsidRDefault="00B6425E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14:paraId="6B448295" w14:textId="77777777" w:rsidR="00B6425E" w:rsidRPr="005736D7" w:rsidRDefault="00B6425E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14:paraId="6B448296" w14:textId="77777777" w:rsidR="00B6425E" w:rsidRPr="005736D7" w:rsidRDefault="00B6425E">
      <w:pPr>
        <w:spacing w:before="2"/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14:paraId="6B448297" w14:textId="77777777" w:rsidR="00B6425E" w:rsidRPr="005736D7" w:rsidRDefault="007736DD">
      <w:pPr>
        <w:pStyle w:val="Textoindependiente"/>
        <w:ind w:left="105"/>
        <w:jc w:val="both"/>
        <w:rPr>
          <w:lang w:val="es-ES"/>
        </w:rPr>
      </w:pPr>
      <w:r w:rsidRPr="005736D7">
        <w:rPr>
          <w:lang w:val="es-ES"/>
        </w:rPr>
        <w:t>(*)</w:t>
      </w:r>
      <w:r w:rsidRPr="005736D7">
        <w:rPr>
          <w:spacing w:val="-6"/>
          <w:lang w:val="es-ES"/>
        </w:rPr>
        <w:t xml:space="preserve"> </w:t>
      </w:r>
      <w:r w:rsidRPr="005736D7">
        <w:rPr>
          <w:spacing w:val="-1"/>
          <w:lang w:val="es-ES"/>
        </w:rPr>
        <w:t>Cantidad</w:t>
      </w:r>
      <w:r w:rsidRPr="005736D7">
        <w:rPr>
          <w:spacing w:val="-6"/>
          <w:lang w:val="es-ES"/>
        </w:rPr>
        <w:t xml:space="preserve"> </w:t>
      </w:r>
      <w:r w:rsidRPr="005736D7">
        <w:rPr>
          <w:spacing w:val="-1"/>
          <w:lang w:val="es-ES"/>
        </w:rPr>
        <w:t>calculada</w:t>
      </w:r>
      <w:r w:rsidRPr="005736D7">
        <w:rPr>
          <w:spacing w:val="-5"/>
          <w:lang w:val="es-ES"/>
        </w:rPr>
        <w:t xml:space="preserve"> </w:t>
      </w:r>
      <w:r w:rsidRPr="005736D7">
        <w:rPr>
          <w:spacing w:val="-1"/>
          <w:lang w:val="es-ES"/>
        </w:rPr>
        <w:t>por</w:t>
      </w:r>
      <w:r w:rsidRPr="005736D7">
        <w:rPr>
          <w:spacing w:val="-5"/>
          <w:lang w:val="es-ES"/>
        </w:rPr>
        <w:t xml:space="preserve"> </w:t>
      </w:r>
      <w:r w:rsidRPr="005736D7">
        <w:rPr>
          <w:spacing w:val="-1"/>
          <w:lang w:val="es-ES"/>
        </w:rPr>
        <w:t>el</w:t>
      </w:r>
      <w:r w:rsidRPr="005736D7">
        <w:rPr>
          <w:spacing w:val="-5"/>
          <w:lang w:val="es-ES"/>
        </w:rPr>
        <w:t xml:space="preserve"> </w:t>
      </w:r>
      <w:r w:rsidRPr="005736D7">
        <w:rPr>
          <w:lang w:val="es-ES"/>
        </w:rPr>
        <w:t>Servicio</w:t>
      </w:r>
      <w:r w:rsidRPr="005736D7">
        <w:rPr>
          <w:spacing w:val="-6"/>
          <w:lang w:val="es-ES"/>
        </w:rPr>
        <w:t xml:space="preserve"> </w:t>
      </w:r>
      <w:r w:rsidRPr="005736D7">
        <w:rPr>
          <w:spacing w:val="-1"/>
          <w:lang w:val="es-ES"/>
        </w:rPr>
        <w:t>de</w:t>
      </w:r>
      <w:r w:rsidRPr="005736D7">
        <w:rPr>
          <w:spacing w:val="-6"/>
          <w:lang w:val="es-ES"/>
        </w:rPr>
        <w:t xml:space="preserve"> </w:t>
      </w:r>
      <w:r w:rsidRPr="005736D7">
        <w:rPr>
          <w:spacing w:val="-1"/>
          <w:lang w:val="es-ES"/>
        </w:rPr>
        <w:t>Coordinación,</w:t>
      </w:r>
      <w:r w:rsidRPr="005736D7">
        <w:rPr>
          <w:spacing w:val="-5"/>
          <w:lang w:val="es-ES"/>
        </w:rPr>
        <w:t xml:space="preserve"> </w:t>
      </w:r>
      <w:r w:rsidRPr="005736D7">
        <w:rPr>
          <w:spacing w:val="-1"/>
          <w:lang w:val="es-ES"/>
        </w:rPr>
        <w:t>Nóminas</w:t>
      </w:r>
      <w:r w:rsidRPr="005736D7">
        <w:rPr>
          <w:spacing w:val="-6"/>
          <w:lang w:val="es-ES"/>
        </w:rPr>
        <w:t xml:space="preserve"> </w:t>
      </w:r>
      <w:r w:rsidRPr="005736D7">
        <w:rPr>
          <w:lang w:val="es-ES"/>
        </w:rPr>
        <w:t>y</w:t>
      </w:r>
      <w:r w:rsidRPr="005736D7">
        <w:rPr>
          <w:spacing w:val="-5"/>
          <w:lang w:val="es-ES"/>
        </w:rPr>
        <w:t xml:space="preserve"> </w:t>
      </w:r>
      <w:r w:rsidRPr="005736D7">
        <w:rPr>
          <w:lang w:val="es-ES"/>
        </w:rPr>
        <w:t>Seguros</w:t>
      </w:r>
      <w:r w:rsidRPr="005736D7">
        <w:rPr>
          <w:spacing w:val="-6"/>
          <w:lang w:val="es-ES"/>
        </w:rPr>
        <w:t xml:space="preserve"> </w:t>
      </w:r>
      <w:r w:rsidRPr="005736D7">
        <w:rPr>
          <w:spacing w:val="-1"/>
          <w:lang w:val="es-ES"/>
        </w:rPr>
        <w:t>Sociales</w:t>
      </w:r>
      <w:r w:rsidRPr="005736D7">
        <w:rPr>
          <w:spacing w:val="-6"/>
          <w:lang w:val="es-ES"/>
        </w:rPr>
        <w:t xml:space="preserve"> </w:t>
      </w:r>
      <w:r w:rsidRPr="005736D7">
        <w:rPr>
          <w:lang w:val="es-ES"/>
        </w:rPr>
        <w:t>de</w:t>
      </w:r>
      <w:r w:rsidRPr="005736D7">
        <w:rPr>
          <w:spacing w:val="-6"/>
          <w:lang w:val="es-ES"/>
        </w:rPr>
        <w:t xml:space="preserve"> </w:t>
      </w:r>
      <w:r w:rsidRPr="005736D7">
        <w:rPr>
          <w:lang w:val="es-ES"/>
        </w:rPr>
        <w:t>la</w:t>
      </w:r>
      <w:r w:rsidRPr="005736D7">
        <w:rPr>
          <w:spacing w:val="-6"/>
          <w:lang w:val="es-ES"/>
        </w:rPr>
        <w:t xml:space="preserve"> </w:t>
      </w:r>
      <w:r w:rsidRPr="005736D7">
        <w:rPr>
          <w:lang w:val="es-ES"/>
        </w:rPr>
        <w:t>UCM.</w:t>
      </w:r>
    </w:p>
    <w:p w14:paraId="6B448298" w14:textId="77777777" w:rsidR="00B6425E" w:rsidRPr="005736D7" w:rsidRDefault="00B6425E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14:paraId="6B448299" w14:textId="77777777" w:rsidR="00B6425E" w:rsidRPr="005736D7" w:rsidRDefault="00B6425E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14:paraId="6B44829A" w14:textId="77777777" w:rsidR="00B6425E" w:rsidRPr="005736D7" w:rsidRDefault="00B6425E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14:paraId="6B44829B" w14:textId="77777777" w:rsidR="00B6425E" w:rsidRPr="005736D7" w:rsidRDefault="00B6425E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14:paraId="6B44829C" w14:textId="77777777" w:rsidR="00B6425E" w:rsidRPr="005736D7" w:rsidRDefault="00B6425E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14:paraId="6B44829D" w14:textId="77777777" w:rsidR="00B6425E" w:rsidRPr="005736D7" w:rsidRDefault="00B6425E">
      <w:pPr>
        <w:rPr>
          <w:rFonts w:ascii="Bookman Old Style" w:eastAsia="Bookman Old Style" w:hAnsi="Bookman Old Style" w:cs="Bookman Old Style"/>
          <w:sz w:val="20"/>
          <w:szCs w:val="20"/>
          <w:lang w:val="es-ES"/>
        </w:rPr>
      </w:pPr>
    </w:p>
    <w:p w14:paraId="6B44829E" w14:textId="77777777" w:rsidR="00B6425E" w:rsidRPr="005736D7" w:rsidRDefault="00B6425E">
      <w:pPr>
        <w:spacing w:before="11"/>
        <w:rPr>
          <w:rFonts w:ascii="Bookman Old Style" w:eastAsia="Bookman Old Style" w:hAnsi="Bookman Old Style" w:cs="Bookman Old Style"/>
          <w:sz w:val="19"/>
          <w:szCs w:val="19"/>
          <w:lang w:val="es-ES"/>
        </w:rPr>
      </w:pPr>
    </w:p>
    <w:p w14:paraId="6B44829F" w14:textId="77777777" w:rsidR="00B6425E" w:rsidRPr="005736D7" w:rsidRDefault="007736DD">
      <w:pPr>
        <w:pStyle w:val="Textoindependiente"/>
        <w:spacing w:line="234" w:lineRule="exact"/>
        <w:ind w:left="3940" w:right="3946"/>
        <w:jc w:val="center"/>
        <w:rPr>
          <w:lang w:val="es-ES"/>
        </w:rPr>
      </w:pPr>
      <w:r w:rsidRPr="005736D7">
        <w:rPr>
          <w:spacing w:val="-1"/>
          <w:lang w:val="es-ES"/>
        </w:rPr>
        <w:t>Fdo:</w:t>
      </w:r>
      <w:r w:rsidRPr="005736D7">
        <w:rPr>
          <w:spacing w:val="-30"/>
          <w:lang w:val="es-ES"/>
        </w:rPr>
        <w:t xml:space="preserve"> </w:t>
      </w:r>
      <w:r w:rsidRPr="005736D7">
        <w:rPr>
          <w:lang w:val="es-ES"/>
        </w:rPr>
        <w:t>…………………………………</w:t>
      </w:r>
    </w:p>
    <w:p w14:paraId="6B4482A0" w14:textId="77777777" w:rsidR="00B6425E" w:rsidRPr="005736D7" w:rsidRDefault="007736DD">
      <w:pPr>
        <w:spacing w:line="187" w:lineRule="exact"/>
        <w:ind w:left="106" w:firstLine="4958"/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  <w:r w:rsidRPr="005736D7">
        <w:rPr>
          <w:rFonts w:ascii="Bookman Old Style"/>
          <w:spacing w:val="-3"/>
          <w:sz w:val="16"/>
          <w:lang w:val="es-ES"/>
        </w:rPr>
        <w:t xml:space="preserve">(Nombre </w:t>
      </w:r>
      <w:r w:rsidRPr="005736D7">
        <w:rPr>
          <w:rFonts w:ascii="Bookman Old Style"/>
          <w:sz w:val="16"/>
          <w:lang w:val="es-ES"/>
        </w:rPr>
        <w:t>y</w:t>
      </w:r>
      <w:r w:rsidRPr="005736D7">
        <w:rPr>
          <w:rFonts w:ascii="Bookman Old Style"/>
          <w:spacing w:val="-7"/>
          <w:sz w:val="16"/>
          <w:lang w:val="es-ES"/>
        </w:rPr>
        <w:t xml:space="preserve"> </w:t>
      </w:r>
      <w:r w:rsidRPr="005736D7">
        <w:rPr>
          <w:rFonts w:ascii="Bookman Old Style"/>
          <w:spacing w:val="-3"/>
          <w:sz w:val="16"/>
          <w:lang w:val="es-ES"/>
        </w:rPr>
        <w:t>Apellidos)</w:t>
      </w:r>
    </w:p>
    <w:p w14:paraId="6B4482A1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2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3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4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5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6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7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8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9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A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B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C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D" w14:textId="77777777" w:rsidR="00B6425E" w:rsidRPr="005736D7" w:rsidRDefault="00B6425E">
      <w:pPr>
        <w:rPr>
          <w:rFonts w:ascii="Bookman Old Style" w:eastAsia="Bookman Old Style" w:hAnsi="Bookman Old Style" w:cs="Bookman Old Style"/>
          <w:sz w:val="16"/>
          <w:szCs w:val="16"/>
          <w:lang w:val="es-ES"/>
        </w:rPr>
      </w:pPr>
    </w:p>
    <w:p w14:paraId="6B4482AE" w14:textId="77777777" w:rsidR="00B6425E" w:rsidRDefault="00B6425E">
      <w:pPr>
        <w:pStyle w:val="Textoindependiente"/>
        <w:spacing w:before="141"/>
        <w:jc w:val="both"/>
        <w:rPr>
          <w:rFonts w:cs="Bookman Old Style"/>
        </w:rPr>
      </w:pPr>
    </w:p>
    <w:p w14:paraId="6B4482AF" w14:textId="77777777" w:rsidR="00B6425E" w:rsidRDefault="00B6425E">
      <w:pPr>
        <w:rPr>
          <w:rFonts w:ascii="Bookman Old Style" w:eastAsia="Bookman Old Style" w:hAnsi="Bookman Old Style" w:cs="Bookman Old Style"/>
          <w:b/>
          <w:bCs/>
          <w:sz w:val="20"/>
          <w:szCs w:val="20"/>
        </w:rPr>
      </w:pPr>
    </w:p>
    <w:p w14:paraId="6B4482B0" w14:textId="77777777" w:rsidR="00B6425E" w:rsidRDefault="00B6425E">
      <w:pPr>
        <w:rPr>
          <w:rFonts w:ascii="Bookman Old Style" w:eastAsia="Bookman Old Style" w:hAnsi="Bookman Old Style" w:cs="Bookman Old Style"/>
          <w:b/>
          <w:bCs/>
          <w:sz w:val="20"/>
          <w:szCs w:val="20"/>
        </w:rPr>
      </w:pPr>
    </w:p>
    <w:p w14:paraId="6B4482B1" w14:textId="77777777" w:rsidR="00B6425E" w:rsidRDefault="00B6425E">
      <w:pPr>
        <w:rPr>
          <w:rFonts w:ascii="Bookman Old Style" w:eastAsia="Bookman Old Style" w:hAnsi="Bookman Old Style" w:cs="Bookman Old Style"/>
          <w:b/>
          <w:bCs/>
          <w:sz w:val="20"/>
          <w:szCs w:val="20"/>
        </w:rPr>
      </w:pPr>
    </w:p>
    <w:p w14:paraId="6B4482B2" w14:textId="77777777" w:rsidR="00B6425E" w:rsidRDefault="00B6425E">
      <w:pPr>
        <w:rPr>
          <w:rFonts w:ascii="Bookman Old Style" w:eastAsia="Bookman Old Style" w:hAnsi="Bookman Old Style" w:cs="Bookman Old Style"/>
          <w:b/>
          <w:bCs/>
          <w:sz w:val="20"/>
          <w:szCs w:val="20"/>
        </w:rPr>
      </w:pPr>
    </w:p>
    <w:p w14:paraId="6B4482B3" w14:textId="77777777" w:rsidR="00B6425E" w:rsidRDefault="00B6425E">
      <w:pPr>
        <w:rPr>
          <w:rFonts w:ascii="Bookman Old Style" w:eastAsia="Bookman Old Style" w:hAnsi="Bookman Old Style" w:cs="Bookman Old Style"/>
          <w:b/>
          <w:bCs/>
          <w:sz w:val="20"/>
          <w:szCs w:val="20"/>
        </w:rPr>
      </w:pPr>
    </w:p>
    <w:p w14:paraId="6B4482B4" w14:textId="77777777" w:rsidR="00B6425E" w:rsidRDefault="00B6425E">
      <w:pPr>
        <w:rPr>
          <w:rFonts w:ascii="Bookman Old Style" w:eastAsia="Bookman Old Style" w:hAnsi="Bookman Old Style" w:cs="Bookman Old Style"/>
          <w:b/>
          <w:bCs/>
          <w:sz w:val="20"/>
          <w:szCs w:val="20"/>
        </w:rPr>
      </w:pPr>
    </w:p>
    <w:p w14:paraId="6B4482B5" w14:textId="77777777" w:rsidR="00B6425E" w:rsidRDefault="00B6425E">
      <w:pPr>
        <w:spacing w:before="9"/>
        <w:rPr>
          <w:rFonts w:ascii="Bookman Old Style" w:eastAsia="Bookman Old Style" w:hAnsi="Bookman Old Style" w:cs="Bookman Old Style"/>
          <w:b/>
          <w:bCs/>
          <w:sz w:val="29"/>
          <w:szCs w:val="29"/>
        </w:rPr>
      </w:pPr>
    </w:p>
    <w:p w14:paraId="6B4482B6" w14:textId="77777777" w:rsidR="00B6425E" w:rsidRDefault="007736DD">
      <w:pPr>
        <w:spacing w:before="69"/>
        <w:ind w:right="10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1</w:t>
      </w: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1418"/>
        <w:gridCol w:w="9334"/>
      </w:tblGrid>
      <w:tr w:rsidR="00B6425E" w:rsidRPr="00544E8B" w14:paraId="6B4482B8" w14:textId="77777777">
        <w:trPr>
          <w:trHeight w:hRule="exact" w:val="182"/>
        </w:trPr>
        <w:tc>
          <w:tcPr>
            <w:tcW w:w="107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B7" w14:textId="77777777" w:rsidR="00B6425E" w:rsidRPr="005736D7" w:rsidRDefault="007736DD">
            <w:pPr>
              <w:pStyle w:val="TableParagraph"/>
              <w:spacing w:before="2" w:line="159" w:lineRule="exact"/>
              <w:ind w:left="97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5736D7">
              <w:rPr>
                <w:rFonts w:ascii="Arial" w:hAnsi="Arial"/>
                <w:b/>
                <w:spacing w:val="-1"/>
                <w:sz w:val="14"/>
                <w:lang w:val="es-ES"/>
              </w:rPr>
              <w:t>Información</w:t>
            </w:r>
            <w:r w:rsidRPr="005736D7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pacing w:val="-1"/>
                <w:sz w:val="14"/>
                <w:lang w:val="es-ES"/>
              </w:rPr>
              <w:t>básica</w:t>
            </w:r>
            <w:r w:rsidRPr="005736D7">
              <w:rPr>
                <w:rFonts w:ascii="Arial" w:hAnsi="Arial"/>
                <w:b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pacing w:val="-1"/>
                <w:sz w:val="14"/>
                <w:lang w:val="es-ES"/>
              </w:rPr>
              <w:t>de</w:t>
            </w:r>
            <w:r w:rsidRPr="005736D7">
              <w:rPr>
                <w:rFonts w:ascii="Arial" w:hAnsi="Arial"/>
                <w:b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pacing w:val="-1"/>
                <w:sz w:val="14"/>
                <w:lang w:val="es-ES"/>
              </w:rPr>
              <w:t>protección</w:t>
            </w:r>
            <w:r w:rsidRPr="005736D7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z w:val="14"/>
                <w:lang w:val="es-ES"/>
              </w:rPr>
              <w:t>de</w:t>
            </w:r>
            <w:r w:rsidRPr="005736D7">
              <w:rPr>
                <w:rFonts w:ascii="Arial" w:hAnsi="Arial"/>
                <w:b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pacing w:val="-1"/>
                <w:sz w:val="14"/>
                <w:lang w:val="es-ES"/>
              </w:rPr>
              <w:t>datos</w:t>
            </w:r>
            <w:r w:rsidRPr="005736D7">
              <w:rPr>
                <w:rFonts w:ascii="Arial" w:hAnsi="Arial"/>
                <w:b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pacing w:val="-1"/>
                <w:sz w:val="14"/>
                <w:lang w:val="es-ES"/>
              </w:rPr>
              <w:t>del</w:t>
            </w:r>
            <w:r w:rsidRPr="005736D7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pacing w:val="-1"/>
                <w:sz w:val="14"/>
                <w:lang w:val="es-ES"/>
              </w:rPr>
              <w:t>tratamiento:</w:t>
            </w:r>
            <w:r w:rsidRPr="005736D7">
              <w:rPr>
                <w:rFonts w:ascii="Arial" w:hAnsi="Arial"/>
                <w:b/>
                <w:spacing w:val="-2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z w:val="14"/>
                <w:lang w:val="es-ES"/>
              </w:rPr>
              <w:t>Ayudas</w:t>
            </w:r>
            <w:r w:rsidRPr="005736D7">
              <w:rPr>
                <w:rFonts w:ascii="Arial" w:hAnsi="Arial"/>
                <w:b/>
                <w:spacing w:val="-6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z w:val="14"/>
                <w:lang w:val="es-ES"/>
              </w:rPr>
              <w:t>a</w:t>
            </w:r>
            <w:r w:rsidRPr="005736D7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pacing w:val="-1"/>
                <w:sz w:val="14"/>
                <w:lang w:val="es-ES"/>
              </w:rPr>
              <w:t>la</w:t>
            </w:r>
            <w:r w:rsidRPr="005736D7">
              <w:rPr>
                <w:rFonts w:ascii="Arial" w:hAnsi="Arial"/>
                <w:b/>
                <w:spacing w:val="-6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z w:val="14"/>
                <w:lang w:val="es-ES"/>
              </w:rPr>
              <w:t>Investigación</w:t>
            </w:r>
            <w:r w:rsidRPr="005736D7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z w:val="14"/>
                <w:lang w:val="es-ES"/>
              </w:rPr>
              <w:t>y</w:t>
            </w:r>
            <w:r w:rsidRPr="005736D7">
              <w:rPr>
                <w:rFonts w:ascii="Arial" w:hAnsi="Arial"/>
                <w:b/>
                <w:spacing w:val="-8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z w:val="14"/>
                <w:lang w:val="es-ES"/>
              </w:rPr>
              <w:t>Movilidad</w:t>
            </w:r>
            <w:r w:rsidRPr="005736D7">
              <w:rPr>
                <w:rFonts w:ascii="Arial" w:hAnsi="Arial"/>
                <w:b/>
                <w:spacing w:val="-5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b/>
                <w:sz w:val="14"/>
                <w:lang w:val="es-ES"/>
              </w:rPr>
              <w:t>Investigadora</w:t>
            </w:r>
          </w:p>
        </w:tc>
      </w:tr>
      <w:tr w:rsidR="00B6425E" w:rsidRPr="00544E8B" w14:paraId="6B4482BB" w14:textId="77777777">
        <w:trPr>
          <w:trHeight w:hRule="exact" w:val="266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B9" w14:textId="77777777" w:rsidR="00B6425E" w:rsidRDefault="007736DD">
            <w:pPr>
              <w:pStyle w:val="TableParagraph"/>
              <w:spacing w:line="161" w:lineRule="exact"/>
              <w:ind w:left="9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b/>
                <w:i/>
                <w:spacing w:val="-1"/>
                <w:sz w:val="14"/>
              </w:rPr>
              <w:t>Responsable</w:t>
            </w:r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BA" w14:textId="77777777" w:rsidR="00B6425E" w:rsidRPr="005736D7" w:rsidRDefault="007736DD">
            <w:pPr>
              <w:pStyle w:val="TableParagraph"/>
              <w:spacing w:line="161" w:lineRule="exact"/>
              <w:ind w:left="99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Vicerrectorado</w:t>
            </w:r>
            <w:r w:rsidRPr="005736D7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de</w:t>
            </w:r>
            <w:r w:rsidRPr="005736D7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Investigación</w:t>
            </w:r>
            <w:r w:rsidRPr="005736D7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y</w:t>
            </w:r>
            <w:r w:rsidRPr="005736D7">
              <w:rPr>
                <w:rFonts w:ascii="Arial" w:hAnsi="Arial"/>
                <w:spacing w:val="-9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Transferencia</w:t>
            </w:r>
            <w:r w:rsidRPr="005736D7">
              <w:rPr>
                <w:rFonts w:ascii="Arial" w:hAnsi="Arial"/>
                <w:spacing w:val="-8"/>
                <w:sz w:val="14"/>
                <w:lang w:val="es-ES"/>
              </w:rPr>
              <w:t xml:space="preserve"> </w:t>
            </w:r>
            <w:hyperlink r:id="rId5">
              <w:r w:rsidRPr="005736D7">
                <w:rPr>
                  <w:rFonts w:ascii="Arial" w:hAnsi="Arial"/>
                  <w:color w:val="0000FF"/>
                  <w:sz w:val="14"/>
                  <w:u w:val="single" w:color="0000FF"/>
                  <w:lang w:val="es-ES"/>
                </w:rPr>
                <w:t>+</w:t>
              </w:r>
              <w:proofErr w:type="spellStart"/>
              <w:r w:rsidRPr="005736D7">
                <w:rPr>
                  <w:rFonts w:ascii="Arial" w:hAnsi="Arial"/>
                  <w:color w:val="0000FF"/>
                  <w:sz w:val="14"/>
                  <w:u w:val="single" w:color="0000FF"/>
                  <w:lang w:val="es-ES"/>
                </w:rPr>
                <w:t>info</w:t>
              </w:r>
              <w:proofErr w:type="spellEnd"/>
            </w:hyperlink>
          </w:p>
        </w:tc>
      </w:tr>
      <w:tr w:rsidR="00B6425E" w:rsidRPr="00544E8B" w14:paraId="6B4482BE" w14:textId="77777777">
        <w:trPr>
          <w:trHeight w:hRule="exact" w:val="180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BC" w14:textId="77777777" w:rsidR="00B6425E" w:rsidRDefault="007736DD">
            <w:pPr>
              <w:pStyle w:val="TableParagraph"/>
              <w:spacing w:line="159" w:lineRule="exact"/>
              <w:ind w:left="97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b/>
                <w:i/>
                <w:spacing w:val="-1"/>
                <w:sz w:val="14"/>
              </w:rPr>
              <w:t>Finalidad</w:t>
            </w:r>
            <w:proofErr w:type="spellEnd"/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BD" w14:textId="77777777" w:rsidR="00B6425E" w:rsidRPr="005736D7" w:rsidRDefault="007736DD">
            <w:pPr>
              <w:pStyle w:val="TableParagraph"/>
              <w:spacing w:line="159" w:lineRule="exact"/>
              <w:ind w:left="99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Gestión</w:t>
            </w:r>
            <w:r w:rsidRPr="005736D7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de</w:t>
            </w:r>
            <w:r w:rsidRPr="005736D7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ayudas</w:t>
            </w:r>
            <w:r w:rsidRPr="005736D7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a</w:t>
            </w:r>
            <w:r w:rsidRPr="005736D7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 xml:space="preserve">programas </w:t>
            </w:r>
            <w:r w:rsidRPr="005736D7">
              <w:rPr>
                <w:rFonts w:ascii="Arial" w:hAnsi="Arial"/>
                <w:sz w:val="14"/>
                <w:lang w:val="es-ES"/>
              </w:rPr>
              <w:t>y</w:t>
            </w:r>
            <w:r w:rsidRPr="005736D7">
              <w:rPr>
                <w:rFonts w:ascii="Arial" w:hAnsi="Arial"/>
                <w:spacing w:val="-7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proyectos</w:t>
            </w:r>
            <w:r w:rsidRPr="005736D7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de</w:t>
            </w:r>
            <w:r w:rsidRPr="005736D7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investigación</w:t>
            </w:r>
            <w:r w:rsidRPr="005736D7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y</w:t>
            </w:r>
            <w:r w:rsidRPr="005736D7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acciones</w:t>
            </w:r>
            <w:r w:rsidRPr="005736D7">
              <w:rPr>
                <w:rFonts w:ascii="Arial" w:hAnsi="Arial"/>
                <w:spacing w:val="-5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complementarias,</w:t>
            </w:r>
            <w:r w:rsidRPr="005736D7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acciones</w:t>
            </w:r>
            <w:r w:rsidRPr="005736D7">
              <w:rPr>
                <w:rFonts w:ascii="Arial" w:hAnsi="Arial"/>
                <w:spacing w:val="-5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especiales</w:t>
            </w:r>
            <w:r w:rsidRPr="005736D7">
              <w:rPr>
                <w:rFonts w:ascii="Arial" w:hAnsi="Arial"/>
                <w:spacing w:val="27"/>
                <w:sz w:val="14"/>
                <w:lang w:val="es-ES"/>
              </w:rPr>
              <w:t xml:space="preserve"> </w:t>
            </w:r>
            <w:hyperlink r:id="rId6">
              <w:r w:rsidRPr="005736D7">
                <w:rPr>
                  <w:rFonts w:ascii="Arial" w:hAnsi="Arial"/>
                  <w:color w:val="0000FF"/>
                  <w:sz w:val="14"/>
                  <w:lang w:val="es-ES"/>
                </w:rPr>
                <w:t>+</w:t>
              </w:r>
              <w:proofErr w:type="spellStart"/>
              <w:r w:rsidRPr="005736D7">
                <w:rPr>
                  <w:rFonts w:ascii="Arial" w:hAnsi="Arial"/>
                  <w:color w:val="0000FF"/>
                  <w:sz w:val="14"/>
                  <w:lang w:val="es-ES"/>
                </w:rPr>
                <w:t>info</w:t>
              </w:r>
              <w:proofErr w:type="spellEnd"/>
            </w:hyperlink>
          </w:p>
        </w:tc>
      </w:tr>
      <w:tr w:rsidR="00B6425E" w:rsidRPr="00544E8B" w14:paraId="6B4482C1" w14:textId="77777777">
        <w:trPr>
          <w:trHeight w:hRule="exact" w:val="182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BF" w14:textId="77777777" w:rsidR="00B6425E" w:rsidRDefault="007736DD">
            <w:pPr>
              <w:pStyle w:val="TableParagraph"/>
              <w:spacing w:before="2" w:line="159" w:lineRule="exact"/>
              <w:ind w:left="97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14"/>
              </w:rPr>
              <w:t>Legitimación</w:t>
            </w:r>
            <w:proofErr w:type="spellEnd"/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C0" w14:textId="77777777" w:rsidR="00B6425E" w:rsidRPr="005736D7" w:rsidRDefault="007736DD">
            <w:pPr>
              <w:pStyle w:val="TableParagraph"/>
              <w:spacing w:before="2" w:line="159" w:lineRule="exact"/>
              <w:ind w:left="99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5736D7">
              <w:rPr>
                <w:rFonts w:ascii="Arial" w:hAnsi="Arial"/>
                <w:sz w:val="14"/>
                <w:lang w:val="es-ES"/>
              </w:rPr>
              <w:t>Cumplimiento</w:t>
            </w:r>
            <w:r w:rsidRPr="005736D7">
              <w:rPr>
                <w:rFonts w:ascii="Arial" w:hAnsi="Arial"/>
                <w:spacing w:val="-7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de</w:t>
            </w:r>
            <w:r w:rsidRPr="005736D7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una</w:t>
            </w:r>
            <w:r w:rsidRPr="005736D7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obligación</w:t>
            </w:r>
            <w:r w:rsidRPr="005736D7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legal;</w:t>
            </w:r>
            <w:r w:rsidRPr="005736D7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Misión</w:t>
            </w:r>
            <w:r w:rsidRPr="005736D7">
              <w:rPr>
                <w:rFonts w:ascii="Arial" w:hAnsi="Arial"/>
                <w:spacing w:val="-7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en</w:t>
            </w:r>
            <w:r w:rsidRPr="005736D7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interés</w:t>
            </w:r>
            <w:r w:rsidRPr="005736D7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público</w:t>
            </w:r>
            <w:r w:rsidRPr="005736D7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hyperlink r:id="rId7">
              <w:r w:rsidRPr="005736D7">
                <w:rPr>
                  <w:rFonts w:ascii="Arial" w:hAnsi="Arial"/>
                  <w:color w:val="0000FF"/>
                  <w:sz w:val="14"/>
                  <w:lang w:val="es-ES"/>
                </w:rPr>
                <w:t>+</w:t>
              </w:r>
              <w:proofErr w:type="spellStart"/>
              <w:r w:rsidRPr="005736D7">
                <w:rPr>
                  <w:rFonts w:ascii="Arial" w:hAnsi="Arial"/>
                  <w:color w:val="0000FF"/>
                  <w:sz w:val="14"/>
                  <w:lang w:val="es-ES"/>
                </w:rPr>
                <w:t>info</w:t>
              </w:r>
              <w:proofErr w:type="spellEnd"/>
            </w:hyperlink>
          </w:p>
        </w:tc>
      </w:tr>
      <w:tr w:rsidR="00B6425E" w14:paraId="6B4482C4" w14:textId="77777777">
        <w:trPr>
          <w:trHeight w:hRule="exact" w:val="180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C2" w14:textId="77777777" w:rsidR="00B6425E" w:rsidRDefault="007736DD">
            <w:pPr>
              <w:pStyle w:val="TableParagraph"/>
              <w:spacing w:line="159" w:lineRule="exact"/>
              <w:ind w:left="97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b/>
                <w:i/>
                <w:spacing w:val="-1"/>
                <w:sz w:val="14"/>
              </w:rPr>
              <w:t>Destinatarios</w:t>
            </w:r>
            <w:proofErr w:type="spellEnd"/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C3" w14:textId="77777777" w:rsidR="00B6425E" w:rsidRDefault="007736DD">
            <w:pPr>
              <w:pStyle w:val="TableParagraph"/>
              <w:spacing w:line="159" w:lineRule="exact"/>
              <w:ind w:left="9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hAnsi="Arial"/>
                <w:sz w:val="14"/>
              </w:rPr>
              <w:t>Se</w:t>
            </w:r>
            <w:r>
              <w:rPr>
                <w:rFonts w:ascii="Arial" w:hAnsi="Arial"/>
                <w:spacing w:val="-7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prevén</w:t>
            </w:r>
            <w:proofErr w:type="spellEnd"/>
            <w:r>
              <w:rPr>
                <w:rFonts w:ascii="Arial" w:hAnsi="Arial"/>
                <w:spacing w:val="-7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cesiones</w:t>
            </w:r>
            <w:proofErr w:type="spellEnd"/>
            <w:r>
              <w:rPr>
                <w:rFonts w:ascii="Arial" w:hAnsi="Arial"/>
                <w:spacing w:val="-4"/>
                <w:sz w:val="14"/>
              </w:rPr>
              <w:t xml:space="preserve"> </w:t>
            </w:r>
            <w:hyperlink r:id="rId8">
              <w:r>
                <w:rPr>
                  <w:rFonts w:ascii="Arial" w:hAnsi="Arial"/>
                  <w:color w:val="0000FF"/>
                  <w:sz w:val="14"/>
                </w:rPr>
                <w:t>+info</w:t>
              </w:r>
            </w:hyperlink>
          </w:p>
        </w:tc>
      </w:tr>
      <w:tr w:rsidR="00B6425E" w:rsidRPr="00544E8B" w14:paraId="6B4482C7" w14:textId="77777777">
        <w:trPr>
          <w:trHeight w:hRule="exact" w:val="182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C5" w14:textId="77777777" w:rsidR="00B6425E" w:rsidRDefault="007736DD">
            <w:pPr>
              <w:pStyle w:val="TableParagraph"/>
              <w:spacing w:before="2" w:line="159" w:lineRule="exact"/>
              <w:ind w:left="9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b/>
                <w:i/>
                <w:spacing w:val="-1"/>
                <w:sz w:val="14"/>
              </w:rPr>
              <w:t>Derechos</w:t>
            </w:r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C6" w14:textId="77777777" w:rsidR="00B6425E" w:rsidRPr="005736D7" w:rsidRDefault="007736DD">
            <w:pPr>
              <w:pStyle w:val="TableParagraph"/>
              <w:spacing w:before="2" w:line="159" w:lineRule="exact"/>
              <w:ind w:left="99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Acceder</w:t>
            </w:r>
            <w:r w:rsidRPr="005736D7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y</w:t>
            </w:r>
            <w:r w:rsidRPr="005736D7">
              <w:rPr>
                <w:rFonts w:ascii="Arial" w:hAnsi="Arial"/>
                <w:spacing w:val="-5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rectificar</w:t>
            </w:r>
            <w:r w:rsidRPr="005736D7">
              <w:rPr>
                <w:rFonts w:ascii="Arial" w:hAnsi="Arial"/>
                <w:spacing w:val="-5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los</w:t>
            </w:r>
            <w:r w:rsidRPr="005736D7">
              <w:rPr>
                <w:rFonts w:ascii="Arial" w:hAnsi="Arial"/>
                <w:spacing w:val="-5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datos,</w:t>
            </w:r>
            <w:r w:rsidRPr="005736D7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así</w:t>
            </w:r>
            <w:r w:rsidRPr="005736D7">
              <w:rPr>
                <w:rFonts w:ascii="Arial" w:hAnsi="Arial"/>
                <w:spacing w:val="-7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como</w:t>
            </w:r>
            <w:r w:rsidRPr="005736D7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otros</w:t>
            </w:r>
            <w:r w:rsidRPr="005736D7">
              <w:rPr>
                <w:rFonts w:ascii="Arial" w:hAnsi="Arial"/>
                <w:spacing w:val="-4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derechos,</w:t>
            </w:r>
            <w:r w:rsidRPr="005736D7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explicados</w:t>
            </w:r>
            <w:r w:rsidRPr="005736D7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en</w:t>
            </w:r>
            <w:r w:rsidRPr="005736D7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1"/>
                <w:sz w:val="14"/>
                <w:lang w:val="es-ES"/>
              </w:rPr>
              <w:t>la</w:t>
            </w:r>
            <w:r w:rsidRPr="005736D7">
              <w:rPr>
                <w:rFonts w:ascii="Arial" w:hAnsi="Arial"/>
                <w:spacing w:val="-6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z w:val="14"/>
                <w:lang w:val="es-ES"/>
              </w:rPr>
              <w:t>información</w:t>
            </w:r>
            <w:r w:rsidRPr="005736D7">
              <w:rPr>
                <w:rFonts w:ascii="Arial" w:hAnsi="Arial"/>
                <w:spacing w:val="-3"/>
                <w:sz w:val="14"/>
                <w:lang w:val="es-ES"/>
              </w:rPr>
              <w:t xml:space="preserve"> </w:t>
            </w:r>
            <w:r w:rsidRPr="005736D7">
              <w:rPr>
                <w:rFonts w:ascii="Arial" w:hAnsi="Arial"/>
                <w:spacing w:val="-1"/>
                <w:sz w:val="14"/>
                <w:lang w:val="es-ES"/>
              </w:rPr>
              <w:t>adicional</w:t>
            </w:r>
            <w:r w:rsidRPr="005736D7">
              <w:rPr>
                <w:rFonts w:ascii="Arial" w:hAnsi="Arial"/>
                <w:spacing w:val="-5"/>
                <w:sz w:val="14"/>
                <w:lang w:val="es-ES"/>
              </w:rPr>
              <w:t xml:space="preserve"> </w:t>
            </w:r>
            <w:hyperlink r:id="rId9">
              <w:r w:rsidRPr="005736D7">
                <w:rPr>
                  <w:rFonts w:ascii="Arial" w:hAnsi="Arial"/>
                  <w:color w:val="0000FF"/>
                  <w:sz w:val="14"/>
                  <w:lang w:val="es-ES"/>
                </w:rPr>
                <w:t>+</w:t>
              </w:r>
              <w:proofErr w:type="spellStart"/>
              <w:r w:rsidRPr="005736D7">
                <w:rPr>
                  <w:rFonts w:ascii="Arial" w:hAnsi="Arial"/>
                  <w:color w:val="0000FF"/>
                  <w:sz w:val="14"/>
                  <w:lang w:val="es-ES"/>
                </w:rPr>
                <w:t>info</w:t>
              </w:r>
              <w:proofErr w:type="spellEnd"/>
            </w:hyperlink>
          </w:p>
        </w:tc>
      </w:tr>
      <w:tr w:rsidR="00B6425E" w:rsidRPr="00544E8B" w14:paraId="6B4482CA" w14:textId="77777777">
        <w:trPr>
          <w:trHeight w:hRule="exact" w:val="341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C8" w14:textId="77777777" w:rsidR="00B6425E" w:rsidRDefault="007736DD">
            <w:pPr>
              <w:pStyle w:val="TableParagraph"/>
              <w:ind w:left="97" w:right="497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14"/>
              </w:rPr>
              <w:t>Información</w:t>
            </w:r>
            <w:proofErr w:type="spellEnd"/>
            <w:r>
              <w:rPr>
                <w:rFonts w:ascii="Arial" w:hAnsi="Arial"/>
                <w:b/>
                <w:i/>
                <w:spacing w:val="29"/>
                <w:w w:val="99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pacing w:val="-1"/>
                <w:sz w:val="14"/>
              </w:rPr>
              <w:t>adicional</w:t>
            </w:r>
            <w:proofErr w:type="spellEnd"/>
          </w:p>
        </w:tc>
        <w:tc>
          <w:tcPr>
            <w:tcW w:w="93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482C9" w14:textId="77777777" w:rsidR="00B6425E" w:rsidRPr="005736D7" w:rsidRDefault="007736DD">
            <w:pPr>
              <w:pStyle w:val="TableParagraph"/>
              <w:ind w:left="99" w:right="4013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5736D7">
              <w:rPr>
                <w:rFonts w:ascii="Arial"/>
                <w:spacing w:val="-1"/>
                <w:sz w:val="14"/>
                <w:lang w:val="es-ES"/>
              </w:rPr>
              <w:t>Puede</w:t>
            </w:r>
            <w:r w:rsidRPr="005736D7">
              <w:rPr>
                <w:rFonts w:ascii="Arial"/>
                <w:spacing w:val="-12"/>
                <w:sz w:val="14"/>
                <w:lang w:val="es-ES"/>
              </w:rPr>
              <w:t xml:space="preserve"> </w:t>
            </w:r>
            <w:r w:rsidRPr="005736D7">
              <w:rPr>
                <w:rFonts w:ascii="Arial"/>
                <w:sz w:val="14"/>
                <w:lang w:val="es-ES"/>
              </w:rPr>
              <w:t>consultarla</w:t>
            </w:r>
            <w:r w:rsidRPr="005736D7">
              <w:rPr>
                <w:rFonts w:ascii="Arial"/>
                <w:spacing w:val="-12"/>
                <w:sz w:val="14"/>
                <w:lang w:val="es-ES"/>
              </w:rPr>
              <w:t xml:space="preserve"> </w:t>
            </w:r>
            <w:r w:rsidRPr="005736D7">
              <w:rPr>
                <w:rFonts w:ascii="Arial"/>
                <w:sz w:val="14"/>
                <w:lang w:val="es-ES"/>
              </w:rPr>
              <w:t>con</w:t>
            </w:r>
            <w:r w:rsidRPr="005736D7">
              <w:rPr>
                <w:rFonts w:ascii="Arial"/>
                <w:spacing w:val="-9"/>
                <w:sz w:val="14"/>
                <w:lang w:val="es-ES"/>
              </w:rPr>
              <w:t xml:space="preserve"> </w:t>
            </w:r>
            <w:r w:rsidRPr="005736D7">
              <w:rPr>
                <w:rFonts w:ascii="Arial"/>
                <w:spacing w:val="-1"/>
                <w:sz w:val="14"/>
                <w:lang w:val="es-ES"/>
              </w:rPr>
              <w:t>detalle</w:t>
            </w:r>
            <w:r w:rsidRPr="005736D7">
              <w:rPr>
                <w:rFonts w:ascii="Arial"/>
                <w:spacing w:val="-10"/>
                <w:sz w:val="14"/>
                <w:lang w:val="es-ES"/>
              </w:rPr>
              <w:t xml:space="preserve"> </w:t>
            </w:r>
            <w:r w:rsidRPr="005736D7">
              <w:rPr>
                <w:rFonts w:ascii="Arial"/>
                <w:sz w:val="14"/>
                <w:lang w:val="es-ES"/>
              </w:rPr>
              <w:t>en:</w:t>
            </w:r>
            <w:r w:rsidRPr="005736D7">
              <w:rPr>
                <w:rFonts w:ascii="Arial"/>
                <w:spacing w:val="-12"/>
                <w:sz w:val="14"/>
                <w:lang w:val="es-ES"/>
              </w:rPr>
              <w:t xml:space="preserve"> </w:t>
            </w:r>
            <w:hyperlink r:id="rId10">
              <w:r w:rsidRPr="005736D7">
                <w:rPr>
                  <w:rFonts w:ascii="Arial"/>
                  <w:color w:val="0000FF"/>
                  <w:spacing w:val="-1"/>
                  <w:sz w:val="14"/>
                  <w:u w:val="single" w:color="0000FF"/>
                  <w:lang w:val="es-ES"/>
                </w:rPr>
                <w:t>https://www.ucm.es/data/cont/docs/3-2019-10-17-</w:t>
              </w:r>
            </w:hyperlink>
            <w:r w:rsidRPr="005736D7">
              <w:rPr>
                <w:rFonts w:ascii="Arial"/>
                <w:color w:val="0000FF"/>
                <w:spacing w:val="109"/>
                <w:w w:val="99"/>
                <w:sz w:val="14"/>
                <w:lang w:val="es-ES"/>
              </w:rPr>
              <w:t xml:space="preserve"> </w:t>
            </w:r>
            <w:hyperlink r:id="rId11">
              <w:r w:rsidRPr="005736D7">
                <w:rPr>
                  <w:rFonts w:ascii="Arial"/>
                  <w:color w:val="0000FF"/>
                  <w:spacing w:val="-1"/>
                  <w:sz w:val="14"/>
                  <w:lang w:val="es-ES"/>
                </w:rPr>
                <w:t>Info.Adic.Tratamiento%20Ayudas.Investigaci%C3%B3n.Movilidad.Investigadora.pdf</w:t>
              </w:r>
            </w:hyperlink>
          </w:p>
        </w:tc>
      </w:tr>
    </w:tbl>
    <w:p w14:paraId="6B4482CB" w14:textId="77777777" w:rsidR="007736DD" w:rsidRPr="005736D7" w:rsidRDefault="007736DD">
      <w:pPr>
        <w:rPr>
          <w:lang w:val="es-ES"/>
        </w:rPr>
      </w:pPr>
    </w:p>
    <w:sectPr w:rsidR="007736DD" w:rsidRPr="005736D7">
      <w:type w:val="continuous"/>
      <w:pgSz w:w="11910" w:h="16840"/>
      <w:pgMar w:top="320" w:right="4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425E"/>
    <w:rsid w:val="00544E8B"/>
    <w:rsid w:val="005736D7"/>
    <w:rsid w:val="007736DD"/>
    <w:rsid w:val="008E4F0C"/>
    <w:rsid w:val="00B6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48285"/>
  <w15:docId w15:val="{8A4B6FF1-8953-4778-8678-6F2C83E26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6"/>
    </w:pPr>
    <w:rPr>
      <w:rFonts w:ascii="Bookman Old Style" w:eastAsia="Bookman Old Style" w:hAnsi="Bookman Old Style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44E8B"/>
    <w:pPr>
      <w:widowControl/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9-10-17-Info.Adic.Tratamiento%20Ayudas.Investigaci%C3%B3n.Movilidad.Investigadora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ucm.es/data/cont/docs/3-2019-10-17-Info.Adic.Tratamiento%20Ayudas.Investigaci%C3%B3n.Movilidad.Investigadora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cm.es/data/cont/docs/3-2019-10-17-Info.Adic.Tratamiento%20Ayudas.Investigaci%C3%B3n.Movilidad.Investigadora.pdf" TargetMode="External"/><Relationship Id="rId11" Type="http://schemas.openxmlformats.org/officeDocument/2006/relationships/hyperlink" Target="https://www.ucm.es/data/cont/docs/3-2019-10-17-Info.Adic.Tratamiento%20Ayudas.Investigaci%C3%B3n.Movilidad.Investigadora.pdf" TargetMode="External"/><Relationship Id="rId5" Type="http://schemas.openxmlformats.org/officeDocument/2006/relationships/hyperlink" Target="https://www.ucm.es/data/cont/docs/3-2019-10-17-Info.Adic.Tratamiento%20Ayudas.Investigaci%C3%B3n.Movilidad.Investigadora.pdf" TargetMode="External"/><Relationship Id="rId10" Type="http://schemas.openxmlformats.org/officeDocument/2006/relationships/hyperlink" Target="https://www.ucm.es/data/cont/docs/3-2019-10-17-Info.Adic.Tratamiento%20Ayudas.Investigaci%C3%B3n.Movilidad.Investigadora.pdf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ucm.es/data/cont/docs/3-2019-10-17-Info.Adic.Tratamiento%20Ayudas.Investigaci%C3%B3n.Movilidad.Investigador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412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LORETO JENARO BAZAN</dc:creator>
  <cp:lastModifiedBy>Fernando García Herranz</cp:lastModifiedBy>
  <cp:revision>4</cp:revision>
  <dcterms:created xsi:type="dcterms:W3CDTF">2023-03-08T13:16:00Z</dcterms:created>
  <dcterms:modified xsi:type="dcterms:W3CDTF">2025-06-09T10:05:00Z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LastSaved">
    <vt:filetime>2023-03-08T00:00:00Z</vt:filetime>
  </property>
</Properties>
</file>