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5BFE6" w14:textId="5E790EC4" w:rsidR="00D05ABE" w:rsidRPr="00012DDA" w:rsidRDefault="008134E5" w:rsidP="00D05ABE">
      <w:pPr>
        <w:tabs>
          <w:tab w:val="left" w:pos="3656"/>
        </w:tabs>
        <w:spacing w:after="120"/>
        <w:jc w:val="center"/>
        <w:rPr>
          <w:b/>
          <w:sz w:val="28"/>
          <w:lang w:val="es-ES"/>
        </w:rPr>
      </w:pPr>
      <w:r w:rsidRPr="00012DDA">
        <w:rPr>
          <w:b/>
          <w:sz w:val="28"/>
          <w:lang w:val="es-ES"/>
        </w:rPr>
        <w:t xml:space="preserve">    </w:t>
      </w:r>
      <w:r w:rsidRPr="00D05ABE">
        <w:rPr>
          <w:b/>
          <w:noProof/>
          <w:sz w:val="28"/>
        </w:rPr>
        <w:drawing>
          <wp:inline distT="0" distB="0" distL="0" distR="0" wp14:anchorId="61EE217B" wp14:editId="07875F60">
            <wp:extent cx="1943430" cy="1787100"/>
            <wp:effectExtent l="0" t="0" r="1270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6517" cy="1799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EFB5F7" w14:textId="77777777" w:rsidR="00D05ABE" w:rsidRDefault="00D05ABE" w:rsidP="008134E5">
      <w:pPr>
        <w:tabs>
          <w:tab w:val="left" w:pos="3656"/>
        </w:tabs>
        <w:spacing w:after="120"/>
        <w:rPr>
          <w:b/>
          <w:sz w:val="36"/>
          <w:szCs w:val="36"/>
          <w:lang w:val="es-ES"/>
        </w:rPr>
      </w:pPr>
    </w:p>
    <w:p w14:paraId="6624B5A5" w14:textId="26B199CD" w:rsidR="00D05ABE" w:rsidRPr="008134E5" w:rsidRDefault="00D05ABE" w:rsidP="00012DDA">
      <w:pPr>
        <w:tabs>
          <w:tab w:val="left" w:pos="3656"/>
        </w:tabs>
        <w:spacing w:after="120"/>
        <w:rPr>
          <w:b/>
          <w:sz w:val="32"/>
          <w:szCs w:val="32"/>
          <w:lang w:val="es-ES"/>
        </w:rPr>
      </w:pPr>
    </w:p>
    <w:p w14:paraId="295970F5" w14:textId="77777777" w:rsidR="00D05ABE" w:rsidRPr="008134E5" w:rsidRDefault="00D05ABE" w:rsidP="00D05ABE">
      <w:pPr>
        <w:tabs>
          <w:tab w:val="left" w:pos="3656"/>
        </w:tabs>
        <w:spacing w:after="120"/>
        <w:jc w:val="center"/>
        <w:rPr>
          <w:b/>
          <w:sz w:val="32"/>
          <w:szCs w:val="32"/>
          <w:lang w:val="es-ES"/>
        </w:rPr>
      </w:pPr>
      <w:r w:rsidRPr="008134E5">
        <w:rPr>
          <w:b/>
          <w:sz w:val="32"/>
          <w:szCs w:val="32"/>
          <w:lang w:val="es-ES"/>
        </w:rPr>
        <w:t>UNIVERSIDAD COMPLUTENSE DE MADRID</w:t>
      </w:r>
    </w:p>
    <w:p w14:paraId="674F1DB3" w14:textId="77777777" w:rsidR="00D05ABE" w:rsidRDefault="00D05ABE" w:rsidP="00D05ABE">
      <w:pPr>
        <w:tabs>
          <w:tab w:val="left" w:pos="3656"/>
        </w:tabs>
        <w:spacing w:after="120"/>
        <w:jc w:val="center"/>
        <w:rPr>
          <w:b/>
          <w:sz w:val="36"/>
          <w:szCs w:val="36"/>
          <w:lang w:val="es-ES"/>
        </w:rPr>
      </w:pPr>
    </w:p>
    <w:p w14:paraId="61334CCB" w14:textId="1DEF2A19" w:rsidR="00D05ABE" w:rsidRDefault="00D05ABE" w:rsidP="00D05ABE">
      <w:pPr>
        <w:tabs>
          <w:tab w:val="left" w:pos="3656"/>
        </w:tabs>
        <w:spacing w:after="120"/>
        <w:jc w:val="center"/>
        <w:rPr>
          <w:b/>
          <w:sz w:val="36"/>
          <w:szCs w:val="36"/>
          <w:lang w:val="es-ES"/>
        </w:rPr>
      </w:pPr>
      <w:r w:rsidRPr="008134E5">
        <w:rPr>
          <w:b/>
          <w:sz w:val="36"/>
          <w:szCs w:val="36"/>
          <w:lang w:val="es-ES"/>
        </w:rPr>
        <w:t xml:space="preserve">MÁSTER EN </w:t>
      </w:r>
      <w:r w:rsidR="00012DDA">
        <w:rPr>
          <w:b/>
          <w:sz w:val="36"/>
          <w:szCs w:val="36"/>
          <w:lang w:val="es-ES"/>
        </w:rPr>
        <w:t>INVESTIGACIÓN EN LITERATURAS Y CULTURAS ANGLÓFONAS</w:t>
      </w:r>
    </w:p>
    <w:p w14:paraId="4E3870ED" w14:textId="79011DDD" w:rsidR="00012DDA" w:rsidRPr="00012DDA" w:rsidRDefault="00012DDA" w:rsidP="00D05ABE">
      <w:pPr>
        <w:tabs>
          <w:tab w:val="left" w:pos="3656"/>
        </w:tabs>
        <w:spacing w:after="120"/>
        <w:jc w:val="center"/>
        <w:rPr>
          <w:b/>
          <w:sz w:val="36"/>
          <w:szCs w:val="36"/>
        </w:rPr>
      </w:pPr>
      <w:r w:rsidRPr="00012DDA">
        <w:rPr>
          <w:b/>
          <w:sz w:val="36"/>
          <w:szCs w:val="36"/>
        </w:rPr>
        <w:t>MASTER’S IN RESEARCH IN A</w:t>
      </w:r>
      <w:r>
        <w:rPr>
          <w:b/>
          <w:sz w:val="36"/>
          <w:szCs w:val="36"/>
        </w:rPr>
        <w:t>NGLOPHONE LITERARURES AND CULTURES</w:t>
      </w:r>
    </w:p>
    <w:p w14:paraId="7CD109D9" w14:textId="77777777" w:rsidR="008134E5" w:rsidRPr="00012DDA" w:rsidRDefault="008134E5" w:rsidP="00012DDA">
      <w:pPr>
        <w:tabs>
          <w:tab w:val="left" w:pos="3656"/>
        </w:tabs>
        <w:spacing w:after="120"/>
        <w:rPr>
          <w:b/>
          <w:sz w:val="32"/>
          <w:szCs w:val="32"/>
        </w:rPr>
      </w:pPr>
    </w:p>
    <w:p w14:paraId="7A73D4F8" w14:textId="77777777" w:rsidR="008134E5" w:rsidRPr="00012DDA" w:rsidRDefault="008134E5" w:rsidP="00D05ABE">
      <w:pPr>
        <w:tabs>
          <w:tab w:val="left" w:pos="3656"/>
        </w:tabs>
        <w:spacing w:after="120"/>
        <w:jc w:val="center"/>
        <w:rPr>
          <w:b/>
          <w:sz w:val="32"/>
          <w:szCs w:val="32"/>
        </w:rPr>
      </w:pPr>
    </w:p>
    <w:p w14:paraId="48BE3A22" w14:textId="1932DAF5" w:rsidR="00D05ABE" w:rsidRPr="008134E5" w:rsidRDefault="00D05ABE" w:rsidP="00D05ABE">
      <w:pPr>
        <w:tabs>
          <w:tab w:val="left" w:pos="3656"/>
        </w:tabs>
        <w:spacing w:after="120"/>
        <w:jc w:val="center"/>
        <w:rPr>
          <w:sz w:val="28"/>
          <w:szCs w:val="28"/>
          <w:lang w:val="es-ES"/>
        </w:rPr>
      </w:pPr>
      <w:r w:rsidRPr="008134E5">
        <w:rPr>
          <w:sz w:val="28"/>
          <w:szCs w:val="28"/>
          <w:lang w:val="es-ES"/>
        </w:rPr>
        <w:t>[T</w:t>
      </w:r>
      <w:r w:rsidR="00012DDA">
        <w:rPr>
          <w:sz w:val="28"/>
          <w:szCs w:val="28"/>
          <w:lang w:val="es-ES"/>
        </w:rPr>
        <w:t>ITLE</w:t>
      </w:r>
      <w:r w:rsidRPr="008134E5">
        <w:rPr>
          <w:sz w:val="28"/>
          <w:szCs w:val="28"/>
          <w:lang w:val="es-ES"/>
        </w:rPr>
        <w:t xml:space="preserve">] </w:t>
      </w:r>
    </w:p>
    <w:p w14:paraId="44C916EC" w14:textId="77777777" w:rsidR="00D05ABE" w:rsidRPr="008134E5" w:rsidRDefault="00D05ABE" w:rsidP="00D05ABE">
      <w:pPr>
        <w:spacing w:after="120"/>
        <w:jc w:val="center"/>
        <w:rPr>
          <w:rFonts w:cs="Times New Roman"/>
          <w:color w:val="000000" w:themeColor="text1"/>
          <w:sz w:val="28"/>
          <w:szCs w:val="28"/>
          <w:lang w:val="es-ES"/>
        </w:rPr>
      </w:pPr>
    </w:p>
    <w:p w14:paraId="71813D23" w14:textId="77777777" w:rsidR="00D05ABE" w:rsidRDefault="00D05ABE" w:rsidP="00D05ABE">
      <w:pPr>
        <w:spacing w:after="120"/>
        <w:jc w:val="center"/>
        <w:rPr>
          <w:rFonts w:cs="Times New Roman"/>
          <w:color w:val="000000" w:themeColor="text1"/>
          <w:sz w:val="28"/>
          <w:szCs w:val="28"/>
          <w:lang w:val="es-ES"/>
        </w:rPr>
      </w:pPr>
    </w:p>
    <w:p w14:paraId="40BAB21D" w14:textId="77777777" w:rsidR="00CF7854" w:rsidRPr="008134E5" w:rsidRDefault="00CF7854" w:rsidP="00D05ABE">
      <w:pPr>
        <w:spacing w:after="120"/>
        <w:jc w:val="center"/>
        <w:rPr>
          <w:rFonts w:cs="Times New Roman"/>
          <w:color w:val="000000" w:themeColor="text1"/>
          <w:sz w:val="28"/>
          <w:szCs w:val="28"/>
          <w:lang w:val="es-ES"/>
        </w:rPr>
      </w:pPr>
    </w:p>
    <w:p w14:paraId="6226657D" w14:textId="77777777" w:rsidR="00CF7854" w:rsidRDefault="00CF7854" w:rsidP="00CF7854">
      <w:pPr>
        <w:spacing w:after="120"/>
        <w:jc w:val="right"/>
        <w:rPr>
          <w:rFonts w:cs="Times New Roman"/>
          <w:color w:val="000000" w:themeColor="text1"/>
          <w:sz w:val="28"/>
          <w:szCs w:val="28"/>
          <w:lang w:val="es-ES"/>
        </w:rPr>
      </w:pPr>
    </w:p>
    <w:p w14:paraId="76104EF0" w14:textId="77777777" w:rsidR="00CF7854" w:rsidRDefault="00CF7854" w:rsidP="00CF7854">
      <w:pPr>
        <w:spacing w:after="120"/>
        <w:jc w:val="right"/>
        <w:rPr>
          <w:rFonts w:cs="Times New Roman"/>
          <w:color w:val="000000" w:themeColor="text1"/>
          <w:sz w:val="28"/>
          <w:szCs w:val="28"/>
          <w:lang w:val="es-ES"/>
        </w:rPr>
      </w:pPr>
    </w:p>
    <w:p w14:paraId="3249EB53" w14:textId="11743F87" w:rsidR="00D05ABE" w:rsidRPr="00012DDA" w:rsidRDefault="00012DDA" w:rsidP="00CF7854">
      <w:pPr>
        <w:spacing w:after="120"/>
        <w:jc w:val="right"/>
        <w:rPr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Submitted</w:t>
      </w:r>
      <w:r w:rsidRPr="00012DDA">
        <w:rPr>
          <w:rFonts w:cs="Times New Roman"/>
          <w:color w:val="000000" w:themeColor="text1"/>
          <w:sz w:val="28"/>
          <w:szCs w:val="28"/>
        </w:rPr>
        <w:t xml:space="preserve"> by</w:t>
      </w:r>
      <w:r w:rsidR="00CF7854" w:rsidRPr="00012DDA">
        <w:rPr>
          <w:rFonts w:cs="Times New Roman"/>
          <w:color w:val="000000" w:themeColor="text1"/>
          <w:sz w:val="28"/>
          <w:szCs w:val="28"/>
        </w:rPr>
        <w:t xml:space="preserve"> </w:t>
      </w:r>
      <w:r w:rsidR="00D05ABE" w:rsidRPr="00012DDA">
        <w:rPr>
          <w:rFonts w:cs="Times New Roman"/>
          <w:color w:val="000000" w:themeColor="text1"/>
          <w:sz w:val="28"/>
          <w:szCs w:val="28"/>
        </w:rPr>
        <w:t>[</w:t>
      </w:r>
      <w:r w:rsidRPr="00012DDA">
        <w:rPr>
          <w:rFonts w:cs="Times New Roman"/>
          <w:color w:val="000000" w:themeColor="text1"/>
          <w:sz w:val="28"/>
          <w:szCs w:val="28"/>
        </w:rPr>
        <w:t>Student’s name]</w:t>
      </w:r>
    </w:p>
    <w:p w14:paraId="58D5A3D2" w14:textId="77777777" w:rsidR="00D05ABE" w:rsidRPr="00012DDA" w:rsidRDefault="00D05ABE" w:rsidP="00CF7854">
      <w:pPr>
        <w:tabs>
          <w:tab w:val="left" w:pos="3656"/>
        </w:tabs>
        <w:spacing w:after="120"/>
        <w:jc w:val="right"/>
        <w:rPr>
          <w:sz w:val="28"/>
          <w:szCs w:val="28"/>
        </w:rPr>
      </w:pPr>
    </w:p>
    <w:p w14:paraId="16FA92DF" w14:textId="742BE296" w:rsidR="00D05ABE" w:rsidRPr="00012DDA" w:rsidRDefault="00012DDA" w:rsidP="00CF7854">
      <w:pPr>
        <w:tabs>
          <w:tab w:val="left" w:pos="3656"/>
        </w:tabs>
        <w:spacing w:after="120"/>
        <w:jc w:val="right"/>
        <w:rPr>
          <w:sz w:val="28"/>
          <w:szCs w:val="28"/>
        </w:rPr>
      </w:pPr>
      <w:r w:rsidRPr="00012DDA">
        <w:rPr>
          <w:sz w:val="28"/>
          <w:szCs w:val="28"/>
        </w:rPr>
        <w:t>Supervised by [supervisor’s name]</w:t>
      </w:r>
    </w:p>
    <w:p w14:paraId="25E137DA" w14:textId="77777777" w:rsidR="00D05ABE" w:rsidRPr="00012DDA" w:rsidRDefault="00D05ABE" w:rsidP="00D05ABE">
      <w:pPr>
        <w:tabs>
          <w:tab w:val="left" w:pos="3656"/>
        </w:tabs>
        <w:spacing w:after="120"/>
        <w:jc w:val="center"/>
        <w:rPr>
          <w:b/>
          <w:sz w:val="28"/>
          <w:szCs w:val="28"/>
        </w:rPr>
      </w:pPr>
    </w:p>
    <w:p w14:paraId="2E20F098" w14:textId="77777777" w:rsidR="00CF7854" w:rsidRPr="00012DDA" w:rsidRDefault="00CF7854" w:rsidP="00D05ABE">
      <w:pPr>
        <w:tabs>
          <w:tab w:val="left" w:pos="3656"/>
        </w:tabs>
        <w:spacing w:after="120"/>
        <w:jc w:val="center"/>
        <w:rPr>
          <w:b/>
          <w:sz w:val="28"/>
          <w:szCs w:val="28"/>
        </w:rPr>
      </w:pPr>
    </w:p>
    <w:p w14:paraId="4C285A92" w14:textId="77777777" w:rsidR="00D05ABE" w:rsidRPr="00D05ABE" w:rsidRDefault="00D05ABE" w:rsidP="008134E5">
      <w:pPr>
        <w:tabs>
          <w:tab w:val="left" w:pos="3656"/>
        </w:tabs>
        <w:spacing w:after="120"/>
        <w:jc w:val="right"/>
        <w:rPr>
          <w:b/>
          <w:sz w:val="28"/>
          <w:szCs w:val="28"/>
          <w:lang w:val="es-ES"/>
        </w:rPr>
      </w:pPr>
      <w:r w:rsidRPr="00D05ABE">
        <w:rPr>
          <w:b/>
          <w:sz w:val="28"/>
          <w:szCs w:val="28"/>
          <w:lang w:val="es-ES"/>
        </w:rPr>
        <w:t>Madrid</w:t>
      </w:r>
    </w:p>
    <w:p w14:paraId="43276B9B" w14:textId="7517E8A6" w:rsidR="00D05ABE" w:rsidRPr="00012DDA" w:rsidRDefault="00D05ABE" w:rsidP="008134E5">
      <w:pPr>
        <w:jc w:val="right"/>
        <w:rPr>
          <w:sz w:val="28"/>
          <w:szCs w:val="28"/>
        </w:rPr>
      </w:pPr>
      <w:r w:rsidRPr="00012DDA">
        <w:rPr>
          <w:sz w:val="28"/>
          <w:szCs w:val="28"/>
        </w:rPr>
        <w:t>[</w:t>
      </w:r>
      <w:r w:rsidR="00012DDA" w:rsidRPr="00012DDA">
        <w:rPr>
          <w:sz w:val="28"/>
          <w:szCs w:val="28"/>
        </w:rPr>
        <w:t>Call (June/ September/ February)</w:t>
      </w:r>
      <w:r w:rsidRPr="00012DDA">
        <w:rPr>
          <w:sz w:val="28"/>
          <w:szCs w:val="28"/>
        </w:rPr>
        <w:t xml:space="preserve">: </w:t>
      </w:r>
      <w:r w:rsidR="00012DDA" w:rsidRPr="00012DDA">
        <w:rPr>
          <w:sz w:val="28"/>
          <w:szCs w:val="28"/>
        </w:rPr>
        <w:t>month</w:t>
      </w:r>
      <w:r w:rsidRPr="00012DDA">
        <w:rPr>
          <w:sz w:val="28"/>
          <w:szCs w:val="28"/>
        </w:rPr>
        <w:t xml:space="preserve"> / </w:t>
      </w:r>
      <w:r w:rsidR="00012DDA" w:rsidRPr="00012DDA">
        <w:rPr>
          <w:sz w:val="28"/>
          <w:szCs w:val="28"/>
        </w:rPr>
        <w:t>year</w:t>
      </w:r>
      <w:r w:rsidRPr="00012DDA">
        <w:rPr>
          <w:sz w:val="28"/>
          <w:szCs w:val="28"/>
        </w:rPr>
        <w:t>]</w:t>
      </w:r>
    </w:p>
    <w:p w14:paraId="0463D08D" w14:textId="77777777" w:rsidR="00000000" w:rsidRPr="00012DDA" w:rsidRDefault="00000000"/>
    <w:sectPr w:rsidR="004C1CB8" w:rsidRPr="00012DDA" w:rsidSect="008134E5">
      <w:pgSz w:w="11900" w:h="16840"/>
      <w:pgMar w:top="969" w:right="1127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ABE"/>
    <w:rsid w:val="00012DDA"/>
    <w:rsid w:val="00081F96"/>
    <w:rsid w:val="003B0FE2"/>
    <w:rsid w:val="003F7987"/>
    <w:rsid w:val="00626263"/>
    <w:rsid w:val="008134E5"/>
    <w:rsid w:val="008E12FF"/>
    <w:rsid w:val="00A57568"/>
    <w:rsid w:val="00CF7854"/>
    <w:rsid w:val="00D0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6427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46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M. MENDEZ GARCIA</dc:creator>
  <cp:keywords/>
  <dc:description/>
  <cp:lastModifiedBy>Laura de la Parra Fernández</cp:lastModifiedBy>
  <cp:revision>3</cp:revision>
  <dcterms:created xsi:type="dcterms:W3CDTF">2016-11-21T17:15:00Z</dcterms:created>
  <dcterms:modified xsi:type="dcterms:W3CDTF">2026-10-19T08:19:00Z</dcterms:modified>
</cp:coreProperties>
</file>