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9AC7D" w14:textId="2F2211F8" w:rsidR="008C0497" w:rsidRPr="00BE6A1C" w:rsidRDefault="008C0497" w:rsidP="008C0497">
      <w:pPr>
        <w:jc w:val="both"/>
        <w:rPr>
          <w:b/>
          <w:sz w:val="24"/>
          <w:szCs w:val="24"/>
        </w:rPr>
      </w:pPr>
      <w:r w:rsidRPr="00BE6A1C">
        <w:rPr>
          <w:b/>
          <w:sz w:val="24"/>
          <w:szCs w:val="24"/>
        </w:rPr>
        <w:t xml:space="preserve">Acta de la reunión de la Comisión de Coordinación del Máster </w:t>
      </w:r>
      <w:r w:rsidRPr="00BE6A1C">
        <w:rPr>
          <w:b/>
          <w:i/>
          <w:sz w:val="24"/>
          <w:szCs w:val="24"/>
        </w:rPr>
        <w:t>Teoría política y cultura democrática</w:t>
      </w:r>
      <w:r w:rsidRPr="00BE6A1C">
        <w:rPr>
          <w:b/>
          <w:sz w:val="24"/>
          <w:szCs w:val="24"/>
        </w:rPr>
        <w:t xml:space="preserve">, celebrada el día </w:t>
      </w:r>
      <w:r>
        <w:rPr>
          <w:b/>
          <w:sz w:val="24"/>
          <w:szCs w:val="24"/>
        </w:rPr>
        <w:t>27</w:t>
      </w:r>
      <w:r w:rsidRPr="00BE6A1C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junio</w:t>
      </w:r>
      <w:r w:rsidRPr="00BE6A1C">
        <w:rPr>
          <w:b/>
          <w:sz w:val="24"/>
          <w:szCs w:val="24"/>
        </w:rPr>
        <w:t xml:space="preserve"> de 20</w:t>
      </w:r>
      <w:r>
        <w:rPr>
          <w:b/>
          <w:sz w:val="24"/>
          <w:szCs w:val="24"/>
        </w:rPr>
        <w:t>21</w:t>
      </w:r>
    </w:p>
    <w:p w14:paraId="41EB070F" w14:textId="77777777" w:rsidR="008C0497" w:rsidRPr="00BE6A1C" w:rsidRDefault="008C0497" w:rsidP="008C0497">
      <w:pPr>
        <w:jc w:val="both"/>
        <w:rPr>
          <w:sz w:val="24"/>
          <w:szCs w:val="24"/>
        </w:rPr>
      </w:pPr>
    </w:p>
    <w:p w14:paraId="707AA782" w14:textId="77777777" w:rsidR="008C0497" w:rsidRPr="00BE6A1C" w:rsidRDefault="008C0497" w:rsidP="008C0497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 xml:space="preserve">Asistentes: </w:t>
      </w:r>
    </w:p>
    <w:p w14:paraId="2C7916FF" w14:textId="77777777" w:rsidR="008C0497" w:rsidRPr="00BE6A1C" w:rsidRDefault="008C0497" w:rsidP="008C0497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>María Luisa Sánchez-Mejía, catedrática emérita de Universidad, profesora del Máster.</w:t>
      </w:r>
    </w:p>
    <w:p w14:paraId="3C73F659" w14:textId="77777777" w:rsidR="008C0497" w:rsidRPr="00BE6A1C" w:rsidRDefault="008C0497" w:rsidP="008C0497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>Javier Moreno Luzón, catedrático de Universidad, externo al Máster.</w:t>
      </w:r>
    </w:p>
    <w:p w14:paraId="7618CBDE" w14:textId="77777777" w:rsidR="008C0497" w:rsidRPr="00BE6A1C" w:rsidRDefault="008C0497" w:rsidP="008C0497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>Javier Zamora Bonilla, profesor titular de Universidad y coordinador del Máster, que actúa como secretario.</w:t>
      </w:r>
    </w:p>
    <w:p w14:paraId="3051F2B2" w14:textId="77777777" w:rsidR="008C0497" w:rsidRDefault="008C0497" w:rsidP="008C0497">
      <w:pPr>
        <w:jc w:val="both"/>
        <w:rPr>
          <w:sz w:val="24"/>
          <w:szCs w:val="24"/>
        </w:rPr>
      </w:pPr>
    </w:p>
    <w:p w14:paraId="52D851A2" w14:textId="77777777" w:rsidR="008C0497" w:rsidRPr="00BE6A1C" w:rsidRDefault="008C0497" w:rsidP="008C0497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 xml:space="preserve">La reunión se celebra virtualmente por la situación de la pandemia producida por la COVID19, y se desarrolla de acuerdo con el siguiente Orden del día: </w:t>
      </w:r>
    </w:p>
    <w:p w14:paraId="4FC08BD1" w14:textId="77777777" w:rsidR="008C0497" w:rsidRDefault="008C0497" w:rsidP="008C0497">
      <w:pPr>
        <w:jc w:val="both"/>
        <w:rPr>
          <w:sz w:val="24"/>
          <w:szCs w:val="24"/>
        </w:rPr>
      </w:pPr>
    </w:p>
    <w:p w14:paraId="3B4D33D4" w14:textId="77777777" w:rsidR="008C0497" w:rsidRPr="008C0497" w:rsidRDefault="008C0497" w:rsidP="008C0497">
      <w:pPr>
        <w:jc w:val="both"/>
        <w:rPr>
          <w:rFonts w:cstheme="minorHAnsi"/>
          <w:iCs/>
          <w:sz w:val="24"/>
          <w:szCs w:val="24"/>
        </w:rPr>
      </w:pPr>
      <w:r w:rsidRPr="008C0497">
        <w:rPr>
          <w:rFonts w:cstheme="minorHAnsi"/>
          <w:iCs/>
          <w:sz w:val="24"/>
          <w:szCs w:val="24"/>
        </w:rPr>
        <w:t>1. Aprobación del acta de la reunión anterior.</w:t>
      </w:r>
    </w:p>
    <w:p w14:paraId="1BCA30CC" w14:textId="77777777" w:rsidR="008C0497" w:rsidRPr="008C0497" w:rsidRDefault="008C0497" w:rsidP="008C0497">
      <w:pPr>
        <w:jc w:val="both"/>
        <w:rPr>
          <w:rFonts w:cstheme="minorHAnsi"/>
          <w:iCs/>
          <w:sz w:val="24"/>
          <w:szCs w:val="24"/>
        </w:rPr>
      </w:pPr>
      <w:r w:rsidRPr="008C0497">
        <w:rPr>
          <w:rFonts w:cstheme="minorHAnsi"/>
          <w:iCs/>
          <w:sz w:val="24"/>
          <w:szCs w:val="24"/>
        </w:rPr>
        <w:t>2. Elección de un TFM para que participe en el concurso del Premio extraordinario de la Facultad.</w:t>
      </w:r>
    </w:p>
    <w:p w14:paraId="36BEC15A" w14:textId="77777777" w:rsidR="008C0497" w:rsidRPr="008C0497" w:rsidRDefault="008C0497" w:rsidP="008C0497">
      <w:pPr>
        <w:jc w:val="both"/>
        <w:rPr>
          <w:rFonts w:cstheme="minorHAnsi"/>
          <w:iCs/>
          <w:sz w:val="24"/>
          <w:szCs w:val="24"/>
        </w:rPr>
      </w:pPr>
      <w:r w:rsidRPr="008C0497">
        <w:rPr>
          <w:rFonts w:cstheme="minorHAnsi"/>
          <w:iCs/>
          <w:sz w:val="24"/>
          <w:szCs w:val="24"/>
        </w:rPr>
        <w:t>3. Informe del coordinador.</w:t>
      </w:r>
    </w:p>
    <w:p w14:paraId="47FE9535" w14:textId="4F0C58DC" w:rsidR="008C0497" w:rsidRDefault="008C0497" w:rsidP="008C0497">
      <w:pPr>
        <w:jc w:val="both"/>
        <w:rPr>
          <w:rFonts w:cstheme="minorHAnsi"/>
          <w:iCs/>
          <w:sz w:val="24"/>
          <w:szCs w:val="24"/>
        </w:rPr>
      </w:pPr>
      <w:r w:rsidRPr="008C0497">
        <w:rPr>
          <w:rFonts w:cstheme="minorHAnsi"/>
          <w:iCs/>
          <w:sz w:val="24"/>
          <w:szCs w:val="24"/>
        </w:rPr>
        <w:t>4. Ruegos y preguntas.</w:t>
      </w:r>
    </w:p>
    <w:p w14:paraId="27B9CE7C" w14:textId="77777777" w:rsidR="008C0497" w:rsidRDefault="008C0497" w:rsidP="008C0497">
      <w:pPr>
        <w:jc w:val="both"/>
        <w:rPr>
          <w:rFonts w:cstheme="minorHAnsi"/>
          <w:iCs/>
          <w:sz w:val="24"/>
          <w:szCs w:val="24"/>
        </w:rPr>
      </w:pPr>
    </w:p>
    <w:p w14:paraId="0CAEEAAC" w14:textId="726D4CEA" w:rsidR="008C0497" w:rsidRDefault="008C0497" w:rsidP="008C0497">
      <w:pPr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Se aprueba el acta de la reunión del 18 de </w:t>
      </w:r>
      <w:r w:rsidR="003713DE">
        <w:rPr>
          <w:rFonts w:cstheme="minorHAnsi"/>
          <w:iCs/>
          <w:sz w:val="24"/>
          <w:szCs w:val="24"/>
        </w:rPr>
        <w:t>marzo de 2021</w:t>
      </w:r>
      <w:r>
        <w:rPr>
          <w:rFonts w:cstheme="minorHAnsi"/>
          <w:iCs/>
          <w:sz w:val="24"/>
          <w:szCs w:val="24"/>
        </w:rPr>
        <w:t xml:space="preserve"> (se adjunta).</w:t>
      </w:r>
    </w:p>
    <w:p w14:paraId="5EE2316C" w14:textId="41D62E9A" w:rsidR="003713DE" w:rsidRDefault="003713DE" w:rsidP="008C0497">
      <w:pPr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Se selecciona el TFM de Jorge Latorre Merino para representar al Máster en la convocatoria de Premios Extraordinarios de la Facultad.</w:t>
      </w:r>
    </w:p>
    <w:p w14:paraId="3728A438" w14:textId="1FF53B72" w:rsidR="008C0497" w:rsidRDefault="003713DE" w:rsidP="008C0497">
      <w:pPr>
        <w:jc w:val="both"/>
        <w:rPr>
          <w:rFonts w:cstheme="minorHAnsi"/>
          <w:iCs/>
          <w:sz w:val="24"/>
          <w:szCs w:val="24"/>
        </w:rPr>
      </w:pPr>
      <w:r w:rsidRPr="003713DE">
        <w:rPr>
          <w:rFonts w:cstheme="minorHAnsi"/>
          <w:iCs/>
          <w:sz w:val="24"/>
          <w:szCs w:val="24"/>
        </w:rPr>
        <w:t xml:space="preserve">El coordinador informa de que el curso se ha desarrollado con total normalidad dentro de las dificultades que ha ofrecido la pandemia. Asimismo informa de que 5 </w:t>
      </w:r>
      <w:proofErr w:type="spellStart"/>
      <w:r w:rsidRPr="003713DE">
        <w:rPr>
          <w:rFonts w:cstheme="minorHAnsi"/>
          <w:iCs/>
          <w:sz w:val="24"/>
          <w:szCs w:val="24"/>
        </w:rPr>
        <w:t>TFMs</w:t>
      </w:r>
      <w:proofErr w:type="spellEnd"/>
      <w:r w:rsidRPr="003713DE">
        <w:rPr>
          <w:rFonts w:cstheme="minorHAnsi"/>
          <w:iCs/>
          <w:sz w:val="24"/>
          <w:szCs w:val="24"/>
        </w:rPr>
        <w:t xml:space="preserve"> se presentarán a la convocatoria de junio y el resto quedarán para la convocatoria de septiembre. Por otro lado, se informa de que los profesores Ignacio Blanco y Ramón del Castillo han impartido las conferencias previstas como activid</w:t>
      </w:r>
      <w:r>
        <w:rPr>
          <w:rFonts w:cstheme="minorHAnsi"/>
          <w:iCs/>
          <w:sz w:val="24"/>
          <w:szCs w:val="24"/>
        </w:rPr>
        <w:t>ades extraordinarias del Máster, sobre</w:t>
      </w:r>
      <w:r w:rsidR="008C0497">
        <w:rPr>
          <w:rFonts w:cstheme="minorHAnsi"/>
          <w:iCs/>
          <w:sz w:val="24"/>
          <w:szCs w:val="24"/>
        </w:rPr>
        <w:t xml:space="preserve"> </w:t>
      </w:r>
      <w:r w:rsidR="008C0497" w:rsidRPr="0068049D">
        <w:rPr>
          <w:rFonts w:cstheme="minorHAnsi"/>
          <w:iCs/>
          <w:sz w:val="24"/>
          <w:szCs w:val="24"/>
        </w:rPr>
        <w:t xml:space="preserve">“El </w:t>
      </w:r>
      <w:proofErr w:type="spellStart"/>
      <w:r w:rsidR="008C0497" w:rsidRPr="0068049D">
        <w:rPr>
          <w:rFonts w:cstheme="minorHAnsi"/>
          <w:iCs/>
          <w:sz w:val="24"/>
          <w:szCs w:val="24"/>
        </w:rPr>
        <w:t>fact-checking</w:t>
      </w:r>
      <w:proofErr w:type="spellEnd"/>
      <w:r w:rsidR="008C0497" w:rsidRPr="0068049D">
        <w:rPr>
          <w:rFonts w:cstheme="minorHAnsi"/>
          <w:iCs/>
          <w:sz w:val="24"/>
          <w:szCs w:val="24"/>
        </w:rPr>
        <w:t xml:space="preserve"> como estrategia para combatir la desinformación”</w:t>
      </w:r>
      <w:r w:rsidR="008C0497">
        <w:rPr>
          <w:rFonts w:cstheme="minorHAnsi"/>
          <w:iCs/>
          <w:sz w:val="24"/>
          <w:szCs w:val="24"/>
        </w:rPr>
        <w:t xml:space="preserve"> y </w:t>
      </w:r>
      <w:r w:rsidR="008C0497" w:rsidRPr="0068049D">
        <w:rPr>
          <w:rFonts w:cstheme="minorHAnsi"/>
          <w:iCs/>
          <w:sz w:val="24"/>
          <w:szCs w:val="24"/>
        </w:rPr>
        <w:t>“</w:t>
      </w:r>
      <w:proofErr w:type="spellStart"/>
      <w:r w:rsidR="008C0497" w:rsidRPr="0068049D">
        <w:rPr>
          <w:rFonts w:cstheme="minorHAnsi"/>
          <w:iCs/>
          <w:sz w:val="24"/>
          <w:szCs w:val="24"/>
        </w:rPr>
        <w:t>Monoterristas</w:t>
      </w:r>
      <w:proofErr w:type="spellEnd"/>
      <w:r w:rsidR="008C0497" w:rsidRPr="0068049D">
        <w:rPr>
          <w:rFonts w:cstheme="minorHAnsi"/>
          <w:iCs/>
          <w:sz w:val="24"/>
          <w:szCs w:val="24"/>
        </w:rPr>
        <w:t xml:space="preserve"> y </w:t>
      </w:r>
      <w:proofErr w:type="spellStart"/>
      <w:r w:rsidR="008C0497" w:rsidRPr="0068049D">
        <w:rPr>
          <w:rFonts w:cstheme="minorHAnsi"/>
          <w:iCs/>
          <w:sz w:val="24"/>
          <w:szCs w:val="24"/>
        </w:rPr>
        <w:t>terraformistas</w:t>
      </w:r>
      <w:proofErr w:type="spellEnd"/>
      <w:r w:rsidR="008C0497" w:rsidRPr="0068049D">
        <w:rPr>
          <w:rFonts w:cstheme="minorHAnsi"/>
          <w:iCs/>
          <w:sz w:val="24"/>
          <w:szCs w:val="24"/>
        </w:rPr>
        <w:t>. A vueltas con la crisis ecológica”</w:t>
      </w:r>
      <w:r w:rsidR="008C0497">
        <w:rPr>
          <w:rFonts w:cstheme="minorHAnsi"/>
          <w:iCs/>
          <w:sz w:val="24"/>
          <w:szCs w:val="24"/>
        </w:rPr>
        <w:t>, respectivamente.</w:t>
      </w:r>
    </w:p>
    <w:p w14:paraId="36E64BFA" w14:textId="4D7C3344" w:rsidR="007D261B" w:rsidRDefault="007D261B" w:rsidP="008C0497">
      <w:pPr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El coordinador informa de que en el mes de mayo tuvieron lugar las entrevistas con los evaluadores de </w:t>
      </w:r>
      <w:proofErr w:type="spellStart"/>
      <w:r>
        <w:rPr>
          <w:rFonts w:cstheme="minorHAnsi"/>
          <w:iCs/>
          <w:sz w:val="24"/>
          <w:szCs w:val="24"/>
        </w:rPr>
        <w:t>Madri+d</w:t>
      </w:r>
      <w:proofErr w:type="spellEnd"/>
      <w:r>
        <w:rPr>
          <w:rFonts w:cstheme="minorHAnsi"/>
          <w:iCs/>
          <w:sz w:val="24"/>
          <w:szCs w:val="24"/>
        </w:rPr>
        <w:t xml:space="preserve"> para la renovación de la acreditación del Máster. El Informe verbal ha sido muy positivo y se está a la espera de recibir el Informe definitivo.</w:t>
      </w:r>
    </w:p>
    <w:p w14:paraId="2D30BA48" w14:textId="0EAF634A" w:rsidR="008C0497" w:rsidRDefault="008C0497" w:rsidP="008C0497">
      <w:pPr>
        <w:jc w:val="both"/>
        <w:rPr>
          <w:rFonts w:cstheme="minorHAnsi"/>
          <w:iCs/>
          <w:sz w:val="24"/>
          <w:szCs w:val="24"/>
        </w:rPr>
      </w:pPr>
      <w:r w:rsidRPr="00907EC1">
        <w:rPr>
          <w:rFonts w:cstheme="minorHAnsi"/>
          <w:iCs/>
          <w:sz w:val="24"/>
          <w:szCs w:val="24"/>
        </w:rPr>
        <w:t>Sin más asuntos que tratar, se cierra la r</w:t>
      </w:r>
      <w:r w:rsidR="003713DE">
        <w:rPr>
          <w:rFonts w:cstheme="minorHAnsi"/>
          <w:iCs/>
          <w:sz w:val="24"/>
          <w:szCs w:val="24"/>
        </w:rPr>
        <w:t>eunión a las 12.00 h. del día 27</w:t>
      </w:r>
      <w:r w:rsidRPr="00907EC1">
        <w:rPr>
          <w:rFonts w:cstheme="minorHAnsi"/>
          <w:iCs/>
          <w:sz w:val="24"/>
          <w:szCs w:val="24"/>
        </w:rPr>
        <w:t xml:space="preserve"> de </w:t>
      </w:r>
      <w:r w:rsidR="003713DE">
        <w:rPr>
          <w:rFonts w:cstheme="minorHAnsi"/>
          <w:iCs/>
          <w:sz w:val="24"/>
          <w:szCs w:val="24"/>
        </w:rPr>
        <w:t>junio</w:t>
      </w:r>
      <w:r>
        <w:rPr>
          <w:rFonts w:cstheme="minorHAnsi"/>
          <w:iCs/>
          <w:sz w:val="24"/>
          <w:szCs w:val="24"/>
        </w:rPr>
        <w:t xml:space="preserve"> de 2021</w:t>
      </w:r>
      <w:r w:rsidRPr="00907EC1">
        <w:rPr>
          <w:rFonts w:cstheme="minorHAnsi"/>
          <w:iCs/>
          <w:sz w:val="24"/>
          <w:szCs w:val="24"/>
        </w:rPr>
        <w:t>.</w:t>
      </w:r>
    </w:p>
    <w:p w14:paraId="41673000" w14:textId="77777777" w:rsidR="008C0497" w:rsidRDefault="008C0497" w:rsidP="008C0497">
      <w:p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br w:type="page"/>
      </w:r>
    </w:p>
    <w:p w14:paraId="6A9126F2" w14:textId="357E78EE" w:rsidR="00777957" w:rsidRPr="00BE6A1C" w:rsidRDefault="00777957" w:rsidP="00BE6A1C">
      <w:pPr>
        <w:jc w:val="both"/>
        <w:rPr>
          <w:b/>
          <w:sz w:val="24"/>
          <w:szCs w:val="24"/>
        </w:rPr>
      </w:pPr>
      <w:r w:rsidRPr="00BE6A1C">
        <w:rPr>
          <w:b/>
          <w:sz w:val="24"/>
          <w:szCs w:val="24"/>
        </w:rPr>
        <w:lastRenderedPageBreak/>
        <w:t xml:space="preserve">Acta de la reunión de la Comisión de Coordinación del Máster </w:t>
      </w:r>
      <w:r w:rsidRPr="00BE6A1C">
        <w:rPr>
          <w:b/>
          <w:i/>
          <w:sz w:val="24"/>
          <w:szCs w:val="24"/>
        </w:rPr>
        <w:t>Teoría política y cultura democrática</w:t>
      </w:r>
      <w:r w:rsidRPr="00BE6A1C">
        <w:rPr>
          <w:b/>
          <w:sz w:val="24"/>
          <w:szCs w:val="24"/>
        </w:rPr>
        <w:t xml:space="preserve">, celebrada el día </w:t>
      </w:r>
      <w:r w:rsidR="00204757">
        <w:rPr>
          <w:b/>
          <w:sz w:val="24"/>
          <w:szCs w:val="24"/>
        </w:rPr>
        <w:t>18</w:t>
      </w:r>
      <w:r w:rsidRPr="00BE6A1C">
        <w:rPr>
          <w:b/>
          <w:sz w:val="24"/>
          <w:szCs w:val="24"/>
        </w:rPr>
        <w:t xml:space="preserve"> de </w:t>
      </w:r>
      <w:r w:rsidR="009D3189">
        <w:rPr>
          <w:b/>
          <w:sz w:val="24"/>
          <w:szCs w:val="24"/>
        </w:rPr>
        <w:t>marzo</w:t>
      </w:r>
      <w:r w:rsidRPr="00BE6A1C">
        <w:rPr>
          <w:b/>
          <w:sz w:val="24"/>
          <w:szCs w:val="24"/>
        </w:rPr>
        <w:t xml:space="preserve"> de 20</w:t>
      </w:r>
      <w:r w:rsidR="009D3189">
        <w:rPr>
          <w:b/>
          <w:sz w:val="24"/>
          <w:szCs w:val="24"/>
        </w:rPr>
        <w:t>21</w:t>
      </w:r>
    </w:p>
    <w:p w14:paraId="795C2894" w14:textId="77777777" w:rsidR="00CF05A7" w:rsidRPr="00BE6A1C" w:rsidRDefault="00CF05A7" w:rsidP="00BE6A1C">
      <w:pPr>
        <w:jc w:val="both"/>
        <w:rPr>
          <w:sz w:val="24"/>
          <w:szCs w:val="24"/>
        </w:rPr>
      </w:pPr>
    </w:p>
    <w:p w14:paraId="7A0E4656" w14:textId="77777777" w:rsidR="00777957" w:rsidRPr="00BE6A1C" w:rsidRDefault="00777957" w:rsidP="00BE6A1C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 xml:space="preserve">Asistentes: </w:t>
      </w:r>
    </w:p>
    <w:p w14:paraId="10AD4862" w14:textId="77777777" w:rsidR="00777957" w:rsidRPr="00BE6A1C" w:rsidRDefault="00777957" w:rsidP="00BE6A1C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 xml:space="preserve">María Luisa Sánchez-Mejía, catedrática </w:t>
      </w:r>
      <w:r w:rsidR="00BF2A18" w:rsidRPr="00BE6A1C">
        <w:rPr>
          <w:sz w:val="24"/>
          <w:szCs w:val="24"/>
        </w:rPr>
        <w:t xml:space="preserve">emérita </w:t>
      </w:r>
      <w:r w:rsidRPr="00BE6A1C">
        <w:rPr>
          <w:sz w:val="24"/>
          <w:szCs w:val="24"/>
        </w:rPr>
        <w:t>de Universidad, profesora del Máster.</w:t>
      </w:r>
    </w:p>
    <w:p w14:paraId="62BE83E2" w14:textId="77777777" w:rsidR="00777957" w:rsidRPr="00BE6A1C" w:rsidRDefault="00777957" w:rsidP="00BE6A1C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>Javier Moreno Luzón, catedrático de Universidad, externo al Máster.</w:t>
      </w:r>
    </w:p>
    <w:p w14:paraId="41D65C5A" w14:textId="6FDEDE98" w:rsidR="00777957" w:rsidRPr="00BE6A1C" w:rsidRDefault="00204757" w:rsidP="00BE6A1C">
      <w:pPr>
        <w:jc w:val="both"/>
        <w:rPr>
          <w:sz w:val="24"/>
          <w:szCs w:val="24"/>
        </w:rPr>
      </w:pPr>
      <w:r>
        <w:rPr>
          <w:sz w:val="24"/>
          <w:szCs w:val="24"/>
        </w:rPr>
        <w:t>Martín González</w:t>
      </w:r>
      <w:r w:rsidR="00AE5D9A">
        <w:rPr>
          <w:sz w:val="24"/>
          <w:szCs w:val="24"/>
        </w:rPr>
        <w:t xml:space="preserve"> López</w:t>
      </w:r>
      <w:r w:rsidR="00777957" w:rsidRPr="00BE6A1C">
        <w:rPr>
          <w:sz w:val="24"/>
          <w:szCs w:val="24"/>
        </w:rPr>
        <w:t xml:space="preserve">, alumno del Máster, elegido </w:t>
      </w:r>
      <w:r w:rsidR="00AE5D9A">
        <w:rPr>
          <w:sz w:val="24"/>
          <w:szCs w:val="24"/>
        </w:rPr>
        <w:t xml:space="preserve">por sus compañeros </w:t>
      </w:r>
      <w:r w:rsidR="00777957" w:rsidRPr="00BE6A1C">
        <w:rPr>
          <w:sz w:val="24"/>
          <w:szCs w:val="24"/>
        </w:rPr>
        <w:t>como representante de los alumnos.</w:t>
      </w:r>
    </w:p>
    <w:p w14:paraId="57A1CE12" w14:textId="77777777" w:rsidR="00777957" w:rsidRPr="00BE6A1C" w:rsidRDefault="00777957" w:rsidP="00BE6A1C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>Javier Zamora Bonilla, profesor ti</w:t>
      </w:r>
      <w:r w:rsidR="00401FEA" w:rsidRPr="00BE6A1C">
        <w:rPr>
          <w:sz w:val="24"/>
          <w:szCs w:val="24"/>
        </w:rPr>
        <w:t xml:space="preserve">tular de Universidad y </w:t>
      </w:r>
      <w:r w:rsidRPr="00BE6A1C">
        <w:rPr>
          <w:sz w:val="24"/>
          <w:szCs w:val="24"/>
        </w:rPr>
        <w:t>coordinador del Máster, que actúa como secretario</w:t>
      </w:r>
      <w:r w:rsidR="00401FEA" w:rsidRPr="00BE6A1C">
        <w:rPr>
          <w:sz w:val="24"/>
          <w:szCs w:val="24"/>
        </w:rPr>
        <w:t>.</w:t>
      </w:r>
    </w:p>
    <w:p w14:paraId="37766A9B" w14:textId="77777777" w:rsidR="006E610A" w:rsidRDefault="006E610A" w:rsidP="00BE6A1C">
      <w:pPr>
        <w:jc w:val="both"/>
        <w:rPr>
          <w:sz w:val="24"/>
          <w:szCs w:val="24"/>
        </w:rPr>
      </w:pPr>
    </w:p>
    <w:p w14:paraId="3808229A" w14:textId="3EB63BCD" w:rsidR="00777957" w:rsidRPr="00BE6A1C" w:rsidRDefault="00777957" w:rsidP="00BE6A1C">
      <w:pPr>
        <w:jc w:val="both"/>
        <w:rPr>
          <w:sz w:val="24"/>
          <w:szCs w:val="24"/>
        </w:rPr>
      </w:pPr>
      <w:r w:rsidRPr="00BE6A1C">
        <w:rPr>
          <w:sz w:val="24"/>
          <w:szCs w:val="24"/>
        </w:rPr>
        <w:t xml:space="preserve">La reunión </w:t>
      </w:r>
      <w:r w:rsidR="00CF05A7" w:rsidRPr="00BE6A1C">
        <w:rPr>
          <w:sz w:val="24"/>
          <w:szCs w:val="24"/>
        </w:rPr>
        <w:t>se celebra virtualmente por la situación de la pandemia producida por la COVID19</w:t>
      </w:r>
      <w:r w:rsidR="00BF2A18" w:rsidRPr="00BE6A1C">
        <w:rPr>
          <w:sz w:val="24"/>
          <w:szCs w:val="24"/>
        </w:rPr>
        <w:t xml:space="preserve">, </w:t>
      </w:r>
      <w:r w:rsidRPr="00BE6A1C">
        <w:rPr>
          <w:sz w:val="24"/>
          <w:szCs w:val="24"/>
        </w:rPr>
        <w:t xml:space="preserve">y se desarrolla de acuerdo con el siguiente Orden del día: </w:t>
      </w:r>
    </w:p>
    <w:p w14:paraId="7C2BCD78" w14:textId="77777777" w:rsidR="006E610A" w:rsidRDefault="006E610A" w:rsidP="006E610A">
      <w:pPr>
        <w:jc w:val="both"/>
        <w:rPr>
          <w:sz w:val="24"/>
          <w:szCs w:val="24"/>
        </w:rPr>
      </w:pPr>
    </w:p>
    <w:p w14:paraId="555B6354" w14:textId="77777777" w:rsidR="009D3189" w:rsidRPr="009D3189" w:rsidRDefault="009D3189" w:rsidP="009D3189">
      <w:pPr>
        <w:autoSpaceDE w:val="0"/>
        <w:autoSpaceDN w:val="0"/>
        <w:adjustRightInd w:val="0"/>
        <w:spacing w:after="60"/>
        <w:jc w:val="both"/>
        <w:rPr>
          <w:rFonts w:cstheme="minorHAnsi"/>
          <w:iCs/>
          <w:sz w:val="24"/>
          <w:szCs w:val="24"/>
        </w:rPr>
      </w:pPr>
      <w:r w:rsidRPr="009D3189">
        <w:rPr>
          <w:rFonts w:cstheme="minorHAnsi"/>
          <w:iCs/>
          <w:sz w:val="24"/>
          <w:szCs w:val="24"/>
        </w:rPr>
        <w:t>1. Aprobación del acta de la reunión anterior del 18 de diciembre de 2020.</w:t>
      </w:r>
    </w:p>
    <w:p w14:paraId="2DFE6EC6" w14:textId="77777777" w:rsidR="009D3189" w:rsidRPr="009D3189" w:rsidRDefault="009D3189" w:rsidP="009D3189">
      <w:pPr>
        <w:autoSpaceDE w:val="0"/>
        <w:autoSpaceDN w:val="0"/>
        <w:adjustRightInd w:val="0"/>
        <w:spacing w:after="60"/>
        <w:jc w:val="both"/>
        <w:rPr>
          <w:rFonts w:cstheme="minorHAnsi"/>
          <w:iCs/>
          <w:sz w:val="24"/>
          <w:szCs w:val="24"/>
        </w:rPr>
      </w:pPr>
      <w:r w:rsidRPr="009D3189">
        <w:rPr>
          <w:rFonts w:cstheme="minorHAnsi"/>
          <w:iCs/>
          <w:sz w:val="24"/>
          <w:szCs w:val="24"/>
        </w:rPr>
        <w:t xml:space="preserve">2. Informe para la renovación de la acreditación para </w:t>
      </w:r>
      <w:proofErr w:type="spellStart"/>
      <w:r w:rsidRPr="009D3189">
        <w:rPr>
          <w:rFonts w:cstheme="minorHAnsi"/>
          <w:iCs/>
          <w:sz w:val="24"/>
          <w:szCs w:val="24"/>
        </w:rPr>
        <w:t>Madri+D</w:t>
      </w:r>
      <w:proofErr w:type="spellEnd"/>
      <w:r w:rsidRPr="009D3189">
        <w:rPr>
          <w:rFonts w:cstheme="minorHAnsi"/>
          <w:iCs/>
          <w:sz w:val="24"/>
          <w:szCs w:val="24"/>
        </w:rPr>
        <w:t>.</w:t>
      </w:r>
    </w:p>
    <w:p w14:paraId="14EC72EE" w14:textId="77777777" w:rsidR="009D3189" w:rsidRPr="009D3189" w:rsidRDefault="009D3189" w:rsidP="009D3189">
      <w:pPr>
        <w:autoSpaceDE w:val="0"/>
        <w:autoSpaceDN w:val="0"/>
        <w:adjustRightInd w:val="0"/>
        <w:spacing w:after="60"/>
        <w:jc w:val="both"/>
        <w:rPr>
          <w:rFonts w:cstheme="minorHAnsi"/>
          <w:iCs/>
          <w:sz w:val="24"/>
          <w:szCs w:val="24"/>
        </w:rPr>
      </w:pPr>
      <w:r w:rsidRPr="009D3189">
        <w:rPr>
          <w:rFonts w:cstheme="minorHAnsi"/>
          <w:iCs/>
          <w:sz w:val="24"/>
          <w:szCs w:val="24"/>
        </w:rPr>
        <w:t>3. Propuestas de conferenciantes para el segundo semestre del curso 2020/21.</w:t>
      </w:r>
    </w:p>
    <w:p w14:paraId="09CB3FCD" w14:textId="4E01D580" w:rsidR="009D3189" w:rsidRDefault="009D3189" w:rsidP="009D3189">
      <w:pPr>
        <w:jc w:val="both"/>
        <w:rPr>
          <w:rFonts w:cstheme="minorHAnsi"/>
          <w:iCs/>
          <w:sz w:val="24"/>
          <w:szCs w:val="24"/>
        </w:rPr>
      </w:pPr>
      <w:r w:rsidRPr="009D3189">
        <w:rPr>
          <w:rFonts w:cstheme="minorHAnsi"/>
          <w:iCs/>
          <w:sz w:val="24"/>
          <w:szCs w:val="24"/>
        </w:rPr>
        <w:t>4. Ruegos y preguntas.</w:t>
      </w:r>
    </w:p>
    <w:p w14:paraId="252B703A" w14:textId="77777777" w:rsidR="0068049D" w:rsidRDefault="0068049D" w:rsidP="009D3189">
      <w:pPr>
        <w:jc w:val="both"/>
        <w:rPr>
          <w:rFonts w:cstheme="minorHAnsi"/>
          <w:iCs/>
          <w:sz w:val="24"/>
          <w:szCs w:val="24"/>
        </w:rPr>
      </w:pPr>
    </w:p>
    <w:p w14:paraId="0E7D29D4" w14:textId="0619299D" w:rsidR="0068049D" w:rsidRDefault="0068049D" w:rsidP="009D3189">
      <w:pPr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Se aprueba el acta de la reunión del 18 de diciembre de 2020 (se adjunta).</w:t>
      </w:r>
    </w:p>
    <w:p w14:paraId="13217884" w14:textId="1B10F430" w:rsidR="0068049D" w:rsidRDefault="0068049D" w:rsidP="009D3189">
      <w:pPr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El coordinador del Máster informa de que, a pesar de las dificultades que presenta la pandemia el curso se está desarrollando con normalidad. En los tribunales de </w:t>
      </w:r>
      <w:proofErr w:type="spellStart"/>
      <w:r>
        <w:rPr>
          <w:rFonts w:cstheme="minorHAnsi"/>
          <w:iCs/>
          <w:sz w:val="24"/>
          <w:szCs w:val="24"/>
        </w:rPr>
        <w:t>TFMs</w:t>
      </w:r>
      <w:proofErr w:type="spellEnd"/>
      <w:r>
        <w:rPr>
          <w:rFonts w:cstheme="minorHAnsi"/>
          <w:iCs/>
          <w:sz w:val="24"/>
          <w:szCs w:val="24"/>
        </w:rPr>
        <w:t xml:space="preserve"> de febrero de 2021 se ha presentado un solo alumno de los 4 matriculados, que ha superado la defensa con la calificación de notable.</w:t>
      </w:r>
    </w:p>
    <w:p w14:paraId="22FB3AF1" w14:textId="476B6DCB" w:rsidR="0068049D" w:rsidRDefault="0068049D" w:rsidP="009D3189">
      <w:pPr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Por otro lado, se ha preparado el Informe para la </w:t>
      </w:r>
      <w:proofErr w:type="spellStart"/>
      <w:r>
        <w:rPr>
          <w:rFonts w:cstheme="minorHAnsi"/>
          <w:iCs/>
          <w:sz w:val="24"/>
          <w:szCs w:val="24"/>
        </w:rPr>
        <w:t>reacreditación</w:t>
      </w:r>
      <w:proofErr w:type="spellEnd"/>
      <w:r>
        <w:rPr>
          <w:rFonts w:cstheme="minorHAnsi"/>
          <w:iCs/>
          <w:sz w:val="24"/>
          <w:szCs w:val="24"/>
        </w:rPr>
        <w:t xml:space="preserve"> del Máster, el cual es aprobado por la Comisión</w:t>
      </w:r>
      <w:r w:rsidR="00907EC1">
        <w:rPr>
          <w:rFonts w:cstheme="minorHAnsi"/>
          <w:iCs/>
          <w:sz w:val="24"/>
          <w:szCs w:val="24"/>
        </w:rPr>
        <w:t xml:space="preserve"> (se adjunta)</w:t>
      </w:r>
      <w:r>
        <w:rPr>
          <w:rFonts w:cstheme="minorHAnsi"/>
          <w:iCs/>
          <w:sz w:val="24"/>
          <w:szCs w:val="24"/>
        </w:rPr>
        <w:t xml:space="preserve">. Las entrevistas con los evaluadores de </w:t>
      </w:r>
      <w:proofErr w:type="spellStart"/>
      <w:r>
        <w:rPr>
          <w:rFonts w:cstheme="minorHAnsi"/>
          <w:iCs/>
          <w:sz w:val="24"/>
          <w:szCs w:val="24"/>
        </w:rPr>
        <w:t>Madri+d</w:t>
      </w:r>
      <w:proofErr w:type="spellEnd"/>
      <w:r>
        <w:rPr>
          <w:rFonts w:cstheme="minorHAnsi"/>
          <w:iCs/>
          <w:sz w:val="24"/>
          <w:szCs w:val="24"/>
        </w:rPr>
        <w:t xml:space="preserve"> tendrán lugar en mayo.</w:t>
      </w:r>
    </w:p>
    <w:p w14:paraId="0619CFDE" w14:textId="5438B4A6" w:rsidR="0068049D" w:rsidRDefault="0068049D" w:rsidP="009D3189">
      <w:pPr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Finalmente, se propone como conferenciantes para este segundo semestre, dentro de las actividades extraordinarias del Máster, a los profesores Ignacio Blanco Alfonso y Ramón del Castillo, que hablarán de </w:t>
      </w:r>
      <w:r w:rsidRPr="0068049D">
        <w:rPr>
          <w:rFonts w:cstheme="minorHAnsi"/>
          <w:iCs/>
          <w:sz w:val="24"/>
          <w:szCs w:val="24"/>
        </w:rPr>
        <w:t xml:space="preserve">“El </w:t>
      </w:r>
      <w:proofErr w:type="spellStart"/>
      <w:r w:rsidRPr="0068049D">
        <w:rPr>
          <w:rFonts w:cstheme="minorHAnsi"/>
          <w:iCs/>
          <w:sz w:val="24"/>
          <w:szCs w:val="24"/>
        </w:rPr>
        <w:t>fact-checking</w:t>
      </w:r>
      <w:proofErr w:type="spellEnd"/>
      <w:r w:rsidRPr="0068049D">
        <w:rPr>
          <w:rFonts w:cstheme="minorHAnsi"/>
          <w:iCs/>
          <w:sz w:val="24"/>
          <w:szCs w:val="24"/>
        </w:rPr>
        <w:t xml:space="preserve"> como estrategia para combatir la desinformación”</w:t>
      </w:r>
      <w:r>
        <w:rPr>
          <w:rFonts w:cstheme="minorHAnsi"/>
          <w:iCs/>
          <w:sz w:val="24"/>
          <w:szCs w:val="24"/>
        </w:rPr>
        <w:t xml:space="preserve"> y </w:t>
      </w:r>
      <w:r w:rsidRPr="0068049D">
        <w:rPr>
          <w:rFonts w:cstheme="minorHAnsi"/>
          <w:iCs/>
          <w:sz w:val="24"/>
          <w:szCs w:val="24"/>
        </w:rPr>
        <w:t>“</w:t>
      </w:r>
      <w:proofErr w:type="spellStart"/>
      <w:r w:rsidRPr="0068049D">
        <w:rPr>
          <w:rFonts w:cstheme="minorHAnsi"/>
          <w:iCs/>
          <w:sz w:val="24"/>
          <w:szCs w:val="24"/>
        </w:rPr>
        <w:t>Monoterristas</w:t>
      </w:r>
      <w:proofErr w:type="spellEnd"/>
      <w:r w:rsidRPr="0068049D">
        <w:rPr>
          <w:rFonts w:cstheme="minorHAnsi"/>
          <w:iCs/>
          <w:sz w:val="24"/>
          <w:szCs w:val="24"/>
        </w:rPr>
        <w:t xml:space="preserve"> y </w:t>
      </w:r>
      <w:proofErr w:type="spellStart"/>
      <w:r w:rsidRPr="0068049D">
        <w:rPr>
          <w:rFonts w:cstheme="minorHAnsi"/>
          <w:iCs/>
          <w:sz w:val="24"/>
          <w:szCs w:val="24"/>
        </w:rPr>
        <w:t>terraformistas</w:t>
      </w:r>
      <w:proofErr w:type="spellEnd"/>
      <w:r w:rsidRPr="0068049D">
        <w:rPr>
          <w:rFonts w:cstheme="minorHAnsi"/>
          <w:iCs/>
          <w:sz w:val="24"/>
          <w:szCs w:val="24"/>
        </w:rPr>
        <w:t>. A vueltas con la crisis ecológica”</w:t>
      </w:r>
      <w:r>
        <w:rPr>
          <w:rFonts w:cstheme="minorHAnsi"/>
          <w:iCs/>
          <w:sz w:val="24"/>
          <w:szCs w:val="24"/>
        </w:rPr>
        <w:t>, respectivamente.</w:t>
      </w:r>
    </w:p>
    <w:p w14:paraId="495973E1" w14:textId="11DE146F" w:rsidR="0068049D" w:rsidRDefault="00907EC1" w:rsidP="004B0C2F">
      <w:pPr>
        <w:jc w:val="both"/>
        <w:rPr>
          <w:rFonts w:cstheme="minorHAnsi"/>
          <w:iCs/>
          <w:sz w:val="24"/>
          <w:szCs w:val="24"/>
        </w:rPr>
      </w:pPr>
      <w:r w:rsidRPr="00907EC1">
        <w:rPr>
          <w:rFonts w:cstheme="minorHAnsi"/>
          <w:iCs/>
          <w:sz w:val="24"/>
          <w:szCs w:val="24"/>
        </w:rPr>
        <w:t xml:space="preserve">Sin más asuntos que tratar, se cierra la reunión a las 12.00 h. del día 18 de </w:t>
      </w:r>
      <w:r>
        <w:rPr>
          <w:rFonts w:cstheme="minorHAnsi"/>
          <w:iCs/>
          <w:sz w:val="24"/>
          <w:szCs w:val="24"/>
        </w:rPr>
        <w:t xml:space="preserve">marzo de </w:t>
      </w:r>
      <w:bookmarkStart w:id="0" w:name="_GoBack"/>
      <w:bookmarkEnd w:id="0"/>
      <w:r>
        <w:rPr>
          <w:rFonts w:cstheme="minorHAnsi"/>
          <w:iCs/>
          <w:sz w:val="24"/>
          <w:szCs w:val="24"/>
        </w:rPr>
        <w:t>2021</w:t>
      </w:r>
      <w:r w:rsidRPr="00907EC1">
        <w:rPr>
          <w:rFonts w:cstheme="minorHAnsi"/>
          <w:iCs/>
          <w:sz w:val="24"/>
          <w:szCs w:val="24"/>
        </w:rPr>
        <w:t>.</w:t>
      </w:r>
    </w:p>
    <w:sectPr w:rsidR="0068049D" w:rsidSect="007778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544FFA"/>
    <w:multiLevelType w:val="hybridMultilevel"/>
    <w:tmpl w:val="487AD1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B33"/>
    <w:rsid w:val="000800D9"/>
    <w:rsid w:val="000D3493"/>
    <w:rsid w:val="001B6E6D"/>
    <w:rsid w:val="00204757"/>
    <w:rsid w:val="00297988"/>
    <w:rsid w:val="002A22EA"/>
    <w:rsid w:val="003713DE"/>
    <w:rsid w:val="00401FEA"/>
    <w:rsid w:val="00413203"/>
    <w:rsid w:val="004175E1"/>
    <w:rsid w:val="004B0C2F"/>
    <w:rsid w:val="004E05CA"/>
    <w:rsid w:val="004E22A1"/>
    <w:rsid w:val="005267B2"/>
    <w:rsid w:val="00557CEB"/>
    <w:rsid w:val="005A447E"/>
    <w:rsid w:val="00621FAA"/>
    <w:rsid w:val="00654317"/>
    <w:rsid w:val="0068049D"/>
    <w:rsid w:val="006E610A"/>
    <w:rsid w:val="00733CEE"/>
    <w:rsid w:val="007778EA"/>
    <w:rsid w:val="00777957"/>
    <w:rsid w:val="007D261B"/>
    <w:rsid w:val="007E03C8"/>
    <w:rsid w:val="00807AB9"/>
    <w:rsid w:val="008A5D7E"/>
    <w:rsid w:val="008C0497"/>
    <w:rsid w:val="00907EC1"/>
    <w:rsid w:val="009D3189"/>
    <w:rsid w:val="009F1E27"/>
    <w:rsid w:val="00A030CB"/>
    <w:rsid w:val="00A37B4B"/>
    <w:rsid w:val="00A536BC"/>
    <w:rsid w:val="00A85D63"/>
    <w:rsid w:val="00AE5D9A"/>
    <w:rsid w:val="00B36FE9"/>
    <w:rsid w:val="00B46AD4"/>
    <w:rsid w:val="00BE6A1C"/>
    <w:rsid w:val="00BF2A18"/>
    <w:rsid w:val="00BF74EE"/>
    <w:rsid w:val="00C52ED0"/>
    <w:rsid w:val="00C76163"/>
    <w:rsid w:val="00CF05A7"/>
    <w:rsid w:val="00DA623B"/>
    <w:rsid w:val="00DF1B04"/>
    <w:rsid w:val="00E762F5"/>
    <w:rsid w:val="00F24CB9"/>
    <w:rsid w:val="00F90B33"/>
    <w:rsid w:val="00FB3BF2"/>
    <w:rsid w:val="00FC2F46"/>
    <w:rsid w:val="00FD3B41"/>
    <w:rsid w:val="00FE0B15"/>
    <w:rsid w:val="00FE7CAA"/>
    <w:rsid w:val="00FF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B796F"/>
  <w15:docId w15:val="{46CC7B02-663A-4404-8BD7-AC196B24E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8E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77957"/>
    <w:pPr>
      <w:spacing w:after="200" w:line="240" w:lineRule="auto"/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9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03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9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1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8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9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Zamora Bonilla</dc:creator>
  <cp:keywords/>
  <dc:description/>
  <cp:lastModifiedBy>Javier Zamora Bonilla</cp:lastModifiedBy>
  <cp:revision>8</cp:revision>
  <dcterms:created xsi:type="dcterms:W3CDTF">2021-10-20T11:08:00Z</dcterms:created>
  <dcterms:modified xsi:type="dcterms:W3CDTF">2021-10-25T09:17:00Z</dcterms:modified>
</cp:coreProperties>
</file>