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4B6D" w14:textId="6DBC907E" w:rsidR="00E249C4" w:rsidRPr="000F026C" w:rsidRDefault="00E249C4" w:rsidP="00E249C4">
      <w:pPr>
        <w:pStyle w:val="Ttulo1"/>
        <w:rPr>
          <w:rStyle w:val="Textoennegrita"/>
          <w:rFonts w:ascii="Arial Narrow" w:hAnsi="Arial Narrow"/>
        </w:rPr>
      </w:pPr>
      <w:r w:rsidRPr="000F026C">
        <w:rPr>
          <w:rStyle w:val="Textoennegrita"/>
          <w:rFonts w:ascii="Arial Narrow" w:hAnsi="Arial Narrow"/>
        </w:rPr>
        <w:t>Reunión Comisión de Coordinación del Máster en Investigación en Inmunología</w:t>
      </w:r>
      <w:r w:rsidR="005E5A58">
        <w:rPr>
          <w:rStyle w:val="Textoennegrita"/>
          <w:rFonts w:ascii="Arial Narrow" w:hAnsi="Arial Narrow"/>
        </w:rPr>
        <w:t xml:space="preserve"> </w:t>
      </w:r>
      <w:r w:rsidR="005E5A58" w:rsidRPr="005E5A58">
        <w:rPr>
          <w:rStyle w:val="Textoennegrita"/>
          <w:rFonts w:ascii="Arial Narrow" w:hAnsi="Arial Narrow"/>
        </w:rPr>
        <w:t xml:space="preserve">19 de </w:t>
      </w:r>
      <w:proofErr w:type="gramStart"/>
      <w:r w:rsidR="005E5A58" w:rsidRPr="005E5A58">
        <w:rPr>
          <w:rStyle w:val="Textoennegrita"/>
          <w:rFonts w:ascii="Arial Narrow" w:hAnsi="Arial Narrow"/>
        </w:rPr>
        <w:t>Mayo</w:t>
      </w:r>
      <w:proofErr w:type="gramEnd"/>
      <w:r w:rsidR="005E5A58" w:rsidRPr="005E5A58">
        <w:rPr>
          <w:rStyle w:val="Textoennegrita"/>
          <w:rFonts w:ascii="Arial Narrow" w:hAnsi="Arial Narrow"/>
        </w:rPr>
        <w:t xml:space="preserve"> de 2025</w:t>
      </w:r>
    </w:p>
    <w:p w14:paraId="5E36C953" w14:textId="77777777" w:rsidR="00E249C4" w:rsidRPr="000F026C" w:rsidRDefault="00E249C4" w:rsidP="00052C9A">
      <w:pPr>
        <w:pStyle w:val="Sinespaciado"/>
        <w:rPr>
          <w:rStyle w:val="Textoennegrita"/>
          <w:rFonts w:ascii="Arial Narrow" w:hAnsi="Arial Narrow"/>
        </w:rPr>
      </w:pPr>
    </w:p>
    <w:p w14:paraId="5380E446" w14:textId="6B940E42" w:rsidR="00E249C4" w:rsidRPr="000F026C" w:rsidRDefault="00E249C4" w:rsidP="00052C9A">
      <w:pPr>
        <w:pStyle w:val="Sinespaciado"/>
        <w:rPr>
          <w:rFonts w:ascii="Arial Narrow" w:hAnsi="Arial Narrow"/>
        </w:rPr>
      </w:pPr>
      <w:r w:rsidRPr="000F026C">
        <w:rPr>
          <w:rFonts w:ascii="Arial Narrow" w:hAnsi="Arial Narrow"/>
        </w:rPr>
        <w:t>Fecha:</w:t>
      </w:r>
      <w:r w:rsidRPr="000F026C">
        <w:rPr>
          <w:rStyle w:val="Textoennegrita"/>
          <w:rFonts w:ascii="Arial Narrow" w:hAnsi="Arial Narrow"/>
        </w:rPr>
        <w:t xml:space="preserve"> </w:t>
      </w:r>
      <w:proofErr w:type="gramStart"/>
      <w:r w:rsidRPr="000F026C">
        <w:rPr>
          <w:rStyle w:val="Textoennegrita"/>
          <w:rFonts w:ascii="Arial Narrow" w:hAnsi="Arial Narrow"/>
          <w:b w:val="0"/>
          <w:bCs w:val="0"/>
        </w:rPr>
        <w:t>Lunes</w:t>
      </w:r>
      <w:proofErr w:type="gramEnd"/>
      <w:r w:rsidRPr="000F026C">
        <w:rPr>
          <w:rStyle w:val="Textoennegrita"/>
          <w:rFonts w:ascii="Arial Narrow" w:hAnsi="Arial Narrow"/>
          <w:b w:val="0"/>
          <w:bCs w:val="0"/>
        </w:rPr>
        <w:t xml:space="preserve">, </w:t>
      </w:r>
      <w:r w:rsidR="003A5A5D">
        <w:rPr>
          <w:rStyle w:val="Textoennegrita"/>
          <w:rFonts w:ascii="Arial Narrow" w:hAnsi="Arial Narrow"/>
          <w:b w:val="0"/>
          <w:bCs w:val="0"/>
        </w:rPr>
        <w:t>1</w:t>
      </w:r>
      <w:r w:rsidR="000410F2">
        <w:rPr>
          <w:rStyle w:val="Textoennegrita"/>
          <w:rFonts w:ascii="Arial Narrow" w:hAnsi="Arial Narrow"/>
          <w:b w:val="0"/>
          <w:bCs w:val="0"/>
        </w:rPr>
        <w:t>9</w:t>
      </w:r>
      <w:r w:rsidRPr="000F026C">
        <w:rPr>
          <w:rStyle w:val="Textoennegrita"/>
          <w:rFonts w:ascii="Arial Narrow" w:hAnsi="Arial Narrow"/>
          <w:b w:val="0"/>
          <w:bCs w:val="0"/>
        </w:rPr>
        <w:t xml:space="preserve"> de </w:t>
      </w:r>
      <w:proofErr w:type="gramStart"/>
      <w:r w:rsidR="000410F2">
        <w:rPr>
          <w:rStyle w:val="Textoennegrita"/>
          <w:rFonts w:ascii="Arial Narrow" w:hAnsi="Arial Narrow"/>
          <w:b w:val="0"/>
          <w:bCs w:val="0"/>
        </w:rPr>
        <w:t>Mayo</w:t>
      </w:r>
      <w:proofErr w:type="gramEnd"/>
      <w:r w:rsidRPr="000F026C">
        <w:rPr>
          <w:rStyle w:val="Textoennegrita"/>
          <w:rFonts w:ascii="Arial Narrow" w:hAnsi="Arial Narrow"/>
          <w:b w:val="0"/>
          <w:bCs w:val="0"/>
        </w:rPr>
        <w:t xml:space="preserve"> </w:t>
      </w:r>
      <w:r w:rsidRPr="000F026C">
        <w:rPr>
          <w:rFonts w:ascii="Arial Narrow" w:hAnsi="Arial Narrow"/>
        </w:rPr>
        <w:t>de 202</w:t>
      </w:r>
      <w:r w:rsidR="000410F2">
        <w:rPr>
          <w:rFonts w:ascii="Arial Narrow" w:hAnsi="Arial Narrow"/>
        </w:rPr>
        <w:t>5</w:t>
      </w:r>
    </w:p>
    <w:p w14:paraId="12C23FA7" w14:textId="42D73C5A" w:rsidR="00E249C4" w:rsidRPr="000F026C" w:rsidRDefault="00E249C4" w:rsidP="00052C9A">
      <w:pPr>
        <w:pStyle w:val="Sinespaciado"/>
        <w:rPr>
          <w:rFonts w:ascii="Arial Narrow" w:hAnsi="Arial Narrow"/>
        </w:rPr>
      </w:pPr>
      <w:r w:rsidRPr="000F026C">
        <w:rPr>
          <w:rFonts w:ascii="Arial Narrow" w:hAnsi="Arial Narrow"/>
        </w:rPr>
        <w:t>Hora: 12:00am</w:t>
      </w:r>
    </w:p>
    <w:p w14:paraId="5178CECC" w14:textId="77777777" w:rsidR="000F026C" w:rsidRPr="000410F2" w:rsidRDefault="00E249C4" w:rsidP="00052C9A">
      <w:pPr>
        <w:pStyle w:val="Sinespaciado"/>
        <w:rPr>
          <w:rFonts w:ascii="Arial Narrow" w:hAnsi="Arial Narrow"/>
        </w:rPr>
      </w:pPr>
      <w:r w:rsidRPr="000410F2">
        <w:rPr>
          <w:rFonts w:ascii="Arial Narrow" w:hAnsi="Arial Narrow"/>
        </w:rPr>
        <w:t xml:space="preserve">Lugar: Google </w:t>
      </w:r>
      <w:proofErr w:type="spellStart"/>
      <w:proofErr w:type="gramStart"/>
      <w:r w:rsidR="000F026C" w:rsidRPr="000410F2">
        <w:rPr>
          <w:rFonts w:ascii="Arial Narrow" w:hAnsi="Arial Narrow"/>
        </w:rPr>
        <w:t>M</w:t>
      </w:r>
      <w:r w:rsidRPr="000410F2">
        <w:rPr>
          <w:rFonts w:ascii="Arial Narrow" w:hAnsi="Arial Narrow"/>
        </w:rPr>
        <w:t>eet</w:t>
      </w:r>
      <w:proofErr w:type="spellEnd"/>
      <w:r w:rsidRPr="000410F2">
        <w:rPr>
          <w:rFonts w:ascii="Arial Narrow" w:hAnsi="Arial Narrow"/>
        </w:rPr>
        <w:t xml:space="preserve">  https://meet.google.com/emv-jxtd-ciq</w:t>
      </w:r>
      <w:proofErr w:type="gramEnd"/>
      <w:r w:rsidRPr="000410F2">
        <w:rPr>
          <w:rFonts w:ascii="Arial Narrow" w:hAnsi="Arial Narrow"/>
        </w:rPr>
        <w:t xml:space="preserve"> </w:t>
      </w:r>
    </w:p>
    <w:p w14:paraId="4110A490" w14:textId="15BB675B" w:rsidR="00E249C4" w:rsidRPr="000F026C" w:rsidRDefault="00E249C4" w:rsidP="00052C9A">
      <w:pPr>
        <w:pStyle w:val="Sinespaciado"/>
        <w:rPr>
          <w:rFonts w:ascii="Arial Narrow" w:hAnsi="Arial Narrow"/>
        </w:rPr>
      </w:pPr>
      <w:r w:rsidRPr="000F026C">
        <w:rPr>
          <w:rFonts w:ascii="Arial Narrow" w:hAnsi="Arial Narrow"/>
        </w:rPr>
        <w:t>Facultad de Medicina, UCM.</w:t>
      </w:r>
    </w:p>
    <w:p w14:paraId="1A476DEB" w14:textId="77777777" w:rsidR="00E249C4" w:rsidRPr="000F026C" w:rsidRDefault="00E249C4" w:rsidP="00052C9A">
      <w:pPr>
        <w:spacing w:line="240" w:lineRule="auto"/>
        <w:rPr>
          <w:rFonts w:ascii="Arial Narrow" w:hAnsi="Arial Narrow" w:cstheme="minorHAnsi"/>
          <w:b/>
          <w:bCs/>
        </w:rPr>
      </w:pPr>
    </w:p>
    <w:p w14:paraId="3685F950" w14:textId="76D66757" w:rsidR="00E249C4" w:rsidRDefault="00E249C4" w:rsidP="00052C9A">
      <w:pPr>
        <w:spacing w:line="240" w:lineRule="auto"/>
        <w:rPr>
          <w:rFonts w:ascii="Arial Narrow" w:hAnsi="Arial Narrow" w:cstheme="minorHAnsi"/>
        </w:rPr>
      </w:pPr>
      <w:r w:rsidRPr="000F026C">
        <w:rPr>
          <w:rFonts w:ascii="Arial Narrow" w:hAnsi="Arial Narrow" w:cstheme="minorHAnsi"/>
          <w:b/>
          <w:bCs/>
        </w:rPr>
        <w:t>Asistentes</w:t>
      </w:r>
      <w:r w:rsidRPr="000F026C">
        <w:rPr>
          <w:rFonts w:ascii="Arial Narrow" w:hAnsi="Arial Narrow" w:cstheme="minorHAnsi"/>
        </w:rPr>
        <w:t>:</w:t>
      </w:r>
    </w:p>
    <w:p w14:paraId="5E908BE5" w14:textId="2F368881" w:rsidR="00333294" w:rsidRPr="00333294" w:rsidRDefault="00333294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proofErr w:type="spellStart"/>
      <w:r w:rsidRPr="00333294">
        <w:rPr>
          <w:rFonts w:ascii="Arial Narrow" w:hAnsi="Arial Narrow" w:cstheme="minorHAnsi"/>
          <w:b/>
          <w:bCs/>
        </w:rPr>
        <w:t>Alvaro</w:t>
      </w:r>
      <w:proofErr w:type="spellEnd"/>
      <w:r w:rsidRPr="00333294">
        <w:rPr>
          <w:rFonts w:ascii="Arial Narrow" w:hAnsi="Arial Narrow" w:cstheme="minorHAnsi"/>
          <w:b/>
          <w:bCs/>
        </w:rPr>
        <w:t xml:space="preserve"> Benito </w:t>
      </w:r>
      <w:proofErr w:type="gramStart"/>
      <w:r w:rsidRPr="00333294">
        <w:rPr>
          <w:rFonts w:ascii="Arial Narrow" w:hAnsi="Arial Narrow" w:cstheme="minorHAnsi"/>
          <w:b/>
          <w:bCs/>
        </w:rPr>
        <w:t>Migue</w:t>
      </w:r>
      <w:r>
        <w:rPr>
          <w:rFonts w:ascii="Arial Narrow" w:hAnsi="Arial Narrow" w:cstheme="minorHAnsi"/>
          <w:b/>
          <w:bCs/>
        </w:rPr>
        <w:t>l</w:t>
      </w:r>
      <w:r w:rsidRPr="00333294">
        <w:rPr>
          <w:rFonts w:ascii="Arial Narrow" w:hAnsi="Arial Narrow" w:cstheme="minorHAnsi"/>
          <w:b/>
          <w:bCs/>
        </w:rPr>
        <w:t xml:space="preserve"> :</w:t>
      </w:r>
      <w:proofErr w:type="gramEnd"/>
      <w:r w:rsidRPr="00333294">
        <w:rPr>
          <w:rFonts w:ascii="Arial Narrow" w:hAnsi="Arial Narrow" w:cstheme="minorHAnsi"/>
        </w:rPr>
        <w:t xml:space="preserve">  Profesor asignatura </w:t>
      </w:r>
      <w:proofErr w:type="spellStart"/>
      <w:proofErr w:type="gramStart"/>
      <w:r w:rsidRPr="00333294">
        <w:rPr>
          <w:rFonts w:ascii="Arial Narrow" w:hAnsi="Arial Narrow" w:cstheme="minorHAnsi"/>
        </w:rPr>
        <w:t>Inmunotecnología</w:t>
      </w:r>
      <w:proofErr w:type="spellEnd"/>
      <w:r w:rsidRPr="00333294">
        <w:rPr>
          <w:rFonts w:ascii="Arial Narrow" w:hAnsi="Arial Narrow" w:cstheme="minorHAnsi"/>
        </w:rPr>
        <w:t>.</w:t>
      </w:r>
      <w:r>
        <w:rPr>
          <w:rFonts w:ascii="Arial Narrow" w:hAnsi="Arial Narrow" w:cstheme="minorHAnsi"/>
        </w:rPr>
        <w:t>(</w:t>
      </w:r>
      <w:proofErr w:type="gramEnd"/>
      <w:r>
        <w:rPr>
          <w:rFonts w:ascii="Arial Narrow" w:hAnsi="Arial Narrow" w:cstheme="minorHAnsi"/>
        </w:rPr>
        <w:t>inglés)</w:t>
      </w:r>
    </w:p>
    <w:p w14:paraId="38C5719D" w14:textId="3F73F526" w:rsidR="005E5A58" w:rsidRPr="00D32A33" w:rsidRDefault="005E5A58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5E5A58">
        <w:rPr>
          <w:rFonts w:ascii="Arial Narrow" w:hAnsi="Arial Narrow" w:cstheme="minorHAnsi"/>
          <w:b/>
          <w:bCs/>
        </w:rPr>
        <w:t xml:space="preserve">Cárdenas </w:t>
      </w:r>
      <w:proofErr w:type="spellStart"/>
      <w:r w:rsidRPr="005E5A58">
        <w:rPr>
          <w:rFonts w:ascii="Arial Narrow" w:hAnsi="Arial Narrow" w:cstheme="minorHAnsi"/>
          <w:b/>
          <w:bCs/>
        </w:rPr>
        <w:t>Mastrascusa</w:t>
      </w:r>
      <w:proofErr w:type="spellEnd"/>
      <w:r w:rsidRPr="005E5A58">
        <w:rPr>
          <w:rFonts w:ascii="Arial Narrow" w:hAnsi="Arial Narrow" w:cstheme="minorHAnsi"/>
          <w:b/>
          <w:bCs/>
        </w:rPr>
        <w:t xml:space="preserve"> Paula</w:t>
      </w:r>
      <w:r w:rsidRPr="00D32A33">
        <w:rPr>
          <w:rFonts w:ascii="Arial Narrow" w:hAnsi="Arial Narrow" w:cstheme="minorHAnsi"/>
        </w:rPr>
        <w:t xml:space="preserve">:  </w:t>
      </w:r>
      <w:r w:rsidRPr="00D32A33">
        <w:rPr>
          <w:rFonts w:ascii="Arial Narrow" w:hAnsi="Arial Narrow" w:cstheme="minorHAnsi"/>
        </w:rPr>
        <w:t>Coordinador</w:t>
      </w:r>
      <w:r w:rsidRPr="00D32A33">
        <w:rPr>
          <w:rFonts w:ascii="Arial Narrow" w:hAnsi="Arial Narrow" w:cstheme="minorHAnsi"/>
        </w:rPr>
        <w:t>a</w:t>
      </w:r>
      <w:r w:rsidRPr="00D32A33">
        <w:rPr>
          <w:rFonts w:ascii="Arial Narrow" w:hAnsi="Arial Narrow" w:cstheme="minorHAnsi"/>
        </w:rPr>
        <w:t xml:space="preserve"> de la asignatura Inmunología humana y clínica (grupo inglés)</w:t>
      </w:r>
      <w:r w:rsidRPr="00D32A33">
        <w:rPr>
          <w:rFonts w:ascii="Arial Narrow" w:hAnsi="Arial Narrow" w:cstheme="minorHAnsi"/>
        </w:rPr>
        <w:t xml:space="preserve">. Coordinadora de Materia </w:t>
      </w:r>
    </w:p>
    <w:p w14:paraId="00D67C00" w14:textId="5CA81F4B" w:rsidR="00E249C4" w:rsidRPr="001C4D04" w:rsidRDefault="00E249C4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Cruz Arantxa</w:t>
      </w:r>
      <w:r w:rsidRPr="001C4D04">
        <w:rPr>
          <w:rFonts w:ascii="Arial Narrow" w:hAnsi="Arial Narrow" w:cstheme="minorHAnsi"/>
        </w:rPr>
        <w:t xml:space="preserve">. </w:t>
      </w:r>
      <w:proofErr w:type="spellStart"/>
      <w:r w:rsidRPr="001C4D04">
        <w:rPr>
          <w:rFonts w:ascii="Arial Narrow" w:hAnsi="Arial Narrow" w:cstheme="minorHAnsi"/>
        </w:rPr>
        <w:t>Coodinadora</w:t>
      </w:r>
      <w:proofErr w:type="spellEnd"/>
      <w:r w:rsidRPr="001C4D04">
        <w:rPr>
          <w:rFonts w:ascii="Arial Narrow" w:hAnsi="Arial Narrow" w:cstheme="minorHAnsi"/>
        </w:rPr>
        <w:t xml:space="preserve"> de Inmunología Molecular (grupo inglés)</w:t>
      </w:r>
    </w:p>
    <w:p w14:paraId="32350005" w14:textId="7B5DA638" w:rsidR="00D32A33" w:rsidRPr="00D32A33" w:rsidRDefault="00D32A33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  <w:lang w:val="en-US"/>
        </w:rPr>
      </w:pPr>
      <w:r w:rsidRPr="00D32A33">
        <w:rPr>
          <w:rFonts w:ascii="Arial Narrow" w:hAnsi="Arial Narrow" w:cstheme="minorHAnsi"/>
          <w:b/>
          <w:bCs/>
          <w:lang w:val="en-US"/>
        </w:rPr>
        <w:t xml:space="preserve">Cubero </w:t>
      </w:r>
      <w:proofErr w:type="spellStart"/>
      <w:r w:rsidRPr="00D32A33">
        <w:rPr>
          <w:rFonts w:ascii="Arial Narrow" w:hAnsi="Arial Narrow" w:cstheme="minorHAnsi"/>
          <w:b/>
          <w:bCs/>
          <w:lang w:val="en-US"/>
        </w:rPr>
        <w:t>Palero</w:t>
      </w:r>
      <w:proofErr w:type="spellEnd"/>
      <w:r w:rsidRPr="00D32A33">
        <w:rPr>
          <w:rFonts w:ascii="Arial Narrow" w:hAnsi="Arial Narrow" w:cstheme="minorHAnsi"/>
          <w:b/>
          <w:bCs/>
          <w:lang w:val="en-US"/>
        </w:rPr>
        <w:t xml:space="preserve"> Javier</w:t>
      </w:r>
      <w:r>
        <w:rPr>
          <w:rFonts w:ascii="Arial Narrow" w:hAnsi="Arial Narrow" w:cstheme="minorHAnsi"/>
          <w:b/>
          <w:bCs/>
          <w:lang w:val="en-US"/>
        </w:rPr>
        <w:t xml:space="preserve">. </w:t>
      </w:r>
      <w:r w:rsidRPr="00D32A33">
        <w:rPr>
          <w:rFonts w:ascii="Arial Narrow" w:hAnsi="Arial Narrow" w:cstheme="minorHAnsi"/>
          <w:b/>
          <w:bCs/>
          <w:lang w:val="en-US"/>
        </w:rPr>
        <w:t xml:space="preserve"> </w:t>
      </w:r>
      <w:proofErr w:type="spellStart"/>
      <w:r w:rsidRPr="00D32A33">
        <w:rPr>
          <w:rFonts w:ascii="Arial Narrow" w:hAnsi="Arial Narrow" w:cstheme="minorHAnsi"/>
          <w:lang w:val="en-US"/>
        </w:rPr>
        <w:t>Coordinador</w:t>
      </w:r>
      <w:proofErr w:type="spellEnd"/>
      <w:r>
        <w:rPr>
          <w:rFonts w:ascii="Arial Narrow" w:hAnsi="Arial Narrow" w:cstheme="minorHAnsi"/>
          <w:lang w:val="en-US"/>
        </w:rPr>
        <w:t xml:space="preserve"> de la </w:t>
      </w:r>
      <w:proofErr w:type="spellStart"/>
      <w:r w:rsidRPr="00D32A33">
        <w:rPr>
          <w:rFonts w:ascii="Arial Narrow" w:hAnsi="Arial Narrow" w:cstheme="minorHAnsi"/>
          <w:lang w:val="en-US"/>
        </w:rPr>
        <w:t>asignatura</w:t>
      </w:r>
      <w:proofErr w:type="spellEnd"/>
      <w:r w:rsidRPr="00D32A33">
        <w:rPr>
          <w:rFonts w:ascii="Arial Narrow" w:hAnsi="Arial Narrow" w:cstheme="minorHAnsi"/>
          <w:lang w:val="en-US"/>
        </w:rPr>
        <w:t xml:space="preserve"> </w:t>
      </w:r>
      <w:proofErr w:type="spellStart"/>
      <w:r w:rsidRPr="00D32A33">
        <w:rPr>
          <w:rFonts w:ascii="Arial Narrow" w:hAnsi="Arial Narrow" w:cstheme="minorHAnsi"/>
          <w:lang w:val="en-US"/>
        </w:rPr>
        <w:t>Methabolic</w:t>
      </w:r>
      <w:proofErr w:type="spellEnd"/>
      <w:r w:rsidRPr="00D32A33">
        <w:rPr>
          <w:rFonts w:ascii="Arial Narrow" w:hAnsi="Arial Narrow" w:cstheme="minorHAnsi"/>
          <w:lang w:val="en-US"/>
        </w:rPr>
        <w:t xml:space="preserve"> disorders and immune system</w:t>
      </w:r>
    </w:p>
    <w:p w14:paraId="575B5BD4" w14:textId="6A008D2E" w:rsidR="00E249C4" w:rsidRPr="001C4D04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 xml:space="preserve">Fernández Arias, Cristina. </w:t>
      </w:r>
      <w:r w:rsidRPr="001C4D04">
        <w:rPr>
          <w:rFonts w:ascii="Arial Narrow" w:hAnsi="Arial Narrow" w:cstheme="minorHAnsi"/>
        </w:rPr>
        <w:t>Coordinadora de la asignatura Interacción Patógeno/Sistema Inmunitario (grupo español)</w:t>
      </w:r>
    </w:p>
    <w:p w14:paraId="238692E5" w14:textId="3AB224D4" w:rsidR="00E249C4" w:rsidRPr="000F026C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 xml:space="preserve">García de </w:t>
      </w:r>
      <w:r w:rsidRPr="00D32A33">
        <w:rPr>
          <w:rFonts w:ascii="Arial Narrow" w:hAnsi="Arial Narrow" w:cstheme="minorHAnsi"/>
          <w:b/>
          <w:bCs/>
        </w:rPr>
        <w:t>Yébenes Virginia</w:t>
      </w:r>
      <w:r w:rsidRPr="000F026C">
        <w:rPr>
          <w:rFonts w:ascii="Arial Narrow" w:hAnsi="Arial Narrow" w:cstheme="minorHAnsi"/>
        </w:rPr>
        <w:t>, Coordinadora de la asignatura Interacción Patógeno/Sistema Inmunitario (grupo español)</w:t>
      </w:r>
      <w:r w:rsidR="00D32A33">
        <w:rPr>
          <w:rFonts w:ascii="Arial Narrow" w:hAnsi="Arial Narrow" w:cstheme="minorHAnsi"/>
        </w:rPr>
        <w:t xml:space="preserve"> (asistencia online)</w:t>
      </w:r>
    </w:p>
    <w:p w14:paraId="488C997B" w14:textId="604A34DA" w:rsidR="00E249C4" w:rsidRPr="003A5A5D" w:rsidRDefault="00E249C4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González Granados José María,</w:t>
      </w:r>
      <w:r w:rsidRPr="000F026C">
        <w:rPr>
          <w:rFonts w:ascii="Arial Narrow" w:hAnsi="Arial Narrow" w:cstheme="minorHAnsi"/>
        </w:rPr>
        <w:t xml:space="preserve"> Coordinador de la asignatura Inmunología humana y clínica (grupo inglés)</w:t>
      </w:r>
    </w:p>
    <w:p w14:paraId="54E8EBD5" w14:textId="3866E884" w:rsidR="00E249C4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González Sara</w:t>
      </w:r>
      <w:r w:rsidRPr="000F026C">
        <w:rPr>
          <w:rFonts w:ascii="Arial Narrow" w:hAnsi="Arial Narrow" w:cstheme="minorHAnsi"/>
        </w:rPr>
        <w:t>, coordinadora</w:t>
      </w:r>
      <w:r w:rsidR="00333294">
        <w:rPr>
          <w:rFonts w:ascii="Arial Narrow" w:hAnsi="Arial Narrow" w:cstheme="minorHAnsi"/>
        </w:rPr>
        <w:t xml:space="preserve"> de las asignaturas </w:t>
      </w:r>
      <w:r w:rsidRPr="000F026C">
        <w:rPr>
          <w:rFonts w:ascii="Arial Narrow" w:hAnsi="Arial Narrow" w:cstheme="minorHAnsi"/>
        </w:rPr>
        <w:t xml:space="preserve">Inmunología Molecular </w:t>
      </w:r>
      <w:r w:rsidR="00333294" w:rsidRPr="000F026C">
        <w:rPr>
          <w:rFonts w:ascii="Arial Narrow" w:hAnsi="Arial Narrow" w:cstheme="minorHAnsi"/>
        </w:rPr>
        <w:t xml:space="preserve">y </w:t>
      </w:r>
      <w:r w:rsidR="00333294">
        <w:rPr>
          <w:rFonts w:ascii="Arial Narrow" w:hAnsi="Arial Narrow" w:cstheme="minorHAnsi"/>
        </w:rPr>
        <w:t>Modelos</w:t>
      </w:r>
      <w:r w:rsidRPr="000F026C">
        <w:rPr>
          <w:rFonts w:ascii="Arial Narrow" w:hAnsi="Arial Narrow" w:cstheme="minorHAnsi"/>
        </w:rPr>
        <w:t xml:space="preserve"> animales</w:t>
      </w:r>
      <w:r w:rsidR="00333294">
        <w:rPr>
          <w:rFonts w:ascii="Arial Narrow" w:hAnsi="Arial Narrow" w:cstheme="minorHAnsi"/>
        </w:rPr>
        <w:t>.</w:t>
      </w:r>
    </w:p>
    <w:p w14:paraId="12A959C0" w14:textId="583193D1" w:rsidR="00333294" w:rsidRPr="00333294" w:rsidRDefault="0033329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  <w:bCs/>
        </w:rPr>
        <w:t>Juárez Ignacio.</w:t>
      </w:r>
      <w:r w:rsidRPr="00333294">
        <w:t xml:space="preserve"> </w:t>
      </w:r>
      <w:r w:rsidRPr="00333294">
        <w:rPr>
          <w:rFonts w:ascii="Arial Narrow" w:hAnsi="Arial Narrow" w:cstheme="minorHAnsi"/>
        </w:rPr>
        <w:t xml:space="preserve">Profesor asignatura </w:t>
      </w:r>
      <w:proofErr w:type="spellStart"/>
      <w:proofErr w:type="gramStart"/>
      <w:r w:rsidRPr="00333294">
        <w:rPr>
          <w:rFonts w:ascii="Arial Narrow" w:hAnsi="Arial Narrow" w:cstheme="minorHAnsi"/>
        </w:rPr>
        <w:t>Inmunotecnología</w:t>
      </w:r>
      <w:proofErr w:type="spellEnd"/>
      <w:r w:rsidRPr="00333294">
        <w:rPr>
          <w:rFonts w:ascii="Arial Narrow" w:hAnsi="Arial Narrow" w:cstheme="minorHAnsi"/>
        </w:rPr>
        <w:t>.(</w:t>
      </w:r>
      <w:proofErr w:type="gramEnd"/>
      <w:r w:rsidRPr="00333294">
        <w:rPr>
          <w:rFonts w:ascii="Arial Narrow" w:hAnsi="Arial Narrow" w:cstheme="minorHAnsi"/>
        </w:rPr>
        <w:t>inglés)</w:t>
      </w:r>
    </w:p>
    <w:p w14:paraId="17B96A34" w14:textId="77777777" w:rsidR="00E249C4" w:rsidRPr="000F026C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Lafuente Duarte Esther</w:t>
      </w:r>
      <w:r w:rsidRPr="000F026C">
        <w:rPr>
          <w:rFonts w:ascii="Arial Narrow" w:hAnsi="Arial Narrow" w:cstheme="minorHAnsi"/>
        </w:rPr>
        <w:t>, Coordinadora del Máster en Investigación en Inmunología</w:t>
      </w:r>
    </w:p>
    <w:p w14:paraId="1952C294" w14:textId="3366CDD2" w:rsidR="00E249C4" w:rsidRPr="000F026C" w:rsidRDefault="00E249C4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Le</w:t>
      </w:r>
      <w:r w:rsidR="00333294">
        <w:rPr>
          <w:rFonts w:ascii="Arial Narrow" w:hAnsi="Arial Narrow" w:cstheme="minorHAnsi"/>
          <w:b/>
          <w:bCs/>
        </w:rPr>
        <w:t>i</w:t>
      </w:r>
      <w:r w:rsidRPr="003A5A5D">
        <w:rPr>
          <w:rFonts w:ascii="Arial Narrow" w:hAnsi="Arial Narrow" w:cstheme="minorHAnsi"/>
          <w:b/>
          <w:bCs/>
        </w:rPr>
        <w:t xml:space="preserve">va Magdalena </w:t>
      </w:r>
      <w:r w:rsidR="00333294">
        <w:rPr>
          <w:rFonts w:ascii="Arial Narrow" w:hAnsi="Arial Narrow" w:cstheme="minorHAnsi"/>
        </w:rPr>
        <w:t>c</w:t>
      </w:r>
      <w:r w:rsidRPr="000F026C">
        <w:rPr>
          <w:rFonts w:ascii="Arial Narrow" w:hAnsi="Arial Narrow" w:cstheme="minorHAnsi"/>
        </w:rPr>
        <w:t xml:space="preserve">oordinadora de la asignatura Modelos animales </w:t>
      </w:r>
    </w:p>
    <w:p w14:paraId="3F0EE933" w14:textId="219DB086" w:rsidR="00333294" w:rsidRPr="00333294" w:rsidRDefault="0033329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  <w:bCs/>
        </w:rPr>
        <w:t xml:space="preserve">Marín Ana Victoria. </w:t>
      </w:r>
      <w:r w:rsidRPr="00333294">
        <w:rPr>
          <w:rFonts w:ascii="Arial Narrow" w:hAnsi="Arial Narrow" w:cstheme="minorHAnsi"/>
        </w:rPr>
        <w:t xml:space="preserve">Coordinadora de la asignatura Inmunoterapia del cáncer e </w:t>
      </w:r>
      <w:proofErr w:type="spellStart"/>
      <w:r w:rsidRPr="00333294">
        <w:rPr>
          <w:rFonts w:ascii="Arial Narrow" w:hAnsi="Arial Narrow" w:cstheme="minorHAnsi"/>
        </w:rPr>
        <w:t>inmpunopatías</w:t>
      </w:r>
      <w:proofErr w:type="spellEnd"/>
      <w:r w:rsidRPr="00333294">
        <w:rPr>
          <w:rFonts w:ascii="Arial Narrow" w:hAnsi="Arial Narrow" w:cstheme="minorHAnsi"/>
        </w:rPr>
        <w:t xml:space="preserve"> (inglés)</w:t>
      </w:r>
    </w:p>
    <w:p w14:paraId="6718B7B5" w14:textId="3989D980" w:rsidR="00E249C4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  <w:b/>
          <w:bCs/>
        </w:rPr>
        <w:t>Martínez de Toda Cabeza Irene</w:t>
      </w:r>
      <w:r w:rsidRPr="00333294">
        <w:rPr>
          <w:rFonts w:ascii="Arial Narrow" w:hAnsi="Arial Narrow" w:cstheme="minorHAnsi"/>
        </w:rPr>
        <w:t>,</w:t>
      </w:r>
      <w:r w:rsidRPr="000F026C">
        <w:rPr>
          <w:rFonts w:ascii="Arial Narrow" w:hAnsi="Arial Narrow" w:cstheme="minorHAnsi"/>
        </w:rPr>
        <w:t xml:space="preserve"> coordinadora asignatura </w:t>
      </w:r>
      <w:proofErr w:type="spellStart"/>
      <w:r w:rsidRPr="000F026C">
        <w:rPr>
          <w:rFonts w:ascii="Arial Narrow" w:hAnsi="Arial Narrow" w:cstheme="minorHAnsi"/>
        </w:rPr>
        <w:t>Neuroinmunología</w:t>
      </w:r>
      <w:proofErr w:type="spellEnd"/>
      <w:r w:rsidRPr="000F026C">
        <w:rPr>
          <w:rFonts w:ascii="Arial Narrow" w:hAnsi="Arial Narrow" w:cstheme="minorHAnsi"/>
        </w:rPr>
        <w:t xml:space="preserve"> </w:t>
      </w:r>
    </w:p>
    <w:p w14:paraId="407E41E8" w14:textId="41C0009B" w:rsidR="00817A82" w:rsidRPr="00817A82" w:rsidRDefault="00817A82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817A82">
        <w:rPr>
          <w:rFonts w:ascii="Arial Narrow" w:hAnsi="Arial Narrow" w:cstheme="minorHAnsi"/>
          <w:b/>
          <w:bCs/>
        </w:rPr>
        <w:t>Martínez Quiles Narcisa</w:t>
      </w:r>
      <w:r>
        <w:rPr>
          <w:rFonts w:ascii="Arial Narrow" w:hAnsi="Arial Narrow" w:cstheme="minorHAnsi"/>
          <w:b/>
          <w:bCs/>
        </w:rPr>
        <w:t>,</w:t>
      </w:r>
      <w:r w:rsidRPr="00817A82">
        <w:rPr>
          <w:rFonts w:ascii="Arial Narrow" w:hAnsi="Arial Narrow" w:cstheme="minorHAnsi"/>
          <w:b/>
          <w:bCs/>
        </w:rPr>
        <w:t xml:space="preserve"> </w:t>
      </w:r>
      <w:r w:rsidRPr="00817A82">
        <w:rPr>
          <w:rFonts w:ascii="Arial Narrow" w:hAnsi="Arial Narrow" w:cstheme="minorHAnsi"/>
        </w:rPr>
        <w:t xml:space="preserve">Coordinadora de la asignatura Interacción Patógeno/Sistema Inmunitario (grupo </w:t>
      </w:r>
      <w:r>
        <w:rPr>
          <w:rFonts w:ascii="Arial Narrow" w:hAnsi="Arial Narrow" w:cstheme="minorHAnsi"/>
        </w:rPr>
        <w:t>inglés</w:t>
      </w:r>
      <w:r w:rsidRPr="00817A82">
        <w:rPr>
          <w:rFonts w:ascii="Arial Narrow" w:hAnsi="Arial Narrow" w:cstheme="minorHAnsi"/>
        </w:rPr>
        <w:t>)</w:t>
      </w:r>
    </w:p>
    <w:p w14:paraId="3F00A525" w14:textId="607B53BB" w:rsidR="00D32A33" w:rsidRDefault="00D32A33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  <w:b/>
          <w:bCs/>
        </w:rPr>
      </w:pPr>
      <w:proofErr w:type="spellStart"/>
      <w:r>
        <w:rPr>
          <w:rFonts w:ascii="Arial Narrow" w:hAnsi="Arial Narrow" w:cstheme="minorHAnsi"/>
          <w:b/>
          <w:bCs/>
        </w:rPr>
        <w:t>Nevzorova</w:t>
      </w:r>
      <w:proofErr w:type="spellEnd"/>
      <w:r>
        <w:rPr>
          <w:rFonts w:ascii="Arial Narrow" w:hAnsi="Arial Narrow" w:cstheme="minorHAnsi"/>
          <w:b/>
          <w:bCs/>
        </w:rPr>
        <w:t xml:space="preserve"> Yulia, </w:t>
      </w:r>
      <w:r w:rsidRPr="00D32A33">
        <w:rPr>
          <w:rFonts w:ascii="Arial Narrow" w:hAnsi="Arial Narrow" w:cstheme="minorHAnsi"/>
        </w:rPr>
        <w:t>Coordinador</w:t>
      </w:r>
      <w:r w:rsidRPr="00D32A33">
        <w:rPr>
          <w:rFonts w:ascii="Arial Narrow" w:hAnsi="Arial Narrow" w:cstheme="minorHAnsi"/>
        </w:rPr>
        <w:t>a</w:t>
      </w:r>
      <w:r w:rsidRPr="00D32A33">
        <w:rPr>
          <w:rFonts w:ascii="Arial Narrow" w:hAnsi="Arial Narrow" w:cstheme="minorHAnsi"/>
        </w:rPr>
        <w:t xml:space="preserve"> de la asignatura </w:t>
      </w:r>
      <w:proofErr w:type="spellStart"/>
      <w:r w:rsidRPr="00D32A33">
        <w:rPr>
          <w:rFonts w:ascii="Arial Narrow" w:hAnsi="Arial Narrow" w:cstheme="minorHAnsi"/>
        </w:rPr>
        <w:t>Methabolic</w:t>
      </w:r>
      <w:proofErr w:type="spellEnd"/>
      <w:r w:rsidRPr="00D32A33">
        <w:rPr>
          <w:rFonts w:ascii="Arial Narrow" w:hAnsi="Arial Narrow" w:cstheme="minorHAnsi"/>
        </w:rPr>
        <w:t xml:space="preserve"> </w:t>
      </w:r>
      <w:proofErr w:type="spellStart"/>
      <w:r w:rsidRPr="00D32A33">
        <w:rPr>
          <w:rFonts w:ascii="Arial Narrow" w:hAnsi="Arial Narrow" w:cstheme="minorHAnsi"/>
        </w:rPr>
        <w:t>disorders</w:t>
      </w:r>
      <w:proofErr w:type="spellEnd"/>
      <w:r w:rsidRPr="00D32A33">
        <w:rPr>
          <w:rFonts w:ascii="Arial Narrow" w:hAnsi="Arial Narrow" w:cstheme="minorHAnsi"/>
        </w:rPr>
        <w:t xml:space="preserve"> and </w:t>
      </w:r>
      <w:proofErr w:type="spellStart"/>
      <w:r w:rsidRPr="00D32A33">
        <w:rPr>
          <w:rFonts w:ascii="Arial Narrow" w:hAnsi="Arial Narrow" w:cstheme="minorHAnsi"/>
        </w:rPr>
        <w:t>immune</w:t>
      </w:r>
      <w:proofErr w:type="spellEnd"/>
      <w:r w:rsidRPr="00D32A33">
        <w:rPr>
          <w:rFonts w:ascii="Arial Narrow" w:hAnsi="Arial Narrow" w:cstheme="minorHAnsi"/>
        </w:rPr>
        <w:t xml:space="preserve"> </w:t>
      </w:r>
      <w:proofErr w:type="spellStart"/>
      <w:r w:rsidRPr="00D32A33">
        <w:rPr>
          <w:rFonts w:ascii="Arial Narrow" w:hAnsi="Arial Narrow" w:cstheme="minorHAnsi"/>
        </w:rPr>
        <w:t>system</w:t>
      </w:r>
      <w:proofErr w:type="spellEnd"/>
      <w:r>
        <w:rPr>
          <w:rFonts w:ascii="Arial Narrow" w:hAnsi="Arial Narrow" w:cstheme="minorHAnsi"/>
        </w:rPr>
        <w:t>.</w:t>
      </w:r>
    </w:p>
    <w:p w14:paraId="35A0671A" w14:textId="46B4F08A" w:rsidR="00D32A33" w:rsidRPr="003A5A5D" w:rsidRDefault="00D32A33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>Paz Artal, Estela</w:t>
      </w:r>
      <w:r w:rsidR="00333294">
        <w:rPr>
          <w:rFonts w:ascii="Arial Narrow" w:hAnsi="Arial Narrow" w:cstheme="minorHAnsi"/>
          <w:b/>
          <w:bCs/>
        </w:rPr>
        <w:t xml:space="preserve">, </w:t>
      </w:r>
      <w:r w:rsidR="00333294" w:rsidRPr="00333294">
        <w:rPr>
          <w:rFonts w:ascii="Arial Narrow" w:hAnsi="Arial Narrow" w:cstheme="minorHAnsi"/>
        </w:rPr>
        <w:t>Coordinadora de la asignatura Inmunote</w:t>
      </w:r>
      <w:r w:rsidR="00333294" w:rsidRPr="00333294">
        <w:rPr>
          <w:rFonts w:ascii="Arial Narrow" w:hAnsi="Arial Narrow" w:cstheme="minorHAnsi"/>
        </w:rPr>
        <w:t xml:space="preserve">rapia del cáncer e </w:t>
      </w:r>
      <w:proofErr w:type="spellStart"/>
      <w:r w:rsidR="00333294" w:rsidRPr="00333294">
        <w:rPr>
          <w:rFonts w:ascii="Arial Narrow" w:hAnsi="Arial Narrow" w:cstheme="minorHAnsi"/>
        </w:rPr>
        <w:t>inmpunopatías</w:t>
      </w:r>
      <w:proofErr w:type="spellEnd"/>
    </w:p>
    <w:p w14:paraId="21BAFB20" w14:textId="77777777" w:rsidR="001C4D04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D32A33">
        <w:rPr>
          <w:rFonts w:ascii="Arial Narrow" w:hAnsi="Arial Narrow" w:cstheme="minorHAnsi"/>
          <w:b/>
          <w:bCs/>
        </w:rPr>
        <w:t>Recio Hoyas María José</w:t>
      </w:r>
      <w:r w:rsidRPr="001C4D04">
        <w:rPr>
          <w:rFonts w:ascii="Arial Narrow" w:hAnsi="Arial Narrow" w:cstheme="minorHAnsi"/>
        </w:rPr>
        <w:t>,</w:t>
      </w:r>
      <w:r w:rsidRPr="000F026C">
        <w:rPr>
          <w:rFonts w:ascii="Arial Narrow" w:hAnsi="Arial Narrow" w:cstheme="minorHAnsi"/>
        </w:rPr>
        <w:t xml:space="preserve"> Coordinadora de la asignatura Inmunología humana y clínica</w:t>
      </w:r>
    </w:p>
    <w:p w14:paraId="4B4BC0F8" w14:textId="7C1B6A6E" w:rsidR="00E249C4" w:rsidRPr="000F026C" w:rsidRDefault="00E249C4" w:rsidP="00052C9A">
      <w:pPr>
        <w:pStyle w:val="Prrafodelista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Reyes M</w:t>
      </w:r>
      <w:r w:rsidRPr="000F026C">
        <w:rPr>
          <w:rFonts w:ascii="Arial Narrow" w:hAnsi="Arial Narrow" w:cstheme="minorHAnsi"/>
        </w:rPr>
        <w:t xml:space="preserve">anzanas Raquel, Coordinadora de la asignatura </w:t>
      </w:r>
      <w:proofErr w:type="spellStart"/>
      <w:r w:rsidRPr="000F026C">
        <w:rPr>
          <w:rFonts w:ascii="Arial Narrow" w:hAnsi="Arial Narrow" w:cstheme="minorHAnsi"/>
        </w:rPr>
        <w:t>Inmunotecnología</w:t>
      </w:r>
      <w:proofErr w:type="spellEnd"/>
      <w:r w:rsidRPr="000F026C">
        <w:rPr>
          <w:rFonts w:ascii="Arial Narrow" w:hAnsi="Arial Narrow" w:cstheme="minorHAnsi"/>
        </w:rPr>
        <w:t>.</w:t>
      </w:r>
    </w:p>
    <w:p w14:paraId="36A25B7E" w14:textId="77777777" w:rsidR="00E249C4" w:rsidRPr="000F026C" w:rsidRDefault="00E249C4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>Tortajada Agustín</w:t>
      </w:r>
      <w:r w:rsidRPr="000F026C">
        <w:rPr>
          <w:rFonts w:ascii="Arial Narrow" w:hAnsi="Arial Narrow" w:cstheme="minorHAnsi"/>
        </w:rPr>
        <w:t>, Coordinador de la asignatura Fisiopatología del Complemento propuesto como Coordinador de la asignatura Inmunología Molecular</w:t>
      </w:r>
    </w:p>
    <w:p w14:paraId="0D9CCD2A" w14:textId="56F09B45" w:rsidR="00E249C4" w:rsidRDefault="003A5A5D" w:rsidP="00052C9A">
      <w:pPr>
        <w:pStyle w:val="Prrafodelista"/>
        <w:numPr>
          <w:ilvl w:val="0"/>
          <w:numId w:val="2"/>
        </w:numPr>
        <w:spacing w:line="240" w:lineRule="auto"/>
        <w:ind w:left="284" w:firstLine="142"/>
        <w:rPr>
          <w:rFonts w:ascii="Arial Narrow" w:hAnsi="Arial Narrow" w:cstheme="minorHAnsi"/>
        </w:rPr>
      </w:pPr>
      <w:r w:rsidRPr="003A5A5D">
        <w:rPr>
          <w:rFonts w:ascii="Arial Narrow" w:hAnsi="Arial Narrow" w:cstheme="minorHAnsi"/>
          <w:b/>
          <w:bCs/>
        </w:rPr>
        <w:t xml:space="preserve">Varas </w:t>
      </w:r>
      <w:r w:rsidR="001C4D04">
        <w:rPr>
          <w:rFonts w:ascii="Arial Narrow" w:hAnsi="Arial Narrow" w:cstheme="minorHAnsi"/>
          <w:b/>
          <w:bCs/>
        </w:rPr>
        <w:t>F</w:t>
      </w:r>
      <w:r w:rsidRPr="003A5A5D">
        <w:rPr>
          <w:rFonts w:ascii="Arial Narrow" w:hAnsi="Arial Narrow" w:cstheme="minorHAnsi"/>
          <w:b/>
          <w:bCs/>
        </w:rPr>
        <w:t>ajard</w:t>
      </w:r>
      <w:r w:rsidRPr="001C4D04">
        <w:rPr>
          <w:rFonts w:ascii="Arial Narrow" w:hAnsi="Arial Narrow" w:cstheme="minorHAnsi"/>
        </w:rPr>
        <w:t>o Alberto</w:t>
      </w:r>
      <w:r w:rsidR="00E249C4" w:rsidRPr="000F026C">
        <w:rPr>
          <w:rFonts w:ascii="Arial Narrow" w:hAnsi="Arial Narrow" w:cstheme="minorHAnsi"/>
        </w:rPr>
        <w:t xml:space="preserve">, Coordinador de la asignatura Inmunología Celular y Tisular </w:t>
      </w:r>
    </w:p>
    <w:p w14:paraId="2720CF7F" w14:textId="67E7E408" w:rsidR="00D8765E" w:rsidRPr="00052C9A" w:rsidRDefault="00D8765E" w:rsidP="00052C9A">
      <w:pPr>
        <w:spacing w:line="240" w:lineRule="auto"/>
        <w:rPr>
          <w:rFonts w:ascii="Arial Narrow" w:hAnsi="Arial Narrow" w:cstheme="minorHAnsi"/>
          <w:b/>
          <w:bCs/>
        </w:rPr>
      </w:pPr>
      <w:r w:rsidRPr="00052C9A">
        <w:rPr>
          <w:rFonts w:ascii="Arial Narrow" w:hAnsi="Arial Narrow" w:cstheme="minorHAnsi"/>
          <w:b/>
          <w:bCs/>
        </w:rPr>
        <w:t xml:space="preserve">Orden del día: </w:t>
      </w:r>
    </w:p>
    <w:p w14:paraId="2DFB53AF" w14:textId="694AE98D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>Punto 1. Aprobación actas reunión 17-12-2024</w:t>
      </w:r>
    </w:p>
    <w:p w14:paraId="1DC62D4E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>Punto 2. Informe de la Coordinadora</w:t>
      </w:r>
    </w:p>
    <w:p w14:paraId="56C4BCD0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ab/>
        <w:t>2.1. Acuerdos adoptados</w:t>
      </w:r>
    </w:p>
    <w:p w14:paraId="548C493C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ab/>
        <w:t>2.2. Estado de la solicitud de Modificación Sustancial</w:t>
      </w:r>
    </w:p>
    <w:p w14:paraId="24E25C30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>Punto 3. Aprobación de los tribunales TFM 2024-25</w:t>
      </w:r>
    </w:p>
    <w:p w14:paraId="1AF76BAA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>Punto 4. Aprobación de Guías Docentes 2025-26</w:t>
      </w:r>
    </w:p>
    <w:p w14:paraId="20EA2483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 xml:space="preserve">Punto 5. Aprobación de Calendario </w:t>
      </w:r>
      <w:proofErr w:type="gramStart"/>
      <w:r w:rsidRPr="00333294">
        <w:rPr>
          <w:rFonts w:ascii="Arial Narrow" w:hAnsi="Arial Narrow" w:cstheme="minorHAnsi"/>
        </w:rPr>
        <w:t>Docente  2025</w:t>
      </w:r>
      <w:proofErr w:type="gramEnd"/>
      <w:r w:rsidRPr="00333294">
        <w:rPr>
          <w:rFonts w:ascii="Arial Narrow" w:hAnsi="Arial Narrow" w:cstheme="minorHAnsi"/>
        </w:rPr>
        <w:t>-26</w:t>
      </w:r>
    </w:p>
    <w:p w14:paraId="51878191" w14:textId="77777777" w:rsidR="00333294" w:rsidRPr="00333294" w:rsidRDefault="00333294" w:rsidP="00052C9A">
      <w:pPr>
        <w:spacing w:after="0"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>Punto 6. Gasto ayuda extraordinaria del Máster</w:t>
      </w:r>
    </w:p>
    <w:p w14:paraId="5682788F" w14:textId="77777777" w:rsidR="00333294" w:rsidRPr="00333294" w:rsidRDefault="00333294" w:rsidP="00052C9A">
      <w:pPr>
        <w:spacing w:line="240" w:lineRule="auto"/>
        <w:rPr>
          <w:rFonts w:ascii="Arial Narrow" w:hAnsi="Arial Narrow" w:cstheme="minorHAnsi"/>
        </w:rPr>
      </w:pPr>
      <w:r w:rsidRPr="00333294">
        <w:rPr>
          <w:rFonts w:ascii="Arial Narrow" w:hAnsi="Arial Narrow" w:cstheme="minorHAnsi"/>
        </w:rPr>
        <w:t>Punto 7. Ruegos y preguntas</w:t>
      </w:r>
    </w:p>
    <w:p w14:paraId="2A3FE237" w14:textId="77777777" w:rsidR="00333294" w:rsidRPr="000F026C" w:rsidRDefault="00333294" w:rsidP="00052C9A">
      <w:pPr>
        <w:spacing w:line="240" w:lineRule="auto"/>
        <w:rPr>
          <w:rFonts w:ascii="Arial Narrow" w:hAnsi="Arial Narrow" w:cstheme="minorHAnsi"/>
          <w:b/>
          <w:bCs/>
        </w:rPr>
      </w:pPr>
    </w:p>
    <w:p w14:paraId="3B0D631B" w14:textId="32E436F1" w:rsidR="00F17076" w:rsidRPr="00F17076" w:rsidRDefault="00F17076" w:rsidP="00052C9A">
      <w:pPr>
        <w:spacing w:line="240" w:lineRule="auto"/>
        <w:ind w:left="207"/>
        <w:rPr>
          <w:rFonts w:ascii="Arial Narrow" w:hAnsi="Arial Narrow" w:cstheme="minorHAnsi"/>
          <w:b/>
          <w:bCs/>
        </w:rPr>
      </w:pPr>
      <w:r w:rsidRPr="00F17076">
        <w:rPr>
          <w:rFonts w:ascii="Arial Narrow" w:hAnsi="Arial Narrow" w:cstheme="minorHAnsi"/>
          <w:b/>
          <w:bCs/>
        </w:rPr>
        <w:t>Punto 1. Aprobación actas de la reunión</w:t>
      </w:r>
      <w:r w:rsidR="00052C9A">
        <w:rPr>
          <w:rFonts w:ascii="Arial Narrow" w:hAnsi="Arial Narrow" w:cstheme="minorHAnsi"/>
          <w:b/>
          <w:bCs/>
        </w:rPr>
        <w:t xml:space="preserve"> </w:t>
      </w:r>
      <w:r w:rsidR="00333294" w:rsidRPr="00333294">
        <w:rPr>
          <w:rFonts w:ascii="Arial Narrow" w:hAnsi="Arial Narrow" w:cstheme="minorHAnsi"/>
          <w:b/>
          <w:bCs/>
        </w:rPr>
        <w:t>17-12-2024</w:t>
      </w:r>
    </w:p>
    <w:p w14:paraId="0B9FDBD4" w14:textId="4A3DFB51" w:rsidR="00F17076" w:rsidRPr="00F17076" w:rsidRDefault="00F17076" w:rsidP="00052C9A">
      <w:pPr>
        <w:spacing w:line="240" w:lineRule="auto"/>
        <w:ind w:left="207"/>
        <w:rPr>
          <w:rFonts w:ascii="Arial Narrow" w:hAnsi="Arial Narrow" w:cstheme="minorHAnsi"/>
        </w:rPr>
      </w:pPr>
      <w:r w:rsidRPr="00F17076">
        <w:rPr>
          <w:rFonts w:ascii="Arial Narrow" w:hAnsi="Arial Narrow" w:cstheme="minorHAnsi"/>
        </w:rPr>
        <w:lastRenderedPageBreak/>
        <w:t>Se aprueba el acta anterior</w:t>
      </w:r>
    </w:p>
    <w:p w14:paraId="0EC0FF67" w14:textId="4FDB7595" w:rsidR="00F17076" w:rsidRDefault="00F17076" w:rsidP="00052C9A">
      <w:pPr>
        <w:spacing w:after="0" w:line="240" w:lineRule="auto"/>
        <w:ind w:left="207"/>
        <w:jc w:val="both"/>
        <w:rPr>
          <w:rFonts w:ascii="Arial Narrow" w:hAnsi="Arial Narrow" w:cstheme="minorHAnsi"/>
          <w:b/>
          <w:bCs/>
        </w:rPr>
      </w:pPr>
      <w:r w:rsidRPr="00F17076">
        <w:rPr>
          <w:rFonts w:ascii="Arial Narrow" w:hAnsi="Arial Narrow" w:cstheme="minorHAnsi"/>
          <w:b/>
          <w:bCs/>
        </w:rPr>
        <w:t xml:space="preserve">Punto 2. </w:t>
      </w:r>
      <w:r w:rsidR="00333294" w:rsidRPr="00333294">
        <w:rPr>
          <w:rFonts w:ascii="Arial Narrow" w:hAnsi="Arial Narrow" w:cstheme="minorHAnsi"/>
          <w:b/>
          <w:bCs/>
        </w:rPr>
        <w:t xml:space="preserve"> Informe de la Coordinadora</w:t>
      </w:r>
      <w:r w:rsidR="00FD2183">
        <w:rPr>
          <w:rFonts w:ascii="Arial Narrow" w:hAnsi="Arial Narrow" w:cstheme="minorHAnsi"/>
          <w:b/>
          <w:bCs/>
        </w:rPr>
        <w:t xml:space="preserve"> </w:t>
      </w:r>
      <w:r w:rsidR="00052C9A">
        <w:rPr>
          <w:rFonts w:ascii="Arial Narrow" w:hAnsi="Arial Narrow" w:cstheme="minorHAnsi"/>
          <w:b/>
          <w:bCs/>
        </w:rPr>
        <w:t>y r</w:t>
      </w:r>
      <w:r w:rsidR="00FD2183">
        <w:rPr>
          <w:rFonts w:ascii="Arial Narrow" w:hAnsi="Arial Narrow" w:cstheme="minorHAnsi"/>
          <w:b/>
          <w:bCs/>
        </w:rPr>
        <w:t xml:space="preserve">atificación de las votaciones y </w:t>
      </w:r>
      <w:r w:rsidR="00333294">
        <w:rPr>
          <w:rFonts w:ascii="Arial Narrow" w:hAnsi="Arial Narrow" w:cstheme="minorHAnsi"/>
          <w:b/>
          <w:bCs/>
        </w:rPr>
        <w:t xml:space="preserve">acuerdos adoptados </w:t>
      </w:r>
    </w:p>
    <w:p w14:paraId="6512F299" w14:textId="7E61703E" w:rsidR="00DE1CB2" w:rsidRPr="00DE1CB2" w:rsidRDefault="00DE1CB2" w:rsidP="00052C9A">
      <w:pPr>
        <w:spacing w:before="100" w:beforeAutospacing="1" w:after="100" w:afterAutospacing="1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b/>
          <w:bCs/>
          <w:color w:val="000000"/>
          <w:sz w:val="19"/>
          <w:szCs w:val="19"/>
        </w:rPr>
        <w:t>2</w:t>
      </w:r>
      <w:r w:rsidRPr="00DE1CB2">
        <w:rPr>
          <w:rFonts w:ascii="Arial" w:eastAsia="Times New Roman" w:hAnsi="Arial"/>
          <w:b/>
          <w:bCs/>
          <w:color w:val="000000"/>
          <w:sz w:val="19"/>
          <w:szCs w:val="19"/>
        </w:rPr>
        <w:t>.1. Ratificación de consultas y acuerdos realizados por vía online:</w:t>
      </w:r>
    </w:p>
    <w:p w14:paraId="22F1CB59" w14:textId="77777777" w:rsidR="00DE1CB2" w:rsidRPr="00DE1CB2" w:rsidRDefault="00DE1CB2" w:rsidP="00052C9A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Creación de un grupo en inglés de la asignatura </w:t>
      </w:r>
      <w:proofErr w:type="spellStart"/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Neuroinmunología</w:t>
      </w:r>
      <w:proofErr w:type="spellEnd"/>
      <w:r w:rsidRPr="00DE1CB2">
        <w:rPr>
          <w:rFonts w:ascii="Arial" w:eastAsia="Times New Roman" w:hAnsi="Arial"/>
          <w:color w:val="000000"/>
          <w:sz w:val="19"/>
          <w:szCs w:val="19"/>
        </w:rPr>
        <w:t>.</w:t>
      </w:r>
    </w:p>
    <w:p w14:paraId="3112E129" w14:textId="77777777" w:rsidR="00DE1CB2" w:rsidRPr="00DE1CB2" w:rsidRDefault="00DE1CB2" w:rsidP="00052C9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>Aprobación de los rangos de evaluación de las materias.</w:t>
      </w:r>
    </w:p>
    <w:p w14:paraId="3C54B4D7" w14:textId="77777777" w:rsidR="00DE1CB2" w:rsidRPr="00DE1CB2" w:rsidRDefault="00DE1CB2" w:rsidP="00052C9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Definición del profesorado responsable de la futura asignatura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Acreditación para el manejo de animales de experimentación</w:t>
      </w:r>
      <w:r w:rsidRPr="00DE1CB2">
        <w:rPr>
          <w:rFonts w:ascii="Arial" w:eastAsia="Times New Roman" w:hAnsi="Arial"/>
          <w:color w:val="000000"/>
          <w:sz w:val="19"/>
          <w:szCs w:val="19"/>
        </w:rPr>
        <w:t>.</w:t>
      </w:r>
    </w:p>
    <w:p w14:paraId="18AA78DF" w14:textId="77777777" w:rsidR="00DE1CB2" w:rsidRPr="00DE1CB2" w:rsidRDefault="00DE1CB2" w:rsidP="00052C9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Distribución de la asignatura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Patógeno y sistema inmune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 entre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Inmunología Básica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 o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Inmunología Aplicada</w:t>
      </w:r>
      <w:r w:rsidRPr="00DE1CB2">
        <w:rPr>
          <w:rFonts w:ascii="Arial" w:eastAsia="Times New Roman" w:hAnsi="Arial"/>
          <w:color w:val="000000"/>
          <w:sz w:val="19"/>
          <w:szCs w:val="19"/>
        </w:rPr>
        <w:t>.</w:t>
      </w:r>
    </w:p>
    <w:p w14:paraId="5EEBB18A" w14:textId="77777777" w:rsidR="00DE1CB2" w:rsidRPr="00DE1CB2" w:rsidRDefault="00DE1CB2" w:rsidP="00052C9A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>Todos los acuerdos quedan ratificados.</w:t>
      </w:r>
    </w:p>
    <w:p w14:paraId="30C9AA7A" w14:textId="781C79F7" w:rsidR="003F57E9" w:rsidRDefault="003F57E9" w:rsidP="00052C9A">
      <w:pPr>
        <w:spacing w:after="0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052C9A">
        <w:rPr>
          <w:rFonts w:ascii="Arial" w:eastAsia="Times New Roman" w:hAnsi="Arial"/>
          <w:b/>
          <w:bCs/>
          <w:color w:val="000000"/>
          <w:sz w:val="19"/>
          <w:szCs w:val="19"/>
        </w:rPr>
        <w:t>2.2.</w:t>
      </w:r>
      <w:r w:rsidR="00052C9A" w:rsidRPr="00052C9A">
        <w:rPr>
          <w:rFonts w:ascii="Arial" w:eastAsia="Times New Roman" w:hAnsi="Arial"/>
          <w:b/>
          <w:bCs/>
          <w:color w:val="000000"/>
          <w:sz w:val="19"/>
          <w:szCs w:val="19"/>
        </w:rPr>
        <w:t xml:space="preserve"> </w:t>
      </w:r>
      <w:r w:rsidRPr="00052C9A">
        <w:rPr>
          <w:rFonts w:ascii="Arial" w:eastAsia="Times New Roman" w:hAnsi="Arial"/>
          <w:b/>
          <w:bCs/>
          <w:color w:val="000000"/>
          <w:sz w:val="19"/>
          <w:szCs w:val="19"/>
        </w:rPr>
        <w:t xml:space="preserve">Informe sobre la creación de un grupo de inglés de la asignatura de </w:t>
      </w:r>
      <w:proofErr w:type="spellStart"/>
      <w:r w:rsidRPr="00052C9A">
        <w:rPr>
          <w:rFonts w:ascii="Arial" w:eastAsia="Times New Roman" w:hAnsi="Arial"/>
          <w:b/>
          <w:bCs/>
          <w:color w:val="000000"/>
          <w:sz w:val="19"/>
          <w:szCs w:val="19"/>
        </w:rPr>
        <w:t>neuroinmunología</w:t>
      </w:r>
      <w:proofErr w:type="spellEnd"/>
      <w:r w:rsidRPr="00052C9A">
        <w:rPr>
          <w:rFonts w:ascii="Arial" w:eastAsia="Times New Roman" w:hAnsi="Arial"/>
          <w:b/>
          <w:bCs/>
          <w:color w:val="000000"/>
          <w:sz w:val="19"/>
          <w:szCs w:val="19"/>
        </w:rPr>
        <w:t xml:space="preserve">. 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Aprobado en consulta online a la 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 xml:space="preserve">Comisión Académica 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>el 5 de marzo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de 2025</w:t>
      </w:r>
      <w:r>
        <w:rPr>
          <w:rFonts w:ascii="Arial" w:eastAsia="Times New Roman" w:hAnsi="Arial"/>
          <w:color w:val="000000"/>
          <w:sz w:val="19"/>
          <w:szCs w:val="19"/>
        </w:rPr>
        <w:t>.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Esta docencia se realizará a cargo del 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>Departamento Genética, Fisiología y Microbiología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con participación de profesores del </w:t>
      </w:r>
      <w:proofErr w:type="spellStart"/>
      <w:r w:rsidRPr="00EA4A1E">
        <w:rPr>
          <w:rFonts w:ascii="Arial" w:eastAsia="Times New Roman" w:hAnsi="Arial"/>
          <w:color w:val="000000"/>
          <w:sz w:val="19"/>
          <w:szCs w:val="19"/>
        </w:rPr>
        <w:t>Dpto</w:t>
      </w:r>
      <w:proofErr w:type="spellEnd"/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de inmunología.</w:t>
      </w:r>
      <w:r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Pr="00EA4A1E">
        <w:rPr>
          <w:rFonts w:ascii="Arial" w:eastAsia="Times New Roman" w:hAnsi="Arial"/>
          <w:color w:val="000000"/>
          <w:sz w:val="19"/>
          <w:szCs w:val="19"/>
        </w:rPr>
        <w:t>La propuesta ha sido aprobada</w:t>
      </w:r>
      <w:r>
        <w:rPr>
          <w:rFonts w:ascii="Arial" w:eastAsia="Times New Roman" w:hAnsi="Arial"/>
          <w:color w:val="000000"/>
          <w:sz w:val="19"/>
          <w:szCs w:val="19"/>
        </w:rPr>
        <w:t xml:space="preserve"> por el consejo de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Dpto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y por la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>Junta Facultad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de Medicina el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="00000000" w:rsidRPr="00700F93">
        <w:rPr>
          <w:rFonts w:ascii="Arial" w:eastAsia="Times New Roman" w:hAnsi="Arial"/>
          <w:color w:val="000000"/>
          <w:sz w:val="19"/>
          <w:szCs w:val="19"/>
        </w:rPr>
        <w:t xml:space="preserve">12/3/25. Punto 8 </w:t>
      </w:r>
    </w:p>
    <w:p w14:paraId="1B0D4D28" w14:textId="6992AB10" w:rsidR="003F57E9" w:rsidRDefault="003F57E9" w:rsidP="00052C9A">
      <w:pPr>
        <w:spacing w:before="100" w:beforeAutospacing="1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052C9A">
        <w:rPr>
          <w:rFonts w:ascii="Arial" w:eastAsia="Times New Roman" w:hAnsi="Arial"/>
          <w:b/>
          <w:bCs/>
          <w:color w:val="000000"/>
          <w:sz w:val="19"/>
          <w:szCs w:val="19"/>
        </w:rPr>
        <w:t>2.3.  Estado de la solicitud de Modificación Sustancial</w:t>
      </w:r>
      <w:r>
        <w:rPr>
          <w:rFonts w:ascii="Arial" w:eastAsia="Times New Roman" w:hAnsi="Arial"/>
          <w:color w:val="000000"/>
          <w:sz w:val="19"/>
          <w:szCs w:val="19"/>
        </w:rPr>
        <w:t xml:space="preserve">. 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>La coordinadora informa de los trámites realizados</w:t>
      </w:r>
      <w:r>
        <w:rPr>
          <w:rFonts w:ascii="Arial" w:eastAsia="Times New Roman" w:hAnsi="Arial"/>
          <w:color w:val="000000"/>
          <w:sz w:val="19"/>
          <w:szCs w:val="19"/>
        </w:rPr>
        <w:t>:</w:t>
      </w:r>
    </w:p>
    <w:p w14:paraId="6855B040" w14:textId="196A7430" w:rsidR="003F57E9" w:rsidRDefault="00000000" w:rsidP="00052C9A">
      <w:pPr>
        <w:numPr>
          <w:ilvl w:val="1"/>
          <w:numId w:val="11"/>
        </w:num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EA4A1E">
        <w:rPr>
          <w:rFonts w:ascii="Arial" w:eastAsia="Times New Roman" w:hAnsi="Arial"/>
          <w:color w:val="000000"/>
          <w:sz w:val="19"/>
          <w:szCs w:val="19"/>
        </w:rPr>
        <w:t>26/2/25</w:t>
      </w:r>
      <w:r w:rsidR="003F57E9">
        <w:rPr>
          <w:rFonts w:ascii="Arial" w:eastAsia="Times New Roman" w:hAnsi="Arial"/>
          <w:color w:val="000000"/>
          <w:sz w:val="19"/>
          <w:szCs w:val="19"/>
        </w:rPr>
        <w:t xml:space="preserve"> la coordinadora del máster </w:t>
      </w:r>
      <w:r w:rsidR="00052C9A">
        <w:rPr>
          <w:rFonts w:ascii="Arial" w:eastAsia="Times New Roman" w:hAnsi="Arial"/>
          <w:color w:val="000000"/>
          <w:sz w:val="19"/>
          <w:szCs w:val="19"/>
        </w:rPr>
        <w:t>e</w:t>
      </w:r>
      <w:r w:rsidR="00052C9A" w:rsidRPr="00EA4A1E">
        <w:rPr>
          <w:rFonts w:ascii="Arial" w:eastAsia="Times New Roman" w:hAnsi="Arial"/>
          <w:color w:val="000000"/>
          <w:sz w:val="19"/>
          <w:szCs w:val="19"/>
        </w:rPr>
        <w:t>nví</w:t>
      </w:r>
      <w:r w:rsidR="00052C9A">
        <w:rPr>
          <w:rFonts w:ascii="Arial" w:eastAsia="Times New Roman" w:hAnsi="Arial"/>
          <w:color w:val="000000"/>
          <w:sz w:val="19"/>
          <w:szCs w:val="19"/>
        </w:rPr>
        <w:t>a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a la comisión académica del máster la memoria de modificaciones para recibir comentarios. Se realizan </w:t>
      </w:r>
      <w:r w:rsidR="003F57E9" w:rsidRPr="00EA4A1E">
        <w:rPr>
          <w:rFonts w:ascii="Arial" w:eastAsia="Times New Roman" w:hAnsi="Arial"/>
          <w:color w:val="000000"/>
          <w:sz w:val="19"/>
          <w:szCs w:val="19"/>
        </w:rPr>
        <w:t>correcciones.</w:t>
      </w:r>
      <w:r w:rsidR="003F57E9">
        <w:rPr>
          <w:rFonts w:ascii="Arial" w:eastAsia="Times New Roman" w:hAnsi="Arial"/>
          <w:color w:val="000000"/>
          <w:sz w:val="19"/>
          <w:szCs w:val="19"/>
        </w:rPr>
        <w:t xml:space="preserve"> Esta memoria se envía a vicerrectorado de estudios </w:t>
      </w:r>
    </w:p>
    <w:p w14:paraId="3A577459" w14:textId="23F818F3" w:rsidR="003F57E9" w:rsidRDefault="00000000" w:rsidP="00052C9A">
      <w:pPr>
        <w:numPr>
          <w:ilvl w:val="1"/>
          <w:numId w:val="11"/>
        </w:num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EA4A1E">
        <w:rPr>
          <w:rFonts w:ascii="Arial" w:eastAsia="Times New Roman" w:hAnsi="Arial"/>
          <w:color w:val="000000"/>
          <w:sz w:val="19"/>
          <w:szCs w:val="19"/>
        </w:rPr>
        <w:t>5/3/25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. Vicerrectorado de estudios </w:t>
      </w:r>
      <w:r w:rsidR="003F57E9">
        <w:rPr>
          <w:rFonts w:ascii="Arial" w:eastAsia="Times New Roman" w:hAnsi="Arial"/>
          <w:color w:val="000000"/>
          <w:sz w:val="19"/>
          <w:szCs w:val="19"/>
        </w:rPr>
        <w:t>propone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pequeñas correcciones </w:t>
      </w:r>
    </w:p>
    <w:p w14:paraId="48173FCA" w14:textId="77777777" w:rsidR="003F57E9" w:rsidRDefault="00000000" w:rsidP="00052C9A">
      <w:p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EA4A1E">
        <w:rPr>
          <w:rFonts w:ascii="Arial" w:eastAsia="Times New Roman" w:hAnsi="Arial"/>
          <w:color w:val="000000"/>
          <w:sz w:val="19"/>
          <w:szCs w:val="19"/>
        </w:rPr>
        <w:t>12/3/25. Se aprueba en Junta de Facultad</w:t>
      </w:r>
      <w:r w:rsidR="003F57E9">
        <w:rPr>
          <w:rFonts w:ascii="Arial" w:eastAsia="Times New Roman" w:hAnsi="Arial"/>
          <w:color w:val="000000"/>
          <w:sz w:val="19"/>
          <w:szCs w:val="19"/>
        </w:rPr>
        <w:t xml:space="preserve"> la propuesta de modificaciones corregida</w:t>
      </w:r>
    </w:p>
    <w:p w14:paraId="3EF710D5" w14:textId="77777777" w:rsidR="003F57E9" w:rsidRDefault="00000000" w:rsidP="00052C9A">
      <w:pPr>
        <w:numPr>
          <w:ilvl w:val="1"/>
          <w:numId w:val="11"/>
        </w:num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Decanato </w:t>
      </w:r>
      <w:r w:rsidRPr="00EA4A1E">
        <w:rPr>
          <w:rFonts w:ascii="Arial" w:eastAsia="Times New Roman" w:hAnsi="Arial"/>
          <w:color w:val="000000"/>
          <w:sz w:val="19"/>
          <w:szCs w:val="19"/>
        </w:rPr>
        <w:t>sugiere hacer modificaciones en la memoria donde se resalte que responde a las modificaciones propuestas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por el panel de reacreditación </w:t>
      </w:r>
      <w:proofErr w:type="spellStart"/>
      <w:r w:rsidRPr="00EA4A1E">
        <w:rPr>
          <w:rFonts w:ascii="Arial" w:eastAsia="Times New Roman" w:hAnsi="Arial"/>
          <w:color w:val="000000"/>
          <w:sz w:val="19"/>
          <w:szCs w:val="19"/>
        </w:rPr>
        <w:t>Madrid+d</w:t>
      </w:r>
      <w:proofErr w:type="spellEnd"/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</w:t>
      </w:r>
    </w:p>
    <w:p w14:paraId="274D9D2A" w14:textId="199AD334" w:rsidR="003F57E9" w:rsidRDefault="00000000" w:rsidP="00052C9A">
      <w:pPr>
        <w:numPr>
          <w:ilvl w:val="1"/>
          <w:numId w:val="11"/>
        </w:num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EA4A1E">
        <w:rPr>
          <w:rFonts w:ascii="Arial" w:eastAsia="Times New Roman" w:hAnsi="Arial"/>
          <w:color w:val="000000"/>
          <w:sz w:val="19"/>
          <w:szCs w:val="19"/>
        </w:rPr>
        <w:t>24 /4/25</w:t>
      </w:r>
      <w:r w:rsidR="00052C9A">
        <w:rPr>
          <w:rFonts w:ascii="Arial" w:eastAsia="Times New Roman" w:hAnsi="Arial"/>
          <w:color w:val="000000"/>
          <w:sz w:val="19"/>
          <w:szCs w:val="19"/>
        </w:rPr>
        <w:t>.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Pr="00EA4A1E">
        <w:rPr>
          <w:rFonts w:ascii="Arial" w:eastAsia="Times New Roman" w:hAnsi="Arial"/>
          <w:color w:val="000000"/>
          <w:sz w:val="19"/>
          <w:szCs w:val="19"/>
        </w:rPr>
        <w:t>Se redacta la memoria</w:t>
      </w:r>
      <w:r w:rsidR="003F57E9">
        <w:rPr>
          <w:rFonts w:ascii="Arial" w:eastAsia="Times New Roman" w:hAnsi="Arial"/>
          <w:color w:val="000000"/>
          <w:sz w:val="19"/>
          <w:szCs w:val="19"/>
        </w:rPr>
        <w:t xml:space="preserve"> conteniendo sugerencias realizadas por la Facultad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y se manda a Decanato</w:t>
      </w:r>
      <w:r w:rsidR="003F57E9">
        <w:rPr>
          <w:rFonts w:ascii="Arial" w:eastAsia="Times New Roman" w:hAnsi="Arial"/>
          <w:color w:val="000000"/>
          <w:sz w:val="19"/>
          <w:szCs w:val="19"/>
        </w:rPr>
        <w:t xml:space="preserve"> para recibir OK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</w:t>
      </w:r>
    </w:p>
    <w:p w14:paraId="6793094E" w14:textId="7EA205BE" w:rsidR="003F57E9" w:rsidRDefault="00000000" w:rsidP="00052C9A">
      <w:pPr>
        <w:numPr>
          <w:ilvl w:val="1"/>
          <w:numId w:val="11"/>
        </w:num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 w:rsidRPr="00EA4A1E">
        <w:rPr>
          <w:rFonts w:ascii="Arial" w:eastAsia="Times New Roman" w:hAnsi="Arial"/>
          <w:color w:val="000000"/>
          <w:sz w:val="19"/>
          <w:szCs w:val="19"/>
        </w:rPr>
        <w:t>30</w:t>
      </w:r>
      <w:r w:rsidRPr="00EA4A1E">
        <w:rPr>
          <w:rFonts w:ascii="Arial" w:eastAsia="Times New Roman" w:hAnsi="Arial"/>
          <w:color w:val="000000"/>
          <w:sz w:val="19"/>
          <w:szCs w:val="19"/>
        </w:rPr>
        <w:t>/4/25</w:t>
      </w:r>
      <w:r w:rsidR="00052C9A">
        <w:rPr>
          <w:rFonts w:ascii="Arial" w:eastAsia="Times New Roman" w:hAnsi="Arial"/>
          <w:color w:val="000000"/>
          <w:sz w:val="19"/>
          <w:szCs w:val="19"/>
        </w:rPr>
        <w:t>.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Decan</w:t>
      </w:r>
      <w:r w:rsidR="003F57E9">
        <w:rPr>
          <w:rFonts w:ascii="Arial" w:eastAsia="Times New Roman" w:hAnsi="Arial"/>
          <w:color w:val="000000"/>
          <w:sz w:val="19"/>
          <w:szCs w:val="19"/>
        </w:rPr>
        <w:t>ato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Pr="00EA4A1E">
        <w:rPr>
          <w:rFonts w:ascii="Arial" w:eastAsia="Times New Roman" w:hAnsi="Arial"/>
          <w:color w:val="000000"/>
          <w:sz w:val="19"/>
          <w:szCs w:val="19"/>
        </w:rPr>
        <w:t>informa a las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Facultades potencialmente con</w:t>
      </w:r>
      <w:r w:rsidRPr="00EA4A1E">
        <w:rPr>
          <w:rFonts w:ascii="Arial" w:eastAsia="Times New Roman" w:hAnsi="Arial"/>
          <w:color w:val="000000"/>
          <w:sz w:val="19"/>
          <w:szCs w:val="19"/>
        </w:rPr>
        <w:t xml:space="preserve"> intereses </w:t>
      </w:r>
      <w:r w:rsidR="00052C9A">
        <w:rPr>
          <w:rFonts w:ascii="Arial" w:eastAsia="Times New Roman" w:hAnsi="Arial"/>
          <w:color w:val="000000"/>
          <w:sz w:val="19"/>
          <w:szCs w:val="19"/>
        </w:rPr>
        <w:t>docentes</w:t>
      </w:r>
    </w:p>
    <w:p w14:paraId="0ED8E642" w14:textId="16FECD6C" w:rsidR="00000000" w:rsidRPr="00EA4A1E" w:rsidRDefault="003F57E9" w:rsidP="00052C9A">
      <w:pPr>
        <w:numPr>
          <w:ilvl w:val="1"/>
          <w:numId w:val="11"/>
        </w:numPr>
        <w:spacing w:after="0" w:line="240" w:lineRule="auto"/>
        <w:ind w:left="360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12 </w:t>
      </w:r>
      <w:r w:rsidR="00052C9A">
        <w:rPr>
          <w:rFonts w:ascii="Arial" w:eastAsia="Times New Roman" w:hAnsi="Arial"/>
          <w:color w:val="000000"/>
          <w:sz w:val="19"/>
          <w:szCs w:val="19"/>
        </w:rPr>
        <w:t>/05/</w:t>
      </w:r>
      <w:r>
        <w:rPr>
          <w:rFonts w:ascii="Arial" w:eastAsia="Times New Roman" w:hAnsi="Arial"/>
          <w:color w:val="000000"/>
          <w:sz w:val="19"/>
          <w:szCs w:val="19"/>
        </w:rPr>
        <w:t xml:space="preserve">2025. </w:t>
      </w:r>
      <w:proofErr w:type="spellStart"/>
      <w:r w:rsidR="00052C9A">
        <w:rPr>
          <w:rFonts w:ascii="Arial" w:eastAsia="Times New Roman" w:hAnsi="Arial"/>
          <w:color w:val="000000"/>
          <w:sz w:val="19"/>
          <w:szCs w:val="19"/>
        </w:rPr>
        <w:t>Envio</w:t>
      </w:r>
      <w:proofErr w:type="spellEnd"/>
      <w:r w:rsidR="00052C9A">
        <w:rPr>
          <w:rFonts w:ascii="Arial" w:eastAsia="Times New Roman" w:hAnsi="Arial"/>
          <w:color w:val="000000"/>
          <w:sz w:val="19"/>
          <w:szCs w:val="19"/>
        </w:rPr>
        <w:t xml:space="preserve"> de l</w:t>
      </w:r>
      <w:r>
        <w:rPr>
          <w:rFonts w:ascii="Arial" w:eastAsia="Times New Roman" w:hAnsi="Arial"/>
          <w:color w:val="000000"/>
          <w:sz w:val="19"/>
          <w:szCs w:val="19"/>
        </w:rPr>
        <w:t xml:space="preserve">a propuesta de cambios a realizar </w:t>
      </w:r>
      <w:r w:rsidR="00052C9A">
        <w:rPr>
          <w:rFonts w:ascii="Arial" w:eastAsia="Times New Roman" w:hAnsi="Arial"/>
          <w:color w:val="000000"/>
          <w:sz w:val="19"/>
          <w:szCs w:val="19"/>
        </w:rPr>
        <w:t xml:space="preserve">en la </w:t>
      </w:r>
      <w:r>
        <w:rPr>
          <w:rFonts w:ascii="Arial" w:eastAsia="Times New Roman" w:hAnsi="Arial"/>
          <w:color w:val="000000"/>
          <w:sz w:val="19"/>
          <w:szCs w:val="19"/>
        </w:rPr>
        <w:t xml:space="preserve">memoria </w:t>
      </w:r>
      <w:proofErr w:type="gramStart"/>
      <w:r>
        <w:rPr>
          <w:rFonts w:ascii="Arial" w:eastAsia="Times New Roman" w:hAnsi="Arial"/>
          <w:color w:val="000000"/>
          <w:sz w:val="19"/>
          <w:szCs w:val="19"/>
        </w:rPr>
        <w:t xml:space="preserve">verificada </w:t>
      </w:r>
      <w:r w:rsidR="00052C9A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="00000000" w:rsidRPr="00EA4A1E">
        <w:rPr>
          <w:rFonts w:ascii="Arial" w:eastAsia="Times New Roman" w:hAnsi="Arial"/>
          <w:color w:val="000000"/>
          <w:sz w:val="19"/>
          <w:szCs w:val="19"/>
        </w:rPr>
        <w:t>a</w:t>
      </w:r>
      <w:proofErr w:type="gramEnd"/>
      <w:r w:rsidR="00000000" w:rsidRPr="00EA4A1E">
        <w:rPr>
          <w:rFonts w:ascii="Arial" w:eastAsia="Times New Roman" w:hAnsi="Arial"/>
          <w:color w:val="000000"/>
          <w:sz w:val="19"/>
          <w:szCs w:val="19"/>
        </w:rPr>
        <w:t xml:space="preserve"> Vicerrectorado de </w:t>
      </w:r>
      <w:r w:rsidR="00052C9A" w:rsidRPr="00EA4A1E">
        <w:rPr>
          <w:rFonts w:ascii="Arial" w:eastAsia="Times New Roman" w:hAnsi="Arial"/>
          <w:color w:val="000000"/>
          <w:sz w:val="19"/>
          <w:szCs w:val="19"/>
        </w:rPr>
        <w:t>Estudios</w:t>
      </w:r>
      <w:r w:rsidR="00052C9A">
        <w:rPr>
          <w:rFonts w:ascii="Arial" w:eastAsia="Times New Roman" w:hAnsi="Arial"/>
          <w:color w:val="000000"/>
          <w:sz w:val="19"/>
          <w:szCs w:val="19"/>
        </w:rPr>
        <w:t xml:space="preserve"> quedando </w:t>
      </w:r>
      <w:r>
        <w:rPr>
          <w:rFonts w:ascii="Arial" w:eastAsia="Times New Roman" w:hAnsi="Arial"/>
          <w:color w:val="000000"/>
          <w:sz w:val="19"/>
          <w:szCs w:val="19"/>
        </w:rPr>
        <w:t>pendientes de recibir su aprobación</w:t>
      </w:r>
      <w:r w:rsidR="00052C9A">
        <w:rPr>
          <w:rFonts w:ascii="Arial" w:eastAsia="Times New Roman" w:hAnsi="Arial"/>
          <w:color w:val="000000"/>
          <w:sz w:val="19"/>
          <w:szCs w:val="19"/>
        </w:rPr>
        <w:t>.</w:t>
      </w:r>
      <w:r>
        <w:rPr>
          <w:rFonts w:ascii="Arial" w:eastAsia="Times New Roman" w:hAnsi="Arial"/>
          <w:color w:val="000000"/>
          <w:sz w:val="19"/>
          <w:szCs w:val="19"/>
        </w:rPr>
        <w:t xml:space="preserve"> </w:t>
      </w:r>
    </w:p>
    <w:p w14:paraId="32061B30" w14:textId="6048FC5E" w:rsidR="003F57E9" w:rsidRDefault="003F57E9" w:rsidP="00052C9A">
      <w:pPr>
        <w:spacing w:before="100" w:beforeAutospacing="1" w:after="0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La profesora Ana V. Marín consulta sobre si la propuesta de modificaciones realizada contempla duplicar todas las asignaturas en inglés y en español. Se aclara que se ha propuesto realizar modificaciones en Materias y que no se llega a nivel de asignatura. Todos los contenidos de las materias y bloques temáticos deben impartirse tanto en los grupos español como en inglés.  </w:t>
      </w:r>
    </w:p>
    <w:p w14:paraId="2F4DD688" w14:textId="61536971" w:rsidR="003F57E9" w:rsidRDefault="003F57E9" w:rsidP="00052C9A">
      <w:pPr>
        <w:spacing w:before="100" w:beforeAutospacing="1" w:after="0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Se retoma el tema de la creación de una figura de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co-coordinador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del Máster para responsabilizarse y coordinar la docencia en inglés.  El profesor Agustín Tortajada recuerda que se hizo la consulta y esta opción no es viable, aunque si la </w:t>
      </w:r>
      <w:r w:rsidRPr="00503E94">
        <w:rPr>
          <w:rFonts w:ascii="Arial" w:eastAsia="Times New Roman" w:hAnsi="Arial"/>
          <w:b/>
          <w:bCs/>
          <w:sz w:val="19"/>
          <w:szCs w:val="19"/>
        </w:rPr>
        <w:t>de Coordinador Adjunto</w:t>
      </w:r>
      <w:r>
        <w:rPr>
          <w:rFonts w:ascii="Arial" w:eastAsia="Times New Roman" w:hAnsi="Arial"/>
          <w:color w:val="000000"/>
          <w:sz w:val="19"/>
          <w:szCs w:val="19"/>
        </w:rPr>
        <w:t xml:space="preserve">. La profesora Narcisa Martínez que se propuso anteriormente para ayudar a la coordinadora </w:t>
      </w:r>
      <w:r w:rsidR="00DE1CB2">
        <w:rPr>
          <w:rFonts w:ascii="Arial" w:eastAsia="Times New Roman" w:hAnsi="Arial"/>
          <w:color w:val="000000"/>
          <w:sz w:val="19"/>
          <w:szCs w:val="19"/>
        </w:rPr>
        <w:t>en relación con</w:t>
      </w:r>
      <w:r>
        <w:rPr>
          <w:rFonts w:ascii="Arial" w:eastAsia="Times New Roman" w:hAnsi="Arial"/>
          <w:color w:val="000000"/>
          <w:sz w:val="19"/>
          <w:szCs w:val="19"/>
        </w:rPr>
        <w:t xml:space="preserve"> la coordinación de la docencia en inglés, informa de que ya solicito la creación de la página del máster en inglés y que está en proceso de dotarla de contenidos. Se propone para la figura de Coordinadora Adjunta. Esta figura debe ser aprobada en Junta de Facultad e informada al Vicerrector de estudios</w:t>
      </w:r>
    </w:p>
    <w:p w14:paraId="582BEDEE" w14:textId="77777777" w:rsidR="003F57E9" w:rsidRDefault="003F57E9" w:rsidP="00052C9A">
      <w:p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</w:p>
    <w:p w14:paraId="2ED90CC8" w14:textId="77777777" w:rsidR="003F57E9" w:rsidRDefault="003F57E9" w:rsidP="00052C9A">
      <w:pPr>
        <w:spacing w:before="100" w:beforeAutospacing="1" w:after="0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3F57E9">
        <w:rPr>
          <w:rFonts w:ascii="Arial Narrow" w:hAnsi="Arial Narrow" w:cstheme="minorHAnsi"/>
          <w:b/>
          <w:bCs/>
        </w:rPr>
        <w:t>Punto 3. Aprobación de la creación de 5 Tribunales TFM 2024-2</w:t>
      </w:r>
      <w:r>
        <w:rPr>
          <w:rFonts w:ascii="Arial Narrow" w:hAnsi="Arial Narrow" w:cstheme="minorHAnsi"/>
          <w:b/>
          <w:bCs/>
        </w:rPr>
        <w:t>5</w:t>
      </w:r>
    </w:p>
    <w:p w14:paraId="221CC09D" w14:textId="017AA0ED" w:rsidR="00DE1CB2" w:rsidRDefault="003F57E9" w:rsidP="00052C9A">
      <w:pPr>
        <w:spacing w:before="100" w:beforeAutospacing="1" w:after="0" w:line="240" w:lineRule="auto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 Los profesores del Máster han sido consultados y de forma voluntaria se han ofrecido para formar parte de los tribunales de evaluación del TFM. La composición de dichos tribunales se aprueba por unanimidad. La </w:t>
      </w:r>
      <w:r w:rsidR="00DE1CB2">
        <w:rPr>
          <w:rFonts w:ascii="Arial" w:eastAsia="Times New Roman" w:hAnsi="Arial"/>
          <w:color w:val="000000"/>
          <w:sz w:val="19"/>
          <w:szCs w:val="19"/>
        </w:rPr>
        <w:t>coordinadora</w:t>
      </w:r>
      <w:r>
        <w:rPr>
          <w:rFonts w:ascii="Arial" w:eastAsia="Times New Roman" w:hAnsi="Arial"/>
          <w:color w:val="000000"/>
          <w:sz w:val="19"/>
          <w:szCs w:val="19"/>
        </w:rPr>
        <w:t xml:space="preserve"> informa sobre las aulas asignadas por la Facultad (</w:t>
      </w:r>
      <w:r w:rsidRPr="00503E94">
        <w:rPr>
          <w:rFonts w:ascii="Arial" w:eastAsia="Times New Roman" w:hAnsi="Arial"/>
          <w:color w:val="000000"/>
          <w:sz w:val="19"/>
          <w:szCs w:val="19"/>
        </w:rPr>
        <w:t>aulas</w:t>
      </w:r>
      <w:r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Pr="00503E94">
        <w:rPr>
          <w:rFonts w:ascii="Arial" w:eastAsia="Times New Roman" w:hAnsi="Arial"/>
          <w:color w:val="000000"/>
          <w:sz w:val="19"/>
          <w:szCs w:val="19"/>
        </w:rPr>
        <w:t>7, 8, hemeroteca 1 y hemeroteca 2</w:t>
      </w:r>
      <w:r>
        <w:rPr>
          <w:rFonts w:ascii="Arial" w:eastAsia="Times New Roman" w:hAnsi="Arial"/>
          <w:color w:val="000000"/>
          <w:sz w:val="19"/>
          <w:szCs w:val="19"/>
        </w:rPr>
        <w:t xml:space="preserve"> en junio)</w:t>
      </w:r>
      <w:r w:rsidR="00DE1CB2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 w:rsidR="00DE1CB2" w:rsidRPr="00DE1CB2">
        <w:rPr>
          <w:rFonts w:ascii="Arial" w:eastAsia="Times New Roman" w:hAnsi="Arial"/>
          <w:color w:val="000000"/>
          <w:sz w:val="19"/>
          <w:szCs w:val="19"/>
        </w:rPr>
        <w:t>pendientes de revisión por problemas de climatización</w:t>
      </w:r>
      <w:r>
        <w:rPr>
          <w:rFonts w:ascii="Arial" w:eastAsia="Times New Roman" w:hAnsi="Arial"/>
          <w:color w:val="000000"/>
          <w:sz w:val="19"/>
          <w:szCs w:val="19"/>
        </w:rPr>
        <w:t xml:space="preserve">. </w:t>
      </w:r>
    </w:p>
    <w:p w14:paraId="2853AB17" w14:textId="1B6EB74C" w:rsidR="003F57E9" w:rsidRDefault="003F57E9" w:rsidP="00052C9A">
      <w:pPr>
        <w:spacing w:before="100" w:beforeAutospacing="1" w:after="0" w:line="240" w:lineRule="auto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El profesor </w:t>
      </w:r>
      <w:r w:rsidRPr="007B355B">
        <w:rPr>
          <w:rFonts w:ascii="Arial" w:eastAsia="Times New Roman" w:hAnsi="Arial"/>
          <w:color w:val="000000"/>
          <w:sz w:val="19"/>
          <w:szCs w:val="19"/>
        </w:rPr>
        <w:t>Manolo M. Villa</w:t>
      </w:r>
      <w:r>
        <w:rPr>
          <w:rFonts w:ascii="Arial" w:eastAsia="Times New Roman" w:hAnsi="Arial"/>
          <w:color w:val="000000"/>
          <w:sz w:val="19"/>
          <w:szCs w:val="19"/>
        </w:rPr>
        <w:t xml:space="preserve"> a</w:t>
      </w:r>
      <w:r w:rsidRPr="007B355B">
        <w:rPr>
          <w:rFonts w:ascii="Arial" w:eastAsia="Times New Roman" w:hAnsi="Arial"/>
          <w:color w:val="000000"/>
          <w:sz w:val="19"/>
          <w:szCs w:val="19"/>
        </w:rPr>
        <w:t xml:space="preserve">clara que va a dar acceso a todos los miembros de los tribunales al campus virtual </w:t>
      </w:r>
      <w:r>
        <w:rPr>
          <w:rFonts w:ascii="Arial" w:eastAsia="Times New Roman" w:hAnsi="Arial"/>
          <w:color w:val="000000"/>
          <w:sz w:val="19"/>
          <w:szCs w:val="19"/>
        </w:rPr>
        <w:t xml:space="preserve">para que se tenga acceso a los trabajos de los alumnos y a la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rubrica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de evaluación del TFM  </w:t>
      </w:r>
    </w:p>
    <w:p w14:paraId="2CD74CDA" w14:textId="77777777" w:rsidR="003F57E9" w:rsidRPr="00DE1CB2" w:rsidRDefault="003F57E9" w:rsidP="00052C9A">
      <w:pPr>
        <w:spacing w:before="100" w:beforeAutospacing="1" w:after="0" w:line="240" w:lineRule="auto"/>
        <w:rPr>
          <w:rFonts w:ascii="Arial Narrow" w:hAnsi="Arial Narrow" w:cstheme="minorHAnsi"/>
          <w:b/>
          <w:bCs/>
        </w:rPr>
      </w:pPr>
      <w:r w:rsidRPr="00DE1CB2">
        <w:rPr>
          <w:rFonts w:ascii="Arial Narrow" w:hAnsi="Arial Narrow" w:cstheme="minorHAnsi"/>
          <w:b/>
          <w:bCs/>
        </w:rPr>
        <w:lastRenderedPageBreak/>
        <w:t>Punto 4. Aprobación de Guías Docentes 2025-26</w:t>
      </w:r>
    </w:p>
    <w:p w14:paraId="5AAC0336" w14:textId="77777777" w:rsidR="003F57E9" w:rsidRDefault="003F57E9" w:rsidP="00052C9A">
      <w:pPr>
        <w:spacing w:after="100" w:afterAutospacing="1" w:line="240" w:lineRule="auto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Se aprueban las guías docentes que previamente han sido consensuadas entre grupos español e inglés y entre asignaturas para evitar solapamientos de contenidos</w:t>
      </w:r>
    </w:p>
    <w:p w14:paraId="05885F1D" w14:textId="450C066B" w:rsidR="00741E26" w:rsidRPr="00741E26" w:rsidRDefault="003F57E9" w:rsidP="00741E26">
      <w:pPr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El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Prof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, Manolo V. Villa apunta que la guía docente del TFM </w:t>
      </w:r>
      <w:r w:rsidR="00741E26">
        <w:rPr>
          <w:rFonts w:ascii="Arial" w:eastAsia="Times New Roman" w:hAnsi="Arial"/>
          <w:color w:val="000000"/>
          <w:sz w:val="19"/>
          <w:szCs w:val="19"/>
        </w:rPr>
        <w:t>necesita realizar algunas modificaciones</w:t>
      </w:r>
      <w:r>
        <w:rPr>
          <w:rFonts w:ascii="Arial" w:eastAsia="Times New Roman" w:hAnsi="Arial"/>
          <w:color w:val="000000"/>
          <w:sz w:val="19"/>
          <w:szCs w:val="19"/>
        </w:rPr>
        <w:t xml:space="preserve">. </w:t>
      </w:r>
      <w:r w:rsidR="00741E26">
        <w:rPr>
          <w:rFonts w:ascii="Arial" w:eastAsia="Times New Roman" w:hAnsi="Arial"/>
          <w:color w:val="000000"/>
          <w:sz w:val="19"/>
          <w:szCs w:val="19"/>
        </w:rPr>
        <w:t xml:space="preserve">Se acuerda que </w:t>
      </w:r>
      <w:r w:rsidR="00741E26" w:rsidRPr="00741E26">
        <w:rPr>
          <w:rFonts w:ascii="Arial" w:eastAsia="Times New Roman" w:hAnsi="Arial"/>
          <w:color w:val="000000"/>
          <w:sz w:val="19"/>
          <w:szCs w:val="19"/>
        </w:rPr>
        <w:t>se permitirá</w:t>
      </w:r>
      <w:r w:rsidR="00741E26">
        <w:rPr>
          <w:rFonts w:ascii="Arial" w:eastAsia="Times New Roman" w:hAnsi="Arial"/>
          <w:color w:val="000000"/>
          <w:sz w:val="19"/>
          <w:szCs w:val="19"/>
        </w:rPr>
        <w:t xml:space="preserve"> la</w:t>
      </w:r>
      <w:r w:rsidR="00741E26" w:rsidRPr="00741E26">
        <w:rPr>
          <w:rFonts w:ascii="Arial" w:eastAsia="Times New Roman" w:hAnsi="Arial"/>
          <w:color w:val="000000"/>
          <w:sz w:val="19"/>
          <w:szCs w:val="19"/>
        </w:rPr>
        <w:t xml:space="preserve"> dirección </w:t>
      </w:r>
      <w:r w:rsidR="00741E26">
        <w:rPr>
          <w:rFonts w:ascii="Arial" w:eastAsia="Times New Roman" w:hAnsi="Arial"/>
          <w:color w:val="000000"/>
          <w:sz w:val="19"/>
          <w:szCs w:val="19"/>
        </w:rPr>
        <w:t xml:space="preserve">del TFM </w:t>
      </w:r>
      <w:r w:rsidR="00741E26" w:rsidRPr="00741E26">
        <w:rPr>
          <w:rFonts w:ascii="Arial" w:eastAsia="Times New Roman" w:hAnsi="Arial"/>
          <w:color w:val="000000"/>
          <w:sz w:val="19"/>
          <w:szCs w:val="19"/>
        </w:rPr>
        <w:t xml:space="preserve">con dos directores (se elimina el término </w:t>
      </w:r>
      <w:r w:rsidR="00741E26" w:rsidRPr="00741E26">
        <w:rPr>
          <w:rFonts w:ascii="Arial" w:eastAsia="Times New Roman" w:hAnsi="Arial"/>
          <w:i/>
          <w:iCs/>
          <w:color w:val="000000"/>
          <w:sz w:val="19"/>
          <w:szCs w:val="19"/>
        </w:rPr>
        <w:t>codirector</w:t>
      </w:r>
      <w:r w:rsidR="00741E26" w:rsidRPr="00741E26">
        <w:rPr>
          <w:rFonts w:ascii="Arial" w:eastAsia="Times New Roman" w:hAnsi="Arial"/>
          <w:color w:val="000000"/>
          <w:sz w:val="19"/>
          <w:szCs w:val="19"/>
        </w:rPr>
        <w:t>). Se acuerda que, aunque el TFM se presente en formato artículo, será obligatorio entregar el trabajo escrito.</w:t>
      </w:r>
    </w:p>
    <w:p w14:paraId="7B045B2E" w14:textId="77777777" w:rsidR="00741E26" w:rsidRPr="00DE1CB2" w:rsidRDefault="00741E26" w:rsidP="00741E26">
      <w:p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b/>
          <w:bCs/>
          <w:color w:val="000000"/>
          <w:sz w:val="19"/>
          <w:szCs w:val="19"/>
        </w:rPr>
        <w:t>Seminarios de investigación para TFM:</w:t>
      </w:r>
    </w:p>
    <w:p w14:paraId="712AEB25" w14:textId="77777777" w:rsidR="00741E26" w:rsidRPr="00DE1CB2" w:rsidRDefault="00741E26" w:rsidP="00741E26">
      <w:pPr>
        <w:pStyle w:val="Prrafodelista"/>
        <w:numPr>
          <w:ilvl w:val="0"/>
          <w:numId w:val="10"/>
        </w:num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>Se aprueba reducir de 15 a 5 seminarios obligatorios.</w:t>
      </w:r>
    </w:p>
    <w:p w14:paraId="168BD8F7" w14:textId="77777777" w:rsidR="00741E26" w:rsidRPr="00DE1CB2" w:rsidRDefault="00741E26" w:rsidP="00741E26">
      <w:pPr>
        <w:pStyle w:val="Prrafodelista"/>
        <w:numPr>
          <w:ilvl w:val="0"/>
          <w:numId w:val="10"/>
        </w:num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>Se propone que parte de los seminarios de Departamento se impartan en inglés para alumnado no hispanohablante.</w:t>
      </w:r>
    </w:p>
    <w:p w14:paraId="575EFCDD" w14:textId="423868DB" w:rsidR="00741E26" w:rsidRPr="00741E26" w:rsidRDefault="00741E26" w:rsidP="00052C9A">
      <w:p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Los coordinadores de las asignaturas </w:t>
      </w:r>
      <w:r w:rsidRPr="00741E26">
        <w:rPr>
          <w:rFonts w:ascii="Arial" w:eastAsia="Times New Roman" w:hAnsi="Arial"/>
          <w:color w:val="000000"/>
          <w:sz w:val="19"/>
          <w:szCs w:val="19"/>
        </w:rPr>
        <w:t>informa</w:t>
      </w:r>
      <w:r>
        <w:rPr>
          <w:rFonts w:ascii="Arial" w:eastAsia="Times New Roman" w:hAnsi="Arial"/>
          <w:color w:val="000000"/>
          <w:sz w:val="19"/>
          <w:szCs w:val="19"/>
        </w:rPr>
        <w:t>n</w:t>
      </w:r>
      <w:r w:rsidRPr="00741E26">
        <w:rPr>
          <w:rFonts w:ascii="Arial" w:eastAsia="Times New Roman" w:hAnsi="Arial"/>
          <w:color w:val="000000"/>
          <w:sz w:val="19"/>
          <w:szCs w:val="19"/>
        </w:rPr>
        <w:t xml:space="preserve"> </w:t>
      </w:r>
      <w:r>
        <w:rPr>
          <w:rFonts w:ascii="Arial" w:eastAsia="Times New Roman" w:hAnsi="Arial"/>
          <w:color w:val="000000"/>
          <w:sz w:val="19"/>
          <w:szCs w:val="19"/>
        </w:rPr>
        <w:t xml:space="preserve">a la comisión </w:t>
      </w:r>
      <w:r w:rsidRPr="00741E26">
        <w:rPr>
          <w:rFonts w:ascii="Arial" w:eastAsia="Times New Roman" w:hAnsi="Arial"/>
          <w:color w:val="000000"/>
          <w:sz w:val="19"/>
          <w:szCs w:val="19"/>
        </w:rPr>
        <w:t>de los siguientes cambios</w:t>
      </w:r>
      <w:r w:rsidRPr="00741E26">
        <w:rPr>
          <w:rFonts w:ascii="Arial" w:eastAsia="Times New Roman" w:hAnsi="Arial"/>
          <w:color w:val="000000"/>
          <w:sz w:val="19"/>
          <w:szCs w:val="19"/>
        </w:rPr>
        <w:t xml:space="preserve"> en las guías docentes con respecto al curso anterior.</w:t>
      </w:r>
    </w:p>
    <w:p w14:paraId="123DB83D" w14:textId="62B86747" w:rsidR="00DE1CB2" w:rsidRPr="00DE1CB2" w:rsidRDefault="00DE1CB2" w:rsidP="00052C9A">
      <w:p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b/>
          <w:bCs/>
          <w:color w:val="000000"/>
          <w:sz w:val="19"/>
          <w:szCs w:val="19"/>
        </w:rPr>
        <w:t>Cambios en profesorado:</w:t>
      </w:r>
      <w:r w:rsidR="00741E26">
        <w:rPr>
          <w:rFonts w:ascii="Arial" w:eastAsia="Times New Roman" w:hAnsi="Arial"/>
          <w:b/>
          <w:bCs/>
          <w:color w:val="000000"/>
          <w:sz w:val="19"/>
          <w:szCs w:val="19"/>
        </w:rPr>
        <w:t xml:space="preserve"> </w:t>
      </w:r>
      <w:r w:rsidR="00741E26" w:rsidRPr="00741E26">
        <w:rPr>
          <w:rFonts w:ascii="Arial" w:eastAsia="Times New Roman" w:hAnsi="Arial"/>
          <w:color w:val="000000"/>
          <w:sz w:val="19"/>
          <w:szCs w:val="19"/>
        </w:rPr>
        <w:t>Se informa de los siguientes cambios</w:t>
      </w:r>
      <w:r w:rsidR="00741E26">
        <w:rPr>
          <w:rFonts w:ascii="Arial" w:eastAsia="Times New Roman" w:hAnsi="Arial"/>
          <w:color w:val="000000"/>
          <w:sz w:val="19"/>
          <w:szCs w:val="19"/>
        </w:rPr>
        <w:t>:</w:t>
      </w:r>
    </w:p>
    <w:p w14:paraId="64D1B76D" w14:textId="77777777" w:rsidR="00DE1CB2" w:rsidRPr="00DE1CB2" w:rsidRDefault="00DE1CB2" w:rsidP="00052C9A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Fisiopatología del complemento</w:t>
      </w:r>
      <w:r w:rsidRPr="00DE1CB2">
        <w:rPr>
          <w:rFonts w:ascii="Arial" w:eastAsia="Times New Roman" w:hAnsi="Arial"/>
          <w:color w:val="000000"/>
          <w:sz w:val="19"/>
          <w:szCs w:val="19"/>
        </w:rPr>
        <w:t>: baja de Elena Goicoechea.</w:t>
      </w:r>
    </w:p>
    <w:p w14:paraId="5C76C46F" w14:textId="77777777" w:rsidR="00DE1CB2" w:rsidRPr="00DE1CB2" w:rsidRDefault="00DE1CB2" w:rsidP="00052C9A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Modelos animales</w:t>
      </w:r>
      <w:r w:rsidRPr="00DE1CB2">
        <w:rPr>
          <w:rFonts w:ascii="Arial" w:eastAsia="Times New Roman" w:hAnsi="Arial"/>
          <w:color w:val="000000"/>
          <w:sz w:val="19"/>
          <w:szCs w:val="19"/>
        </w:rPr>
        <w:t>: baja de Carlos Sanz.</w:t>
      </w:r>
    </w:p>
    <w:p w14:paraId="535ACF7B" w14:textId="15AEDF50" w:rsidR="00DE1CB2" w:rsidRPr="00DE1CB2" w:rsidRDefault="00DE1CB2" w:rsidP="00052C9A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proofErr w:type="spellStart"/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Inmunotecnología</w:t>
      </w:r>
      <w:proofErr w:type="spellEnd"/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 xml:space="preserve"> (inglés)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: Ignacio Juárez deja la coordinación </w:t>
      </w:r>
      <w:r>
        <w:rPr>
          <w:rFonts w:ascii="Arial" w:eastAsia="Times New Roman" w:hAnsi="Arial"/>
          <w:color w:val="000000"/>
          <w:sz w:val="19"/>
          <w:szCs w:val="19"/>
        </w:rPr>
        <w:t xml:space="preserve">siendo el </w:t>
      </w:r>
      <w:r w:rsidRPr="00DE1CB2">
        <w:rPr>
          <w:rFonts w:ascii="Arial" w:eastAsia="Times New Roman" w:hAnsi="Arial"/>
          <w:color w:val="000000"/>
          <w:sz w:val="19"/>
          <w:szCs w:val="19"/>
        </w:rPr>
        <w:t>nuevo responsable José María González Granados.</w:t>
      </w:r>
    </w:p>
    <w:p w14:paraId="5DD696DF" w14:textId="7DBF6331" w:rsidR="00DE1CB2" w:rsidRPr="00DE1CB2" w:rsidRDefault="00DE1CB2" w:rsidP="00052C9A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Inmunología Molecular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: Miguel Muñoz deja la coordinación </w:t>
      </w:r>
      <w:r>
        <w:rPr>
          <w:rFonts w:ascii="Arial" w:eastAsia="Times New Roman" w:hAnsi="Arial"/>
          <w:color w:val="000000"/>
          <w:sz w:val="19"/>
          <w:szCs w:val="19"/>
        </w:rPr>
        <w:t xml:space="preserve">siendo el </w:t>
      </w:r>
      <w:r w:rsidRPr="00DE1CB2">
        <w:rPr>
          <w:rFonts w:ascii="Arial" w:eastAsia="Times New Roman" w:hAnsi="Arial"/>
          <w:color w:val="000000"/>
          <w:sz w:val="19"/>
          <w:szCs w:val="19"/>
        </w:rPr>
        <w:t>nuevo responsable Agustín Tortajada.</w:t>
      </w:r>
    </w:p>
    <w:p w14:paraId="0C66C627" w14:textId="77777777" w:rsidR="00DE1CB2" w:rsidRPr="00DE1CB2" w:rsidRDefault="00DE1CB2" w:rsidP="00052C9A">
      <w:pPr>
        <w:spacing w:after="100" w:afterAutospacing="1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b/>
          <w:bCs/>
          <w:color w:val="000000"/>
          <w:sz w:val="19"/>
          <w:szCs w:val="19"/>
        </w:rPr>
        <w:t>Cambios en criterios de evaluación: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 en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Inmunología Humana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,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Fisiopatología del complemento</w:t>
      </w:r>
      <w:r w:rsidRPr="00DE1CB2">
        <w:rPr>
          <w:rFonts w:ascii="Arial" w:eastAsia="Times New Roman" w:hAnsi="Arial"/>
          <w:color w:val="000000"/>
          <w:sz w:val="19"/>
          <w:szCs w:val="19"/>
        </w:rPr>
        <w:t xml:space="preserve"> y </w:t>
      </w:r>
      <w:r w:rsidRPr="00DE1CB2">
        <w:rPr>
          <w:rFonts w:ascii="Arial" w:eastAsia="Times New Roman" w:hAnsi="Arial"/>
          <w:i/>
          <w:iCs/>
          <w:color w:val="000000"/>
          <w:sz w:val="19"/>
          <w:szCs w:val="19"/>
        </w:rPr>
        <w:t>Modelos animales</w:t>
      </w:r>
      <w:r w:rsidRPr="00DE1CB2">
        <w:rPr>
          <w:rFonts w:ascii="Arial" w:eastAsia="Times New Roman" w:hAnsi="Arial"/>
          <w:color w:val="000000"/>
          <w:sz w:val="19"/>
          <w:szCs w:val="19"/>
        </w:rPr>
        <w:t>.</w:t>
      </w:r>
    </w:p>
    <w:p w14:paraId="62ADE1F7" w14:textId="7EF5D80A" w:rsidR="003F57E9" w:rsidRPr="00DE1CB2" w:rsidRDefault="003F57E9" w:rsidP="00052C9A">
      <w:pPr>
        <w:spacing w:before="100" w:beforeAutospacing="1" w:after="0" w:line="240" w:lineRule="auto"/>
        <w:rPr>
          <w:rFonts w:ascii="Arial Narrow" w:hAnsi="Arial Narrow" w:cstheme="minorHAnsi"/>
          <w:b/>
          <w:bCs/>
        </w:rPr>
      </w:pPr>
      <w:r w:rsidRPr="00DE1CB2">
        <w:rPr>
          <w:rFonts w:ascii="Arial Narrow" w:hAnsi="Arial Narrow" w:cstheme="minorHAnsi"/>
          <w:b/>
          <w:bCs/>
        </w:rPr>
        <w:t>Punto 5. Aprobación del Calendario Docente 2025-26</w:t>
      </w:r>
    </w:p>
    <w:p w14:paraId="7AC68701" w14:textId="386DEC72" w:rsidR="00DE1CB2" w:rsidRDefault="00DE1CB2" w:rsidP="00052C9A">
      <w:pPr>
        <w:spacing w:line="240" w:lineRule="auto"/>
        <w:ind w:left="720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Se aprueba por unanimidad. </w:t>
      </w:r>
      <w:r w:rsidRPr="00DE1CB2">
        <w:rPr>
          <w:rFonts w:ascii="Arial" w:eastAsia="Times New Roman" w:hAnsi="Arial"/>
          <w:color w:val="000000"/>
          <w:sz w:val="19"/>
          <w:szCs w:val="19"/>
        </w:rPr>
        <w:t>Queda pendiente la asignación de aulas.</w:t>
      </w:r>
    </w:p>
    <w:p w14:paraId="2F550FFE" w14:textId="35618F63" w:rsidR="00DE1CB2" w:rsidRPr="00DE1CB2" w:rsidRDefault="00DE1CB2" w:rsidP="00052C9A">
      <w:pPr>
        <w:spacing w:line="240" w:lineRule="auto"/>
        <w:ind w:left="720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" w:eastAsia="Times New Roman" w:hAnsi="Arial"/>
          <w:color w:val="000000"/>
          <w:sz w:val="19"/>
          <w:szCs w:val="19"/>
        </w:rPr>
        <w:t>Se comenta la necesidad de revisar la climatización del aula de Hidrología.</w:t>
      </w:r>
    </w:p>
    <w:p w14:paraId="1DB05928" w14:textId="77777777" w:rsidR="003F57E9" w:rsidRPr="00DE1CB2" w:rsidRDefault="003F57E9" w:rsidP="00052C9A">
      <w:pPr>
        <w:spacing w:before="100" w:beforeAutospacing="1" w:after="0" w:line="240" w:lineRule="auto"/>
        <w:rPr>
          <w:rFonts w:ascii="Arial Narrow" w:hAnsi="Arial Narrow" w:cstheme="minorHAnsi"/>
          <w:b/>
          <w:bCs/>
        </w:rPr>
      </w:pPr>
      <w:r w:rsidRPr="00DE1CB2">
        <w:rPr>
          <w:rFonts w:ascii="Arial Narrow" w:hAnsi="Arial Narrow" w:cstheme="minorHAnsi"/>
          <w:b/>
          <w:bCs/>
        </w:rPr>
        <w:t>Punto 6. Gasto ayuda extraordinaria del Máster</w:t>
      </w:r>
    </w:p>
    <w:p w14:paraId="11592043" w14:textId="5821801D" w:rsidR="003F57E9" w:rsidRDefault="003F57E9" w:rsidP="00052C9A">
      <w:pPr>
        <w:spacing w:after="100" w:afterAutospacing="1" w:line="240" w:lineRule="auto"/>
        <w:ind w:left="720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Se informa de que ha reducido en 1000 euros la ayuda extraordinaria del Máster </w:t>
      </w:r>
      <w:r w:rsidR="00052C9A">
        <w:rPr>
          <w:rFonts w:ascii="Arial" w:eastAsia="Times New Roman" w:hAnsi="Arial"/>
          <w:color w:val="000000"/>
          <w:sz w:val="19"/>
          <w:szCs w:val="19"/>
        </w:rPr>
        <w:t xml:space="preserve">proporcionada por el </w:t>
      </w:r>
      <w:r>
        <w:rPr>
          <w:rFonts w:ascii="Arial" w:eastAsia="Times New Roman" w:hAnsi="Arial"/>
          <w:color w:val="000000"/>
          <w:sz w:val="19"/>
          <w:szCs w:val="19"/>
        </w:rPr>
        <w:t xml:space="preserve">Vicerrectorado de </w:t>
      </w:r>
      <w:r w:rsidR="00052C9A">
        <w:rPr>
          <w:rFonts w:ascii="Arial" w:eastAsia="Times New Roman" w:hAnsi="Arial"/>
          <w:color w:val="000000"/>
          <w:sz w:val="19"/>
          <w:szCs w:val="19"/>
        </w:rPr>
        <w:t>E</w:t>
      </w:r>
      <w:r>
        <w:rPr>
          <w:rFonts w:ascii="Arial" w:eastAsia="Times New Roman" w:hAnsi="Arial"/>
          <w:color w:val="000000"/>
          <w:sz w:val="19"/>
          <w:szCs w:val="19"/>
        </w:rPr>
        <w:t>studios (aparte de la que se asigna al Dpto.). Se presentan los gastos que se han hechos y los pendientes</w:t>
      </w:r>
      <w:r w:rsidR="00052C9A">
        <w:rPr>
          <w:rFonts w:ascii="Arial" w:eastAsia="Times New Roman" w:hAnsi="Arial"/>
          <w:color w:val="000000"/>
          <w:sz w:val="19"/>
          <w:szCs w:val="19"/>
        </w:rPr>
        <w:t xml:space="preserve"> para cubrir las prácticas de inmunología Humana</w:t>
      </w:r>
      <w:r>
        <w:rPr>
          <w:rFonts w:ascii="Arial" w:eastAsia="Times New Roman" w:hAnsi="Arial"/>
          <w:color w:val="000000"/>
          <w:sz w:val="19"/>
          <w:szCs w:val="19"/>
        </w:rPr>
        <w:t>.</w:t>
      </w:r>
    </w:p>
    <w:p w14:paraId="23375DD1" w14:textId="63E15FB5" w:rsidR="003F57E9" w:rsidRDefault="003F57E9" w:rsidP="00052C9A">
      <w:pPr>
        <w:spacing w:after="100" w:afterAutospacing="1" w:line="240" w:lineRule="auto"/>
        <w:ind w:left="720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Eduardo Martínez comenta que en el Máster de investigación Traslacional van a hacer una carta de protesta por el recorte desproporcionado </w:t>
      </w:r>
      <w:r w:rsidR="00052C9A">
        <w:rPr>
          <w:rFonts w:ascii="Arial" w:eastAsia="Times New Roman" w:hAnsi="Arial"/>
          <w:color w:val="000000"/>
          <w:sz w:val="19"/>
          <w:szCs w:val="19"/>
        </w:rPr>
        <w:t>del presupuesto docente.</w:t>
      </w:r>
      <w:r>
        <w:rPr>
          <w:rFonts w:ascii="Arial" w:eastAsia="Times New Roman" w:hAnsi="Arial"/>
          <w:color w:val="000000"/>
          <w:sz w:val="19"/>
          <w:szCs w:val="19"/>
        </w:rPr>
        <w:t xml:space="preserve"> Propone mandar una carta conjunta con otros másteres. </w:t>
      </w:r>
    </w:p>
    <w:p w14:paraId="1E16EC9A" w14:textId="77777777" w:rsidR="003F57E9" w:rsidRDefault="003F57E9" w:rsidP="00052C9A">
      <w:pPr>
        <w:spacing w:after="100" w:afterAutospacing="1" w:line="240" w:lineRule="auto"/>
        <w:ind w:left="720"/>
        <w:jc w:val="both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La coordinadora informa que esta es una ayuda extraordinaria que hay años que ni siquiera nos la han dado, pero que se puede coordinar una respuesta a vicerrectorado si así se decide.</w:t>
      </w:r>
    </w:p>
    <w:p w14:paraId="707F82F8" w14:textId="0F8A158D" w:rsidR="003F57E9" w:rsidRDefault="003F57E9" w:rsidP="00052C9A">
      <w:pPr>
        <w:spacing w:after="100" w:afterAutospacing="1" w:line="240" w:lineRule="auto"/>
        <w:ind w:left="720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Irene Martínez y Narcisa Martínez informan que quieren proponer la realización de prácticas en sus asignaturas</w:t>
      </w:r>
      <w:r w:rsidR="00052C9A">
        <w:rPr>
          <w:rFonts w:ascii="Arial" w:eastAsia="Times New Roman" w:hAnsi="Arial"/>
          <w:color w:val="000000"/>
          <w:sz w:val="19"/>
          <w:szCs w:val="19"/>
        </w:rPr>
        <w:t xml:space="preserve">. 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 xml:space="preserve">Se acuerda que los profesores que quieran introducir prácticas presenten presupuestos estimados. Estos 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>podr</w:t>
      </w:r>
      <w:r w:rsidR="00052C9A">
        <w:rPr>
          <w:rFonts w:ascii="Arial" w:eastAsia="Times New Roman" w:hAnsi="Arial"/>
          <w:color w:val="000000"/>
          <w:sz w:val="19"/>
          <w:szCs w:val="19"/>
        </w:rPr>
        <w:t>á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>n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 xml:space="preserve"> </w:t>
      </w:r>
      <w:proofErr w:type="gramStart"/>
      <w:r w:rsidR="00052C9A" w:rsidRPr="00052C9A">
        <w:rPr>
          <w:rFonts w:ascii="Arial" w:eastAsia="Times New Roman" w:hAnsi="Arial"/>
          <w:color w:val="000000"/>
          <w:sz w:val="19"/>
          <w:szCs w:val="19"/>
        </w:rPr>
        <w:t xml:space="preserve">financiarse </w:t>
      </w:r>
      <w:r w:rsidR="00052C9A">
        <w:rPr>
          <w:rFonts w:ascii="Arial" w:eastAsia="Times New Roman" w:hAnsi="Arial"/>
          <w:color w:val="000000"/>
          <w:sz w:val="19"/>
          <w:szCs w:val="19"/>
        </w:rPr>
        <w:t>,si</w:t>
      </w:r>
      <w:proofErr w:type="gramEnd"/>
      <w:r w:rsidR="00052C9A">
        <w:rPr>
          <w:rFonts w:ascii="Arial" w:eastAsia="Times New Roman" w:hAnsi="Arial"/>
          <w:color w:val="000000"/>
          <w:sz w:val="19"/>
          <w:szCs w:val="19"/>
        </w:rPr>
        <w:t xml:space="preserve"> es necesario c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 xml:space="preserve">on el presupuesto ordinario del </w:t>
      </w:r>
      <w:proofErr w:type="spellStart"/>
      <w:r w:rsidR="00052C9A" w:rsidRPr="00052C9A">
        <w:rPr>
          <w:rFonts w:ascii="Arial" w:eastAsia="Times New Roman" w:hAnsi="Arial"/>
          <w:color w:val="000000"/>
          <w:sz w:val="19"/>
          <w:szCs w:val="19"/>
        </w:rPr>
        <w:t>Dpto</w:t>
      </w:r>
      <w:proofErr w:type="spellEnd"/>
      <w:r w:rsidR="00052C9A">
        <w:rPr>
          <w:rFonts w:ascii="Arial" w:eastAsia="Times New Roman" w:hAnsi="Arial"/>
          <w:color w:val="000000"/>
          <w:sz w:val="19"/>
          <w:szCs w:val="19"/>
        </w:rPr>
        <w:t xml:space="preserve"> destinado a la docencia del Máster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>.</w:t>
      </w:r>
      <w:r>
        <w:rPr>
          <w:rFonts w:ascii="Arial" w:eastAsia="Times New Roman" w:hAnsi="Arial"/>
          <w:color w:val="000000"/>
          <w:sz w:val="19"/>
          <w:szCs w:val="19"/>
        </w:rPr>
        <w:t xml:space="preserve"> </w:t>
      </w:r>
    </w:p>
    <w:p w14:paraId="66D058AE" w14:textId="6D65D1E7" w:rsidR="003F57E9" w:rsidRDefault="003F57E9" w:rsidP="00052C9A">
      <w:pPr>
        <w:spacing w:before="100" w:beforeAutospacing="1" w:after="0" w:line="240" w:lineRule="auto"/>
        <w:rPr>
          <w:rFonts w:ascii="Arial" w:eastAsia="Times New Roman" w:hAnsi="Arial"/>
          <w:color w:val="000000"/>
          <w:sz w:val="19"/>
          <w:szCs w:val="19"/>
        </w:rPr>
      </w:pPr>
      <w:r w:rsidRPr="00DE1CB2">
        <w:rPr>
          <w:rFonts w:ascii="Arial Narrow" w:hAnsi="Arial Narrow" w:cstheme="minorHAnsi"/>
          <w:b/>
          <w:bCs/>
        </w:rPr>
        <w:t>Punto 7</w:t>
      </w:r>
      <w:r w:rsidR="00DE1CB2">
        <w:rPr>
          <w:rFonts w:ascii="Arial Narrow" w:hAnsi="Arial Narrow" w:cstheme="minorHAnsi"/>
          <w:b/>
          <w:bCs/>
        </w:rPr>
        <w:t xml:space="preserve">. </w:t>
      </w:r>
      <w:r w:rsidRPr="00DE1CB2">
        <w:rPr>
          <w:rFonts w:ascii="Arial Narrow" w:hAnsi="Arial Narrow" w:cstheme="minorHAnsi"/>
          <w:b/>
          <w:bCs/>
        </w:rPr>
        <w:t xml:space="preserve"> Ruegos y preguntas</w:t>
      </w:r>
    </w:p>
    <w:p w14:paraId="39BF47ED" w14:textId="6B0698E8" w:rsidR="00E249C4" w:rsidRPr="00052C9A" w:rsidRDefault="003F57E9" w:rsidP="00052C9A">
      <w:pPr>
        <w:spacing w:before="100" w:beforeAutospacing="1" w:after="100" w:afterAutospacing="1" w:line="240" w:lineRule="auto"/>
        <w:ind w:left="720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José María González propone que si se puede separar en GEA de la asignatura docencia teórica de práctica. Esther Lafuente informa de que seguramente no se va a poder hacer porque las asignaturas en GEA están configuradas actualmente como actividad teórica/prácticas. Se queda en consultar con la </w:t>
      </w:r>
      <w:r w:rsidR="00052C9A" w:rsidRPr="00052C9A">
        <w:rPr>
          <w:rFonts w:ascii="Arial" w:eastAsia="Times New Roman" w:hAnsi="Arial"/>
          <w:color w:val="000000"/>
          <w:sz w:val="19"/>
          <w:szCs w:val="19"/>
        </w:rPr>
        <w:t>Secretaría Académica.</w:t>
      </w:r>
    </w:p>
    <w:p w14:paraId="2F09A1B2" w14:textId="69A6E363" w:rsidR="00E75E9E" w:rsidRPr="00135909" w:rsidRDefault="00CE6938" w:rsidP="00052C9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F026C">
        <w:rPr>
          <w:rFonts w:ascii="Arial Narrow" w:eastAsia="Times New Roman" w:hAnsi="Arial Narrow" w:cs="Arial"/>
          <w:sz w:val="24"/>
          <w:szCs w:val="24"/>
          <w:lang w:eastAsia="es-ES"/>
        </w:rPr>
        <w:lastRenderedPageBreak/>
        <w:t>Se cierra la sesión a las 13</w:t>
      </w:r>
      <w:r w:rsidR="000F026C" w:rsidRPr="000F026C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="00970B61">
        <w:rPr>
          <w:rFonts w:ascii="Arial Narrow" w:eastAsia="Times New Roman" w:hAnsi="Arial Narrow" w:cs="Arial"/>
          <w:sz w:val="24"/>
          <w:szCs w:val="24"/>
          <w:lang w:eastAsia="es-ES"/>
        </w:rPr>
        <w:t>3</w:t>
      </w:r>
      <w:r w:rsidRPr="000F026C">
        <w:rPr>
          <w:rFonts w:ascii="Arial Narrow" w:eastAsia="Times New Roman" w:hAnsi="Arial Narrow" w:cs="Arial"/>
          <w:sz w:val="24"/>
          <w:szCs w:val="24"/>
          <w:lang w:eastAsia="es-ES"/>
        </w:rPr>
        <w:t>0</w:t>
      </w:r>
    </w:p>
    <w:p w14:paraId="490B93CC" w14:textId="494C65C6" w:rsidR="000F026C" w:rsidRPr="000F026C" w:rsidRDefault="000F026C" w:rsidP="00052C9A">
      <w:pPr>
        <w:spacing w:line="240" w:lineRule="auto"/>
        <w:rPr>
          <w:rFonts w:ascii="Arial Narrow" w:hAnsi="Arial Narrow"/>
        </w:rPr>
      </w:pPr>
      <w:r w:rsidRPr="000F026C">
        <w:rPr>
          <w:rFonts w:ascii="Arial Narrow" w:hAnsi="Arial Narrow"/>
        </w:rPr>
        <w:t xml:space="preserve">Coordinadora del Máster Universitario en Investigación en Inmunología </w:t>
      </w:r>
    </w:p>
    <w:sectPr w:rsidR="000F026C" w:rsidRPr="000F02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2E15"/>
    <w:multiLevelType w:val="hybridMultilevel"/>
    <w:tmpl w:val="09241D1E"/>
    <w:lvl w:ilvl="0" w:tplc="81A656A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03C19"/>
    <w:multiLevelType w:val="hybridMultilevel"/>
    <w:tmpl w:val="73DE6F6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6855525"/>
    <w:multiLevelType w:val="multilevel"/>
    <w:tmpl w:val="779C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37194"/>
    <w:multiLevelType w:val="multilevel"/>
    <w:tmpl w:val="E08015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3F3BF0"/>
    <w:multiLevelType w:val="hybridMultilevel"/>
    <w:tmpl w:val="4AC4B9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884C42"/>
    <w:multiLevelType w:val="hybridMultilevel"/>
    <w:tmpl w:val="962A513C"/>
    <w:lvl w:ilvl="0" w:tplc="81A656A0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5897B2C"/>
    <w:multiLevelType w:val="multilevel"/>
    <w:tmpl w:val="8E827E0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9D35AC"/>
    <w:multiLevelType w:val="multilevel"/>
    <w:tmpl w:val="8E90C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049F3"/>
    <w:multiLevelType w:val="multilevel"/>
    <w:tmpl w:val="1BC0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157A17"/>
    <w:multiLevelType w:val="multilevel"/>
    <w:tmpl w:val="2F3C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E404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7516228">
    <w:abstractNumId w:val="1"/>
  </w:num>
  <w:num w:numId="2" w16cid:durableId="1279871209">
    <w:abstractNumId w:val="4"/>
  </w:num>
  <w:num w:numId="3" w16cid:durableId="738483322">
    <w:abstractNumId w:val="10"/>
  </w:num>
  <w:num w:numId="4" w16cid:durableId="1366443489">
    <w:abstractNumId w:val="2"/>
  </w:num>
  <w:num w:numId="5" w16cid:durableId="674768192">
    <w:abstractNumId w:val="6"/>
  </w:num>
  <w:num w:numId="6" w16cid:durableId="770706554">
    <w:abstractNumId w:val="9"/>
  </w:num>
  <w:num w:numId="7" w16cid:durableId="1929268915">
    <w:abstractNumId w:val="7"/>
  </w:num>
  <w:num w:numId="8" w16cid:durableId="975718715">
    <w:abstractNumId w:val="0"/>
  </w:num>
  <w:num w:numId="9" w16cid:durableId="324869144">
    <w:abstractNumId w:val="3"/>
  </w:num>
  <w:num w:numId="10" w16cid:durableId="42212892">
    <w:abstractNumId w:val="5"/>
  </w:num>
  <w:num w:numId="11" w16cid:durableId="11006412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65E"/>
    <w:rsid w:val="000410F2"/>
    <w:rsid w:val="00052C9A"/>
    <w:rsid w:val="00086ACA"/>
    <w:rsid w:val="000F026C"/>
    <w:rsid w:val="00135909"/>
    <w:rsid w:val="00194066"/>
    <w:rsid w:val="001C4D04"/>
    <w:rsid w:val="002A1010"/>
    <w:rsid w:val="00333294"/>
    <w:rsid w:val="003A5A5D"/>
    <w:rsid w:val="003F57E9"/>
    <w:rsid w:val="00442273"/>
    <w:rsid w:val="005E5A58"/>
    <w:rsid w:val="00741E26"/>
    <w:rsid w:val="00817A82"/>
    <w:rsid w:val="00970B61"/>
    <w:rsid w:val="00987568"/>
    <w:rsid w:val="00B03E15"/>
    <w:rsid w:val="00B752DC"/>
    <w:rsid w:val="00BA0680"/>
    <w:rsid w:val="00BE25A9"/>
    <w:rsid w:val="00CE6938"/>
    <w:rsid w:val="00CF324D"/>
    <w:rsid w:val="00D32A33"/>
    <w:rsid w:val="00D823B5"/>
    <w:rsid w:val="00D8765E"/>
    <w:rsid w:val="00DE1CB2"/>
    <w:rsid w:val="00E249C4"/>
    <w:rsid w:val="00E75E9E"/>
    <w:rsid w:val="00F17076"/>
    <w:rsid w:val="00F72A41"/>
    <w:rsid w:val="00FD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EA98"/>
  <w15:chartTrackingRefBased/>
  <w15:docId w15:val="{DAC79C6F-FE4F-48C5-A752-64E74B54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4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765E"/>
    <w:pPr>
      <w:ind w:left="720"/>
      <w:contextualSpacing/>
    </w:pPr>
  </w:style>
  <w:style w:type="paragraph" w:customStyle="1" w:styleId="Default">
    <w:name w:val="Default"/>
    <w:rsid w:val="00BE25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E249C4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249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E249C4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E249C4"/>
    <w:rPr>
      <w:b/>
      <w:bCs/>
    </w:rPr>
  </w:style>
  <w:style w:type="character" w:customStyle="1" w:styleId="il">
    <w:name w:val="il"/>
    <w:basedOn w:val="Fuentedeprrafopredeter"/>
    <w:rsid w:val="00E249C4"/>
  </w:style>
  <w:style w:type="paragraph" w:styleId="NormalWeb">
    <w:name w:val="Normal (Web)"/>
    <w:basedOn w:val="Normal"/>
    <w:uiPriority w:val="99"/>
    <w:semiHidden/>
    <w:unhideWhenUsed/>
    <w:rsid w:val="00F170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0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41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28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81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69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547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41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95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360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579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565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23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990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82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832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3615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1270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185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191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3881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4847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99478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72223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18396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615459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528106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98993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49330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1293080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718712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612978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362300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3118793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8967013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7021978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4235009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6955108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72964766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397467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91162090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30947694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28074707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6398789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6839027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59725337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81036684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550463671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76024907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2027039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69438459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53477402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317608581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676226722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331643122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406802389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38551187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531335569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087725247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669214106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77301247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080618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9648534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3594244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4613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50828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706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49494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0105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02273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9306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34104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94649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1426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ESTHER LAFUENTE DUARTE</dc:creator>
  <cp:keywords/>
  <dc:description/>
  <cp:lastModifiedBy>MARIA ESTHER LAFUENTE DUARTE</cp:lastModifiedBy>
  <cp:revision>3</cp:revision>
  <dcterms:created xsi:type="dcterms:W3CDTF">2025-09-02T13:16:00Z</dcterms:created>
  <dcterms:modified xsi:type="dcterms:W3CDTF">2025-09-02T15:02:00Z</dcterms:modified>
</cp:coreProperties>
</file>