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6912C6" w:rsidRPr="006504BC">
        <w:trPr>
          <w:trHeight w:val="434"/>
        </w:trPr>
        <w:tc>
          <w:tcPr>
            <w:tcW w:w="924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70C0"/>
            <w:vAlign w:val="center"/>
          </w:tcPr>
          <w:p w:rsidR="006912C6" w:rsidRPr="006504BC" w:rsidRDefault="006912C6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/>
                <w:b/>
                <w:bCs/>
                <w:color w:val="FFFFFF"/>
                <w:sz w:val="28"/>
                <w:szCs w:val="28"/>
              </w:rPr>
            </w:pPr>
            <w:r w:rsidRPr="006504BC">
              <w:rPr>
                <w:rFonts w:ascii="Candara" w:hAnsi="Candara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6912C6" w:rsidRPr="006504BC">
        <w:trPr>
          <w:trHeight w:val="11318"/>
        </w:trPr>
        <w:tc>
          <w:tcPr>
            <w:tcW w:w="9246" w:type="dxa"/>
            <w:tcBorders>
              <w:top w:val="single" w:sz="4" w:space="0" w:color="002060"/>
              <w:left w:val="single" w:sz="4" w:space="0" w:color="002060"/>
              <w:bottom w:val="single" w:sz="12" w:space="0" w:color="auto"/>
              <w:right w:val="single" w:sz="4" w:space="0" w:color="002060"/>
            </w:tcBorders>
          </w:tcPr>
          <w:p w:rsidR="006912C6" w:rsidRPr="006504BC" w:rsidRDefault="006912C6" w:rsidP="0047282B">
            <w:pPr>
              <w:ind w:right="276"/>
              <w:jc w:val="both"/>
              <w:rPr>
                <w:rFonts w:ascii="Candara" w:hAnsi="Candara"/>
                <w:b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8949"/>
            </w:tblGrid>
            <w:tr w:rsidR="006912C6" w:rsidRPr="006504BC">
              <w:trPr>
                <w:trHeight w:val="566"/>
              </w:trPr>
              <w:tc>
                <w:tcPr>
                  <w:tcW w:w="8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/>
                      <w:b/>
                      <w:color w:val="002060"/>
                    </w:rPr>
                  </w:pPr>
                </w:p>
              </w:tc>
            </w:tr>
          </w:tbl>
          <w:p w:rsidR="006912C6" w:rsidRPr="006504BC" w:rsidRDefault="006912C6" w:rsidP="0047282B">
            <w:pPr>
              <w:ind w:right="276"/>
              <w:jc w:val="both"/>
              <w:rPr>
                <w:rFonts w:ascii="Candara" w:hAnsi="Candara"/>
                <w:b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8949"/>
            </w:tblGrid>
            <w:tr w:rsidR="006912C6" w:rsidRPr="006504BC">
              <w:trPr>
                <w:trHeight w:val="566"/>
              </w:trPr>
              <w:tc>
                <w:tcPr>
                  <w:tcW w:w="8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/>
                      <w:b/>
                      <w:color w:val="002060"/>
                    </w:rPr>
                  </w:pPr>
                </w:p>
              </w:tc>
            </w:tr>
          </w:tbl>
          <w:p w:rsidR="006912C6" w:rsidRPr="006504BC" w:rsidRDefault="006912C6" w:rsidP="0047282B">
            <w:pPr>
              <w:ind w:right="276"/>
              <w:jc w:val="both"/>
              <w:rPr>
                <w:rFonts w:ascii="Candara" w:hAnsi="Candara"/>
                <w:b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8989"/>
            </w:tblGrid>
            <w:tr w:rsidR="006912C6" w:rsidRPr="006504BC">
              <w:trPr>
                <w:trHeight w:val="960"/>
              </w:trPr>
              <w:tc>
                <w:tcPr>
                  <w:tcW w:w="8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/>
                      <w:b/>
                      <w:color w:val="002060"/>
                    </w:rPr>
                  </w:pPr>
                </w:p>
              </w:tc>
            </w:tr>
          </w:tbl>
          <w:p w:rsidR="00280F1D" w:rsidRDefault="00280F1D" w:rsidP="0047282B">
            <w:pPr>
              <w:spacing w:line="240" w:lineRule="auto"/>
              <w:ind w:right="276"/>
              <w:rPr>
                <w:rFonts w:ascii="Candara" w:hAnsi="Candara"/>
                <w:b/>
                <w:color w:val="002060"/>
              </w:rPr>
            </w:pPr>
          </w:p>
          <w:p w:rsidR="00280F1D" w:rsidRPr="00596D1C" w:rsidRDefault="009A00B8" w:rsidP="0047282B">
            <w:pPr>
              <w:spacing w:line="240" w:lineRule="auto"/>
              <w:ind w:right="276"/>
              <w:rPr>
                <w:rFonts w:ascii="Candara" w:hAnsi="Candara"/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13970" t="6985" r="9525" b="12700"/>
                      <wp:wrapNone/>
                      <wp:docPr id="3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18" o:spid="_x0000_s1026" style="position:absolute;margin-left:298.85pt;margin-top:2.8pt;width:7.15pt;height:9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"/>
                  </w:pict>
                </mc:Fallback>
              </mc:AlternateContent>
            </w:r>
            <w:r w:rsidR="00596D1C" w:rsidRPr="00BC39E2">
              <w:rPr>
                <w:rFonts w:ascii="Candara" w:hAnsi="Candara"/>
                <w:b/>
                <w:color w:val="002060"/>
              </w:rPr>
              <w:t>Se ha firmado</w:t>
            </w:r>
            <w:r w:rsidR="00596D1C">
              <w:rPr>
                <w:rFonts w:ascii="Candara" w:hAnsi="Candara"/>
                <w:b/>
                <w:color w:val="002060"/>
              </w:rPr>
              <w:t xml:space="preserve"> </w:t>
            </w:r>
            <w:r w:rsidR="00596D1C" w:rsidRPr="00BC39E2">
              <w:rPr>
                <w:rFonts w:ascii="Candara" w:hAnsi="Candara"/>
                <w:b/>
                <w:color w:val="002060"/>
              </w:rPr>
              <w:t xml:space="preserve">documento de aceptación de tutorización:     </w:t>
            </w:r>
            <w:r w:rsidR="00596D1C">
              <w:rPr>
                <w:rFonts w:ascii="Candara" w:hAnsi="Candara"/>
                <w:b/>
                <w:color w:val="002060"/>
              </w:rPr>
              <w:t xml:space="preserve">x </w:t>
            </w:r>
            <w:r w:rsidR="00596D1C" w:rsidRPr="00BC39E2">
              <w:rPr>
                <w:rFonts w:ascii="Candara" w:hAnsi="Candara"/>
                <w:b/>
                <w:color w:val="002060"/>
              </w:rPr>
              <w:t>sí</w:t>
            </w:r>
            <w:r w:rsidR="00596D1C">
              <w:rPr>
                <w:rFonts w:ascii="Candara" w:hAnsi="Candara"/>
                <w:b/>
                <w:color w:val="002060"/>
              </w:rPr>
              <w:t xml:space="preserve">      </w:t>
            </w:r>
            <w:r w:rsidR="00596D1C" w:rsidRPr="00BC39E2">
              <w:rPr>
                <w:rFonts w:ascii="Candara" w:hAnsi="Candara"/>
                <w:b/>
                <w:color w:val="002060"/>
              </w:rPr>
              <w:t>no</w:t>
            </w:r>
          </w:p>
          <w:tbl>
            <w:tblPr>
              <w:tblW w:w="87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6912C6" w:rsidRPr="006504BC">
              <w:trPr>
                <w:trHeight w:val="469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206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</w:rPr>
                    <w:t>PROCESO DE TUTORIZACIÓN</w:t>
                  </w:r>
                </w:p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</w:pPr>
                  <w:r w:rsidRPr="006504BC"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</w:pPr>
                  <w:r w:rsidRPr="006504BC"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</w:pPr>
                  <w:r w:rsidRPr="006504BC"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</w:pPr>
                  <w:r w:rsidRPr="006504BC"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12C6" w:rsidRPr="006504BC" w:rsidRDefault="006912C6" w:rsidP="006504BC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</w:pPr>
                  <w:r w:rsidRPr="006504BC">
                    <w:rPr>
                      <w:rFonts w:cs="Times New Roman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6912C6" w:rsidRPr="006504BC">
              <w:trPr>
                <w:trHeight w:val="73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43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Asistencia a tutorías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86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Dedicación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23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Uso de la metodología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56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Capacidad de síntesis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82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Búsqueda y manejo bibliografía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54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Entregas en plazo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  <w:tr w:rsidR="006912C6" w:rsidRPr="006504BC">
              <w:trPr>
                <w:trHeight w:val="180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>Estructuración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596D1C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>
                    <w:rPr>
                      <w:rFonts w:cs="Times New Roman"/>
                      <w:color w:val="00206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912C6" w:rsidRPr="006504BC">
              <w:trPr>
                <w:trHeight w:val="114"/>
              </w:trPr>
              <w:tc>
                <w:tcPr>
                  <w:tcW w:w="2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b/>
                      <w:bCs/>
                      <w:color w:val="002060"/>
                      <w:sz w:val="20"/>
                      <w:szCs w:val="20"/>
                    </w:rPr>
                    <w:t xml:space="preserve">Capacidad de redacción 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912C6" w:rsidRPr="006504BC" w:rsidRDefault="006912C6" w:rsidP="006504BC">
                  <w:pPr>
                    <w:spacing w:after="0" w:line="240" w:lineRule="auto"/>
                    <w:rPr>
                      <w:rFonts w:cs="Times New Roman"/>
                      <w:color w:val="002060"/>
                      <w:sz w:val="20"/>
                      <w:szCs w:val="20"/>
                    </w:rPr>
                  </w:pPr>
                  <w:r w:rsidRPr="006504BC">
                    <w:rPr>
                      <w:rFonts w:cs="Times New Roman"/>
                      <w:color w:val="00206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280F1D" w:rsidRDefault="00280F1D" w:rsidP="0047282B">
            <w:pPr>
              <w:spacing w:line="240" w:lineRule="auto"/>
              <w:ind w:right="276"/>
              <w:rPr>
                <w:rFonts w:ascii="Candara" w:hAnsi="Candara"/>
                <w:b/>
                <w:color w:val="002060"/>
              </w:rPr>
            </w:pPr>
          </w:p>
          <w:p w:rsidR="006912C6" w:rsidRPr="006504BC" w:rsidRDefault="006912C6" w:rsidP="0047282B">
            <w:pPr>
              <w:spacing w:line="240" w:lineRule="auto"/>
              <w:ind w:right="276"/>
              <w:rPr>
                <w:rFonts w:ascii="Candara" w:hAnsi="Candara"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 xml:space="preserve">Aportaciones a destacar </w:t>
            </w:r>
            <w:r w:rsidRPr="006504BC">
              <w:rPr>
                <w:rFonts w:ascii="Candara" w:hAnsi="Candara"/>
                <w:color w:val="002060"/>
              </w:rPr>
              <w:t>(del trabajo, propias del estudiante):</w:t>
            </w:r>
            <w:r w:rsidR="00596D1C">
              <w:rPr>
                <w:rFonts w:ascii="Candara" w:hAnsi="Candara"/>
                <w:color w:val="002060"/>
              </w:rPr>
              <w:t xml:space="preserve"> </w:t>
            </w:r>
          </w:p>
          <w:tbl>
            <w:tblPr>
              <w:tblpPr w:leftFromText="141" w:rightFromText="141" w:vertAnchor="text" w:horzAnchor="page" w:tblpX="6082" w:tblpY="963"/>
              <w:tblOverlap w:val="never"/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998"/>
            </w:tblGrid>
            <w:tr w:rsidR="00596D1C">
              <w:trPr>
                <w:trHeight w:val="1091"/>
              </w:trPr>
              <w:tc>
                <w:tcPr>
                  <w:tcW w:w="1998" w:type="dxa"/>
                </w:tcPr>
                <w:p w:rsidR="00596D1C" w:rsidRDefault="00596D1C" w:rsidP="0047282B">
                  <w:pPr>
                    <w:spacing w:line="240" w:lineRule="auto"/>
                    <w:ind w:right="276"/>
                    <w:rPr>
                      <w:rFonts w:ascii="Candara" w:hAnsi="Candara"/>
                      <w:b/>
                      <w:color w:val="002060"/>
                    </w:rPr>
                  </w:pPr>
                </w:p>
              </w:tc>
            </w:tr>
          </w:tbl>
          <w:p w:rsidR="006912C6" w:rsidRPr="006504BC" w:rsidRDefault="006912C6" w:rsidP="0047282B">
            <w:pPr>
              <w:spacing w:line="240" w:lineRule="auto"/>
              <w:ind w:right="276"/>
              <w:rPr>
                <w:rFonts w:ascii="Candara" w:hAnsi="Candara"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>Otras consideraciones relevantes</w:t>
            </w:r>
            <w:r w:rsidRPr="006504BC">
              <w:rPr>
                <w:rFonts w:ascii="Candara" w:hAnsi="Candara"/>
                <w:color w:val="002060"/>
              </w:rPr>
              <w:t>:</w:t>
            </w:r>
            <w:r w:rsidR="00596D1C">
              <w:rPr>
                <w:rFonts w:ascii="Candara" w:hAnsi="Candara"/>
                <w:color w:val="002060"/>
              </w:rPr>
              <w:t xml:space="preserve">  </w:t>
            </w:r>
          </w:p>
          <w:p w:rsidR="006912C6" w:rsidRPr="006504BC" w:rsidRDefault="006912C6" w:rsidP="0047282B">
            <w:pPr>
              <w:spacing w:line="240" w:lineRule="auto"/>
              <w:ind w:right="276"/>
              <w:rPr>
                <w:rFonts w:ascii="Candara" w:hAnsi="Candara"/>
                <w:b/>
                <w:color w:val="002060"/>
              </w:rPr>
            </w:pPr>
            <w:r w:rsidRPr="006504BC">
              <w:rPr>
                <w:rFonts w:ascii="Candara" w:hAnsi="Candara"/>
                <w:b/>
                <w:color w:val="002060"/>
              </w:rPr>
              <w:t>Calificación sugerida (opcional):</w:t>
            </w:r>
            <w:r w:rsidR="00596D1C">
              <w:rPr>
                <w:rFonts w:ascii="Candara" w:hAnsi="Candara"/>
                <w:b/>
                <w:color w:val="002060"/>
              </w:rPr>
              <w:t xml:space="preserve">  </w:t>
            </w:r>
          </w:p>
          <w:p w:rsidR="00596D1C" w:rsidRPr="00BC39E2" w:rsidRDefault="00596D1C" w:rsidP="00596D1C">
            <w:pPr>
              <w:spacing w:line="240" w:lineRule="auto"/>
              <w:ind w:left="708" w:right="276" w:hanging="708"/>
              <w:rPr>
                <w:rFonts w:ascii="Candara" w:hAnsi="Candara"/>
                <w:b/>
                <w:color w:val="002060"/>
              </w:rPr>
            </w:pPr>
            <w:r w:rsidRPr="00BC39E2">
              <w:rPr>
                <w:rFonts w:ascii="Candara" w:hAnsi="Candara"/>
                <w:b/>
                <w:color w:val="002060"/>
              </w:rPr>
              <w:t xml:space="preserve">Madrid, a </w:t>
            </w:r>
          </w:p>
          <w:p w:rsidR="006912C6" w:rsidRPr="006504BC" w:rsidRDefault="006912C6" w:rsidP="00A04241">
            <w:pPr>
              <w:spacing w:line="240" w:lineRule="auto"/>
              <w:ind w:right="276"/>
              <w:rPr>
                <w:rFonts w:ascii="Candara" w:hAnsi="Candara"/>
                <w:b/>
                <w:color w:val="002060"/>
                <w:sz w:val="16"/>
                <w:szCs w:val="16"/>
              </w:rPr>
            </w:pPr>
            <w:r w:rsidRPr="006504BC">
              <w:rPr>
                <w:rFonts w:ascii="Candara" w:hAnsi="Candara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:rsidR="006912C6" w:rsidRDefault="006912C6" w:rsidP="00C545F7"/>
    <w:sectPr w:rsidR="006912C6" w:rsidSect="00C545F7">
      <w:headerReference w:type="default" r:id="rId6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C0225" w:rsidRDefault="00EC0225" w:rsidP="00A04241">
      <w:pPr>
        <w:spacing w:after="0" w:line="240" w:lineRule="auto"/>
      </w:pPr>
      <w:r>
        <w:separator/>
      </w:r>
    </w:p>
  </w:endnote>
  <w:endnote w:type="continuationSeparator" w:id="0">
    <w:p w:rsidR="00EC0225" w:rsidRDefault="00EC0225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C0225" w:rsidRDefault="00EC0225" w:rsidP="00A04241">
      <w:pPr>
        <w:spacing w:after="0" w:line="240" w:lineRule="auto"/>
      </w:pPr>
      <w:r>
        <w:separator/>
      </w:r>
    </w:p>
  </w:footnote>
  <w:footnote w:type="continuationSeparator" w:id="0">
    <w:p w:rsidR="00EC0225" w:rsidRDefault="00EC0225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80F1D" w:rsidRDefault="009A00B8" w:rsidP="00C545F7">
    <w:pPr>
      <w:pStyle w:val="Encabezado"/>
      <w:jc w:val="center"/>
    </w:pPr>
    <w:r>
      <w:rPr>
        <w:noProof/>
      </w:rPr>
      <w:drawing>
        <wp:inline distT="0" distB="0" distL="0" distR="0">
          <wp:extent cx="971550" cy="89535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0F1D" w:rsidRDefault="00280F1D" w:rsidP="00C545F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55D"/>
    <w:rsid w:val="00084155"/>
    <w:rsid w:val="0012075C"/>
    <w:rsid w:val="001A7AC6"/>
    <w:rsid w:val="001E2BA5"/>
    <w:rsid w:val="00280F1D"/>
    <w:rsid w:val="00375633"/>
    <w:rsid w:val="003A5862"/>
    <w:rsid w:val="003E6FEE"/>
    <w:rsid w:val="00441263"/>
    <w:rsid w:val="0047282B"/>
    <w:rsid w:val="00490F6E"/>
    <w:rsid w:val="005274CB"/>
    <w:rsid w:val="00596D1C"/>
    <w:rsid w:val="00606EE6"/>
    <w:rsid w:val="00624E9C"/>
    <w:rsid w:val="006504BC"/>
    <w:rsid w:val="006912C6"/>
    <w:rsid w:val="006E7C88"/>
    <w:rsid w:val="007964AC"/>
    <w:rsid w:val="007E38DB"/>
    <w:rsid w:val="00895213"/>
    <w:rsid w:val="009A00B8"/>
    <w:rsid w:val="009B6239"/>
    <w:rsid w:val="00A04241"/>
    <w:rsid w:val="00A06DC2"/>
    <w:rsid w:val="00A53112"/>
    <w:rsid w:val="00AC1A12"/>
    <w:rsid w:val="00AF73D3"/>
    <w:rsid w:val="00C545F7"/>
    <w:rsid w:val="00C868B9"/>
    <w:rsid w:val="00CD029E"/>
    <w:rsid w:val="00E0455D"/>
    <w:rsid w:val="00E36880"/>
    <w:rsid w:val="00EC0225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B0B8B57"/>
  <w15:docId w15:val="{7E527154-8081-AF46-9064-B5D744C4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pPr>
      <w:spacing w:after="200" w:line="276" w:lineRule="auto"/>
    </w:pPr>
    <w:rPr>
      <w:rFonts w:eastAsia="PMingLiU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rPr>
      <w:rFonts w:ascii="Times New Roman" w:hAnsi="Times New Roman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04241"/>
    <w:rPr>
      <w:rFonts w:eastAsia="PMingLiU" w:cs="Times New Roman"/>
      <w:lang w:val="x-none" w:eastAsia="es-ES"/>
    </w:rPr>
  </w:style>
  <w:style w:type="paragraph" w:styleId="Piedepgina">
    <w:name w:val="footer"/>
    <w:basedOn w:val="Normal"/>
    <w:link w:val="PiedepginaCar"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A04241"/>
    <w:rPr>
      <w:rFonts w:eastAsia="PMingLiU" w:cs="Times New Roman"/>
      <w:lang w:val="x-none" w:eastAsia="es-ES"/>
    </w:rPr>
  </w:style>
  <w:style w:type="paragraph" w:styleId="Textodeglobo">
    <w:name w:val="Balloon Text"/>
    <w:basedOn w:val="Normal"/>
    <w:link w:val="TextodegloboCar"/>
    <w:semiHidden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545F7"/>
    <w:rPr>
      <w:rFonts w:ascii="Tahoma" w:eastAsia="PMingLiU" w:hAnsi="Tahoma" w:cs="Tahoma"/>
      <w:sz w:val="16"/>
      <w:szCs w:val="16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VALORACIÓN DEL TUTOR</vt:lpstr>
    </vt:vector>
  </TitlesOfParts>
  <Company>Universidad Complutense de Madrid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VALORACIÓN DEL TUTOR</dc:title>
  <dc:creator>UCM</dc:creator>
  <cp:lastModifiedBy>Microsoft Office User</cp:lastModifiedBy>
  <cp:revision>6</cp:revision>
  <cp:lastPrinted>2016-07-14T12:29:00Z</cp:lastPrinted>
  <dcterms:created xsi:type="dcterms:W3CDTF">2019-06-12T05:56:00Z</dcterms:created>
  <dcterms:modified xsi:type="dcterms:W3CDTF">2020-07-24T15:45:00Z</dcterms:modified>
</cp:coreProperties>
</file>