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75B91" w14:textId="22145211" w:rsidR="0045304F" w:rsidRPr="0045304F" w:rsidRDefault="0045304F" w:rsidP="00122672">
      <w:pPr>
        <w:ind w:left="360" w:hanging="360"/>
        <w:jc w:val="both"/>
        <w:rPr>
          <w:b/>
          <w:bCs/>
        </w:rPr>
      </w:pPr>
      <w:r w:rsidRPr="0045304F">
        <w:rPr>
          <w:b/>
          <w:bCs/>
        </w:rPr>
        <w:t>Breve CV de Mercedes Vélez Nicolás</w:t>
      </w:r>
    </w:p>
    <w:p w14:paraId="293F6C43" w14:textId="22145211" w:rsidR="001809B1" w:rsidRDefault="003D34FC" w:rsidP="00122672">
      <w:pPr>
        <w:pStyle w:val="Prrafodelista"/>
        <w:numPr>
          <w:ilvl w:val="0"/>
          <w:numId w:val="1"/>
        </w:numPr>
        <w:ind w:left="360"/>
        <w:contextualSpacing w:val="0"/>
        <w:jc w:val="both"/>
      </w:pPr>
      <w:r>
        <w:t>Licenciada en Ciencias del Mar (2012) y Licenciada en Ciencias Ambientales (2013) por la Universidad de Cádiz (UCA). Máster en Conservación y Gestión del Medio Natural (UCA,</w:t>
      </w:r>
      <w:r w:rsidR="00616D81">
        <w:t xml:space="preserve"> </w:t>
      </w:r>
      <w:r>
        <w:t>2014) y Máster en Gestión Integral del Agua (UCA,</w:t>
      </w:r>
      <w:r w:rsidR="008A3A84">
        <w:t xml:space="preserve"> </w:t>
      </w:r>
      <w:r>
        <w:t>2022</w:t>
      </w:r>
      <w:r w:rsidR="008A3A84">
        <w:t xml:space="preserve">. </w:t>
      </w:r>
      <w:r w:rsidR="008A3A84" w:rsidRPr="00122672">
        <w:rPr>
          <w:i/>
          <w:iCs/>
        </w:rPr>
        <w:t>Premio extraordinario</w:t>
      </w:r>
      <w:r>
        <w:t xml:space="preserve">). </w:t>
      </w:r>
    </w:p>
    <w:p w14:paraId="27B24EC5" w14:textId="6649A7D4" w:rsidR="003D34FC" w:rsidRPr="006F3BA7" w:rsidRDefault="003D34FC" w:rsidP="00122672">
      <w:pPr>
        <w:pStyle w:val="Prrafodelista"/>
        <w:numPr>
          <w:ilvl w:val="0"/>
          <w:numId w:val="1"/>
        </w:numPr>
        <w:ind w:left="360"/>
        <w:contextualSpacing w:val="0"/>
        <w:jc w:val="both"/>
      </w:pPr>
      <w:r>
        <w:t>Doctora en Ciencias y Tecnologías Marinas con la tesis titulada “</w:t>
      </w:r>
      <w:r w:rsidRPr="003D34FC">
        <w:t xml:space="preserve">Contribución al conocimiento de la </w:t>
      </w:r>
      <w:r w:rsidRPr="006F3BA7">
        <w:t>recarga en acuíferos detríticos Neógeno-Cuaternario</w:t>
      </w:r>
      <w:r w:rsidRPr="003D34FC">
        <w:t xml:space="preserve">s mediante el uso combinado de </w:t>
      </w:r>
      <w:r w:rsidRPr="006F3BA7">
        <w:t>técnicas hidrogeológicas y de teledetección”</w:t>
      </w:r>
      <w:r w:rsidR="008A3A84">
        <w:t xml:space="preserve"> (UCA, 2023. </w:t>
      </w:r>
      <w:r w:rsidR="008A3A84" w:rsidRPr="00122672">
        <w:rPr>
          <w:i/>
          <w:iCs/>
        </w:rPr>
        <w:t>Premio extraordinario</w:t>
      </w:r>
      <w:r w:rsidR="008A3A84" w:rsidRPr="00122672">
        <w:rPr>
          <w:i/>
          <w:iCs/>
        </w:rPr>
        <w:t>).</w:t>
      </w:r>
    </w:p>
    <w:p w14:paraId="72736E65" w14:textId="3F194DE8" w:rsidR="0037753E" w:rsidRDefault="00616D81" w:rsidP="00122672">
      <w:pPr>
        <w:pStyle w:val="Prrafodelista"/>
        <w:numPr>
          <w:ilvl w:val="0"/>
          <w:numId w:val="1"/>
        </w:numPr>
        <w:ind w:left="360"/>
        <w:contextualSpacing w:val="0"/>
        <w:jc w:val="both"/>
      </w:pPr>
      <w:r>
        <w:t>Desde 2026</w:t>
      </w:r>
      <w:r w:rsidR="0037753E" w:rsidRPr="006F3BA7">
        <w:t xml:space="preserve"> es Profesora Ayudante Doctor en el Departamento de Geodinámica, Estratigrafía y Paleontología</w:t>
      </w:r>
      <w:r w:rsidR="008A3A84">
        <w:t xml:space="preserve"> de la Universidad Complutense de Madrid</w:t>
      </w:r>
      <w:r w:rsidR="0037753E" w:rsidRPr="006F3BA7">
        <w:t>.</w:t>
      </w:r>
      <w:r w:rsidR="006C68B6" w:rsidRPr="006F3BA7">
        <w:t xml:space="preserve"> Anteriormente, ha sido profesora en la Universidad de Cádiz y en la Universidad Pablo de Olavide,</w:t>
      </w:r>
      <w:r>
        <w:t xml:space="preserve"> donde ha impartido</w:t>
      </w:r>
      <w:r w:rsidR="006C68B6" w:rsidRPr="006F3BA7">
        <w:t xml:space="preserve"> docencia </w:t>
      </w:r>
      <w:r w:rsidR="006F3BA7" w:rsidRPr="006F3BA7">
        <w:t>en titulaciones de</w:t>
      </w:r>
      <w:r w:rsidR="006C68B6" w:rsidRPr="006F3BA7">
        <w:t xml:space="preserve"> grado y máster relacionad</w:t>
      </w:r>
      <w:r w:rsidR="006F3BA7">
        <w:t>a</w:t>
      </w:r>
      <w:r w:rsidR="006C68B6" w:rsidRPr="006F3BA7">
        <w:t xml:space="preserve">s con </w:t>
      </w:r>
      <w:r w:rsidR="006F3BA7">
        <w:t xml:space="preserve">la </w:t>
      </w:r>
      <w:r w:rsidR="006C68B6" w:rsidRPr="006F3BA7">
        <w:t xml:space="preserve">Geología, </w:t>
      </w:r>
      <w:r w:rsidR="006F3BA7">
        <w:t xml:space="preserve">las </w:t>
      </w:r>
      <w:r w:rsidR="006C68B6" w:rsidRPr="006F3BA7">
        <w:t xml:space="preserve">Ciencias Ambientales </w:t>
      </w:r>
      <w:r>
        <w:t xml:space="preserve">y la Hidrología, </w:t>
      </w:r>
      <w:r w:rsidR="00B36377">
        <w:t xml:space="preserve">así como en la </w:t>
      </w:r>
      <w:r w:rsidR="00242140">
        <w:t>dirección y tutela de</w:t>
      </w:r>
      <w:r w:rsidR="00B36377">
        <w:t xml:space="preserve"> varios</w:t>
      </w:r>
      <w:r w:rsidR="00242140">
        <w:t xml:space="preserve"> Trabajos de Fin de Grado y de Fin de Máster</w:t>
      </w:r>
      <w:r>
        <w:t>.</w:t>
      </w:r>
    </w:p>
    <w:p w14:paraId="27F81FCB" w14:textId="32D3B95C" w:rsidR="008A3A84" w:rsidRDefault="00B36377" w:rsidP="00122672">
      <w:pPr>
        <w:pStyle w:val="Prrafodelista"/>
        <w:numPr>
          <w:ilvl w:val="0"/>
          <w:numId w:val="1"/>
        </w:numPr>
        <w:ind w:left="360"/>
        <w:contextualSpacing w:val="0"/>
        <w:jc w:val="both"/>
      </w:pPr>
      <w:r>
        <w:t>Su</w:t>
      </w:r>
      <w:r w:rsidRPr="00B36377">
        <w:t xml:space="preserve"> actividad investigadora se centra en </w:t>
      </w:r>
      <w:r w:rsidR="00616D81">
        <w:t>diferentes aspectos cua</w:t>
      </w:r>
      <w:r w:rsidR="008A3A84">
        <w:t>ntitativos y cua</w:t>
      </w:r>
      <w:r w:rsidR="00616D81">
        <w:t>litativos de la</w:t>
      </w:r>
      <w:r w:rsidRPr="00B36377">
        <w:t xml:space="preserve"> hidr</w:t>
      </w:r>
      <w:r w:rsidR="00616D81">
        <w:t>o</w:t>
      </w:r>
      <w:r w:rsidRPr="00B36377">
        <w:t>logía</w:t>
      </w:r>
      <w:r>
        <w:t xml:space="preserve"> subterránea y superficial</w:t>
      </w:r>
      <w:r w:rsidRPr="00B36377">
        <w:t xml:space="preserve">, la gestión sostenible de los recursos hídricos </w:t>
      </w:r>
      <w:r w:rsidR="00616D81">
        <w:t xml:space="preserve">y la aplicación de tecnologías novedosas de teledetección </w:t>
      </w:r>
      <w:r w:rsidRPr="00B36377">
        <w:t>para el análisis y monitorización de sistemas hidrológicos.</w:t>
      </w:r>
      <w:r w:rsidR="008A3A84">
        <w:t xml:space="preserve"> </w:t>
      </w:r>
      <w:r w:rsidR="008A3A84">
        <w:t xml:space="preserve">Cuenta con 12 artículos </w:t>
      </w:r>
      <w:r w:rsidR="008A3A84" w:rsidRPr="008A3A84">
        <w:t>publicados en revistas internacionales indexadas JCR</w:t>
      </w:r>
      <w:r w:rsidR="008A3A84">
        <w:t xml:space="preserve">, </w:t>
      </w:r>
      <w:r w:rsidR="00122672">
        <w:t xml:space="preserve">es coautora de </w:t>
      </w:r>
      <w:r w:rsidR="008A3A84">
        <w:t>varios capítulos de libro</w:t>
      </w:r>
      <w:r w:rsidR="008A3A84">
        <w:t xml:space="preserve"> y </w:t>
      </w:r>
      <w:r w:rsidR="00122672">
        <w:t xml:space="preserve">ha participado con </w:t>
      </w:r>
      <w:r w:rsidR="008A3A84">
        <w:t xml:space="preserve">diversas </w:t>
      </w:r>
      <w:r w:rsidR="008A3A84" w:rsidRPr="008A3A84">
        <w:t>publicaciones de transferencia y contribuciones a congresos nacionales e internacionales</w:t>
      </w:r>
      <w:r w:rsidR="008A3A84">
        <w:t xml:space="preserve">. </w:t>
      </w:r>
    </w:p>
    <w:p w14:paraId="5EF27EB3" w14:textId="08507532" w:rsidR="008A3A84" w:rsidRDefault="005646AA" w:rsidP="00122672">
      <w:pPr>
        <w:pStyle w:val="Prrafodelista"/>
        <w:numPr>
          <w:ilvl w:val="0"/>
          <w:numId w:val="1"/>
        </w:numPr>
        <w:ind w:left="360"/>
        <w:contextualSpacing w:val="0"/>
        <w:jc w:val="both"/>
      </w:pPr>
      <w:r>
        <w:t xml:space="preserve">Ha </w:t>
      </w:r>
      <w:r w:rsidR="00122672">
        <w:t>trabajado como</w:t>
      </w:r>
      <w:r>
        <w:t xml:space="preserve"> investigadora </w:t>
      </w:r>
      <w:r w:rsidR="00122672">
        <w:t xml:space="preserve">pre y postdoctoral </w:t>
      </w:r>
      <w:r>
        <w:t>en</w:t>
      </w:r>
      <w:r w:rsidR="008A3A84" w:rsidRPr="008A3A84">
        <w:t xml:space="preserve"> </w:t>
      </w:r>
      <w:r w:rsidR="00E3412A">
        <w:t xml:space="preserve">varios </w:t>
      </w:r>
      <w:r w:rsidR="008A3A84" w:rsidRPr="008A3A84">
        <w:t xml:space="preserve">proyectos competitivos nacionales e internacionales, así como </w:t>
      </w:r>
      <w:r w:rsidR="00122672">
        <w:t>en una decena de</w:t>
      </w:r>
      <w:r w:rsidR="008A3A84" w:rsidRPr="008A3A84">
        <w:t xml:space="preserve"> contratos de transferencia de</w:t>
      </w:r>
      <w:r w:rsidR="0045304F">
        <w:t>l</w:t>
      </w:r>
      <w:r w:rsidR="008A3A84" w:rsidRPr="008A3A84">
        <w:t xml:space="preserve"> conocimiento con administraciones públicas y empresas relacionados con estudios hidrogeológicos, abastecimiento urbano</w:t>
      </w:r>
      <w:r w:rsidR="00122672">
        <w:t xml:space="preserve"> y </w:t>
      </w:r>
      <w:r w:rsidR="008A3A84" w:rsidRPr="008A3A84">
        <w:t xml:space="preserve">planificación </w:t>
      </w:r>
      <w:r w:rsidR="00122672">
        <w:t>hidrológica.</w:t>
      </w:r>
    </w:p>
    <w:p w14:paraId="363A0F2B" w14:textId="17F38826" w:rsidR="00B36377" w:rsidRDefault="00B36377" w:rsidP="00122672">
      <w:pPr>
        <w:jc w:val="both"/>
      </w:pPr>
    </w:p>
    <w:p w14:paraId="099CB41A" w14:textId="5BB6119A" w:rsidR="008A3A84" w:rsidRDefault="008A3A84" w:rsidP="006F3BA7">
      <w:pPr>
        <w:jc w:val="both"/>
      </w:pPr>
    </w:p>
    <w:p w14:paraId="72CE17B6" w14:textId="677087FE" w:rsidR="008A3A84" w:rsidRDefault="008A3A84" w:rsidP="006F3BA7">
      <w:pPr>
        <w:jc w:val="both"/>
      </w:pPr>
    </w:p>
    <w:p w14:paraId="631E043F" w14:textId="77777777" w:rsidR="008A3A84" w:rsidRDefault="008A3A84" w:rsidP="006F3BA7">
      <w:pPr>
        <w:jc w:val="both"/>
      </w:pPr>
    </w:p>
    <w:p w14:paraId="3FC4B28A" w14:textId="77777777" w:rsidR="008A3A84" w:rsidRDefault="008A3A84" w:rsidP="006F3BA7">
      <w:pPr>
        <w:jc w:val="both"/>
      </w:pPr>
    </w:p>
    <w:sectPr w:rsidR="008A3A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FF3940"/>
    <w:multiLevelType w:val="hybridMultilevel"/>
    <w:tmpl w:val="383E20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2878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4FC"/>
    <w:rsid w:val="00122672"/>
    <w:rsid w:val="001809B1"/>
    <w:rsid w:val="00242140"/>
    <w:rsid w:val="0037753E"/>
    <w:rsid w:val="003D34FC"/>
    <w:rsid w:val="003E0BD1"/>
    <w:rsid w:val="0045304F"/>
    <w:rsid w:val="005646AA"/>
    <w:rsid w:val="00616D81"/>
    <w:rsid w:val="006C68B6"/>
    <w:rsid w:val="006F3BA7"/>
    <w:rsid w:val="00735016"/>
    <w:rsid w:val="008A3A84"/>
    <w:rsid w:val="009214C8"/>
    <w:rsid w:val="00946DE6"/>
    <w:rsid w:val="00B36377"/>
    <w:rsid w:val="00BE012B"/>
    <w:rsid w:val="00E3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6068F4"/>
  <w15:chartTrackingRefBased/>
  <w15:docId w15:val="{B0AEC9D9-9FCC-483E-B604-5A8B87624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226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289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</dc:creator>
  <cp:keywords/>
  <dc:description/>
  <cp:lastModifiedBy>Mercedes</cp:lastModifiedBy>
  <cp:revision>6</cp:revision>
  <dcterms:created xsi:type="dcterms:W3CDTF">2026-06-25T06:57:00Z</dcterms:created>
  <dcterms:modified xsi:type="dcterms:W3CDTF">2026-06-27T17:43:00Z</dcterms:modified>
</cp:coreProperties>
</file>