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5179" w:rsidRPr="00105A95" w:rsidRDefault="00E45179" w:rsidP="00CD23DD">
      <w:pPr>
        <w:spacing w:after="0" w:line="240" w:lineRule="auto"/>
        <w:jc w:val="both"/>
        <w:rPr>
          <w:rFonts w:ascii="Times New Roman" w:hAnsi="Times New Roman"/>
          <w:sz w:val="24"/>
          <w:szCs w:val="24"/>
        </w:rPr>
      </w:pPr>
    </w:p>
    <w:tbl>
      <w:tblPr>
        <w:tblpPr w:leftFromText="141" w:rightFromText="141" w:vertAnchor="text" w:horzAnchor="page" w:tblpX="6576" w:tblpY="117"/>
        <w:tblW w:w="4039" w:type="dxa"/>
        <w:tblCellMar>
          <w:left w:w="70" w:type="dxa"/>
          <w:right w:w="70" w:type="dxa"/>
        </w:tblCellMar>
        <w:tblLook w:val="04A0" w:firstRow="1" w:lastRow="0" w:firstColumn="1" w:lastColumn="0" w:noHBand="0" w:noVBand="1"/>
      </w:tblPr>
      <w:tblGrid>
        <w:gridCol w:w="2622"/>
        <w:gridCol w:w="1417"/>
      </w:tblGrid>
      <w:tr w:rsidR="00E45179" w:rsidRPr="00105A95" w:rsidTr="00233A1D">
        <w:trPr>
          <w:trHeight w:val="300"/>
        </w:trPr>
        <w:tc>
          <w:tcPr>
            <w:tcW w:w="26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5179" w:rsidRPr="00105A95" w:rsidRDefault="00ED64BD" w:rsidP="00415C25">
            <w:pPr>
              <w:spacing w:after="0" w:line="240" w:lineRule="auto"/>
              <w:rPr>
                <w:rFonts w:ascii="Times New Roman" w:eastAsia="Times New Roman" w:hAnsi="Times New Roman"/>
                <w:b/>
                <w:bCs/>
                <w:color w:val="000000"/>
                <w:sz w:val="24"/>
                <w:szCs w:val="24"/>
                <w:lang w:eastAsia="es-ES"/>
              </w:rPr>
            </w:pPr>
            <w:r w:rsidRPr="00105A95">
              <w:rPr>
                <w:rFonts w:ascii="Times New Roman" w:eastAsia="Times New Roman" w:hAnsi="Times New Roman"/>
                <w:b/>
                <w:bCs/>
                <w:color w:val="000000"/>
                <w:sz w:val="24"/>
                <w:szCs w:val="24"/>
                <w:lang w:eastAsia="es-ES"/>
              </w:rPr>
              <w:t>CV date</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E45179" w:rsidRPr="00105A95" w:rsidRDefault="00534B5B" w:rsidP="003275A9">
            <w:pPr>
              <w:spacing w:after="0" w:line="240" w:lineRule="auto"/>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31/12</w:t>
            </w:r>
            <w:r w:rsidR="00A47041" w:rsidRPr="00105A95">
              <w:rPr>
                <w:rFonts w:ascii="Times New Roman" w:eastAsia="Times New Roman" w:hAnsi="Times New Roman"/>
                <w:color w:val="000000"/>
                <w:sz w:val="24"/>
                <w:szCs w:val="24"/>
                <w:lang w:eastAsia="es-ES"/>
              </w:rPr>
              <w:t>/2020</w:t>
            </w:r>
          </w:p>
        </w:tc>
      </w:tr>
    </w:tbl>
    <w:p w:rsidR="00E45179" w:rsidRPr="00105A95" w:rsidRDefault="00E45179" w:rsidP="00787D02">
      <w:pPr>
        <w:spacing w:after="0" w:line="240" w:lineRule="auto"/>
        <w:rPr>
          <w:rFonts w:ascii="Times New Roman" w:hAnsi="Times New Roman"/>
          <w:b/>
          <w:sz w:val="24"/>
          <w:szCs w:val="24"/>
        </w:rPr>
      </w:pPr>
    </w:p>
    <w:p w:rsidR="00ED64BD" w:rsidRPr="00105A95" w:rsidRDefault="00ED64BD" w:rsidP="00ED64BD">
      <w:pPr>
        <w:spacing w:after="0" w:line="240" w:lineRule="auto"/>
        <w:rPr>
          <w:rFonts w:ascii="Times New Roman" w:hAnsi="Times New Roman"/>
          <w:b/>
          <w:sz w:val="24"/>
          <w:szCs w:val="24"/>
        </w:rPr>
      </w:pPr>
      <w:proofErr w:type="spellStart"/>
      <w:r w:rsidRPr="00105A95">
        <w:rPr>
          <w:rFonts w:ascii="Times New Roman" w:hAnsi="Times New Roman"/>
          <w:b/>
          <w:sz w:val="24"/>
          <w:szCs w:val="24"/>
        </w:rPr>
        <w:t>Part</w:t>
      </w:r>
      <w:proofErr w:type="spellEnd"/>
      <w:r w:rsidRPr="00105A95">
        <w:rPr>
          <w:rFonts w:ascii="Times New Roman" w:hAnsi="Times New Roman"/>
          <w:b/>
          <w:sz w:val="24"/>
          <w:szCs w:val="24"/>
        </w:rPr>
        <w:t xml:space="preserve"> A. PERSONAL INFORMATION</w:t>
      </w:r>
    </w:p>
    <w:tbl>
      <w:tblPr>
        <w:tblW w:w="9087" w:type="dxa"/>
        <w:tblInd w:w="55" w:type="dxa"/>
        <w:tblCellMar>
          <w:left w:w="70" w:type="dxa"/>
          <w:right w:w="70" w:type="dxa"/>
        </w:tblCellMar>
        <w:tblLook w:val="04A0" w:firstRow="1" w:lastRow="0" w:firstColumn="1" w:lastColumn="0" w:noHBand="0" w:noVBand="1"/>
      </w:tblPr>
      <w:tblGrid>
        <w:gridCol w:w="2380"/>
        <w:gridCol w:w="2947"/>
        <w:gridCol w:w="709"/>
        <w:gridCol w:w="3051"/>
      </w:tblGrid>
      <w:tr w:rsidR="00111777" w:rsidRPr="00105A95" w:rsidTr="00B008BA">
        <w:trPr>
          <w:trHeight w:val="20"/>
        </w:trPr>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1777" w:rsidRPr="00105A95" w:rsidRDefault="00ED64BD" w:rsidP="00111777">
            <w:pPr>
              <w:spacing w:after="0" w:line="240" w:lineRule="auto"/>
              <w:rPr>
                <w:rFonts w:ascii="Times New Roman" w:eastAsia="Times New Roman" w:hAnsi="Times New Roman"/>
                <w:bCs/>
                <w:color w:val="000000"/>
                <w:sz w:val="24"/>
                <w:szCs w:val="24"/>
                <w:lang w:eastAsia="es-ES"/>
              </w:rPr>
            </w:pPr>
            <w:proofErr w:type="spellStart"/>
            <w:r w:rsidRPr="00105A95">
              <w:rPr>
                <w:rFonts w:ascii="Times New Roman" w:eastAsia="Times New Roman" w:hAnsi="Times New Roman"/>
                <w:bCs/>
                <w:color w:val="000000"/>
                <w:sz w:val="24"/>
                <w:szCs w:val="24"/>
                <w:lang w:eastAsia="es-ES"/>
              </w:rPr>
              <w:t>First</w:t>
            </w:r>
            <w:proofErr w:type="spellEnd"/>
            <w:r w:rsidRPr="00105A95">
              <w:rPr>
                <w:rFonts w:ascii="Times New Roman" w:eastAsia="Times New Roman" w:hAnsi="Times New Roman"/>
                <w:bCs/>
                <w:color w:val="000000"/>
                <w:sz w:val="24"/>
                <w:szCs w:val="24"/>
                <w:lang w:eastAsia="es-ES"/>
              </w:rPr>
              <w:t xml:space="preserve"> and </w:t>
            </w:r>
            <w:proofErr w:type="spellStart"/>
            <w:r w:rsidRPr="00105A95">
              <w:rPr>
                <w:rFonts w:ascii="Times New Roman" w:eastAsia="Times New Roman" w:hAnsi="Times New Roman"/>
                <w:bCs/>
                <w:color w:val="000000"/>
                <w:sz w:val="24"/>
                <w:szCs w:val="24"/>
                <w:lang w:eastAsia="es-ES"/>
              </w:rPr>
              <w:t>Family</w:t>
            </w:r>
            <w:proofErr w:type="spellEnd"/>
            <w:r w:rsidRPr="00105A95">
              <w:rPr>
                <w:rFonts w:ascii="Times New Roman" w:eastAsia="Times New Roman" w:hAnsi="Times New Roman"/>
                <w:bCs/>
                <w:color w:val="000000"/>
                <w:sz w:val="24"/>
                <w:szCs w:val="24"/>
                <w:lang w:eastAsia="es-ES"/>
              </w:rPr>
              <w:t xml:space="preserve"> </w:t>
            </w:r>
            <w:proofErr w:type="spellStart"/>
            <w:r w:rsidRPr="00105A95">
              <w:rPr>
                <w:rFonts w:ascii="Times New Roman" w:eastAsia="Times New Roman" w:hAnsi="Times New Roman"/>
                <w:bCs/>
                <w:color w:val="000000"/>
                <w:sz w:val="24"/>
                <w:szCs w:val="24"/>
                <w:lang w:eastAsia="es-ES"/>
              </w:rPr>
              <w:t>name</w:t>
            </w:r>
            <w:proofErr w:type="spellEnd"/>
          </w:p>
        </w:tc>
        <w:tc>
          <w:tcPr>
            <w:tcW w:w="6707" w:type="dxa"/>
            <w:gridSpan w:val="3"/>
            <w:tcBorders>
              <w:top w:val="single" w:sz="4" w:space="0" w:color="auto"/>
              <w:left w:val="nil"/>
              <w:bottom w:val="single" w:sz="4" w:space="0" w:color="auto"/>
              <w:right w:val="single" w:sz="4" w:space="0" w:color="auto"/>
            </w:tcBorders>
            <w:shd w:val="clear" w:color="auto" w:fill="auto"/>
            <w:vAlign w:val="center"/>
            <w:hideMark/>
          </w:tcPr>
          <w:p w:rsidR="00111777" w:rsidRPr="00105A95" w:rsidRDefault="000B3125" w:rsidP="00111777">
            <w:pPr>
              <w:spacing w:after="0" w:line="240" w:lineRule="auto"/>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DAVID PALACIOS ESTREMERA</w:t>
            </w:r>
          </w:p>
        </w:tc>
      </w:tr>
      <w:tr w:rsidR="00111777" w:rsidRPr="00105A95" w:rsidTr="00B618F7">
        <w:trPr>
          <w:trHeight w:val="20"/>
        </w:trPr>
        <w:tc>
          <w:tcPr>
            <w:tcW w:w="2380" w:type="dxa"/>
            <w:tcBorders>
              <w:top w:val="nil"/>
              <w:left w:val="single" w:sz="4" w:space="0" w:color="auto"/>
              <w:bottom w:val="single" w:sz="4" w:space="0" w:color="auto"/>
              <w:right w:val="single" w:sz="4" w:space="0" w:color="auto"/>
            </w:tcBorders>
            <w:shd w:val="clear" w:color="auto" w:fill="auto"/>
            <w:vAlign w:val="center"/>
            <w:hideMark/>
          </w:tcPr>
          <w:p w:rsidR="00111777" w:rsidRPr="00105A95" w:rsidRDefault="00ED64BD" w:rsidP="00111777">
            <w:pPr>
              <w:spacing w:after="0" w:line="240" w:lineRule="auto"/>
              <w:rPr>
                <w:rFonts w:ascii="Times New Roman" w:eastAsia="Times New Roman" w:hAnsi="Times New Roman"/>
                <w:color w:val="000000"/>
                <w:sz w:val="24"/>
                <w:szCs w:val="24"/>
                <w:lang w:val="en-US" w:eastAsia="es-ES"/>
              </w:rPr>
            </w:pPr>
            <w:r w:rsidRPr="00105A95">
              <w:rPr>
                <w:rFonts w:ascii="Times New Roman" w:eastAsia="Times New Roman" w:hAnsi="Times New Roman"/>
                <w:color w:val="000000"/>
                <w:sz w:val="24"/>
                <w:szCs w:val="24"/>
                <w:lang w:val="en-US" w:eastAsia="es-ES"/>
              </w:rPr>
              <w:t>Social Security, Passport, ID number</w:t>
            </w:r>
          </w:p>
        </w:tc>
        <w:tc>
          <w:tcPr>
            <w:tcW w:w="2947" w:type="dxa"/>
            <w:tcBorders>
              <w:top w:val="single" w:sz="4" w:space="0" w:color="auto"/>
              <w:left w:val="nil"/>
              <w:bottom w:val="single" w:sz="4" w:space="0" w:color="auto"/>
              <w:right w:val="single" w:sz="4" w:space="0" w:color="auto"/>
            </w:tcBorders>
            <w:shd w:val="clear" w:color="auto" w:fill="auto"/>
            <w:vAlign w:val="center"/>
            <w:hideMark/>
          </w:tcPr>
          <w:p w:rsidR="00111777" w:rsidRPr="00105A95" w:rsidRDefault="000B3125" w:rsidP="00111777">
            <w:pPr>
              <w:spacing w:after="0" w:line="240" w:lineRule="auto"/>
              <w:rPr>
                <w:rFonts w:ascii="Times New Roman" w:eastAsia="Times New Roman" w:hAnsi="Times New Roman"/>
                <w:color w:val="000000"/>
                <w:sz w:val="24"/>
                <w:szCs w:val="24"/>
                <w:lang w:val="en-US" w:eastAsia="es-ES"/>
              </w:rPr>
            </w:pPr>
            <w:r w:rsidRPr="00105A95">
              <w:rPr>
                <w:rFonts w:ascii="Times New Roman" w:eastAsia="Times New Roman" w:hAnsi="Times New Roman"/>
                <w:color w:val="000000"/>
                <w:sz w:val="24"/>
                <w:szCs w:val="24"/>
                <w:lang w:eastAsia="es-ES"/>
              </w:rPr>
              <w:t>50409143C</w:t>
            </w:r>
          </w:p>
        </w:tc>
        <w:tc>
          <w:tcPr>
            <w:tcW w:w="709" w:type="dxa"/>
            <w:tcBorders>
              <w:top w:val="nil"/>
              <w:left w:val="nil"/>
              <w:bottom w:val="single" w:sz="4" w:space="0" w:color="auto"/>
              <w:right w:val="single" w:sz="4" w:space="0" w:color="auto"/>
            </w:tcBorders>
            <w:shd w:val="clear" w:color="auto" w:fill="auto"/>
            <w:vAlign w:val="center"/>
            <w:hideMark/>
          </w:tcPr>
          <w:p w:rsidR="00111777" w:rsidRPr="00105A95" w:rsidRDefault="00ED64BD" w:rsidP="00111777">
            <w:pPr>
              <w:spacing w:after="0" w:line="240" w:lineRule="auto"/>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Age</w:t>
            </w:r>
            <w:proofErr w:type="spellEnd"/>
          </w:p>
        </w:tc>
        <w:tc>
          <w:tcPr>
            <w:tcW w:w="3051" w:type="dxa"/>
            <w:tcBorders>
              <w:top w:val="nil"/>
              <w:left w:val="nil"/>
              <w:bottom w:val="single" w:sz="4" w:space="0" w:color="auto"/>
              <w:right w:val="single" w:sz="4" w:space="0" w:color="auto"/>
            </w:tcBorders>
            <w:shd w:val="clear" w:color="auto" w:fill="auto"/>
            <w:vAlign w:val="center"/>
            <w:hideMark/>
          </w:tcPr>
          <w:p w:rsidR="00111777" w:rsidRPr="00105A95" w:rsidRDefault="000B3125" w:rsidP="00534B5B">
            <w:pPr>
              <w:spacing w:after="0" w:line="240" w:lineRule="auto"/>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6</w:t>
            </w:r>
            <w:r w:rsidR="00534B5B">
              <w:rPr>
                <w:rFonts w:ascii="Times New Roman" w:eastAsia="Times New Roman" w:hAnsi="Times New Roman"/>
                <w:color w:val="000000"/>
                <w:sz w:val="24"/>
                <w:szCs w:val="24"/>
                <w:lang w:eastAsia="es-ES"/>
              </w:rPr>
              <w:t>5</w:t>
            </w:r>
          </w:p>
        </w:tc>
      </w:tr>
      <w:tr w:rsidR="00B618F7" w:rsidRPr="00105A95" w:rsidTr="00B618F7">
        <w:trPr>
          <w:trHeight w:val="20"/>
        </w:trPr>
        <w:tc>
          <w:tcPr>
            <w:tcW w:w="238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618F7" w:rsidRPr="00105A95" w:rsidRDefault="00B618F7" w:rsidP="00B618F7">
            <w:pPr>
              <w:spacing w:after="0" w:line="240" w:lineRule="auto"/>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Researcher</w:t>
            </w:r>
            <w:proofErr w:type="spellEnd"/>
            <w:r w:rsidRPr="00105A95">
              <w:rPr>
                <w:rFonts w:ascii="Times New Roman" w:eastAsia="Times New Roman" w:hAnsi="Times New Roman"/>
                <w:color w:val="000000"/>
                <w:sz w:val="24"/>
                <w:szCs w:val="24"/>
                <w:lang w:eastAsia="es-ES"/>
              </w:rPr>
              <w:t xml:space="preserve"> </w:t>
            </w:r>
            <w:proofErr w:type="spellStart"/>
            <w:r w:rsidRPr="00105A95">
              <w:rPr>
                <w:rFonts w:ascii="Times New Roman" w:eastAsia="Times New Roman" w:hAnsi="Times New Roman"/>
                <w:color w:val="000000"/>
                <w:sz w:val="24"/>
                <w:szCs w:val="24"/>
                <w:lang w:eastAsia="es-ES"/>
              </w:rPr>
              <w:t>codes</w:t>
            </w:r>
            <w:proofErr w:type="spellEnd"/>
          </w:p>
        </w:tc>
        <w:tc>
          <w:tcPr>
            <w:tcW w:w="2947" w:type="dxa"/>
            <w:tcBorders>
              <w:top w:val="single" w:sz="4" w:space="0" w:color="auto"/>
              <w:left w:val="nil"/>
              <w:bottom w:val="single" w:sz="4" w:space="0" w:color="auto"/>
              <w:right w:val="single" w:sz="4" w:space="0" w:color="auto"/>
            </w:tcBorders>
            <w:shd w:val="clear" w:color="auto" w:fill="auto"/>
            <w:vAlign w:val="center"/>
            <w:hideMark/>
          </w:tcPr>
          <w:p w:rsidR="00B618F7" w:rsidRPr="00105A95" w:rsidRDefault="00B618F7" w:rsidP="00B618F7">
            <w:pPr>
              <w:spacing w:after="0" w:line="240" w:lineRule="auto"/>
              <w:jc w:val="both"/>
              <w:rPr>
                <w:rFonts w:ascii="Times New Roman" w:eastAsia="Times New Roman" w:hAnsi="Times New Roman"/>
                <w:sz w:val="24"/>
                <w:szCs w:val="24"/>
                <w:lang w:val="en-GB" w:eastAsia="es-ES"/>
              </w:rPr>
            </w:pPr>
            <w:proofErr w:type="spellStart"/>
            <w:r w:rsidRPr="00105A95">
              <w:rPr>
                <w:rFonts w:ascii="Times New Roman" w:eastAsia="Times New Roman" w:hAnsi="Times New Roman"/>
                <w:sz w:val="24"/>
                <w:szCs w:val="24"/>
                <w:lang w:val="en-GB" w:eastAsia="es-ES"/>
              </w:rPr>
              <w:t>WoS</w:t>
            </w:r>
            <w:proofErr w:type="spellEnd"/>
            <w:r w:rsidRPr="00105A95">
              <w:rPr>
                <w:rFonts w:ascii="Times New Roman" w:eastAsia="Times New Roman" w:hAnsi="Times New Roman"/>
                <w:sz w:val="24"/>
                <w:szCs w:val="24"/>
                <w:lang w:val="en-GB" w:eastAsia="es-ES"/>
              </w:rPr>
              <w:t xml:space="preserve"> Researcher ID </w:t>
            </w:r>
            <w:r w:rsidRPr="00105A95">
              <w:rPr>
                <w:rFonts w:ascii="Times New Roman" w:eastAsia="Times New Roman" w:hAnsi="Times New Roman"/>
                <w:i/>
                <w:sz w:val="24"/>
                <w:szCs w:val="24"/>
                <w:lang w:val="en-GB" w:eastAsia="es-ES"/>
              </w:rPr>
              <w:t>(*)</w:t>
            </w:r>
          </w:p>
        </w:tc>
        <w:tc>
          <w:tcPr>
            <w:tcW w:w="3760" w:type="dxa"/>
            <w:gridSpan w:val="2"/>
            <w:tcBorders>
              <w:top w:val="single" w:sz="4" w:space="0" w:color="auto"/>
              <w:left w:val="nil"/>
              <w:bottom w:val="single" w:sz="4" w:space="0" w:color="auto"/>
              <w:right w:val="single" w:sz="4" w:space="0" w:color="auto"/>
            </w:tcBorders>
            <w:shd w:val="clear" w:color="auto" w:fill="auto"/>
            <w:vAlign w:val="center"/>
            <w:hideMark/>
          </w:tcPr>
          <w:p w:rsidR="00B618F7" w:rsidRPr="00105A95" w:rsidRDefault="00E77476" w:rsidP="00B618F7">
            <w:pPr>
              <w:spacing w:after="0" w:line="240" w:lineRule="auto"/>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H-3737-2015</w:t>
            </w:r>
          </w:p>
        </w:tc>
      </w:tr>
      <w:tr w:rsidR="000B3125" w:rsidRPr="00105A95" w:rsidTr="00B618F7">
        <w:trPr>
          <w:trHeight w:val="20"/>
        </w:trPr>
        <w:tc>
          <w:tcPr>
            <w:tcW w:w="2380" w:type="dxa"/>
            <w:vMerge/>
            <w:tcBorders>
              <w:top w:val="single" w:sz="4" w:space="0" w:color="auto"/>
              <w:left w:val="single" w:sz="4" w:space="0" w:color="auto"/>
              <w:bottom w:val="single" w:sz="4" w:space="0" w:color="000000"/>
              <w:right w:val="single" w:sz="4" w:space="0" w:color="000000"/>
            </w:tcBorders>
            <w:shd w:val="clear" w:color="auto" w:fill="auto"/>
            <w:vAlign w:val="center"/>
          </w:tcPr>
          <w:p w:rsidR="000B3125" w:rsidRPr="00105A95" w:rsidRDefault="000B3125" w:rsidP="000B3125">
            <w:pPr>
              <w:spacing w:after="0" w:line="240" w:lineRule="auto"/>
              <w:rPr>
                <w:rFonts w:ascii="Times New Roman" w:eastAsia="Times New Roman" w:hAnsi="Times New Roman"/>
                <w:color w:val="000000"/>
                <w:sz w:val="24"/>
                <w:szCs w:val="24"/>
                <w:lang w:eastAsia="es-ES"/>
              </w:rPr>
            </w:pPr>
          </w:p>
        </w:tc>
        <w:tc>
          <w:tcPr>
            <w:tcW w:w="2947" w:type="dxa"/>
            <w:tcBorders>
              <w:top w:val="single" w:sz="4" w:space="0" w:color="auto"/>
              <w:left w:val="nil"/>
              <w:bottom w:val="single" w:sz="4" w:space="0" w:color="auto"/>
              <w:right w:val="single" w:sz="4" w:space="0" w:color="auto"/>
            </w:tcBorders>
            <w:shd w:val="clear" w:color="auto" w:fill="auto"/>
            <w:vAlign w:val="center"/>
          </w:tcPr>
          <w:p w:rsidR="000B3125" w:rsidRPr="00105A95" w:rsidRDefault="000B3125" w:rsidP="000B3125">
            <w:pPr>
              <w:spacing w:after="0" w:line="240" w:lineRule="auto"/>
              <w:rPr>
                <w:rFonts w:ascii="Times New Roman" w:eastAsia="Times New Roman" w:hAnsi="Times New Roman"/>
                <w:sz w:val="24"/>
                <w:szCs w:val="24"/>
                <w:lang w:val="en-GB" w:eastAsia="es-ES"/>
              </w:rPr>
            </w:pPr>
            <w:r w:rsidRPr="00105A95">
              <w:rPr>
                <w:rFonts w:ascii="Times New Roman" w:eastAsia="Times New Roman" w:hAnsi="Times New Roman"/>
                <w:sz w:val="24"/>
                <w:szCs w:val="24"/>
                <w:lang w:val="en-GB" w:eastAsia="es-ES"/>
              </w:rPr>
              <w:t>SCOPUS Author ID</w:t>
            </w:r>
            <w:r w:rsidRPr="00105A95">
              <w:rPr>
                <w:rFonts w:ascii="Times New Roman" w:eastAsia="Times New Roman" w:hAnsi="Times New Roman"/>
                <w:i/>
                <w:sz w:val="24"/>
                <w:szCs w:val="24"/>
                <w:lang w:val="en-GB" w:eastAsia="es-ES"/>
              </w:rPr>
              <w:t>(*)</w:t>
            </w:r>
          </w:p>
        </w:tc>
        <w:tc>
          <w:tcPr>
            <w:tcW w:w="3760" w:type="dxa"/>
            <w:gridSpan w:val="2"/>
            <w:tcBorders>
              <w:top w:val="single" w:sz="4" w:space="0" w:color="auto"/>
              <w:left w:val="nil"/>
              <w:bottom w:val="single" w:sz="4" w:space="0" w:color="auto"/>
              <w:right w:val="single" w:sz="4" w:space="0" w:color="auto"/>
            </w:tcBorders>
            <w:shd w:val="clear" w:color="auto" w:fill="auto"/>
            <w:vAlign w:val="center"/>
          </w:tcPr>
          <w:p w:rsidR="000B3125" w:rsidRPr="00105A95" w:rsidRDefault="00780FF2" w:rsidP="00F00A44">
            <w:pPr>
              <w:spacing w:after="0" w:line="240" w:lineRule="auto"/>
              <w:rPr>
                <w:rFonts w:ascii="Times New Roman" w:eastAsia="Times New Roman" w:hAnsi="Times New Roman"/>
                <w:color w:val="000000"/>
                <w:sz w:val="24"/>
                <w:szCs w:val="24"/>
                <w:lang w:eastAsia="es-ES"/>
              </w:rPr>
            </w:pPr>
            <w:hyperlink r:id="rId7" w:history="1">
              <w:r w:rsidR="00E77476" w:rsidRPr="00105A95">
                <w:rPr>
                  <w:rStyle w:val="Hipervnculo"/>
                  <w:rFonts w:ascii="Times New Roman" w:eastAsia="Times New Roman" w:hAnsi="Times New Roman"/>
                  <w:sz w:val="24"/>
                  <w:szCs w:val="24"/>
                  <w:lang w:eastAsia="es-ES"/>
                </w:rPr>
                <w:t>7004822309</w:t>
              </w:r>
            </w:hyperlink>
            <w:r w:rsidR="00E77476" w:rsidRPr="00105A95">
              <w:rPr>
                <w:rFonts w:ascii="Times New Roman" w:eastAsia="Times New Roman" w:hAnsi="Times New Roman"/>
                <w:color w:val="000000"/>
                <w:sz w:val="24"/>
                <w:szCs w:val="24"/>
                <w:lang w:eastAsia="es-ES"/>
              </w:rPr>
              <w:t xml:space="preserve"> </w:t>
            </w:r>
          </w:p>
        </w:tc>
      </w:tr>
      <w:tr w:rsidR="000B3125" w:rsidRPr="00105A95" w:rsidTr="00B618F7">
        <w:trPr>
          <w:trHeight w:val="20"/>
        </w:trPr>
        <w:tc>
          <w:tcPr>
            <w:tcW w:w="2380" w:type="dxa"/>
            <w:vMerge/>
            <w:tcBorders>
              <w:top w:val="single" w:sz="4" w:space="0" w:color="auto"/>
              <w:left w:val="single" w:sz="4" w:space="0" w:color="auto"/>
              <w:bottom w:val="single" w:sz="4" w:space="0" w:color="000000"/>
              <w:right w:val="single" w:sz="4" w:space="0" w:color="000000"/>
            </w:tcBorders>
            <w:vAlign w:val="center"/>
            <w:hideMark/>
          </w:tcPr>
          <w:p w:rsidR="000B3125" w:rsidRPr="00105A95" w:rsidRDefault="000B3125" w:rsidP="000B3125">
            <w:pPr>
              <w:spacing w:after="0" w:line="240" w:lineRule="auto"/>
              <w:rPr>
                <w:rFonts w:ascii="Times New Roman" w:eastAsia="Times New Roman" w:hAnsi="Times New Roman"/>
                <w:color w:val="000000"/>
                <w:sz w:val="24"/>
                <w:szCs w:val="24"/>
                <w:lang w:eastAsia="es-ES"/>
              </w:rPr>
            </w:pPr>
          </w:p>
        </w:tc>
        <w:tc>
          <w:tcPr>
            <w:tcW w:w="2947" w:type="dxa"/>
            <w:tcBorders>
              <w:top w:val="single" w:sz="4" w:space="0" w:color="auto"/>
              <w:left w:val="nil"/>
              <w:bottom w:val="single" w:sz="4" w:space="0" w:color="auto"/>
              <w:right w:val="single" w:sz="4" w:space="0" w:color="auto"/>
            </w:tcBorders>
            <w:shd w:val="clear" w:color="auto" w:fill="auto"/>
            <w:vAlign w:val="center"/>
            <w:hideMark/>
          </w:tcPr>
          <w:p w:rsidR="000B3125" w:rsidRPr="00105A95" w:rsidRDefault="000B3125" w:rsidP="000B3125">
            <w:pPr>
              <w:spacing w:after="0" w:line="240" w:lineRule="auto"/>
              <w:rPr>
                <w:rFonts w:ascii="Times New Roman" w:eastAsia="Times New Roman" w:hAnsi="Times New Roman"/>
                <w:sz w:val="24"/>
                <w:szCs w:val="24"/>
                <w:lang w:val="en-GB" w:eastAsia="es-ES"/>
              </w:rPr>
            </w:pPr>
            <w:r w:rsidRPr="00105A95">
              <w:rPr>
                <w:rFonts w:ascii="Times New Roman" w:eastAsia="Times New Roman" w:hAnsi="Times New Roman"/>
                <w:sz w:val="24"/>
                <w:szCs w:val="24"/>
                <w:lang w:val="en-GB" w:eastAsia="es-ES"/>
              </w:rPr>
              <w:t>Open Researcher and Contributor ID (ORCID) **</w:t>
            </w:r>
          </w:p>
        </w:tc>
        <w:tc>
          <w:tcPr>
            <w:tcW w:w="3760" w:type="dxa"/>
            <w:gridSpan w:val="2"/>
            <w:tcBorders>
              <w:top w:val="single" w:sz="4" w:space="0" w:color="auto"/>
              <w:left w:val="nil"/>
              <w:bottom w:val="single" w:sz="4" w:space="0" w:color="auto"/>
              <w:right w:val="single" w:sz="4" w:space="0" w:color="auto"/>
            </w:tcBorders>
            <w:shd w:val="clear" w:color="auto" w:fill="auto"/>
            <w:vAlign w:val="center"/>
            <w:hideMark/>
          </w:tcPr>
          <w:p w:rsidR="000B3125" w:rsidRPr="00105A95" w:rsidRDefault="00780FF2" w:rsidP="000B3125">
            <w:pPr>
              <w:spacing w:after="0" w:line="240" w:lineRule="auto"/>
              <w:rPr>
                <w:rFonts w:ascii="Times New Roman" w:eastAsia="Times New Roman" w:hAnsi="Times New Roman"/>
                <w:color w:val="000000"/>
                <w:sz w:val="24"/>
                <w:szCs w:val="24"/>
                <w:lang w:eastAsia="es-ES"/>
              </w:rPr>
            </w:pPr>
            <w:hyperlink r:id="rId8" w:history="1">
              <w:r w:rsidR="000B3125" w:rsidRPr="00105A95">
                <w:rPr>
                  <w:rStyle w:val="Hipervnculo"/>
                  <w:rFonts w:ascii="Times New Roman" w:eastAsia="Times New Roman" w:hAnsi="Times New Roman"/>
                  <w:sz w:val="24"/>
                  <w:szCs w:val="24"/>
                  <w:lang w:eastAsia="es-ES"/>
                </w:rPr>
                <w:t>0000-0002-8289-0398</w:t>
              </w:r>
            </w:hyperlink>
          </w:p>
        </w:tc>
      </w:tr>
    </w:tbl>
    <w:p w:rsidR="00B618F7" w:rsidRPr="00105A95" w:rsidRDefault="00B618F7" w:rsidP="00B618F7">
      <w:pPr>
        <w:spacing w:after="0" w:line="240" w:lineRule="auto"/>
        <w:jc w:val="both"/>
        <w:rPr>
          <w:rFonts w:ascii="Times New Roman" w:hAnsi="Times New Roman"/>
          <w:b/>
          <w:i/>
          <w:sz w:val="24"/>
          <w:szCs w:val="24"/>
          <w:lang w:val="en-GB"/>
        </w:rPr>
      </w:pPr>
      <w:r w:rsidRPr="00105A95">
        <w:rPr>
          <w:rFonts w:ascii="Times New Roman" w:eastAsia="Times New Roman" w:hAnsi="Times New Roman"/>
          <w:i/>
          <w:sz w:val="24"/>
          <w:szCs w:val="24"/>
          <w:lang w:val="en-GB" w:eastAsia="es-ES"/>
        </w:rPr>
        <w:t>(*) At least one of these is mandatory</w:t>
      </w:r>
    </w:p>
    <w:p w:rsidR="00111777" w:rsidRPr="00105A95" w:rsidRDefault="00B618F7" w:rsidP="00B618F7">
      <w:pPr>
        <w:spacing w:after="0" w:line="240" w:lineRule="auto"/>
        <w:jc w:val="both"/>
        <w:rPr>
          <w:rFonts w:ascii="Times New Roman" w:eastAsia="Times New Roman" w:hAnsi="Times New Roman"/>
          <w:i/>
          <w:sz w:val="24"/>
          <w:szCs w:val="24"/>
          <w:lang w:val="en-GB" w:eastAsia="es-ES"/>
        </w:rPr>
      </w:pPr>
      <w:r w:rsidRPr="00105A95">
        <w:rPr>
          <w:rFonts w:ascii="Times New Roman" w:eastAsia="Times New Roman" w:hAnsi="Times New Roman"/>
          <w:i/>
          <w:sz w:val="24"/>
          <w:szCs w:val="24"/>
          <w:lang w:val="en-GB" w:eastAsia="es-ES"/>
        </w:rPr>
        <w:t>(**) Mandatory</w:t>
      </w:r>
    </w:p>
    <w:p w:rsidR="00B618F7" w:rsidRPr="00105A95" w:rsidRDefault="00B618F7" w:rsidP="00B618F7">
      <w:pPr>
        <w:spacing w:after="0" w:line="240" w:lineRule="auto"/>
        <w:jc w:val="both"/>
        <w:rPr>
          <w:rFonts w:ascii="Times New Roman" w:eastAsia="Times New Roman" w:hAnsi="Times New Roman"/>
          <w:i/>
          <w:sz w:val="24"/>
          <w:szCs w:val="24"/>
          <w:lang w:val="en-GB" w:eastAsia="es-ES"/>
        </w:rPr>
      </w:pPr>
    </w:p>
    <w:p w:rsidR="001406E4" w:rsidRPr="00105A95" w:rsidRDefault="00CD23DD" w:rsidP="001406E4">
      <w:pPr>
        <w:spacing w:after="0" w:line="240" w:lineRule="auto"/>
        <w:rPr>
          <w:rFonts w:ascii="Times New Roman" w:hAnsi="Times New Roman"/>
          <w:sz w:val="24"/>
          <w:szCs w:val="24"/>
        </w:rPr>
      </w:pPr>
      <w:r w:rsidRPr="00105A95">
        <w:rPr>
          <w:rFonts w:ascii="Times New Roman" w:hAnsi="Times New Roman"/>
          <w:b/>
          <w:sz w:val="24"/>
          <w:szCs w:val="24"/>
        </w:rPr>
        <w:t xml:space="preserve">A.1. </w:t>
      </w:r>
      <w:proofErr w:type="spellStart"/>
      <w:r w:rsidR="00ED64BD" w:rsidRPr="00105A95">
        <w:rPr>
          <w:rFonts w:ascii="Times New Roman" w:hAnsi="Times New Roman"/>
          <w:b/>
          <w:sz w:val="24"/>
          <w:szCs w:val="24"/>
        </w:rPr>
        <w:t>Current</w:t>
      </w:r>
      <w:proofErr w:type="spellEnd"/>
      <w:r w:rsidR="00ED64BD" w:rsidRPr="00105A95">
        <w:rPr>
          <w:rFonts w:ascii="Times New Roman" w:hAnsi="Times New Roman"/>
          <w:b/>
          <w:sz w:val="24"/>
          <w:szCs w:val="24"/>
        </w:rPr>
        <w:t xml:space="preserve"> position</w:t>
      </w:r>
    </w:p>
    <w:tbl>
      <w:tblPr>
        <w:tblW w:w="9087" w:type="dxa"/>
        <w:tblInd w:w="55" w:type="dxa"/>
        <w:tblCellMar>
          <w:left w:w="70" w:type="dxa"/>
          <w:right w:w="70" w:type="dxa"/>
        </w:tblCellMar>
        <w:tblLook w:val="04A0" w:firstRow="1" w:lastRow="0" w:firstColumn="1" w:lastColumn="0" w:noHBand="0" w:noVBand="1"/>
      </w:tblPr>
      <w:tblGrid>
        <w:gridCol w:w="2283"/>
        <w:gridCol w:w="1611"/>
        <w:gridCol w:w="1933"/>
        <w:gridCol w:w="348"/>
        <w:gridCol w:w="1481"/>
        <w:gridCol w:w="1431"/>
      </w:tblGrid>
      <w:tr w:rsidR="00222357" w:rsidRPr="00105A95" w:rsidTr="00EB3C29">
        <w:trPr>
          <w:trHeight w:val="20"/>
        </w:trPr>
        <w:tc>
          <w:tcPr>
            <w:tcW w:w="2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22357" w:rsidRPr="00105A95" w:rsidRDefault="00ED64BD" w:rsidP="00B008BA">
            <w:pPr>
              <w:spacing w:after="0" w:line="240" w:lineRule="auto"/>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Name</w:t>
            </w:r>
            <w:proofErr w:type="spellEnd"/>
            <w:r w:rsidRPr="00105A95">
              <w:rPr>
                <w:rFonts w:ascii="Times New Roman" w:eastAsia="Times New Roman" w:hAnsi="Times New Roman"/>
                <w:color w:val="000000"/>
                <w:sz w:val="24"/>
                <w:szCs w:val="24"/>
                <w:lang w:eastAsia="es-ES"/>
              </w:rPr>
              <w:t xml:space="preserve"> of </w:t>
            </w:r>
            <w:proofErr w:type="spellStart"/>
            <w:r w:rsidRPr="00105A95">
              <w:rPr>
                <w:rFonts w:ascii="Times New Roman" w:eastAsia="Times New Roman" w:hAnsi="Times New Roman"/>
                <w:color w:val="000000"/>
                <w:sz w:val="24"/>
                <w:szCs w:val="24"/>
                <w:lang w:eastAsia="es-ES"/>
              </w:rPr>
              <w:t>University</w:t>
            </w:r>
            <w:proofErr w:type="spellEnd"/>
            <w:r w:rsidRPr="00105A95">
              <w:rPr>
                <w:rFonts w:ascii="Times New Roman" w:eastAsia="Times New Roman" w:hAnsi="Times New Roman"/>
                <w:color w:val="000000"/>
                <w:sz w:val="24"/>
                <w:szCs w:val="24"/>
                <w:lang w:eastAsia="es-ES"/>
              </w:rPr>
              <w:t>/</w:t>
            </w:r>
            <w:proofErr w:type="spellStart"/>
            <w:r w:rsidRPr="00105A95">
              <w:rPr>
                <w:rFonts w:ascii="Times New Roman" w:eastAsia="Times New Roman" w:hAnsi="Times New Roman"/>
                <w:color w:val="000000"/>
                <w:sz w:val="24"/>
                <w:szCs w:val="24"/>
                <w:lang w:eastAsia="es-ES"/>
              </w:rPr>
              <w:t>Institution</w:t>
            </w:r>
            <w:proofErr w:type="spellEnd"/>
          </w:p>
        </w:tc>
        <w:tc>
          <w:tcPr>
            <w:tcW w:w="6804" w:type="dxa"/>
            <w:gridSpan w:val="5"/>
            <w:tcBorders>
              <w:top w:val="single" w:sz="4" w:space="0" w:color="auto"/>
              <w:left w:val="nil"/>
              <w:bottom w:val="single" w:sz="4" w:space="0" w:color="auto"/>
              <w:right w:val="single" w:sz="4" w:space="0" w:color="auto"/>
            </w:tcBorders>
            <w:shd w:val="clear" w:color="auto" w:fill="auto"/>
            <w:vAlign w:val="center"/>
            <w:hideMark/>
          </w:tcPr>
          <w:p w:rsidR="00222357" w:rsidRPr="00105A95" w:rsidRDefault="00F52065" w:rsidP="00222357">
            <w:pPr>
              <w:spacing w:after="0" w:line="240" w:lineRule="auto"/>
              <w:jc w:val="center"/>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UNIVERSIDAD COMPLUTENSE DE MADRID</w:t>
            </w:r>
          </w:p>
        </w:tc>
      </w:tr>
      <w:tr w:rsidR="00222357" w:rsidRPr="00105A95" w:rsidTr="00EB3C29">
        <w:trPr>
          <w:trHeight w:val="2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222357" w:rsidRPr="00105A95" w:rsidRDefault="00ED64BD" w:rsidP="00B008BA">
            <w:pPr>
              <w:spacing w:after="0" w:line="240" w:lineRule="auto"/>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Department</w:t>
            </w:r>
            <w:proofErr w:type="spellEnd"/>
          </w:p>
        </w:tc>
        <w:tc>
          <w:tcPr>
            <w:tcW w:w="6804" w:type="dxa"/>
            <w:gridSpan w:val="5"/>
            <w:tcBorders>
              <w:top w:val="single" w:sz="4" w:space="0" w:color="auto"/>
              <w:left w:val="nil"/>
              <w:bottom w:val="single" w:sz="4" w:space="0" w:color="auto"/>
              <w:right w:val="single" w:sz="4" w:space="0" w:color="auto"/>
            </w:tcBorders>
            <w:shd w:val="clear" w:color="auto" w:fill="auto"/>
            <w:vAlign w:val="center"/>
            <w:hideMark/>
          </w:tcPr>
          <w:p w:rsidR="00222357" w:rsidRPr="00105A95" w:rsidRDefault="00F52065" w:rsidP="00222357">
            <w:pPr>
              <w:spacing w:after="0" w:line="240" w:lineRule="auto"/>
              <w:jc w:val="center"/>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val="en-US" w:eastAsia="es-ES"/>
              </w:rPr>
              <w:t>GEOGRAPHY</w:t>
            </w:r>
          </w:p>
        </w:tc>
      </w:tr>
      <w:tr w:rsidR="00222357" w:rsidRPr="003158CB" w:rsidTr="00EB3C29">
        <w:trPr>
          <w:trHeight w:val="2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222357" w:rsidRPr="00105A95" w:rsidRDefault="00ED64BD" w:rsidP="00222357">
            <w:pPr>
              <w:spacing w:after="0" w:line="240" w:lineRule="auto"/>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Address</w:t>
            </w:r>
            <w:proofErr w:type="spellEnd"/>
            <w:r w:rsidRPr="00105A95">
              <w:rPr>
                <w:rFonts w:ascii="Times New Roman" w:eastAsia="Times New Roman" w:hAnsi="Times New Roman"/>
                <w:color w:val="000000"/>
                <w:sz w:val="24"/>
                <w:szCs w:val="24"/>
                <w:lang w:eastAsia="es-ES"/>
              </w:rPr>
              <w:t xml:space="preserve"> and Country</w:t>
            </w:r>
          </w:p>
        </w:tc>
        <w:tc>
          <w:tcPr>
            <w:tcW w:w="6804" w:type="dxa"/>
            <w:gridSpan w:val="5"/>
            <w:tcBorders>
              <w:top w:val="single" w:sz="4" w:space="0" w:color="auto"/>
              <w:left w:val="nil"/>
              <w:bottom w:val="single" w:sz="4" w:space="0" w:color="auto"/>
              <w:right w:val="single" w:sz="4" w:space="0" w:color="auto"/>
            </w:tcBorders>
            <w:shd w:val="clear" w:color="auto" w:fill="auto"/>
            <w:vAlign w:val="center"/>
            <w:hideMark/>
          </w:tcPr>
          <w:p w:rsidR="00222357" w:rsidRPr="00105A95" w:rsidRDefault="00F52065" w:rsidP="00222357">
            <w:pPr>
              <w:spacing w:after="0" w:line="240" w:lineRule="auto"/>
              <w:jc w:val="center"/>
              <w:rPr>
                <w:rFonts w:ascii="Times New Roman" w:eastAsia="Times New Roman" w:hAnsi="Times New Roman"/>
                <w:color w:val="000000"/>
                <w:sz w:val="24"/>
                <w:szCs w:val="24"/>
                <w:lang w:val="en-US" w:eastAsia="es-ES"/>
              </w:rPr>
            </w:pPr>
            <w:r w:rsidRPr="00105A95">
              <w:rPr>
                <w:rFonts w:ascii="Times New Roman" w:eastAsia="Times New Roman" w:hAnsi="Times New Roman"/>
                <w:color w:val="000000"/>
                <w:sz w:val="24"/>
                <w:szCs w:val="24"/>
                <w:lang w:val="en-US" w:eastAsia="es-ES"/>
              </w:rPr>
              <w:t xml:space="preserve">C/ </w:t>
            </w:r>
            <w:proofErr w:type="spellStart"/>
            <w:r w:rsidRPr="00105A95">
              <w:rPr>
                <w:rFonts w:ascii="Times New Roman" w:eastAsia="Times New Roman" w:hAnsi="Times New Roman"/>
                <w:color w:val="000000"/>
                <w:sz w:val="24"/>
                <w:szCs w:val="24"/>
                <w:lang w:val="en-US" w:eastAsia="es-ES"/>
              </w:rPr>
              <w:t>Profesor</w:t>
            </w:r>
            <w:proofErr w:type="spellEnd"/>
            <w:r w:rsidRPr="00105A95">
              <w:rPr>
                <w:rFonts w:ascii="Times New Roman" w:eastAsia="Times New Roman" w:hAnsi="Times New Roman"/>
                <w:color w:val="000000"/>
                <w:sz w:val="24"/>
                <w:szCs w:val="24"/>
                <w:lang w:val="en-US" w:eastAsia="es-ES"/>
              </w:rPr>
              <w:t xml:space="preserve">. </w:t>
            </w:r>
            <w:proofErr w:type="spellStart"/>
            <w:r w:rsidRPr="00105A95">
              <w:rPr>
                <w:rFonts w:ascii="Times New Roman" w:eastAsia="Times New Roman" w:hAnsi="Times New Roman"/>
                <w:color w:val="000000"/>
                <w:sz w:val="24"/>
                <w:szCs w:val="24"/>
                <w:lang w:val="en-US" w:eastAsia="es-ES"/>
              </w:rPr>
              <w:t>Aranguren</w:t>
            </w:r>
            <w:proofErr w:type="spellEnd"/>
            <w:r w:rsidRPr="00105A95">
              <w:rPr>
                <w:rFonts w:ascii="Times New Roman" w:eastAsia="Times New Roman" w:hAnsi="Times New Roman"/>
                <w:color w:val="000000"/>
                <w:sz w:val="24"/>
                <w:szCs w:val="24"/>
                <w:lang w:val="en-US" w:eastAsia="es-ES"/>
              </w:rPr>
              <w:t>, s/n. 28040 Madrid Spain</w:t>
            </w:r>
          </w:p>
        </w:tc>
      </w:tr>
      <w:tr w:rsidR="003275A9" w:rsidRPr="00105A95" w:rsidTr="00EB3C29">
        <w:trPr>
          <w:trHeight w:val="2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222357" w:rsidRPr="00105A95" w:rsidRDefault="00ED64BD" w:rsidP="00222357">
            <w:pPr>
              <w:spacing w:after="0" w:line="240" w:lineRule="auto"/>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Phone</w:t>
            </w:r>
            <w:proofErr w:type="spellEnd"/>
            <w:r w:rsidRPr="00105A95">
              <w:rPr>
                <w:rFonts w:ascii="Times New Roman" w:eastAsia="Times New Roman" w:hAnsi="Times New Roman"/>
                <w:color w:val="000000"/>
                <w:sz w:val="24"/>
                <w:szCs w:val="24"/>
                <w:lang w:eastAsia="es-ES"/>
              </w:rPr>
              <w:t xml:space="preserve"> </w:t>
            </w:r>
            <w:proofErr w:type="spellStart"/>
            <w:r w:rsidRPr="00105A95">
              <w:rPr>
                <w:rFonts w:ascii="Times New Roman" w:eastAsia="Times New Roman" w:hAnsi="Times New Roman"/>
                <w:color w:val="000000"/>
                <w:sz w:val="24"/>
                <w:szCs w:val="24"/>
                <w:lang w:eastAsia="es-ES"/>
              </w:rPr>
              <w:t>number</w:t>
            </w:r>
            <w:proofErr w:type="spellEnd"/>
          </w:p>
        </w:tc>
        <w:tc>
          <w:tcPr>
            <w:tcW w:w="1611" w:type="dxa"/>
            <w:tcBorders>
              <w:top w:val="nil"/>
              <w:left w:val="nil"/>
              <w:bottom w:val="single" w:sz="4" w:space="0" w:color="auto"/>
              <w:right w:val="single" w:sz="4" w:space="0" w:color="auto"/>
            </w:tcBorders>
            <w:shd w:val="clear" w:color="auto" w:fill="auto"/>
            <w:vAlign w:val="center"/>
            <w:hideMark/>
          </w:tcPr>
          <w:p w:rsidR="00222357" w:rsidRPr="00105A95" w:rsidRDefault="00F52065" w:rsidP="003275A9">
            <w:pPr>
              <w:spacing w:after="0" w:line="240" w:lineRule="auto"/>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91 394</w:t>
            </w:r>
            <w:r w:rsidR="000B3125" w:rsidRPr="00105A95">
              <w:rPr>
                <w:rFonts w:ascii="Times New Roman" w:eastAsia="Times New Roman" w:hAnsi="Times New Roman"/>
                <w:color w:val="000000"/>
                <w:sz w:val="24"/>
                <w:szCs w:val="24"/>
                <w:lang w:eastAsia="es-ES"/>
              </w:rPr>
              <w:t>5955</w:t>
            </w:r>
          </w:p>
        </w:tc>
        <w:tc>
          <w:tcPr>
            <w:tcW w:w="1933" w:type="dxa"/>
            <w:tcBorders>
              <w:top w:val="nil"/>
              <w:left w:val="nil"/>
              <w:bottom w:val="single" w:sz="4" w:space="0" w:color="auto"/>
              <w:right w:val="single" w:sz="4" w:space="0" w:color="auto"/>
            </w:tcBorders>
            <w:shd w:val="clear" w:color="auto" w:fill="auto"/>
            <w:vAlign w:val="center"/>
            <w:hideMark/>
          </w:tcPr>
          <w:p w:rsidR="00222357" w:rsidRPr="00105A95" w:rsidRDefault="00ED64BD" w:rsidP="00D95D25">
            <w:pPr>
              <w:spacing w:after="0" w:line="240" w:lineRule="auto"/>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E-mail</w:t>
            </w:r>
          </w:p>
        </w:tc>
        <w:tc>
          <w:tcPr>
            <w:tcW w:w="3260" w:type="dxa"/>
            <w:gridSpan w:val="3"/>
            <w:tcBorders>
              <w:top w:val="single" w:sz="4" w:space="0" w:color="auto"/>
              <w:left w:val="nil"/>
              <w:bottom w:val="single" w:sz="4" w:space="0" w:color="auto"/>
              <w:right w:val="single" w:sz="4" w:space="0" w:color="auto"/>
            </w:tcBorders>
            <w:shd w:val="clear" w:color="auto" w:fill="auto"/>
            <w:vAlign w:val="center"/>
          </w:tcPr>
          <w:p w:rsidR="00222357" w:rsidRPr="00105A95" w:rsidRDefault="000B3125" w:rsidP="00222357">
            <w:pPr>
              <w:spacing w:after="0" w:line="240" w:lineRule="auto"/>
              <w:rPr>
                <w:rFonts w:ascii="Times New Roman" w:eastAsia="Times New Roman" w:hAnsi="Times New Roman"/>
                <w:color w:val="0000FF"/>
                <w:sz w:val="24"/>
                <w:szCs w:val="24"/>
                <w:u w:val="single"/>
                <w:lang w:eastAsia="es-ES"/>
              </w:rPr>
            </w:pPr>
            <w:r w:rsidRPr="00105A95">
              <w:rPr>
                <w:rFonts w:ascii="Times New Roman" w:eastAsia="Times New Roman" w:hAnsi="Times New Roman"/>
                <w:color w:val="0000FF"/>
                <w:sz w:val="24"/>
                <w:szCs w:val="24"/>
                <w:u w:val="single"/>
                <w:lang w:eastAsia="es-ES"/>
              </w:rPr>
              <w:t>davidp</w:t>
            </w:r>
            <w:r w:rsidR="00F52065" w:rsidRPr="00105A95">
              <w:rPr>
                <w:rFonts w:ascii="Times New Roman" w:eastAsia="Times New Roman" w:hAnsi="Times New Roman"/>
                <w:color w:val="0000FF"/>
                <w:sz w:val="24"/>
                <w:szCs w:val="24"/>
                <w:u w:val="single"/>
                <w:lang w:eastAsia="es-ES"/>
              </w:rPr>
              <w:t>@ucm.es</w:t>
            </w:r>
          </w:p>
        </w:tc>
      </w:tr>
      <w:tr w:rsidR="00222357" w:rsidRPr="00105A95" w:rsidTr="00EB3C29">
        <w:trPr>
          <w:trHeight w:val="2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222357" w:rsidRPr="00105A95" w:rsidRDefault="00ED64BD" w:rsidP="00222357">
            <w:pPr>
              <w:spacing w:after="0" w:line="240" w:lineRule="auto"/>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Current</w:t>
            </w:r>
            <w:proofErr w:type="spellEnd"/>
            <w:r w:rsidRPr="00105A95">
              <w:rPr>
                <w:rFonts w:ascii="Times New Roman" w:eastAsia="Times New Roman" w:hAnsi="Times New Roman"/>
                <w:color w:val="000000"/>
                <w:sz w:val="24"/>
                <w:szCs w:val="24"/>
                <w:lang w:eastAsia="es-ES"/>
              </w:rPr>
              <w:t xml:space="preserve"> position</w:t>
            </w:r>
          </w:p>
        </w:tc>
        <w:tc>
          <w:tcPr>
            <w:tcW w:w="3892" w:type="dxa"/>
            <w:gridSpan w:val="3"/>
            <w:tcBorders>
              <w:top w:val="single" w:sz="4" w:space="0" w:color="auto"/>
              <w:left w:val="nil"/>
              <w:bottom w:val="single" w:sz="4" w:space="0" w:color="auto"/>
              <w:right w:val="single" w:sz="4" w:space="0" w:color="auto"/>
            </w:tcBorders>
            <w:shd w:val="clear" w:color="auto" w:fill="auto"/>
            <w:vAlign w:val="center"/>
            <w:hideMark/>
          </w:tcPr>
          <w:p w:rsidR="00222357" w:rsidRPr="00105A95" w:rsidRDefault="000B3125" w:rsidP="00222357">
            <w:pPr>
              <w:spacing w:after="0" w:line="240" w:lineRule="auto"/>
              <w:jc w:val="center"/>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 xml:space="preserve">Full </w:t>
            </w:r>
            <w:proofErr w:type="spellStart"/>
            <w:r w:rsidR="00F52065" w:rsidRPr="00105A95">
              <w:rPr>
                <w:rFonts w:ascii="Times New Roman" w:eastAsia="Times New Roman" w:hAnsi="Times New Roman"/>
                <w:color w:val="000000"/>
                <w:sz w:val="24"/>
                <w:szCs w:val="24"/>
                <w:lang w:eastAsia="es-ES"/>
              </w:rPr>
              <w:t>Professor</w:t>
            </w:r>
            <w:proofErr w:type="spellEnd"/>
            <w:r w:rsidR="00F20040" w:rsidRPr="00105A95">
              <w:rPr>
                <w:rFonts w:ascii="Times New Roman" w:eastAsia="Times New Roman" w:hAnsi="Times New Roman"/>
                <w:color w:val="000000"/>
                <w:sz w:val="24"/>
                <w:szCs w:val="24"/>
                <w:lang w:eastAsia="es-ES"/>
              </w:rPr>
              <w:t xml:space="preserve"> </w:t>
            </w:r>
            <w:r w:rsidRPr="00105A95">
              <w:rPr>
                <w:rFonts w:ascii="Times New Roman" w:eastAsia="Times New Roman" w:hAnsi="Times New Roman"/>
                <w:color w:val="000000"/>
                <w:sz w:val="24"/>
                <w:szCs w:val="24"/>
                <w:lang w:eastAsia="es-ES"/>
              </w:rPr>
              <w:t>(Catedrático)</w:t>
            </w:r>
          </w:p>
        </w:tc>
        <w:tc>
          <w:tcPr>
            <w:tcW w:w="1481" w:type="dxa"/>
            <w:tcBorders>
              <w:top w:val="nil"/>
              <w:left w:val="nil"/>
              <w:bottom w:val="single" w:sz="4" w:space="0" w:color="auto"/>
              <w:right w:val="single" w:sz="4" w:space="0" w:color="auto"/>
            </w:tcBorders>
            <w:shd w:val="clear" w:color="auto" w:fill="auto"/>
            <w:vAlign w:val="center"/>
            <w:hideMark/>
          </w:tcPr>
          <w:p w:rsidR="00222357" w:rsidRPr="00105A95" w:rsidRDefault="00ED64BD" w:rsidP="00B008BA">
            <w:pPr>
              <w:spacing w:after="0" w:line="240" w:lineRule="auto"/>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From</w:t>
            </w:r>
            <w:proofErr w:type="spellEnd"/>
          </w:p>
        </w:tc>
        <w:tc>
          <w:tcPr>
            <w:tcW w:w="1431" w:type="dxa"/>
            <w:tcBorders>
              <w:top w:val="nil"/>
              <w:left w:val="nil"/>
              <w:bottom w:val="single" w:sz="4" w:space="0" w:color="auto"/>
              <w:right w:val="single" w:sz="4" w:space="0" w:color="auto"/>
            </w:tcBorders>
            <w:shd w:val="clear" w:color="auto" w:fill="auto"/>
            <w:vAlign w:val="center"/>
          </w:tcPr>
          <w:p w:rsidR="00090E15" w:rsidRPr="00105A95" w:rsidRDefault="000B3125" w:rsidP="000B3125">
            <w:pPr>
              <w:spacing w:after="0" w:line="240" w:lineRule="auto"/>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11/07</w:t>
            </w:r>
            <w:r w:rsidR="00F52065" w:rsidRPr="00105A95">
              <w:rPr>
                <w:rFonts w:ascii="Times New Roman" w:eastAsia="Times New Roman" w:hAnsi="Times New Roman"/>
                <w:color w:val="000000"/>
                <w:sz w:val="24"/>
                <w:szCs w:val="24"/>
                <w:lang w:eastAsia="es-ES"/>
              </w:rPr>
              <w:t>/201</w:t>
            </w:r>
            <w:r w:rsidRPr="00105A95">
              <w:rPr>
                <w:rFonts w:ascii="Times New Roman" w:eastAsia="Times New Roman" w:hAnsi="Times New Roman"/>
                <w:color w:val="000000"/>
                <w:sz w:val="24"/>
                <w:szCs w:val="24"/>
                <w:lang w:eastAsia="es-ES"/>
              </w:rPr>
              <w:t>1</w:t>
            </w:r>
          </w:p>
        </w:tc>
      </w:tr>
      <w:tr w:rsidR="00222357" w:rsidRPr="003158CB" w:rsidTr="00EB3C29">
        <w:trPr>
          <w:trHeight w:val="20"/>
        </w:trPr>
        <w:tc>
          <w:tcPr>
            <w:tcW w:w="2283" w:type="dxa"/>
            <w:tcBorders>
              <w:top w:val="nil"/>
              <w:left w:val="single" w:sz="4" w:space="0" w:color="auto"/>
              <w:bottom w:val="single" w:sz="4" w:space="0" w:color="auto"/>
              <w:right w:val="single" w:sz="4" w:space="0" w:color="auto"/>
            </w:tcBorders>
            <w:shd w:val="clear" w:color="auto" w:fill="auto"/>
            <w:vAlign w:val="center"/>
            <w:hideMark/>
          </w:tcPr>
          <w:p w:rsidR="00222357" w:rsidRPr="00105A95" w:rsidRDefault="00B618F7" w:rsidP="00B618F7">
            <w:pPr>
              <w:spacing w:after="0" w:line="240" w:lineRule="auto"/>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 xml:space="preserve">Key </w:t>
            </w:r>
            <w:proofErr w:type="spellStart"/>
            <w:r w:rsidRPr="00105A95">
              <w:rPr>
                <w:rFonts w:ascii="Times New Roman" w:eastAsia="Times New Roman" w:hAnsi="Times New Roman"/>
                <w:color w:val="000000"/>
                <w:sz w:val="24"/>
                <w:szCs w:val="24"/>
                <w:lang w:eastAsia="es-ES"/>
              </w:rPr>
              <w:t>words</w:t>
            </w:r>
            <w:proofErr w:type="spellEnd"/>
          </w:p>
        </w:tc>
        <w:tc>
          <w:tcPr>
            <w:tcW w:w="6804" w:type="dxa"/>
            <w:gridSpan w:val="5"/>
            <w:tcBorders>
              <w:top w:val="single" w:sz="4" w:space="0" w:color="auto"/>
              <w:left w:val="nil"/>
              <w:bottom w:val="single" w:sz="4" w:space="0" w:color="auto"/>
              <w:right w:val="single" w:sz="4" w:space="0" w:color="auto"/>
            </w:tcBorders>
            <w:shd w:val="clear" w:color="auto" w:fill="auto"/>
            <w:vAlign w:val="center"/>
            <w:hideMark/>
          </w:tcPr>
          <w:p w:rsidR="00222357" w:rsidRPr="00105A95" w:rsidRDefault="00CB420B" w:rsidP="000B3125">
            <w:pPr>
              <w:spacing w:after="0" w:line="240" w:lineRule="auto"/>
              <w:jc w:val="center"/>
              <w:rPr>
                <w:rFonts w:ascii="Times New Roman" w:eastAsia="Times New Roman" w:hAnsi="Times New Roman"/>
                <w:color w:val="000000"/>
                <w:sz w:val="24"/>
                <w:szCs w:val="24"/>
                <w:lang w:val="en-US" w:eastAsia="es-ES"/>
              </w:rPr>
            </w:pPr>
            <w:r w:rsidRPr="00105A95">
              <w:rPr>
                <w:rFonts w:ascii="Times New Roman" w:eastAsia="Times New Roman" w:hAnsi="Times New Roman"/>
                <w:color w:val="000000"/>
                <w:sz w:val="24"/>
                <w:szCs w:val="24"/>
                <w:lang w:val="en-US" w:eastAsia="es-ES"/>
              </w:rPr>
              <w:t>High Moun</w:t>
            </w:r>
            <w:r w:rsidR="000B3125" w:rsidRPr="00105A95">
              <w:rPr>
                <w:rFonts w:ascii="Times New Roman" w:eastAsia="Times New Roman" w:hAnsi="Times New Roman"/>
                <w:color w:val="000000"/>
                <w:sz w:val="24"/>
                <w:szCs w:val="24"/>
                <w:lang w:val="en-US" w:eastAsia="es-ES"/>
              </w:rPr>
              <w:t>tain Physical Geography; Glacial and</w:t>
            </w:r>
            <w:r w:rsidRPr="00105A95">
              <w:rPr>
                <w:rFonts w:ascii="Times New Roman" w:eastAsia="Times New Roman" w:hAnsi="Times New Roman"/>
                <w:color w:val="000000"/>
                <w:sz w:val="24"/>
                <w:szCs w:val="24"/>
                <w:lang w:val="en-US" w:eastAsia="es-ES"/>
              </w:rPr>
              <w:t xml:space="preserve"> periglacial geomorphology; Chronology of deglaciation; Natural hazards in high mountains; GIS applications to the environment; Natural Heritage</w:t>
            </w:r>
          </w:p>
        </w:tc>
      </w:tr>
    </w:tbl>
    <w:p w:rsidR="00787D02" w:rsidRPr="00105A95" w:rsidRDefault="00787D02" w:rsidP="001406E4">
      <w:pPr>
        <w:spacing w:after="0" w:line="240" w:lineRule="auto"/>
        <w:rPr>
          <w:rFonts w:ascii="Times New Roman" w:hAnsi="Times New Roman"/>
          <w:sz w:val="24"/>
          <w:szCs w:val="24"/>
          <w:lang w:val="en-US"/>
        </w:rPr>
      </w:pPr>
    </w:p>
    <w:p w:rsidR="001406E4" w:rsidRPr="00105A95" w:rsidRDefault="00CD23DD" w:rsidP="001406E4">
      <w:pPr>
        <w:spacing w:after="0" w:line="240" w:lineRule="auto"/>
        <w:rPr>
          <w:rFonts w:ascii="Times New Roman" w:hAnsi="Times New Roman"/>
          <w:i/>
          <w:sz w:val="24"/>
          <w:szCs w:val="24"/>
        </w:rPr>
      </w:pPr>
      <w:r w:rsidRPr="00105A95">
        <w:rPr>
          <w:rFonts w:ascii="Times New Roman" w:hAnsi="Times New Roman"/>
          <w:b/>
          <w:sz w:val="24"/>
          <w:szCs w:val="24"/>
        </w:rPr>
        <w:t>A.2</w:t>
      </w:r>
      <w:r w:rsidR="005A3C65" w:rsidRPr="00105A95">
        <w:rPr>
          <w:rFonts w:ascii="Times New Roman" w:hAnsi="Times New Roman"/>
          <w:b/>
          <w:sz w:val="24"/>
          <w:szCs w:val="24"/>
        </w:rPr>
        <w:t>.</w:t>
      </w:r>
      <w:r w:rsidRPr="00105A95">
        <w:rPr>
          <w:rFonts w:ascii="Times New Roman" w:hAnsi="Times New Roman"/>
          <w:b/>
          <w:sz w:val="24"/>
          <w:szCs w:val="24"/>
        </w:rPr>
        <w:t xml:space="preserve"> </w:t>
      </w:r>
      <w:proofErr w:type="spellStart"/>
      <w:r w:rsidR="00ED64BD" w:rsidRPr="00105A95">
        <w:rPr>
          <w:rFonts w:ascii="Times New Roman" w:hAnsi="Times New Roman"/>
          <w:b/>
          <w:sz w:val="24"/>
          <w:szCs w:val="24"/>
        </w:rPr>
        <w:t>Education</w:t>
      </w:r>
      <w:proofErr w:type="spellEnd"/>
    </w:p>
    <w:tbl>
      <w:tblPr>
        <w:tblW w:w="9087" w:type="dxa"/>
        <w:tblInd w:w="55" w:type="dxa"/>
        <w:tblCellMar>
          <w:left w:w="70" w:type="dxa"/>
          <w:right w:w="70" w:type="dxa"/>
        </w:tblCellMar>
        <w:tblLook w:val="04A0" w:firstRow="1" w:lastRow="0" w:firstColumn="1" w:lastColumn="0" w:noHBand="0" w:noVBand="1"/>
      </w:tblPr>
      <w:tblGrid>
        <w:gridCol w:w="3134"/>
        <w:gridCol w:w="4678"/>
        <w:gridCol w:w="1275"/>
      </w:tblGrid>
      <w:tr w:rsidR="00E45179" w:rsidRPr="00105A95" w:rsidTr="00CD23DD">
        <w:trPr>
          <w:trHeight w:val="20"/>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5179" w:rsidRPr="00105A95" w:rsidRDefault="00ED64BD" w:rsidP="00B008BA">
            <w:pPr>
              <w:spacing w:after="0" w:line="240" w:lineRule="auto"/>
              <w:jc w:val="center"/>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PhD</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E45179" w:rsidRPr="00105A95" w:rsidRDefault="00ED64BD" w:rsidP="00E45179">
            <w:pPr>
              <w:spacing w:after="0" w:line="240" w:lineRule="auto"/>
              <w:jc w:val="center"/>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University</w:t>
            </w:r>
            <w:proofErr w:type="spellEnd"/>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45179" w:rsidRPr="00105A95" w:rsidRDefault="00ED64BD" w:rsidP="00E45179">
            <w:pPr>
              <w:spacing w:after="0" w:line="240" w:lineRule="auto"/>
              <w:jc w:val="center"/>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Year</w:t>
            </w:r>
            <w:proofErr w:type="spellEnd"/>
          </w:p>
        </w:tc>
      </w:tr>
      <w:tr w:rsidR="00582055" w:rsidRPr="00105A95" w:rsidTr="00CD23DD">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rsidR="00582055" w:rsidRPr="00105A95" w:rsidRDefault="00582055" w:rsidP="00582055">
            <w:pPr>
              <w:spacing w:after="0" w:line="240" w:lineRule="auto"/>
              <w:rPr>
                <w:rFonts w:ascii="Times New Roman" w:eastAsia="Times New Roman" w:hAnsi="Times New Roman"/>
                <w:color w:val="000000"/>
                <w:sz w:val="24"/>
                <w:szCs w:val="24"/>
                <w:lang w:eastAsia="es-ES"/>
              </w:rPr>
            </w:pPr>
            <w:proofErr w:type="spellStart"/>
            <w:r w:rsidRPr="00105A95">
              <w:rPr>
                <w:rFonts w:ascii="Times New Roman" w:eastAsia="Times New Roman" w:hAnsi="Times New Roman"/>
                <w:color w:val="000000"/>
                <w:sz w:val="24"/>
                <w:szCs w:val="24"/>
                <w:lang w:eastAsia="es-ES"/>
              </w:rPr>
              <w:t>Geography</w:t>
            </w:r>
            <w:proofErr w:type="spellEnd"/>
          </w:p>
        </w:tc>
        <w:tc>
          <w:tcPr>
            <w:tcW w:w="4678" w:type="dxa"/>
            <w:tcBorders>
              <w:top w:val="nil"/>
              <w:left w:val="nil"/>
              <w:bottom w:val="single" w:sz="4" w:space="0" w:color="auto"/>
              <w:right w:val="single" w:sz="4" w:space="0" w:color="auto"/>
            </w:tcBorders>
            <w:shd w:val="clear" w:color="auto" w:fill="auto"/>
            <w:vAlign w:val="center"/>
            <w:hideMark/>
          </w:tcPr>
          <w:p w:rsidR="00582055" w:rsidRPr="00105A95" w:rsidRDefault="00582055" w:rsidP="00582055">
            <w:pPr>
              <w:spacing w:after="0" w:line="240" w:lineRule="auto"/>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Universidad de La Laguna</w:t>
            </w:r>
          </w:p>
        </w:tc>
        <w:tc>
          <w:tcPr>
            <w:tcW w:w="1275" w:type="dxa"/>
            <w:tcBorders>
              <w:top w:val="nil"/>
              <w:left w:val="nil"/>
              <w:bottom w:val="single" w:sz="4" w:space="0" w:color="auto"/>
              <w:right w:val="single" w:sz="4" w:space="0" w:color="auto"/>
            </w:tcBorders>
            <w:shd w:val="clear" w:color="auto" w:fill="auto"/>
            <w:vAlign w:val="center"/>
            <w:hideMark/>
          </w:tcPr>
          <w:p w:rsidR="00582055" w:rsidRPr="00105A95" w:rsidRDefault="00582055" w:rsidP="00582055">
            <w:pPr>
              <w:spacing w:after="0" w:line="240" w:lineRule="auto"/>
              <w:jc w:val="center"/>
              <w:rPr>
                <w:rFonts w:ascii="Times New Roman" w:eastAsia="Times New Roman" w:hAnsi="Times New Roman"/>
                <w:color w:val="000000"/>
                <w:sz w:val="24"/>
                <w:szCs w:val="24"/>
                <w:lang w:eastAsia="es-ES"/>
              </w:rPr>
            </w:pPr>
            <w:r w:rsidRPr="00105A95">
              <w:rPr>
                <w:rFonts w:ascii="Times New Roman" w:eastAsia="Times New Roman" w:hAnsi="Times New Roman"/>
                <w:color w:val="000000"/>
                <w:sz w:val="24"/>
                <w:szCs w:val="24"/>
                <w:lang w:eastAsia="es-ES"/>
              </w:rPr>
              <w:t>1989</w:t>
            </w:r>
          </w:p>
        </w:tc>
      </w:tr>
    </w:tbl>
    <w:p w:rsidR="00E45179" w:rsidRPr="00105A95" w:rsidRDefault="00E45179" w:rsidP="001406E4">
      <w:pPr>
        <w:spacing w:after="0" w:line="240" w:lineRule="auto"/>
        <w:rPr>
          <w:rFonts w:ascii="Times New Roman" w:hAnsi="Times New Roman"/>
          <w:b/>
          <w:sz w:val="24"/>
          <w:szCs w:val="24"/>
        </w:rPr>
      </w:pPr>
    </w:p>
    <w:p w:rsidR="00A23DCB" w:rsidRDefault="00A23DCB" w:rsidP="00A23DCB">
      <w:pPr>
        <w:spacing w:after="0" w:line="240" w:lineRule="auto"/>
        <w:jc w:val="both"/>
        <w:rPr>
          <w:rFonts w:ascii="Arial" w:hAnsi="Arial" w:cs="Arial"/>
          <w:i/>
          <w:lang w:val="en-US"/>
        </w:rPr>
      </w:pPr>
      <w:r w:rsidRPr="00ED64BD">
        <w:rPr>
          <w:rFonts w:ascii="Arial" w:hAnsi="Arial" w:cs="Arial"/>
          <w:b/>
          <w:lang w:val="en-US"/>
        </w:rPr>
        <w:t xml:space="preserve">A.3. </w:t>
      </w:r>
      <w:r w:rsidRPr="006E6B7C">
        <w:rPr>
          <w:rFonts w:ascii="Arial" w:hAnsi="Arial" w:cs="Arial"/>
          <w:b/>
          <w:lang w:val="en-US"/>
        </w:rPr>
        <w:t>General Indicators of quality of scientific production</w:t>
      </w:r>
      <w:r w:rsidRPr="006E6B7C">
        <w:rPr>
          <w:rFonts w:ascii="Arial" w:hAnsi="Arial" w:cs="Arial"/>
          <w:i/>
          <w:lang w:val="en-US"/>
        </w:rPr>
        <w:t xml:space="preserve"> </w:t>
      </w:r>
    </w:p>
    <w:p w:rsidR="00A23DCB" w:rsidRDefault="00780FF2" w:rsidP="00A23DCB">
      <w:pPr>
        <w:spacing w:after="0" w:line="240" w:lineRule="auto"/>
        <w:jc w:val="both"/>
        <w:rPr>
          <w:rFonts w:ascii="Arial" w:hAnsi="Arial" w:cs="Arial"/>
          <w:b/>
          <w:lang w:val="en-US"/>
        </w:rPr>
      </w:pPr>
      <w:r>
        <w:fldChar w:fldCharType="begin"/>
      </w:r>
      <w:r w:rsidRPr="003158CB">
        <w:rPr>
          <w:lang w:val="en-GB"/>
        </w:rPr>
        <w:instrText xml:space="preserve"> HYPERLINK "https://scholar.google.com/citations?user=dalKtfUAAAAJ&amp;hl=es&amp;oi=ao" </w:instrText>
      </w:r>
      <w:r>
        <w:fldChar w:fldCharType="separate"/>
      </w:r>
      <w:r w:rsidR="00A23DCB" w:rsidRPr="0093376B">
        <w:rPr>
          <w:rStyle w:val="Hipervnculo"/>
          <w:rFonts w:ascii="Arial" w:hAnsi="Arial" w:cs="Arial"/>
          <w:b/>
          <w:lang w:val="en-US"/>
        </w:rPr>
        <w:t>David Palacios</w:t>
      </w:r>
      <w:r>
        <w:rPr>
          <w:rStyle w:val="Hipervnculo"/>
          <w:rFonts w:ascii="Arial" w:hAnsi="Arial" w:cs="Arial"/>
          <w:b/>
          <w:lang w:val="en-US"/>
        </w:rPr>
        <w:fldChar w:fldCharType="end"/>
      </w:r>
      <w:r w:rsidR="00A23DCB">
        <w:rPr>
          <w:rFonts w:ascii="Arial" w:hAnsi="Arial" w:cs="Arial"/>
          <w:b/>
          <w:lang w:val="en-US"/>
        </w:rPr>
        <w:t xml:space="preserve"> Google Scholar </w:t>
      </w:r>
      <w:r w:rsidR="00A23DCB" w:rsidRPr="0093376B">
        <w:rPr>
          <w:rFonts w:ascii="Arial" w:hAnsi="Arial" w:cs="Arial"/>
          <w:b/>
          <w:lang w:val="en-US"/>
        </w:rPr>
        <w:t>profile</w:t>
      </w:r>
    </w:p>
    <w:p w:rsidR="00A23DCB" w:rsidRPr="00C53D00" w:rsidRDefault="00A23DCB" w:rsidP="00A23DCB">
      <w:pPr>
        <w:spacing w:after="0" w:line="240" w:lineRule="auto"/>
        <w:jc w:val="both"/>
        <w:rPr>
          <w:rFonts w:ascii="Arial" w:hAnsi="Arial" w:cs="Arial"/>
          <w:lang w:val="en-US"/>
        </w:rPr>
      </w:pPr>
      <w:r w:rsidRPr="00C53D00">
        <w:rPr>
          <w:rFonts w:ascii="Arial" w:hAnsi="Arial" w:cs="Arial"/>
          <w:lang w:val="en-US"/>
        </w:rPr>
        <w:t>Number of six-year research periods</w:t>
      </w:r>
      <w:r>
        <w:rPr>
          <w:rFonts w:ascii="Arial" w:hAnsi="Arial" w:cs="Arial"/>
          <w:lang w:val="en-US"/>
        </w:rPr>
        <w:t xml:space="preserve"> </w:t>
      </w:r>
      <w:r w:rsidRPr="0015650D">
        <w:rPr>
          <w:rFonts w:ascii="Arial" w:hAnsi="Arial" w:cs="Arial"/>
          <w:b/>
          <w:lang w:val="en-US"/>
        </w:rPr>
        <w:t>(</w:t>
      </w:r>
      <w:proofErr w:type="spellStart"/>
      <w:r w:rsidRPr="0015650D">
        <w:rPr>
          <w:rFonts w:ascii="Arial" w:hAnsi="Arial" w:cs="Arial"/>
          <w:b/>
          <w:lang w:val="en-US"/>
        </w:rPr>
        <w:t>Sexenios</w:t>
      </w:r>
      <w:proofErr w:type="spellEnd"/>
      <w:r w:rsidRPr="0015650D">
        <w:rPr>
          <w:rFonts w:ascii="Arial" w:hAnsi="Arial" w:cs="Arial"/>
          <w:b/>
          <w:lang w:val="en-US"/>
        </w:rPr>
        <w:t>): 4</w:t>
      </w:r>
    </w:p>
    <w:p w:rsidR="00A23DCB" w:rsidRPr="00C53D00" w:rsidRDefault="00A23DCB" w:rsidP="00A23DCB">
      <w:pPr>
        <w:spacing w:after="0" w:line="240" w:lineRule="auto"/>
        <w:jc w:val="both"/>
        <w:rPr>
          <w:rFonts w:ascii="Arial" w:hAnsi="Arial" w:cs="Arial"/>
          <w:lang w:val="en-US"/>
        </w:rPr>
      </w:pPr>
      <w:r w:rsidRPr="00C53D00">
        <w:rPr>
          <w:rFonts w:ascii="Arial" w:hAnsi="Arial" w:cs="Arial"/>
          <w:lang w:val="en-US"/>
        </w:rPr>
        <w:t>Date of the last six-year in</w:t>
      </w:r>
      <w:r>
        <w:rPr>
          <w:rFonts w:ascii="Arial" w:hAnsi="Arial" w:cs="Arial"/>
          <w:lang w:val="en-US"/>
        </w:rPr>
        <w:t>vestigation period granted: 2014</w:t>
      </w:r>
    </w:p>
    <w:p w:rsidR="00A23DCB" w:rsidRDefault="00A23DCB" w:rsidP="00A23DCB">
      <w:pPr>
        <w:spacing w:after="0" w:line="240" w:lineRule="auto"/>
        <w:jc w:val="both"/>
        <w:rPr>
          <w:rFonts w:ascii="Arial" w:hAnsi="Arial" w:cs="Arial"/>
          <w:lang w:val="en-US"/>
        </w:rPr>
      </w:pPr>
      <w:r w:rsidRPr="00C53D00">
        <w:rPr>
          <w:rFonts w:ascii="Arial" w:hAnsi="Arial" w:cs="Arial"/>
          <w:lang w:val="en-US"/>
        </w:rPr>
        <w:t xml:space="preserve">Number of doctoral theses directed (last 5 years): </w:t>
      </w:r>
      <w:r>
        <w:rPr>
          <w:rFonts w:ascii="Arial" w:hAnsi="Arial" w:cs="Arial"/>
          <w:b/>
          <w:lang w:val="en-US"/>
        </w:rPr>
        <w:t>3</w:t>
      </w:r>
      <w:r w:rsidRPr="0015650D">
        <w:rPr>
          <w:rFonts w:ascii="Arial" w:hAnsi="Arial" w:cs="Arial"/>
          <w:b/>
          <w:lang w:val="en-US"/>
        </w:rPr>
        <w:t xml:space="preserve"> </w:t>
      </w:r>
    </w:p>
    <w:p w:rsidR="00A23DCB" w:rsidRPr="00DB0716" w:rsidRDefault="00A23DCB" w:rsidP="00A23DCB">
      <w:pPr>
        <w:spacing w:after="0" w:line="240" w:lineRule="auto"/>
        <w:jc w:val="both"/>
        <w:rPr>
          <w:rFonts w:ascii="Arial" w:hAnsi="Arial" w:cs="Arial"/>
          <w:lang w:val="en-US"/>
        </w:rPr>
      </w:pPr>
      <w:r w:rsidRPr="00DB0716">
        <w:rPr>
          <w:rFonts w:ascii="Arial" w:hAnsi="Arial" w:cs="Arial"/>
          <w:lang w:val="en-US"/>
        </w:rPr>
        <w:t>Total citations:</w:t>
      </w:r>
      <w:r w:rsidRPr="00DB0716">
        <w:rPr>
          <w:rFonts w:ascii="Arial" w:hAnsi="Arial" w:cs="Arial"/>
          <w:b/>
          <w:lang w:val="en-US"/>
        </w:rPr>
        <w:t xml:space="preserve"> 1</w:t>
      </w:r>
      <w:r>
        <w:rPr>
          <w:rFonts w:ascii="Arial" w:hAnsi="Arial" w:cs="Arial"/>
          <w:b/>
          <w:lang w:val="en-US"/>
        </w:rPr>
        <w:t>4</w:t>
      </w:r>
      <w:r w:rsidRPr="00DB0716">
        <w:rPr>
          <w:rFonts w:ascii="Arial" w:hAnsi="Arial" w:cs="Arial"/>
          <w:b/>
          <w:lang w:val="en-US"/>
        </w:rPr>
        <w:t xml:space="preserve">89 </w:t>
      </w:r>
      <w:r w:rsidRPr="00DB0716">
        <w:rPr>
          <w:rFonts w:ascii="Arial" w:hAnsi="Arial" w:cs="Arial"/>
          <w:lang w:val="en-US"/>
        </w:rPr>
        <w:t>(</w:t>
      </w:r>
      <w:proofErr w:type="spellStart"/>
      <w:r w:rsidRPr="00DB0716">
        <w:rPr>
          <w:rFonts w:ascii="Arial" w:hAnsi="Arial" w:cs="Arial"/>
          <w:lang w:val="en-US"/>
        </w:rPr>
        <w:t>WoS</w:t>
      </w:r>
      <w:proofErr w:type="spellEnd"/>
      <w:r w:rsidRPr="00DB0716">
        <w:rPr>
          <w:rFonts w:ascii="Arial" w:hAnsi="Arial" w:cs="Arial"/>
          <w:lang w:val="en-US"/>
        </w:rPr>
        <w:t>)</w:t>
      </w:r>
      <w:r w:rsidRPr="00DB0716">
        <w:rPr>
          <w:rFonts w:ascii="Arial" w:hAnsi="Arial" w:cs="Arial"/>
          <w:b/>
          <w:lang w:val="en-US"/>
        </w:rPr>
        <w:t xml:space="preserve"> 1730 </w:t>
      </w:r>
      <w:r w:rsidRPr="00DB0716">
        <w:rPr>
          <w:rFonts w:ascii="Arial" w:hAnsi="Arial" w:cs="Arial"/>
          <w:lang w:val="en-US"/>
        </w:rPr>
        <w:t xml:space="preserve">(Scopus); </w:t>
      </w:r>
      <w:r w:rsidRPr="00DB0716">
        <w:rPr>
          <w:rFonts w:ascii="Arial" w:hAnsi="Arial" w:cs="Arial"/>
          <w:b/>
          <w:lang w:val="en-US"/>
        </w:rPr>
        <w:t>2987</w:t>
      </w:r>
      <w:r w:rsidRPr="00DB0716">
        <w:rPr>
          <w:rFonts w:ascii="Arial" w:hAnsi="Arial" w:cs="Arial"/>
          <w:lang w:val="en-US"/>
        </w:rPr>
        <w:t xml:space="preserve"> (Google Scholar)</w:t>
      </w:r>
    </w:p>
    <w:p w:rsidR="00A23DCB" w:rsidRPr="00DB0716" w:rsidRDefault="00A23DCB" w:rsidP="00A23DCB">
      <w:pPr>
        <w:spacing w:after="0" w:line="240" w:lineRule="auto"/>
        <w:jc w:val="both"/>
        <w:rPr>
          <w:rFonts w:ascii="Arial" w:hAnsi="Arial" w:cs="Arial"/>
          <w:lang w:val="en-US"/>
        </w:rPr>
      </w:pPr>
      <w:r w:rsidRPr="00DB0716">
        <w:rPr>
          <w:rFonts w:ascii="Arial" w:hAnsi="Arial" w:cs="Arial"/>
          <w:lang w:val="en-US"/>
        </w:rPr>
        <w:t xml:space="preserve">Publications JCR </w:t>
      </w:r>
      <w:r w:rsidRPr="00DB0716">
        <w:rPr>
          <w:rFonts w:ascii="Arial" w:hAnsi="Arial" w:cs="Arial"/>
          <w:b/>
          <w:lang w:val="en-US"/>
        </w:rPr>
        <w:t>98</w:t>
      </w:r>
      <w:r w:rsidRPr="00DB0716">
        <w:rPr>
          <w:rFonts w:ascii="Arial" w:hAnsi="Arial" w:cs="Arial"/>
          <w:lang w:val="en-US"/>
        </w:rPr>
        <w:t xml:space="preserve"> (</w:t>
      </w:r>
      <w:r>
        <w:rPr>
          <w:rFonts w:ascii="Arial" w:hAnsi="Arial" w:cs="Arial"/>
          <w:lang w:val="en-US"/>
        </w:rPr>
        <w:t>Scopus</w:t>
      </w:r>
      <w:r w:rsidRPr="00DB0716">
        <w:rPr>
          <w:rFonts w:ascii="Arial" w:hAnsi="Arial" w:cs="Arial"/>
          <w:lang w:val="en-US"/>
        </w:rPr>
        <w:t>)</w:t>
      </w:r>
    </w:p>
    <w:p w:rsidR="00A23DCB" w:rsidRPr="00C53D00" w:rsidRDefault="00A23DCB" w:rsidP="00A23DCB">
      <w:pPr>
        <w:spacing w:after="0" w:line="240" w:lineRule="auto"/>
        <w:jc w:val="both"/>
        <w:rPr>
          <w:rFonts w:ascii="Arial" w:hAnsi="Arial" w:cs="Arial"/>
          <w:lang w:val="en-US"/>
        </w:rPr>
      </w:pPr>
      <w:r>
        <w:rPr>
          <w:rFonts w:ascii="Arial" w:hAnsi="Arial" w:cs="Arial"/>
          <w:lang w:val="en-US"/>
        </w:rPr>
        <w:t>Average</w:t>
      </w:r>
      <w:r w:rsidRPr="00C53D00">
        <w:rPr>
          <w:rFonts w:ascii="Arial" w:hAnsi="Arial" w:cs="Arial"/>
          <w:lang w:val="en-US"/>
        </w:rPr>
        <w:t xml:space="preserve"> citations / year during the last 5 years (not including the current </w:t>
      </w:r>
      <w:r w:rsidRPr="00D20A4E">
        <w:rPr>
          <w:rFonts w:ascii="Arial" w:hAnsi="Arial" w:cs="Arial"/>
          <w:lang w:val="en-US"/>
        </w:rPr>
        <w:t xml:space="preserve">year): </w:t>
      </w:r>
      <w:r w:rsidRPr="00D20A4E">
        <w:rPr>
          <w:rFonts w:ascii="Arial" w:hAnsi="Arial" w:cs="Arial"/>
          <w:b/>
          <w:lang w:val="en-US"/>
        </w:rPr>
        <w:t>8</w:t>
      </w:r>
      <w:r>
        <w:rPr>
          <w:rFonts w:ascii="Arial" w:hAnsi="Arial" w:cs="Arial"/>
          <w:b/>
          <w:lang w:val="en-US"/>
        </w:rPr>
        <w:t>6</w:t>
      </w:r>
      <w:r w:rsidRPr="00D20A4E">
        <w:rPr>
          <w:rFonts w:ascii="Arial" w:hAnsi="Arial" w:cs="Arial"/>
          <w:b/>
          <w:lang w:val="en-US"/>
        </w:rPr>
        <w:t>.2</w:t>
      </w:r>
      <w:r w:rsidRPr="00D20A4E">
        <w:rPr>
          <w:rFonts w:ascii="Arial" w:hAnsi="Arial" w:cs="Arial"/>
          <w:lang w:val="en-US"/>
        </w:rPr>
        <w:t xml:space="preserve"> cit./</w:t>
      </w:r>
      <w:proofErr w:type="spellStart"/>
      <w:r w:rsidRPr="00D20A4E">
        <w:rPr>
          <w:rFonts w:ascii="Arial" w:hAnsi="Arial" w:cs="Arial"/>
          <w:lang w:val="en-US"/>
        </w:rPr>
        <w:t>yr</w:t>
      </w:r>
      <w:proofErr w:type="spellEnd"/>
      <w:r w:rsidRPr="00D20A4E">
        <w:rPr>
          <w:rFonts w:ascii="Arial" w:hAnsi="Arial" w:cs="Arial"/>
          <w:lang w:val="en-US"/>
        </w:rPr>
        <w:t xml:space="preserve"> </w:t>
      </w:r>
      <w:r w:rsidRPr="00042913">
        <w:rPr>
          <w:rFonts w:ascii="Arial" w:hAnsi="Arial" w:cs="Arial"/>
          <w:lang w:val="en-US"/>
        </w:rPr>
        <w:t>(Scopus)</w:t>
      </w:r>
    </w:p>
    <w:p w:rsidR="00A23DCB" w:rsidRPr="00ED6F12" w:rsidRDefault="00A23DCB" w:rsidP="00A23DCB">
      <w:pPr>
        <w:spacing w:after="0" w:line="240" w:lineRule="auto"/>
        <w:jc w:val="both"/>
        <w:rPr>
          <w:rFonts w:ascii="Arial" w:hAnsi="Arial" w:cs="Arial"/>
          <w:lang w:val="en-US"/>
        </w:rPr>
      </w:pPr>
      <w:r w:rsidRPr="00ED6F12">
        <w:rPr>
          <w:rFonts w:ascii="Arial" w:hAnsi="Arial" w:cs="Arial"/>
          <w:lang w:val="en-US"/>
        </w:rPr>
        <w:t xml:space="preserve">Total publications in first quartile (Q1): </w:t>
      </w:r>
      <w:r w:rsidRPr="00DB0716">
        <w:rPr>
          <w:rFonts w:ascii="Arial" w:hAnsi="Arial" w:cs="Arial"/>
          <w:b/>
          <w:lang w:val="en-US"/>
        </w:rPr>
        <w:t>56</w:t>
      </w:r>
      <w:r w:rsidRPr="00DB0716">
        <w:rPr>
          <w:rFonts w:ascii="Arial" w:hAnsi="Arial" w:cs="Arial"/>
          <w:lang w:val="en-US"/>
        </w:rPr>
        <w:t xml:space="preserve"> </w:t>
      </w:r>
      <w:r w:rsidRPr="00042913">
        <w:rPr>
          <w:rFonts w:ascii="Arial" w:hAnsi="Arial" w:cs="Arial"/>
          <w:lang w:val="en-US"/>
        </w:rPr>
        <w:t>(JCR)</w:t>
      </w:r>
    </w:p>
    <w:p w:rsidR="00A23DCB" w:rsidRDefault="00A23DCB" w:rsidP="00A23DCB">
      <w:pPr>
        <w:spacing w:after="0" w:line="240" w:lineRule="auto"/>
        <w:jc w:val="both"/>
        <w:rPr>
          <w:rFonts w:ascii="Arial" w:hAnsi="Arial" w:cs="Arial"/>
          <w:lang w:val="en-US"/>
        </w:rPr>
      </w:pPr>
      <w:r w:rsidRPr="00C53D00">
        <w:rPr>
          <w:rFonts w:ascii="Arial" w:hAnsi="Arial" w:cs="Arial"/>
          <w:lang w:val="en-US"/>
        </w:rPr>
        <w:t xml:space="preserve">H index: </w:t>
      </w:r>
      <w:r w:rsidRPr="00DB0716">
        <w:rPr>
          <w:rFonts w:ascii="Arial" w:hAnsi="Arial" w:cs="Arial"/>
          <w:b/>
          <w:lang w:val="en-US"/>
        </w:rPr>
        <w:t>24</w:t>
      </w:r>
      <w:r>
        <w:rPr>
          <w:rFonts w:ascii="Arial" w:hAnsi="Arial" w:cs="Arial"/>
          <w:lang w:val="en-US"/>
        </w:rPr>
        <w:t xml:space="preserve"> (Scopus</w:t>
      </w:r>
      <w:r w:rsidRPr="00C53D00">
        <w:rPr>
          <w:rFonts w:ascii="Arial" w:hAnsi="Arial" w:cs="Arial"/>
          <w:lang w:val="en-US"/>
        </w:rPr>
        <w:t>)</w:t>
      </w:r>
    </w:p>
    <w:p w:rsidR="00A23DCB" w:rsidRDefault="00A23DCB" w:rsidP="00A23DCB">
      <w:pPr>
        <w:spacing w:after="0" w:line="240" w:lineRule="auto"/>
        <w:jc w:val="both"/>
        <w:rPr>
          <w:rFonts w:ascii="Arial" w:hAnsi="Arial" w:cs="Arial"/>
          <w:lang w:val="en-US"/>
        </w:rPr>
      </w:pPr>
      <w:r>
        <w:rPr>
          <w:rFonts w:ascii="Arial" w:hAnsi="Arial" w:cs="Arial"/>
          <w:lang w:val="en-US"/>
        </w:rPr>
        <w:t xml:space="preserve">H Index: </w:t>
      </w:r>
      <w:r>
        <w:rPr>
          <w:rFonts w:ascii="Arial" w:hAnsi="Arial" w:cs="Arial"/>
          <w:b/>
          <w:lang w:val="en-US"/>
        </w:rPr>
        <w:t>31</w:t>
      </w:r>
      <w:r>
        <w:rPr>
          <w:rFonts w:ascii="Arial" w:hAnsi="Arial" w:cs="Arial"/>
          <w:lang w:val="en-US"/>
        </w:rPr>
        <w:t xml:space="preserve"> (Google Scholar)</w:t>
      </w:r>
    </w:p>
    <w:p w:rsidR="00A23DCB" w:rsidRPr="00ED64BD" w:rsidRDefault="00A23DCB" w:rsidP="00A23DCB">
      <w:pPr>
        <w:spacing w:after="0" w:line="240" w:lineRule="auto"/>
        <w:jc w:val="both"/>
        <w:rPr>
          <w:rFonts w:ascii="Arial" w:hAnsi="Arial" w:cs="Arial"/>
          <w:b/>
          <w:lang w:val="en-US"/>
        </w:rPr>
      </w:pPr>
    </w:p>
    <w:p w:rsidR="009E0600" w:rsidRPr="00105A95" w:rsidRDefault="009E0600" w:rsidP="006B2155">
      <w:pPr>
        <w:spacing w:after="0" w:line="240" w:lineRule="auto"/>
        <w:jc w:val="both"/>
        <w:rPr>
          <w:rFonts w:ascii="Times New Roman" w:hAnsi="Times New Roman"/>
          <w:b/>
          <w:sz w:val="24"/>
          <w:szCs w:val="24"/>
          <w:lang w:val="en-US"/>
        </w:rPr>
      </w:pPr>
    </w:p>
    <w:p w:rsidR="00090E15" w:rsidRPr="00105A95" w:rsidRDefault="00ED64BD" w:rsidP="006B2155">
      <w:pPr>
        <w:spacing w:after="0" w:line="240" w:lineRule="auto"/>
        <w:jc w:val="both"/>
        <w:rPr>
          <w:rFonts w:ascii="Times New Roman" w:hAnsi="Times New Roman"/>
          <w:b/>
          <w:i/>
          <w:sz w:val="24"/>
          <w:szCs w:val="24"/>
          <w:lang w:val="en-US"/>
        </w:rPr>
      </w:pPr>
      <w:r w:rsidRPr="00105A95">
        <w:rPr>
          <w:rFonts w:ascii="Times New Roman" w:hAnsi="Times New Roman"/>
          <w:b/>
          <w:sz w:val="24"/>
          <w:szCs w:val="24"/>
          <w:lang w:val="en-US"/>
        </w:rPr>
        <w:t>Part</w:t>
      </w:r>
      <w:r w:rsidR="006B2155" w:rsidRPr="00105A95">
        <w:rPr>
          <w:rFonts w:ascii="Times New Roman" w:hAnsi="Times New Roman"/>
          <w:b/>
          <w:sz w:val="24"/>
          <w:szCs w:val="24"/>
          <w:lang w:val="en-US"/>
        </w:rPr>
        <w:t xml:space="preserve"> </w:t>
      </w:r>
      <w:r w:rsidR="001406E4" w:rsidRPr="00105A95">
        <w:rPr>
          <w:rFonts w:ascii="Times New Roman" w:hAnsi="Times New Roman"/>
          <w:b/>
          <w:sz w:val="24"/>
          <w:szCs w:val="24"/>
          <w:lang w:val="en-US"/>
        </w:rPr>
        <w:t xml:space="preserve">B. </w:t>
      </w:r>
      <w:r w:rsidRPr="00105A95">
        <w:rPr>
          <w:rFonts w:ascii="Times New Roman" w:hAnsi="Times New Roman"/>
          <w:b/>
          <w:sz w:val="24"/>
          <w:szCs w:val="24"/>
          <w:lang w:val="en-US"/>
        </w:rPr>
        <w:t xml:space="preserve">CV SUMMARY </w:t>
      </w:r>
    </w:p>
    <w:p w:rsidR="00582055" w:rsidRPr="00A23DCB" w:rsidRDefault="00582055" w:rsidP="00582055">
      <w:pPr>
        <w:spacing w:after="0" w:line="240" w:lineRule="auto"/>
        <w:jc w:val="both"/>
        <w:rPr>
          <w:rFonts w:ascii="Times New Roman" w:hAnsi="Times New Roman"/>
          <w:sz w:val="24"/>
          <w:szCs w:val="24"/>
          <w:lang w:val="en-US"/>
        </w:rPr>
      </w:pPr>
      <w:r w:rsidRPr="00A23DCB">
        <w:rPr>
          <w:rFonts w:ascii="Times New Roman" w:hAnsi="Times New Roman"/>
          <w:sz w:val="24"/>
          <w:szCs w:val="24"/>
          <w:lang w:val="en-US"/>
        </w:rPr>
        <w:t xml:space="preserve">The Researcher has directed or co-directed a total of 36 national and international projects. He has been Principal Investigator of R + D + I Projects of the National Plan uninterruptedly since 1998, which </w:t>
      </w:r>
      <w:r w:rsidR="00B74F2B" w:rsidRPr="00A23DCB">
        <w:rPr>
          <w:rFonts w:ascii="Times New Roman" w:hAnsi="Times New Roman"/>
          <w:sz w:val="24"/>
          <w:szCs w:val="24"/>
          <w:lang w:val="en-US"/>
        </w:rPr>
        <w:t xml:space="preserve">always </w:t>
      </w:r>
      <w:r w:rsidRPr="00A23DCB">
        <w:rPr>
          <w:rFonts w:ascii="Times New Roman" w:hAnsi="Times New Roman"/>
          <w:sz w:val="24"/>
          <w:szCs w:val="24"/>
          <w:lang w:val="en-US"/>
        </w:rPr>
        <w:t xml:space="preserve">have been very well evaluated. He has been representative and Spanish coordinator of two European Projects. He has trained internationally through his 43 stays in top quality foreign research centers. In his research he has shown a constant concern to know how, when and why the deglaciation of the mountain and polar areas occurred and what consequences this process had on geodiversity, biodiversity and in the life of man. He has sought in his research how to adapt the territorial planning of the high mountains of developing countries to the dynamics derived from deglaciation. As a result of this activity, the number of its articles and book chapters exceeds </w:t>
      </w:r>
      <w:r w:rsidR="003B7A61" w:rsidRPr="00A23DCB">
        <w:rPr>
          <w:rFonts w:ascii="Times New Roman" w:hAnsi="Times New Roman"/>
          <w:sz w:val="24"/>
          <w:szCs w:val="24"/>
          <w:lang w:val="en-US"/>
        </w:rPr>
        <w:t>two</w:t>
      </w:r>
      <w:r w:rsidRPr="00A23DCB">
        <w:rPr>
          <w:rFonts w:ascii="Times New Roman" w:hAnsi="Times New Roman"/>
          <w:sz w:val="24"/>
          <w:szCs w:val="24"/>
          <w:lang w:val="en-US"/>
        </w:rPr>
        <w:t xml:space="preserve"> hundred, of which </w:t>
      </w:r>
      <w:r w:rsidR="002E737E" w:rsidRPr="00A23DCB">
        <w:rPr>
          <w:rFonts w:ascii="Times New Roman" w:hAnsi="Times New Roman"/>
          <w:sz w:val="24"/>
          <w:szCs w:val="24"/>
          <w:lang w:val="en-US"/>
        </w:rPr>
        <w:t>35</w:t>
      </w:r>
      <w:r w:rsidRPr="00A23DCB">
        <w:rPr>
          <w:rFonts w:ascii="Times New Roman" w:hAnsi="Times New Roman"/>
          <w:sz w:val="24"/>
          <w:szCs w:val="24"/>
          <w:lang w:val="en-US"/>
        </w:rPr>
        <w:t xml:space="preserve"> international articles have been </w:t>
      </w:r>
      <w:r w:rsidRPr="00A23DCB">
        <w:rPr>
          <w:rFonts w:ascii="Times New Roman" w:hAnsi="Times New Roman"/>
          <w:sz w:val="24"/>
          <w:szCs w:val="24"/>
          <w:lang w:val="en-US"/>
        </w:rPr>
        <w:lastRenderedPageBreak/>
        <w:t>published in journals with an impact factor greater than 2, in the last 5 years, of which in almost half is the first author</w:t>
      </w:r>
      <w:r w:rsidR="00A23DCB">
        <w:rPr>
          <w:rFonts w:ascii="Times New Roman" w:hAnsi="Times New Roman"/>
          <w:sz w:val="24"/>
          <w:szCs w:val="24"/>
          <w:lang w:val="en-US"/>
        </w:rPr>
        <w:t>.</w:t>
      </w:r>
      <w:r w:rsidRPr="00A23DCB">
        <w:rPr>
          <w:rFonts w:ascii="Times New Roman" w:hAnsi="Times New Roman"/>
          <w:sz w:val="24"/>
          <w:szCs w:val="24"/>
          <w:lang w:val="en-US"/>
        </w:rPr>
        <w:t xml:space="preserve"> </w:t>
      </w:r>
    </w:p>
    <w:p w:rsidR="00582055" w:rsidRPr="00A23DCB" w:rsidRDefault="00582055" w:rsidP="00582055">
      <w:pPr>
        <w:spacing w:after="0" w:line="240" w:lineRule="auto"/>
        <w:jc w:val="both"/>
        <w:rPr>
          <w:rFonts w:ascii="Times New Roman" w:hAnsi="Times New Roman"/>
          <w:sz w:val="24"/>
          <w:szCs w:val="24"/>
          <w:lang w:val="en-US"/>
        </w:rPr>
      </w:pPr>
      <w:r w:rsidRPr="00A23DCB">
        <w:rPr>
          <w:rFonts w:ascii="Times New Roman" w:hAnsi="Times New Roman"/>
          <w:sz w:val="24"/>
          <w:szCs w:val="24"/>
          <w:lang w:val="en-US"/>
        </w:rPr>
        <w:t xml:space="preserve">His research activity is combined with an intense teaching activity in his own Department, which is characterized by a constant deficiency of teachers, which requires a maximum dedication. He has also collaborated with other universities, where he has taught courses in a total of 21 different universities, in 9 countries. His ability to train researchers is demonstrated in </w:t>
      </w:r>
      <w:r w:rsidRPr="00F4502C">
        <w:rPr>
          <w:rFonts w:ascii="Times New Roman" w:hAnsi="Times New Roman"/>
          <w:sz w:val="24"/>
          <w:szCs w:val="24"/>
          <w:lang w:val="en-US"/>
        </w:rPr>
        <w:t xml:space="preserve">the 7 </w:t>
      </w:r>
      <w:r w:rsidR="003B7A61" w:rsidRPr="00F4502C">
        <w:rPr>
          <w:rFonts w:ascii="Times New Roman" w:hAnsi="Times New Roman"/>
          <w:sz w:val="24"/>
          <w:szCs w:val="24"/>
          <w:lang w:val="en-US"/>
        </w:rPr>
        <w:t xml:space="preserve">PhD </w:t>
      </w:r>
      <w:r w:rsidRPr="00F4502C">
        <w:rPr>
          <w:rFonts w:ascii="Times New Roman" w:hAnsi="Times New Roman"/>
          <w:sz w:val="24"/>
          <w:szCs w:val="24"/>
          <w:lang w:val="en-US"/>
        </w:rPr>
        <w:t>theses directed in the last 7 years</w:t>
      </w:r>
      <w:r w:rsidR="00A23DCB" w:rsidRPr="00F4502C">
        <w:rPr>
          <w:rFonts w:ascii="Times New Roman" w:hAnsi="Times New Roman"/>
          <w:sz w:val="24"/>
          <w:szCs w:val="24"/>
          <w:lang w:val="en-US"/>
        </w:rPr>
        <w:t>.</w:t>
      </w:r>
      <w:r w:rsidR="00A23DCB">
        <w:rPr>
          <w:rFonts w:ascii="Times New Roman" w:hAnsi="Times New Roman"/>
          <w:sz w:val="24"/>
          <w:szCs w:val="24"/>
          <w:lang w:val="en-US"/>
        </w:rPr>
        <w:t xml:space="preserve"> </w:t>
      </w:r>
      <w:r w:rsidRPr="00A23DCB">
        <w:rPr>
          <w:rFonts w:ascii="Times New Roman" w:hAnsi="Times New Roman"/>
          <w:sz w:val="24"/>
          <w:szCs w:val="24"/>
          <w:lang w:val="en-US"/>
        </w:rPr>
        <w:t>He is coordinator of a consolidated Research Group since 2007, which has always had positive evaluations since then, and is focused on the study of deglaciation in various mountains of the planet</w:t>
      </w:r>
      <w:r w:rsidR="002E737E" w:rsidRPr="00A23DCB">
        <w:rPr>
          <w:rFonts w:ascii="Times New Roman" w:hAnsi="Times New Roman"/>
          <w:sz w:val="24"/>
          <w:szCs w:val="24"/>
          <w:lang w:val="en-US"/>
        </w:rPr>
        <w:t>, which has been recently evaluated with a level of maximum excellence.</w:t>
      </w:r>
    </w:p>
    <w:p w:rsidR="003520F8" w:rsidRPr="00A23DCB" w:rsidRDefault="00582055" w:rsidP="00582055">
      <w:pPr>
        <w:spacing w:after="0" w:line="240" w:lineRule="auto"/>
        <w:jc w:val="both"/>
        <w:rPr>
          <w:rFonts w:ascii="Times New Roman" w:hAnsi="Times New Roman"/>
          <w:sz w:val="24"/>
          <w:szCs w:val="24"/>
          <w:lang w:val="en-US"/>
        </w:rPr>
      </w:pPr>
      <w:r w:rsidRPr="00A23DCB">
        <w:rPr>
          <w:rFonts w:ascii="Times New Roman" w:hAnsi="Times New Roman"/>
          <w:sz w:val="24"/>
          <w:szCs w:val="24"/>
          <w:lang w:val="en-US"/>
        </w:rPr>
        <w:t xml:space="preserve">His greatest scientific contributions are based on the improvement of knowledge about the deglaciation processes in the Mediterranean mountains of the Iberian Peninsula, tropical Andean and Mexican mountains, and, in recent years, in Tierra de Fuego, Antarctic Peninsula and Northern Iceland. In these areas, it has helped to improve knowledge about: the delimitation of important advances and glacial retreats, with absolute dates; the monitoring and quantification of the distribution of permafrost and ice in the subsoil in these mountains; the evolution of the snow </w:t>
      </w:r>
      <w:proofErr w:type="gramStart"/>
      <w:r w:rsidRPr="00A23DCB">
        <w:rPr>
          <w:rFonts w:ascii="Times New Roman" w:hAnsi="Times New Roman"/>
          <w:sz w:val="24"/>
          <w:szCs w:val="24"/>
          <w:lang w:val="en-US"/>
        </w:rPr>
        <w:t>cover</w:t>
      </w:r>
      <w:proofErr w:type="gramEnd"/>
      <w:r w:rsidRPr="00A23DCB">
        <w:rPr>
          <w:rFonts w:ascii="Times New Roman" w:hAnsi="Times New Roman"/>
          <w:sz w:val="24"/>
          <w:szCs w:val="24"/>
          <w:lang w:val="en-US"/>
        </w:rPr>
        <w:t xml:space="preserve"> and its effects on erosion; the intensity of the activity of geomorphological processes derived from deglaciation, applying and improving simulation models and providing data for their prevention.</w:t>
      </w:r>
    </w:p>
    <w:p w:rsidR="00CB420B" w:rsidRPr="00105A95" w:rsidRDefault="00CB420B" w:rsidP="006B2155">
      <w:pPr>
        <w:spacing w:after="0" w:line="240" w:lineRule="auto"/>
        <w:jc w:val="both"/>
        <w:rPr>
          <w:rFonts w:ascii="Times New Roman" w:hAnsi="Times New Roman"/>
          <w:b/>
          <w:sz w:val="24"/>
          <w:szCs w:val="24"/>
          <w:lang w:val="en-US"/>
        </w:rPr>
      </w:pPr>
    </w:p>
    <w:p w:rsidR="009F401F" w:rsidRPr="00105A95" w:rsidRDefault="009F401F" w:rsidP="006B2155">
      <w:pPr>
        <w:spacing w:after="0" w:line="240" w:lineRule="auto"/>
        <w:jc w:val="both"/>
        <w:rPr>
          <w:rFonts w:ascii="Times New Roman" w:hAnsi="Times New Roman"/>
          <w:b/>
          <w:sz w:val="24"/>
          <w:szCs w:val="24"/>
          <w:lang w:val="en-US"/>
        </w:rPr>
      </w:pPr>
    </w:p>
    <w:p w:rsidR="001406E4" w:rsidRPr="00105A95" w:rsidRDefault="00ED64BD" w:rsidP="006B2155">
      <w:pPr>
        <w:spacing w:after="0" w:line="240" w:lineRule="auto"/>
        <w:jc w:val="both"/>
        <w:rPr>
          <w:rFonts w:ascii="Times New Roman" w:hAnsi="Times New Roman"/>
          <w:b/>
          <w:i/>
          <w:color w:val="A6A6A6"/>
          <w:sz w:val="24"/>
          <w:szCs w:val="24"/>
          <w:lang w:val="en-US"/>
        </w:rPr>
      </w:pPr>
      <w:r w:rsidRPr="00105A95">
        <w:rPr>
          <w:rFonts w:ascii="Times New Roman" w:hAnsi="Times New Roman"/>
          <w:b/>
          <w:sz w:val="24"/>
          <w:szCs w:val="24"/>
          <w:lang w:val="en-US"/>
        </w:rPr>
        <w:t>Part</w:t>
      </w:r>
      <w:r w:rsidR="006B2155" w:rsidRPr="00105A95">
        <w:rPr>
          <w:rFonts w:ascii="Times New Roman" w:hAnsi="Times New Roman"/>
          <w:b/>
          <w:sz w:val="24"/>
          <w:szCs w:val="24"/>
          <w:lang w:val="en-US"/>
        </w:rPr>
        <w:t xml:space="preserve"> </w:t>
      </w:r>
      <w:r w:rsidR="001406E4" w:rsidRPr="00105A95">
        <w:rPr>
          <w:rFonts w:ascii="Times New Roman" w:hAnsi="Times New Roman"/>
          <w:b/>
          <w:sz w:val="24"/>
          <w:szCs w:val="24"/>
          <w:lang w:val="en-US"/>
        </w:rPr>
        <w:t xml:space="preserve">C. </w:t>
      </w:r>
      <w:r w:rsidRPr="00105A95">
        <w:rPr>
          <w:rFonts w:ascii="Times New Roman" w:hAnsi="Times New Roman"/>
          <w:b/>
          <w:sz w:val="24"/>
          <w:szCs w:val="24"/>
          <w:lang w:val="en-US"/>
        </w:rPr>
        <w:t>RELEVANT MERITS</w:t>
      </w:r>
    </w:p>
    <w:p w:rsidR="00090E15" w:rsidRPr="00105A95" w:rsidRDefault="00090E15" w:rsidP="00B67504">
      <w:pPr>
        <w:spacing w:after="0" w:line="240" w:lineRule="auto"/>
        <w:ind w:firstLine="708"/>
        <w:jc w:val="both"/>
        <w:rPr>
          <w:rFonts w:ascii="Times New Roman" w:eastAsia="Times New Roman" w:hAnsi="Times New Roman"/>
          <w:b/>
          <w:noProof/>
          <w:color w:val="000000"/>
          <w:sz w:val="24"/>
          <w:szCs w:val="24"/>
          <w:lang w:val="en-US" w:eastAsia="es-ES"/>
        </w:rPr>
      </w:pPr>
    </w:p>
    <w:p w:rsidR="005C6E9A" w:rsidRPr="00105A95" w:rsidRDefault="00ED64BD" w:rsidP="003B7A61">
      <w:pPr>
        <w:rPr>
          <w:rFonts w:ascii="Times New Roman" w:eastAsia="Times New Roman" w:hAnsi="Times New Roman"/>
          <w:noProof/>
          <w:color w:val="000000"/>
          <w:sz w:val="24"/>
          <w:szCs w:val="24"/>
          <w:lang w:val="en-US" w:eastAsia="es-ES"/>
        </w:rPr>
      </w:pPr>
      <w:r w:rsidRPr="00105A95">
        <w:rPr>
          <w:rFonts w:ascii="Times New Roman" w:hAnsi="Times New Roman"/>
          <w:b/>
          <w:sz w:val="24"/>
          <w:szCs w:val="24"/>
          <w:lang w:val="en-US"/>
        </w:rPr>
        <w:t>C.1.</w:t>
      </w:r>
      <w:r w:rsidR="00105A95">
        <w:rPr>
          <w:rFonts w:ascii="Times New Roman" w:hAnsi="Times New Roman"/>
          <w:b/>
          <w:sz w:val="24"/>
          <w:szCs w:val="24"/>
          <w:lang w:val="en-US"/>
        </w:rPr>
        <w:t>1</w:t>
      </w:r>
      <w:r w:rsidRPr="00105A95">
        <w:rPr>
          <w:rFonts w:ascii="Times New Roman" w:hAnsi="Times New Roman"/>
          <w:b/>
          <w:sz w:val="24"/>
          <w:szCs w:val="24"/>
          <w:lang w:val="en-US"/>
        </w:rPr>
        <w:t xml:space="preserve"> Publications (</w:t>
      </w:r>
      <w:r w:rsidR="00105A95" w:rsidRPr="00105A95">
        <w:rPr>
          <w:rFonts w:ascii="Times New Roman" w:hAnsi="Times New Roman"/>
          <w:b/>
          <w:sz w:val="24"/>
          <w:szCs w:val="24"/>
          <w:lang w:val="en-US"/>
        </w:rPr>
        <w:t>Research papers</w:t>
      </w:r>
      <w:r w:rsidRPr="00105A95">
        <w:rPr>
          <w:rFonts w:ascii="Times New Roman" w:hAnsi="Times New Roman"/>
          <w:b/>
          <w:sz w:val="24"/>
          <w:szCs w:val="24"/>
          <w:lang w:val="en-US"/>
        </w:rPr>
        <w:t>)</w:t>
      </w:r>
      <w:r w:rsidR="00BA7E22" w:rsidRPr="00105A95">
        <w:rPr>
          <w:rFonts w:ascii="Times New Roman" w:hAnsi="Times New Roman"/>
          <w:b/>
          <w:sz w:val="24"/>
          <w:szCs w:val="24"/>
          <w:lang w:val="en-US"/>
        </w:rPr>
        <w:t xml:space="preserve"> </w:t>
      </w:r>
      <w:r w:rsidR="00BA7E22" w:rsidRPr="00105A95">
        <w:rPr>
          <w:rFonts w:ascii="Times New Roman" w:hAnsi="Times New Roman"/>
          <w:sz w:val="24"/>
          <w:szCs w:val="24"/>
          <w:lang w:val="en-US"/>
        </w:rPr>
        <w:t>(</w:t>
      </w:r>
      <w:r w:rsidR="00105A95" w:rsidRPr="007D0C31">
        <w:rPr>
          <w:rFonts w:ascii="Times New Roman" w:hAnsi="Times New Roman"/>
          <w:b/>
          <w:sz w:val="24"/>
          <w:szCs w:val="24"/>
          <w:u w:val="single"/>
          <w:lang w:val="en-US"/>
        </w:rPr>
        <w:t>FROM 2015</w:t>
      </w:r>
      <w:r w:rsidR="00105A95" w:rsidRPr="00105A95">
        <w:rPr>
          <w:rFonts w:ascii="Times New Roman" w:hAnsi="Times New Roman"/>
          <w:sz w:val="24"/>
          <w:szCs w:val="24"/>
          <w:lang w:val="en-US"/>
        </w:rPr>
        <w:t>)</w:t>
      </w:r>
      <w:r w:rsidR="00BA7E22" w:rsidRPr="00105A95">
        <w:rPr>
          <w:rFonts w:ascii="Times New Roman" w:hAnsi="Times New Roman"/>
          <w:sz w:val="24"/>
          <w:szCs w:val="24"/>
          <w:lang w:val="en-US"/>
        </w:rPr>
        <w:t xml:space="preserve"> </w:t>
      </w:r>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Calvo L., </w:t>
      </w:r>
      <w:proofErr w:type="spellStart"/>
      <w:r w:rsidRPr="003158CB">
        <w:rPr>
          <w:rFonts w:ascii="Times New Roman" w:eastAsia="Times New Roman" w:hAnsi="Times New Roman"/>
          <w:color w:val="000000"/>
          <w:sz w:val="24"/>
          <w:szCs w:val="24"/>
          <w:lang w:eastAsia="es-ES"/>
        </w:rPr>
        <w:t>Haddad</w:t>
      </w:r>
      <w:proofErr w:type="spellEnd"/>
      <w:r w:rsidRPr="003158CB">
        <w:rPr>
          <w:rFonts w:ascii="Times New Roman" w:eastAsia="Times New Roman" w:hAnsi="Times New Roman"/>
          <w:color w:val="000000"/>
          <w:sz w:val="24"/>
          <w:szCs w:val="24"/>
          <w:lang w:eastAsia="es-ES"/>
        </w:rPr>
        <w:t xml:space="preserve"> B., Pastor M., Palacios D. 2015. </w:t>
      </w:r>
      <w:r w:rsidRPr="003158CB">
        <w:rPr>
          <w:rFonts w:ascii="Times New Roman" w:eastAsia="Times New Roman" w:hAnsi="Times New Roman"/>
          <w:color w:val="000000"/>
          <w:sz w:val="24"/>
          <w:szCs w:val="24"/>
          <w:lang w:val="en-US" w:eastAsia="es-ES"/>
        </w:rPr>
        <w:t xml:space="preserve">Runout and deposit morphology of Bingham fluid as a function of initial volume: implication for debris flow modelling. </w:t>
      </w:r>
      <w:r w:rsidRPr="003158CB">
        <w:rPr>
          <w:rFonts w:ascii="Times New Roman" w:eastAsia="Times New Roman" w:hAnsi="Times New Roman"/>
          <w:i/>
          <w:color w:val="000000"/>
          <w:sz w:val="24"/>
          <w:szCs w:val="24"/>
          <w:lang w:eastAsia="es-ES"/>
        </w:rPr>
        <w:t xml:space="preserve">Natural </w:t>
      </w:r>
      <w:proofErr w:type="spellStart"/>
      <w:r w:rsidRPr="003158CB">
        <w:rPr>
          <w:rFonts w:ascii="Times New Roman" w:eastAsia="Times New Roman" w:hAnsi="Times New Roman"/>
          <w:i/>
          <w:color w:val="000000"/>
          <w:sz w:val="24"/>
          <w:szCs w:val="24"/>
          <w:lang w:eastAsia="es-ES"/>
        </w:rPr>
        <w:t>Hazards</w:t>
      </w:r>
      <w:proofErr w:type="spellEnd"/>
      <w:r w:rsidRPr="003158CB">
        <w:rPr>
          <w:rFonts w:ascii="Times New Roman" w:eastAsia="Times New Roman" w:hAnsi="Times New Roman"/>
          <w:color w:val="000000"/>
          <w:sz w:val="24"/>
          <w:szCs w:val="24"/>
          <w:lang w:eastAsia="es-ES"/>
        </w:rPr>
        <w:t xml:space="preserve">, 75(1): 489-513. </w:t>
      </w:r>
      <w:proofErr w:type="spellStart"/>
      <w:r w:rsidRPr="003158CB">
        <w:rPr>
          <w:rFonts w:ascii="Times New Roman" w:eastAsia="Times New Roman" w:hAnsi="Times New Roman"/>
          <w:color w:val="000000"/>
          <w:sz w:val="24"/>
          <w:szCs w:val="24"/>
          <w:lang w:eastAsia="es-ES"/>
        </w:rPr>
        <w:t>Doi</w:t>
      </w:r>
      <w:proofErr w:type="spellEnd"/>
      <w:r w:rsidRPr="003158CB">
        <w:rPr>
          <w:rFonts w:ascii="Times New Roman" w:eastAsia="Times New Roman" w:hAnsi="Times New Roman"/>
          <w:color w:val="000000"/>
          <w:sz w:val="24"/>
          <w:szCs w:val="24"/>
          <w:lang w:eastAsia="es-ES"/>
        </w:rPr>
        <w:t xml:space="preserve">: </w:t>
      </w:r>
      <w:hyperlink r:id="rId9" w:history="1">
        <w:r w:rsidRPr="003158CB">
          <w:rPr>
            <w:rStyle w:val="Hipervnculo"/>
            <w:rFonts w:ascii="Times New Roman" w:eastAsia="Times New Roman" w:hAnsi="Times New Roman"/>
            <w:sz w:val="24"/>
            <w:szCs w:val="24"/>
            <w:lang w:eastAsia="es-ES"/>
          </w:rPr>
          <w:t>https://doi.org/10.1007/s11069-014-1334-x</w:t>
        </w:r>
      </w:hyperlink>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Palacios D., Andrés, N., Gómez-Ortiz A., Vázquez-</w:t>
      </w:r>
      <w:proofErr w:type="spellStart"/>
      <w:r w:rsidRPr="003158CB">
        <w:rPr>
          <w:rFonts w:ascii="Times New Roman" w:eastAsia="Times New Roman" w:hAnsi="Times New Roman"/>
          <w:color w:val="000000"/>
          <w:sz w:val="24"/>
          <w:szCs w:val="24"/>
          <w:lang w:eastAsia="es-ES"/>
        </w:rPr>
        <w:t>Selem</w:t>
      </w:r>
      <w:proofErr w:type="spellEnd"/>
      <w:r w:rsidRPr="003158CB">
        <w:rPr>
          <w:rFonts w:ascii="Times New Roman" w:eastAsia="Times New Roman" w:hAnsi="Times New Roman"/>
          <w:color w:val="000000"/>
          <w:sz w:val="24"/>
          <w:szCs w:val="24"/>
          <w:lang w:eastAsia="es-ES"/>
        </w:rPr>
        <w:t>, L., Oliva M., Salvador-</w:t>
      </w:r>
      <w:proofErr w:type="spellStart"/>
      <w:r w:rsidRPr="003158CB">
        <w:rPr>
          <w:rFonts w:ascii="Times New Roman" w:eastAsia="Times New Roman" w:hAnsi="Times New Roman"/>
          <w:color w:val="000000"/>
          <w:sz w:val="24"/>
          <w:szCs w:val="24"/>
          <w:lang w:eastAsia="es-ES"/>
        </w:rPr>
        <w:t>Franch</w:t>
      </w:r>
      <w:proofErr w:type="spellEnd"/>
      <w:r w:rsidRPr="003158CB">
        <w:rPr>
          <w:rFonts w:ascii="Times New Roman" w:eastAsia="Times New Roman" w:hAnsi="Times New Roman"/>
          <w:color w:val="000000"/>
          <w:sz w:val="24"/>
          <w:szCs w:val="24"/>
          <w:lang w:eastAsia="es-ES"/>
        </w:rPr>
        <w:t xml:space="preserve">, F. 2015. </w:t>
      </w:r>
      <w:r w:rsidRPr="003158CB">
        <w:rPr>
          <w:rFonts w:ascii="Times New Roman" w:eastAsia="Times New Roman" w:hAnsi="Times New Roman"/>
          <w:color w:val="000000"/>
          <w:sz w:val="24"/>
          <w:szCs w:val="24"/>
          <w:lang w:val="en-US" w:eastAsia="es-ES"/>
        </w:rPr>
        <w:t xml:space="preserve">Maximum extent of Late Pleistocene glaciers and Last Deglaciation of La </w:t>
      </w:r>
      <w:proofErr w:type="spellStart"/>
      <w:r w:rsidRPr="003158CB">
        <w:rPr>
          <w:rFonts w:ascii="Times New Roman" w:eastAsia="Times New Roman" w:hAnsi="Times New Roman"/>
          <w:color w:val="000000"/>
          <w:sz w:val="24"/>
          <w:szCs w:val="24"/>
          <w:lang w:val="en-US" w:eastAsia="es-ES"/>
        </w:rPr>
        <w:t>Cerdanya</w:t>
      </w:r>
      <w:proofErr w:type="spellEnd"/>
      <w:r w:rsidRPr="003158CB">
        <w:rPr>
          <w:rFonts w:ascii="Times New Roman" w:eastAsia="Times New Roman" w:hAnsi="Times New Roman"/>
          <w:color w:val="000000"/>
          <w:sz w:val="24"/>
          <w:szCs w:val="24"/>
          <w:lang w:val="en-US" w:eastAsia="es-ES"/>
        </w:rPr>
        <w:t xml:space="preserve"> Mountains, Southeastern Pyrenees. Geomorphology 231 (2015) 116–129. </w:t>
      </w:r>
      <w:proofErr w:type="spellStart"/>
      <w:r w:rsidRPr="003158CB">
        <w:rPr>
          <w:rFonts w:ascii="Times New Roman" w:eastAsia="Times New Roman" w:hAnsi="Times New Roman"/>
          <w:color w:val="000000"/>
          <w:sz w:val="24"/>
          <w:szCs w:val="24"/>
          <w:lang w:val="en-US" w:eastAsia="es-ES"/>
        </w:rPr>
        <w:t>doi</w:t>
      </w:r>
      <w:proofErr w:type="spellEnd"/>
      <w:r w:rsidRPr="003158CB">
        <w:rPr>
          <w:rFonts w:ascii="Times New Roman" w:eastAsia="Times New Roman" w:hAnsi="Times New Roman"/>
          <w:color w:val="000000"/>
          <w:sz w:val="24"/>
          <w:szCs w:val="24"/>
          <w:lang w:val="en-US" w:eastAsia="es-ES"/>
        </w:rPr>
        <w:t>:</w:t>
      </w:r>
      <w:r w:rsidRPr="003158CB">
        <w:rPr>
          <w:rFonts w:ascii="Times New Roman" w:eastAsia="Times New Roman" w:hAnsi="Times New Roman"/>
          <w:sz w:val="24"/>
          <w:szCs w:val="24"/>
          <w:lang w:val="en-US" w:eastAsia="es-ES"/>
        </w:rPr>
        <w:t xml:space="preserve"> </w:t>
      </w:r>
      <w:hyperlink r:id="rId10" w:history="1">
        <w:r w:rsidRPr="003158CB">
          <w:rPr>
            <w:rStyle w:val="Hipervnculo"/>
            <w:rFonts w:ascii="Times New Roman" w:eastAsia="Times New Roman" w:hAnsi="Times New Roman"/>
            <w:sz w:val="24"/>
            <w:szCs w:val="24"/>
            <w:lang w:val="en-US" w:eastAsia="es-ES"/>
          </w:rPr>
          <w:t>https://doi.org/10.1016/j.geomorph.2014.10.037</w:t>
        </w:r>
      </w:hyperlink>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val="en-US" w:eastAsia="es-ES"/>
        </w:rPr>
        <w:t xml:space="preserve">Palacios D., Andrés N., </w:t>
      </w:r>
      <w:proofErr w:type="spellStart"/>
      <w:r w:rsidRPr="003158CB">
        <w:rPr>
          <w:rFonts w:ascii="Times New Roman" w:eastAsia="Times New Roman" w:hAnsi="Times New Roman"/>
          <w:color w:val="000000"/>
          <w:sz w:val="24"/>
          <w:szCs w:val="24"/>
          <w:lang w:val="en-US" w:eastAsia="es-ES"/>
        </w:rPr>
        <w:t>López</w:t>
      </w:r>
      <w:proofErr w:type="spellEnd"/>
      <w:r w:rsidRPr="003158CB">
        <w:rPr>
          <w:rFonts w:ascii="Times New Roman" w:eastAsia="Times New Roman" w:hAnsi="Times New Roman"/>
          <w:color w:val="000000"/>
          <w:sz w:val="24"/>
          <w:szCs w:val="24"/>
          <w:lang w:val="en-US" w:eastAsia="es-ES"/>
        </w:rPr>
        <w:t xml:space="preserve">-Moreno J.I., </w:t>
      </w:r>
      <w:proofErr w:type="spellStart"/>
      <w:r w:rsidRPr="003158CB">
        <w:rPr>
          <w:rFonts w:ascii="Times New Roman" w:eastAsia="Times New Roman" w:hAnsi="Times New Roman"/>
          <w:color w:val="000000"/>
          <w:sz w:val="24"/>
          <w:szCs w:val="24"/>
          <w:lang w:val="en-US" w:eastAsia="es-ES"/>
        </w:rPr>
        <w:t>García</w:t>
      </w:r>
      <w:proofErr w:type="spellEnd"/>
      <w:r w:rsidRPr="003158CB">
        <w:rPr>
          <w:rFonts w:ascii="Times New Roman" w:eastAsia="Times New Roman" w:hAnsi="Times New Roman"/>
          <w:color w:val="000000"/>
          <w:sz w:val="24"/>
          <w:szCs w:val="24"/>
          <w:lang w:val="en-US" w:eastAsia="es-ES"/>
        </w:rPr>
        <w:t xml:space="preserve">-Ruiz J. M. </w:t>
      </w:r>
      <w:proofErr w:type="gramStart"/>
      <w:r w:rsidRPr="003158CB">
        <w:rPr>
          <w:rFonts w:ascii="Times New Roman" w:eastAsia="Times New Roman" w:hAnsi="Times New Roman"/>
          <w:color w:val="000000"/>
          <w:sz w:val="24"/>
          <w:szCs w:val="24"/>
          <w:lang w:val="en-US" w:eastAsia="es-ES"/>
        </w:rPr>
        <w:t>2015  Late</w:t>
      </w:r>
      <w:proofErr w:type="gramEnd"/>
      <w:r w:rsidRPr="003158CB">
        <w:rPr>
          <w:rFonts w:ascii="Times New Roman" w:eastAsia="Times New Roman" w:hAnsi="Times New Roman"/>
          <w:color w:val="000000"/>
          <w:sz w:val="24"/>
          <w:szCs w:val="24"/>
          <w:lang w:val="en-US" w:eastAsia="es-ES"/>
        </w:rPr>
        <w:t xml:space="preserve"> Pleistocene rapid deglaciation in the Central Pyrenees: the Upper </w:t>
      </w:r>
      <w:proofErr w:type="spellStart"/>
      <w:r w:rsidRPr="003158CB">
        <w:rPr>
          <w:rFonts w:ascii="Times New Roman" w:eastAsia="Times New Roman" w:hAnsi="Times New Roman"/>
          <w:color w:val="000000"/>
          <w:sz w:val="24"/>
          <w:szCs w:val="24"/>
          <w:lang w:val="en-US" w:eastAsia="es-ES"/>
        </w:rPr>
        <w:t>Gállego</w:t>
      </w:r>
      <w:proofErr w:type="spellEnd"/>
      <w:r w:rsidRPr="003158CB">
        <w:rPr>
          <w:rFonts w:ascii="Times New Roman" w:eastAsia="Times New Roman" w:hAnsi="Times New Roman"/>
          <w:color w:val="000000"/>
          <w:sz w:val="24"/>
          <w:szCs w:val="24"/>
          <w:lang w:val="en-US" w:eastAsia="es-ES"/>
        </w:rPr>
        <w:t xml:space="preserve"> Valley. </w:t>
      </w:r>
      <w:proofErr w:type="spellStart"/>
      <w:r w:rsidRPr="003158CB">
        <w:rPr>
          <w:rFonts w:ascii="Times New Roman" w:eastAsia="Times New Roman" w:hAnsi="Times New Roman"/>
          <w:color w:val="000000"/>
          <w:sz w:val="24"/>
          <w:szCs w:val="24"/>
          <w:lang w:eastAsia="es-ES"/>
        </w:rPr>
        <w:t>Quaternary</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Research</w:t>
      </w:r>
      <w:proofErr w:type="spellEnd"/>
      <w:r w:rsidRPr="003158CB">
        <w:rPr>
          <w:rFonts w:ascii="Times New Roman" w:eastAsia="Times New Roman" w:hAnsi="Times New Roman"/>
          <w:color w:val="000000"/>
          <w:sz w:val="24"/>
          <w:szCs w:val="24"/>
          <w:lang w:eastAsia="es-ES"/>
        </w:rPr>
        <w:t xml:space="preserve"> 83(3): 397-414. </w:t>
      </w:r>
      <w:proofErr w:type="spellStart"/>
      <w:r w:rsidRPr="003158CB">
        <w:rPr>
          <w:rFonts w:ascii="Times New Roman" w:eastAsia="Times New Roman" w:hAnsi="Times New Roman"/>
          <w:color w:val="000000"/>
          <w:sz w:val="24"/>
          <w:szCs w:val="24"/>
          <w:lang w:eastAsia="es-ES"/>
        </w:rPr>
        <w:t>doi</w:t>
      </w:r>
      <w:proofErr w:type="spellEnd"/>
      <w:r w:rsidRPr="003158CB">
        <w:rPr>
          <w:rFonts w:ascii="Times New Roman" w:eastAsia="Times New Roman" w:hAnsi="Times New Roman"/>
          <w:color w:val="000000"/>
          <w:sz w:val="24"/>
          <w:szCs w:val="24"/>
          <w:lang w:eastAsia="es-ES"/>
        </w:rPr>
        <w:t>:</w:t>
      </w:r>
      <w:r w:rsidRPr="003158CB">
        <w:rPr>
          <w:rFonts w:ascii="Times New Roman" w:eastAsia="Times New Roman" w:hAnsi="Times New Roman"/>
          <w:sz w:val="24"/>
          <w:szCs w:val="24"/>
          <w:lang w:eastAsia="es-ES"/>
        </w:rPr>
        <w:t xml:space="preserve"> </w:t>
      </w:r>
      <w:hyperlink r:id="rId11" w:history="1">
        <w:r w:rsidRPr="003158CB">
          <w:rPr>
            <w:rStyle w:val="Hipervnculo"/>
            <w:rFonts w:ascii="Times New Roman" w:eastAsia="Times New Roman" w:hAnsi="Times New Roman"/>
            <w:sz w:val="24"/>
            <w:szCs w:val="24"/>
            <w:lang w:eastAsia="es-ES"/>
          </w:rPr>
          <w:t>https://doi.org/10.1016/j.yqres.2015.01.010</w:t>
        </w:r>
      </w:hyperlink>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 xml:space="preserve">Oliva, M., Gómez Ortiz, A., Salvador, F., Ramos, M., Palacios, D., Pereira, P., 2016. </w:t>
      </w:r>
      <w:r w:rsidRPr="003158CB">
        <w:rPr>
          <w:rFonts w:ascii="Times New Roman" w:eastAsia="Times New Roman" w:hAnsi="Times New Roman"/>
          <w:color w:val="000000"/>
          <w:sz w:val="24"/>
          <w:szCs w:val="24"/>
          <w:lang w:val="en-US" w:eastAsia="es-ES"/>
        </w:rPr>
        <w:t xml:space="preserve">Inexistence of permafrost at the </w:t>
      </w:r>
      <w:proofErr w:type="spellStart"/>
      <w:r w:rsidRPr="003158CB">
        <w:rPr>
          <w:rFonts w:ascii="Times New Roman" w:eastAsia="Times New Roman" w:hAnsi="Times New Roman"/>
          <w:color w:val="000000"/>
          <w:sz w:val="24"/>
          <w:szCs w:val="24"/>
          <w:lang w:val="en-US" w:eastAsia="es-ES"/>
        </w:rPr>
        <w:t>Veleta</w:t>
      </w:r>
      <w:proofErr w:type="spellEnd"/>
      <w:r w:rsidRPr="003158CB">
        <w:rPr>
          <w:rFonts w:ascii="Times New Roman" w:eastAsia="Times New Roman" w:hAnsi="Times New Roman"/>
          <w:color w:val="000000"/>
          <w:sz w:val="24"/>
          <w:szCs w:val="24"/>
          <w:lang w:val="en-US" w:eastAsia="es-ES"/>
        </w:rPr>
        <w:t xml:space="preserve"> peak (Sierra Nevada). Science of Total Environment 550, 484-494, </w:t>
      </w:r>
      <w:proofErr w:type="spellStart"/>
      <w:r w:rsidRPr="003158CB">
        <w:rPr>
          <w:rFonts w:ascii="Times New Roman" w:eastAsia="Times New Roman" w:hAnsi="Times New Roman"/>
          <w:color w:val="000000"/>
          <w:sz w:val="24"/>
          <w:szCs w:val="24"/>
          <w:lang w:val="en-US" w:eastAsia="es-ES"/>
        </w:rPr>
        <w:t>doi</w:t>
      </w:r>
      <w:proofErr w:type="spellEnd"/>
      <w:r w:rsidRPr="003158CB">
        <w:rPr>
          <w:rFonts w:ascii="Times New Roman" w:eastAsia="Times New Roman" w:hAnsi="Times New Roman"/>
          <w:color w:val="000000"/>
          <w:sz w:val="24"/>
          <w:szCs w:val="24"/>
          <w:lang w:val="en-US" w:eastAsia="es-ES"/>
        </w:rPr>
        <w:t>: https://doi.org/10.1016/j.scitotenv.2016.01.150</w:t>
      </w:r>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 xml:space="preserve">Alcalá, J., Palacios, D., Zamorano, J.J., 2016. </w:t>
      </w:r>
      <w:r w:rsidRPr="003158CB">
        <w:rPr>
          <w:rFonts w:ascii="Times New Roman" w:eastAsia="Times New Roman" w:hAnsi="Times New Roman"/>
          <w:color w:val="000000"/>
          <w:sz w:val="24"/>
          <w:szCs w:val="24"/>
          <w:lang w:val="en-US" w:eastAsia="es-ES"/>
        </w:rPr>
        <w:t xml:space="preserve">Geomorphology of the </w:t>
      </w:r>
      <w:proofErr w:type="spellStart"/>
      <w:r w:rsidRPr="003158CB">
        <w:rPr>
          <w:rFonts w:ascii="Times New Roman" w:eastAsia="Times New Roman" w:hAnsi="Times New Roman"/>
          <w:color w:val="000000"/>
          <w:sz w:val="24"/>
          <w:szCs w:val="24"/>
          <w:lang w:val="en-US" w:eastAsia="es-ES"/>
        </w:rPr>
        <w:t>Ampato</w:t>
      </w:r>
      <w:proofErr w:type="spellEnd"/>
      <w:r w:rsidRPr="003158CB">
        <w:rPr>
          <w:rFonts w:ascii="Times New Roman" w:eastAsia="Times New Roman" w:hAnsi="Times New Roman"/>
          <w:color w:val="000000"/>
          <w:sz w:val="24"/>
          <w:szCs w:val="24"/>
          <w:lang w:val="en-US" w:eastAsia="es-ES"/>
        </w:rPr>
        <w:t xml:space="preserve"> volcanic complex (Southern Peru). Journal of Maps. Online.  </w:t>
      </w:r>
      <w:proofErr w:type="spellStart"/>
      <w:r w:rsidRPr="003158CB">
        <w:rPr>
          <w:rFonts w:ascii="Times New Roman" w:eastAsia="Times New Roman" w:hAnsi="Times New Roman"/>
          <w:color w:val="000000"/>
          <w:sz w:val="24"/>
          <w:szCs w:val="24"/>
          <w:lang w:val="en-US" w:eastAsia="es-ES"/>
        </w:rPr>
        <w:t>doi</w:t>
      </w:r>
      <w:proofErr w:type="spellEnd"/>
      <w:r w:rsidRPr="003158CB">
        <w:rPr>
          <w:rFonts w:ascii="Times New Roman" w:eastAsia="Times New Roman" w:hAnsi="Times New Roman"/>
          <w:color w:val="000000"/>
          <w:sz w:val="24"/>
          <w:szCs w:val="24"/>
          <w:lang w:val="en-US" w:eastAsia="es-ES"/>
        </w:rPr>
        <w:t xml:space="preserve">: </w:t>
      </w:r>
      <w:r w:rsidR="00780FF2" w:rsidRPr="003158CB">
        <w:fldChar w:fldCharType="begin"/>
      </w:r>
      <w:r w:rsidR="00780FF2" w:rsidRPr="003158CB">
        <w:rPr>
          <w:lang w:val="en-GB"/>
        </w:rPr>
        <w:instrText xml:space="preserve"> HYPERLINK "https://doi.org/10.1080/17445647.2016.1142479" </w:instrText>
      </w:r>
      <w:r w:rsidR="00780FF2" w:rsidRPr="003158CB">
        <w:fldChar w:fldCharType="separate"/>
      </w:r>
      <w:r w:rsidRPr="003158CB">
        <w:rPr>
          <w:rStyle w:val="Hipervnculo"/>
          <w:rFonts w:ascii="Times New Roman" w:eastAsia="Times New Roman" w:hAnsi="Times New Roman"/>
          <w:sz w:val="24"/>
          <w:szCs w:val="24"/>
          <w:lang w:val="en-US" w:eastAsia="es-ES"/>
        </w:rPr>
        <w:t>https://doi.org/10.1080/17445647.2016.1142479</w:t>
      </w:r>
      <w:r w:rsidR="00780FF2" w:rsidRPr="003158CB">
        <w:rPr>
          <w:rStyle w:val="Hipervnculo"/>
          <w:rFonts w:ascii="Times New Roman" w:eastAsia="Times New Roman" w:hAnsi="Times New Roman"/>
          <w:sz w:val="24"/>
          <w:szCs w:val="24"/>
          <w:lang w:val="en-US" w:eastAsia="es-ES"/>
        </w:rPr>
        <w:fldChar w:fldCharType="end"/>
      </w:r>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val="en-US" w:eastAsia="es-ES"/>
        </w:rPr>
        <w:t xml:space="preserve">Andrés, N., Palacios, D., </w:t>
      </w:r>
      <w:proofErr w:type="spellStart"/>
      <w:r w:rsidRPr="003158CB">
        <w:rPr>
          <w:rFonts w:ascii="Times New Roman" w:eastAsia="Times New Roman" w:hAnsi="Times New Roman"/>
          <w:color w:val="000000"/>
          <w:sz w:val="24"/>
          <w:szCs w:val="24"/>
          <w:lang w:val="en-US" w:eastAsia="es-ES"/>
        </w:rPr>
        <w:t>Tanarro</w:t>
      </w:r>
      <w:proofErr w:type="spellEnd"/>
      <w:r w:rsidRPr="003158CB">
        <w:rPr>
          <w:rFonts w:ascii="Times New Roman" w:eastAsia="Times New Roman" w:hAnsi="Times New Roman"/>
          <w:color w:val="000000"/>
          <w:sz w:val="24"/>
          <w:szCs w:val="24"/>
          <w:lang w:val="en-US" w:eastAsia="es-ES"/>
        </w:rPr>
        <w:t xml:space="preserve">, L. M., </w:t>
      </w:r>
      <w:proofErr w:type="spellStart"/>
      <w:r w:rsidRPr="003158CB">
        <w:rPr>
          <w:rFonts w:ascii="Times New Roman" w:eastAsia="Times New Roman" w:hAnsi="Times New Roman"/>
          <w:color w:val="000000"/>
          <w:sz w:val="24"/>
          <w:szCs w:val="24"/>
          <w:lang w:val="en-US" w:eastAsia="es-ES"/>
        </w:rPr>
        <w:t>Fernández</w:t>
      </w:r>
      <w:proofErr w:type="spellEnd"/>
      <w:r w:rsidRPr="003158CB">
        <w:rPr>
          <w:rFonts w:ascii="Times New Roman" w:eastAsia="Times New Roman" w:hAnsi="Times New Roman"/>
          <w:color w:val="000000"/>
          <w:sz w:val="24"/>
          <w:szCs w:val="24"/>
          <w:lang w:val="en-US" w:eastAsia="es-ES"/>
        </w:rPr>
        <w:t xml:space="preserve">, J.M. 2016. The origin of glacial alpine landscape in </w:t>
      </w:r>
      <w:proofErr w:type="spellStart"/>
      <w:r w:rsidRPr="003158CB">
        <w:rPr>
          <w:rFonts w:ascii="Times New Roman" w:eastAsia="Times New Roman" w:hAnsi="Times New Roman"/>
          <w:color w:val="000000"/>
          <w:sz w:val="24"/>
          <w:szCs w:val="24"/>
          <w:lang w:val="en-US" w:eastAsia="es-ES"/>
        </w:rPr>
        <w:t>Tröllaskagi</w:t>
      </w:r>
      <w:proofErr w:type="spellEnd"/>
      <w:r w:rsidRPr="003158CB">
        <w:rPr>
          <w:rFonts w:ascii="Times New Roman" w:eastAsia="Times New Roman" w:hAnsi="Times New Roman"/>
          <w:color w:val="000000"/>
          <w:sz w:val="24"/>
          <w:szCs w:val="24"/>
          <w:lang w:val="en-US" w:eastAsia="es-ES"/>
        </w:rPr>
        <w:t xml:space="preserve"> peninsula (North Iceland). </w:t>
      </w:r>
      <w:r w:rsidRPr="003158CB">
        <w:rPr>
          <w:rFonts w:ascii="Times New Roman" w:eastAsia="Times New Roman" w:hAnsi="Times New Roman"/>
          <w:color w:val="000000"/>
          <w:sz w:val="24"/>
          <w:szCs w:val="24"/>
          <w:lang w:eastAsia="es-ES"/>
        </w:rPr>
        <w:t xml:space="preserve">Cuadernos de Investigación Geográfica. 42 (2): 341-368.  DOI: </w:t>
      </w:r>
      <w:hyperlink r:id="rId12" w:history="1">
        <w:r w:rsidRPr="003158CB">
          <w:rPr>
            <w:rStyle w:val="Hipervnculo"/>
            <w:rFonts w:ascii="Times New Roman" w:eastAsia="Times New Roman" w:hAnsi="Times New Roman"/>
            <w:sz w:val="24"/>
            <w:szCs w:val="24"/>
            <w:lang w:eastAsia="es-ES"/>
          </w:rPr>
          <w:t>https://doi.org/10.18172/cig.2935</w:t>
        </w:r>
      </w:hyperlink>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García-Ruiz, J.M., Palacios, D., González-</w:t>
      </w:r>
      <w:proofErr w:type="spellStart"/>
      <w:r w:rsidRPr="003158CB">
        <w:rPr>
          <w:rFonts w:ascii="Times New Roman" w:eastAsia="Times New Roman" w:hAnsi="Times New Roman"/>
          <w:color w:val="000000"/>
          <w:sz w:val="24"/>
          <w:szCs w:val="24"/>
          <w:lang w:eastAsia="es-ES"/>
        </w:rPr>
        <w:t>Sampériz</w:t>
      </w:r>
      <w:proofErr w:type="spellEnd"/>
      <w:r w:rsidRPr="003158CB">
        <w:rPr>
          <w:rFonts w:ascii="Times New Roman" w:eastAsia="Times New Roman" w:hAnsi="Times New Roman"/>
          <w:color w:val="000000"/>
          <w:sz w:val="24"/>
          <w:szCs w:val="24"/>
          <w:lang w:eastAsia="es-ES"/>
        </w:rPr>
        <w:t xml:space="preserve">, P., Andrés, N., Moreno, A., Valero-Garcés, B., Gómez-Villar A., 2016. </w:t>
      </w:r>
      <w:r w:rsidRPr="003158CB">
        <w:rPr>
          <w:rFonts w:ascii="Times New Roman" w:eastAsia="Times New Roman" w:hAnsi="Times New Roman"/>
          <w:color w:val="000000"/>
          <w:sz w:val="24"/>
          <w:szCs w:val="24"/>
          <w:lang w:val="en-US" w:eastAsia="es-ES"/>
        </w:rPr>
        <w:t xml:space="preserve">Mountain glacier evolution in the </w:t>
      </w:r>
      <w:proofErr w:type="gramStart"/>
      <w:r w:rsidRPr="003158CB">
        <w:rPr>
          <w:rFonts w:ascii="Times New Roman" w:eastAsia="Times New Roman" w:hAnsi="Times New Roman"/>
          <w:color w:val="000000"/>
          <w:sz w:val="24"/>
          <w:szCs w:val="24"/>
          <w:lang w:val="en-US" w:eastAsia="es-ES"/>
        </w:rPr>
        <w:t>Iberian peninsula</w:t>
      </w:r>
      <w:proofErr w:type="gramEnd"/>
      <w:r w:rsidRPr="003158CB">
        <w:rPr>
          <w:rFonts w:ascii="Times New Roman" w:eastAsia="Times New Roman" w:hAnsi="Times New Roman"/>
          <w:color w:val="000000"/>
          <w:sz w:val="24"/>
          <w:szCs w:val="24"/>
          <w:lang w:val="en-US" w:eastAsia="es-ES"/>
        </w:rPr>
        <w:t xml:space="preserve"> during the Younger Dryas. </w:t>
      </w:r>
      <w:proofErr w:type="spellStart"/>
      <w:r w:rsidRPr="003158CB">
        <w:rPr>
          <w:rFonts w:ascii="Times New Roman" w:eastAsia="Times New Roman" w:hAnsi="Times New Roman"/>
          <w:color w:val="000000"/>
          <w:sz w:val="24"/>
          <w:szCs w:val="24"/>
          <w:lang w:eastAsia="es-ES"/>
        </w:rPr>
        <w:t>Quaternary</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Science</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Reviews</w:t>
      </w:r>
      <w:proofErr w:type="spellEnd"/>
      <w:r w:rsidRPr="003158CB">
        <w:rPr>
          <w:rFonts w:ascii="Times New Roman" w:eastAsia="Times New Roman" w:hAnsi="Times New Roman"/>
          <w:color w:val="000000"/>
          <w:sz w:val="24"/>
          <w:szCs w:val="24"/>
          <w:lang w:eastAsia="es-ES"/>
        </w:rPr>
        <w:t xml:space="preserve"> 138, 16-30 </w:t>
      </w:r>
      <w:proofErr w:type="spellStart"/>
      <w:r w:rsidRPr="003158CB">
        <w:rPr>
          <w:rFonts w:ascii="Times New Roman" w:eastAsia="Times New Roman" w:hAnsi="Times New Roman"/>
          <w:color w:val="000000"/>
          <w:sz w:val="24"/>
          <w:szCs w:val="24"/>
          <w:lang w:eastAsia="es-ES"/>
        </w:rPr>
        <w:t>doi</w:t>
      </w:r>
      <w:proofErr w:type="spellEnd"/>
      <w:r w:rsidRPr="003158CB">
        <w:rPr>
          <w:rFonts w:ascii="Times New Roman" w:eastAsia="Times New Roman" w:hAnsi="Times New Roman"/>
          <w:color w:val="000000"/>
          <w:sz w:val="24"/>
          <w:szCs w:val="24"/>
          <w:lang w:eastAsia="es-ES"/>
        </w:rPr>
        <w:t xml:space="preserve">: </w:t>
      </w:r>
      <w:hyperlink r:id="rId13" w:history="1">
        <w:r w:rsidRPr="003158CB">
          <w:rPr>
            <w:rStyle w:val="Hipervnculo"/>
            <w:rFonts w:ascii="Times New Roman" w:eastAsia="Times New Roman" w:hAnsi="Times New Roman"/>
            <w:sz w:val="24"/>
            <w:szCs w:val="24"/>
            <w:lang w:eastAsia="es-ES"/>
          </w:rPr>
          <w:t>https://doi.org/10.1016/j.quascirev.2016.02.022</w:t>
        </w:r>
      </w:hyperlink>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García-Ruiz, J.M., Palacios, D., González-</w:t>
      </w:r>
      <w:proofErr w:type="spellStart"/>
      <w:r w:rsidRPr="003158CB">
        <w:rPr>
          <w:rFonts w:ascii="Times New Roman" w:eastAsia="Times New Roman" w:hAnsi="Times New Roman"/>
          <w:color w:val="000000"/>
          <w:sz w:val="24"/>
          <w:szCs w:val="24"/>
          <w:lang w:eastAsia="es-ES"/>
        </w:rPr>
        <w:t>Sampériz</w:t>
      </w:r>
      <w:proofErr w:type="spellEnd"/>
      <w:r w:rsidRPr="003158CB">
        <w:rPr>
          <w:rFonts w:ascii="Times New Roman" w:eastAsia="Times New Roman" w:hAnsi="Times New Roman"/>
          <w:color w:val="000000"/>
          <w:sz w:val="24"/>
          <w:szCs w:val="24"/>
          <w:lang w:eastAsia="es-ES"/>
        </w:rPr>
        <w:t xml:space="preserve">, P., Andrés, N., Moreno, A., Valero-Garcés, B., Gómez-Villar A., 2016. Evidencias de actividad glaciar durante el </w:t>
      </w:r>
      <w:proofErr w:type="spellStart"/>
      <w:r w:rsidRPr="003158CB">
        <w:rPr>
          <w:rFonts w:ascii="Times New Roman" w:eastAsia="Times New Roman" w:hAnsi="Times New Roman"/>
          <w:color w:val="000000"/>
          <w:sz w:val="24"/>
          <w:szCs w:val="24"/>
          <w:lang w:eastAsia="es-ES"/>
        </w:rPr>
        <w:t>Dryas</w:t>
      </w:r>
      <w:proofErr w:type="spellEnd"/>
      <w:r w:rsidRPr="003158CB">
        <w:rPr>
          <w:rFonts w:ascii="Times New Roman" w:eastAsia="Times New Roman" w:hAnsi="Times New Roman"/>
          <w:color w:val="000000"/>
          <w:sz w:val="24"/>
          <w:szCs w:val="24"/>
          <w:lang w:eastAsia="es-ES"/>
        </w:rPr>
        <w:t xml:space="preserve"> </w:t>
      </w:r>
      <w:r w:rsidRPr="003158CB">
        <w:rPr>
          <w:rFonts w:ascii="Times New Roman" w:eastAsia="Times New Roman" w:hAnsi="Times New Roman"/>
          <w:color w:val="000000"/>
          <w:sz w:val="24"/>
          <w:szCs w:val="24"/>
          <w:lang w:eastAsia="es-ES"/>
        </w:rPr>
        <w:lastRenderedPageBreak/>
        <w:t xml:space="preserve">Reciente (12,9-11,7 ka BP) en la Península Ibérica. Cuaternario y Geomorfología 30 (1-2), 9-21. </w:t>
      </w:r>
      <w:proofErr w:type="spellStart"/>
      <w:r w:rsidRPr="003158CB">
        <w:rPr>
          <w:rFonts w:ascii="Times New Roman" w:eastAsia="Times New Roman" w:hAnsi="Times New Roman"/>
          <w:color w:val="000000"/>
          <w:sz w:val="24"/>
          <w:szCs w:val="24"/>
          <w:lang w:eastAsia="es-ES"/>
        </w:rPr>
        <w:t>doi</w:t>
      </w:r>
      <w:proofErr w:type="spellEnd"/>
      <w:r w:rsidRPr="003158CB">
        <w:rPr>
          <w:rFonts w:ascii="Times New Roman" w:eastAsia="Times New Roman" w:hAnsi="Times New Roman"/>
          <w:color w:val="000000"/>
          <w:sz w:val="24"/>
          <w:szCs w:val="24"/>
          <w:lang w:eastAsia="es-ES"/>
        </w:rPr>
        <w:t>:</w:t>
      </w:r>
      <w:r w:rsidRPr="003158CB">
        <w:rPr>
          <w:rFonts w:ascii="Times New Roman" w:hAnsi="Times New Roman"/>
          <w:lang w:eastAsia="es-ES"/>
        </w:rPr>
        <w:t xml:space="preserve"> </w:t>
      </w:r>
      <w:hyperlink r:id="rId14" w:history="1">
        <w:r w:rsidRPr="003158CB">
          <w:rPr>
            <w:rStyle w:val="Hipervnculo"/>
            <w:rFonts w:ascii="Times New Roman" w:eastAsia="Times New Roman" w:hAnsi="Times New Roman"/>
            <w:sz w:val="24"/>
            <w:szCs w:val="24"/>
            <w:lang w:eastAsia="es-ES"/>
          </w:rPr>
          <w:t>https://doi.org/10.17735/cyg.v30i1-2.39250</w:t>
        </w:r>
      </w:hyperlink>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proofErr w:type="spellStart"/>
      <w:r w:rsidRPr="003158CB">
        <w:rPr>
          <w:rFonts w:ascii="Times New Roman" w:eastAsia="Times New Roman" w:hAnsi="Times New Roman"/>
          <w:color w:val="000000"/>
          <w:sz w:val="24"/>
          <w:szCs w:val="24"/>
          <w:lang w:eastAsia="es-ES"/>
        </w:rPr>
        <w:t>Haddad</w:t>
      </w:r>
      <w:proofErr w:type="spellEnd"/>
      <w:r w:rsidRPr="003158CB">
        <w:rPr>
          <w:rFonts w:ascii="Times New Roman" w:eastAsia="Times New Roman" w:hAnsi="Times New Roman"/>
          <w:color w:val="000000"/>
          <w:sz w:val="24"/>
          <w:szCs w:val="24"/>
          <w:lang w:eastAsia="es-ES"/>
        </w:rPr>
        <w:t xml:space="preserve">, B. Palacios D., Pastor, M., Zamorano. </w:t>
      </w:r>
      <w:r w:rsidRPr="003158CB">
        <w:rPr>
          <w:rFonts w:ascii="Times New Roman" w:eastAsia="Times New Roman" w:hAnsi="Times New Roman"/>
          <w:color w:val="000000"/>
          <w:sz w:val="24"/>
          <w:szCs w:val="24"/>
          <w:lang w:val="en-US" w:eastAsia="es-ES"/>
        </w:rPr>
        <w:t xml:space="preserve">J.J. 2016. Model quality assessment to reproduce </w:t>
      </w:r>
      <w:proofErr w:type="spellStart"/>
      <w:r w:rsidRPr="003158CB">
        <w:rPr>
          <w:rFonts w:ascii="Times New Roman" w:eastAsia="Times New Roman" w:hAnsi="Times New Roman"/>
          <w:color w:val="000000"/>
          <w:sz w:val="24"/>
          <w:szCs w:val="24"/>
          <w:lang w:val="en-US" w:eastAsia="es-ES"/>
        </w:rPr>
        <w:t>Huiloac</w:t>
      </w:r>
      <w:proofErr w:type="spellEnd"/>
      <w:r w:rsidRPr="003158CB">
        <w:rPr>
          <w:rFonts w:ascii="Times New Roman" w:eastAsia="Times New Roman" w:hAnsi="Times New Roman"/>
          <w:color w:val="000000"/>
          <w:sz w:val="24"/>
          <w:szCs w:val="24"/>
          <w:lang w:val="en-US" w:eastAsia="es-ES"/>
        </w:rPr>
        <w:t xml:space="preserve"> lahars (</w:t>
      </w:r>
      <w:proofErr w:type="spellStart"/>
      <w:r w:rsidRPr="003158CB">
        <w:rPr>
          <w:rFonts w:ascii="Times New Roman" w:eastAsia="Times New Roman" w:hAnsi="Times New Roman"/>
          <w:color w:val="000000"/>
          <w:sz w:val="24"/>
          <w:szCs w:val="24"/>
          <w:lang w:val="en-US" w:eastAsia="es-ES"/>
        </w:rPr>
        <w:t>Popocatépetl</w:t>
      </w:r>
      <w:proofErr w:type="spellEnd"/>
      <w:r w:rsidRPr="003158CB">
        <w:rPr>
          <w:rFonts w:ascii="Times New Roman" w:eastAsia="Times New Roman" w:hAnsi="Times New Roman"/>
          <w:color w:val="000000"/>
          <w:sz w:val="24"/>
          <w:szCs w:val="24"/>
          <w:lang w:val="en-US" w:eastAsia="es-ES"/>
        </w:rPr>
        <w:t xml:space="preserve">, Mexico). Journal of Volcanology and Geothermal Research, 324, 73-87 </w:t>
      </w:r>
      <w:proofErr w:type="spellStart"/>
      <w:r w:rsidRPr="003158CB">
        <w:rPr>
          <w:rFonts w:ascii="Times New Roman" w:eastAsia="Times New Roman" w:hAnsi="Times New Roman"/>
          <w:color w:val="000000"/>
          <w:sz w:val="24"/>
          <w:szCs w:val="24"/>
          <w:lang w:val="en-US" w:eastAsia="es-ES"/>
        </w:rPr>
        <w:t>doi</w:t>
      </w:r>
      <w:proofErr w:type="spellEnd"/>
      <w:r w:rsidRPr="003158CB">
        <w:rPr>
          <w:rFonts w:ascii="Times New Roman" w:eastAsia="Times New Roman" w:hAnsi="Times New Roman"/>
          <w:color w:val="000000"/>
          <w:sz w:val="24"/>
          <w:szCs w:val="24"/>
          <w:lang w:val="en-US" w:eastAsia="es-ES"/>
        </w:rPr>
        <w:t xml:space="preserve">: </w:t>
      </w:r>
      <w:r w:rsidR="00780FF2" w:rsidRPr="003158CB">
        <w:fldChar w:fldCharType="begin"/>
      </w:r>
      <w:r w:rsidR="00780FF2" w:rsidRPr="003158CB">
        <w:rPr>
          <w:lang w:val="en-GB"/>
        </w:rPr>
        <w:instrText xml:space="preserve"> HYPERLINK "https://doi.org/10.1016/j.jvolgeores.2016.05.016" </w:instrText>
      </w:r>
      <w:r w:rsidR="00780FF2" w:rsidRPr="003158CB">
        <w:fldChar w:fldCharType="separate"/>
      </w:r>
      <w:r w:rsidRPr="003158CB">
        <w:rPr>
          <w:rStyle w:val="Hipervnculo"/>
          <w:rFonts w:ascii="Times New Roman" w:eastAsia="Times New Roman" w:hAnsi="Times New Roman"/>
          <w:sz w:val="24"/>
          <w:szCs w:val="24"/>
          <w:lang w:val="en-US" w:eastAsia="es-ES"/>
        </w:rPr>
        <w:t>https://doi.org/10.1016/j.jvolgeores.2016.05.016</w:t>
      </w:r>
      <w:r w:rsidR="00780FF2" w:rsidRPr="003158CB">
        <w:rPr>
          <w:rStyle w:val="Hipervnculo"/>
          <w:rFonts w:ascii="Times New Roman" w:eastAsia="Times New Roman" w:hAnsi="Times New Roman"/>
          <w:sz w:val="24"/>
          <w:szCs w:val="24"/>
          <w:lang w:val="en-US" w:eastAsia="es-ES"/>
        </w:rPr>
        <w:fldChar w:fldCharType="end"/>
      </w:r>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 xml:space="preserve">Oliva, M.; Serrano, E.; Gómez Ortiz, A.; González </w:t>
      </w:r>
      <w:proofErr w:type="spellStart"/>
      <w:r w:rsidRPr="003158CB">
        <w:rPr>
          <w:rFonts w:ascii="Times New Roman" w:eastAsia="Times New Roman" w:hAnsi="Times New Roman"/>
          <w:color w:val="000000"/>
          <w:sz w:val="24"/>
          <w:szCs w:val="24"/>
          <w:lang w:eastAsia="es-ES"/>
        </w:rPr>
        <w:t>Amuchastegui</w:t>
      </w:r>
      <w:proofErr w:type="spellEnd"/>
      <w:r w:rsidRPr="003158CB">
        <w:rPr>
          <w:rFonts w:ascii="Times New Roman" w:eastAsia="Times New Roman" w:hAnsi="Times New Roman"/>
          <w:color w:val="000000"/>
          <w:sz w:val="24"/>
          <w:szCs w:val="24"/>
          <w:lang w:eastAsia="es-ES"/>
        </w:rPr>
        <w:t xml:space="preserve">, M.J.; </w:t>
      </w:r>
      <w:proofErr w:type="spellStart"/>
      <w:r w:rsidRPr="003158CB">
        <w:rPr>
          <w:rFonts w:ascii="Times New Roman" w:eastAsia="Times New Roman" w:hAnsi="Times New Roman"/>
          <w:color w:val="000000"/>
          <w:sz w:val="24"/>
          <w:szCs w:val="24"/>
          <w:lang w:eastAsia="es-ES"/>
        </w:rPr>
        <w:t>Nieuwendam</w:t>
      </w:r>
      <w:proofErr w:type="spellEnd"/>
      <w:r w:rsidRPr="003158CB">
        <w:rPr>
          <w:rFonts w:ascii="Times New Roman" w:eastAsia="Times New Roman" w:hAnsi="Times New Roman"/>
          <w:color w:val="000000"/>
          <w:sz w:val="24"/>
          <w:szCs w:val="24"/>
          <w:lang w:eastAsia="es-ES"/>
        </w:rPr>
        <w:t xml:space="preserve">, A.; Palacios, D.; </w:t>
      </w:r>
      <w:proofErr w:type="spellStart"/>
      <w:r w:rsidRPr="003158CB">
        <w:rPr>
          <w:rFonts w:ascii="Times New Roman" w:eastAsia="Times New Roman" w:hAnsi="Times New Roman"/>
          <w:color w:val="000000"/>
          <w:sz w:val="24"/>
          <w:szCs w:val="24"/>
          <w:lang w:eastAsia="es-ES"/>
        </w:rPr>
        <w:t>Pellitero-Ondicol</w:t>
      </w:r>
      <w:proofErr w:type="spellEnd"/>
      <w:r w:rsidRPr="003158CB">
        <w:rPr>
          <w:rFonts w:ascii="Times New Roman" w:eastAsia="Times New Roman" w:hAnsi="Times New Roman"/>
          <w:color w:val="000000"/>
          <w:sz w:val="24"/>
          <w:szCs w:val="24"/>
          <w:lang w:eastAsia="es-ES"/>
        </w:rPr>
        <w:t xml:space="preserve">, R.; Pérez-Alberti, A.; Ruiz-Fernández, J.; Valcárcel, M., Vieira, G., 2016. </w:t>
      </w:r>
      <w:r w:rsidRPr="003158CB">
        <w:rPr>
          <w:rFonts w:ascii="Times New Roman" w:eastAsia="Times New Roman" w:hAnsi="Times New Roman"/>
          <w:color w:val="000000"/>
          <w:sz w:val="24"/>
          <w:szCs w:val="24"/>
          <w:lang w:val="en-US" w:eastAsia="es-ES"/>
        </w:rPr>
        <w:t xml:space="preserve">The </w:t>
      </w:r>
      <w:proofErr w:type="spellStart"/>
      <w:r w:rsidRPr="003158CB">
        <w:rPr>
          <w:rFonts w:ascii="Times New Roman" w:eastAsia="Times New Roman" w:hAnsi="Times New Roman"/>
          <w:color w:val="000000"/>
          <w:sz w:val="24"/>
          <w:szCs w:val="24"/>
          <w:lang w:val="en-US" w:eastAsia="es-ES"/>
        </w:rPr>
        <w:t>periglaciation</w:t>
      </w:r>
      <w:proofErr w:type="spellEnd"/>
      <w:r w:rsidRPr="003158CB">
        <w:rPr>
          <w:rFonts w:ascii="Times New Roman" w:eastAsia="Times New Roman" w:hAnsi="Times New Roman"/>
          <w:color w:val="000000"/>
          <w:sz w:val="24"/>
          <w:szCs w:val="24"/>
          <w:lang w:val="en-US" w:eastAsia="es-ES"/>
        </w:rPr>
        <w:t xml:space="preserve"> of the Iberian Peninsula. Quaternary Science Reviews 137, 176-199. </w:t>
      </w:r>
      <w:proofErr w:type="spellStart"/>
      <w:r w:rsidRPr="003158CB">
        <w:rPr>
          <w:rFonts w:ascii="Times New Roman" w:eastAsia="Times New Roman" w:hAnsi="Times New Roman"/>
          <w:color w:val="000000"/>
          <w:sz w:val="24"/>
          <w:szCs w:val="24"/>
          <w:lang w:val="en-US" w:eastAsia="es-ES"/>
        </w:rPr>
        <w:t>doi</w:t>
      </w:r>
      <w:proofErr w:type="spellEnd"/>
      <w:r w:rsidRPr="003158CB">
        <w:rPr>
          <w:rFonts w:ascii="Times New Roman" w:eastAsia="Times New Roman" w:hAnsi="Times New Roman"/>
          <w:color w:val="000000"/>
          <w:sz w:val="24"/>
          <w:szCs w:val="24"/>
          <w:lang w:val="en-US" w:eastAsia="es-ES"/>
        </w:rPr>
        <w:t>:</w:t>
      </w:r>
      <w:r w:rsidRPr="003158CB">
        <w:rPr>
          <w:rFonts w:ascii="Times New Roman" w:hAnsi="Times New Roman"/>
          <w:lang w:val="en-US" w:eastAsia="es-ES"/>
        </w:rPr>
        <w:t xml:space="preserve"> </w:t>
      </w:r>
      <w:r w:rsidR="00780FF2" w:rsidRPr="003158CB">
        <w:fldChar w:fldCharType="begin"/>
      </w:r>
      <w:r w:rsidR="00780FF2" w:rsidRPr="003158CB">
        <w:rPr>
          <w:lang w:val="en-GB"/>
        </w:rPr>
        <w:instrText xml:space="preserve"> HYPERLINK "https://doi.org/10.1016/j.quascirev.2016.02.017" </w:instrText>
      </w:r>
      <w:r w:rsidR="00780FF2" w:rsidRPr="003158CB">
        <w:fldChar w:fldCharType="separate"/>
      </w:r>
      <w:r w:rsidRPr="003158CB">
        <w:rPr>
          <w:rStyle w:val="Hipervnculo"/>
          <w:rFonts w:ascii="Times New Roman" w:eastAsia="Times New Roman" w:hAnsi="Times New Roman"/>
          <w:sz w:val="24"/>
          <w:szCs w:val="24"/>
          <w:lang w:val="en-US" w:eastAsia="es-ES"/>
        </w:rPr>
        <w:t>https://doi.org/10.1016/j.quascirev.2016.02.017</w:t>
      </w:r>
      <w:r w:rsidR="00780FF2" w:rsidRPr="003158CB">
        <w:rPr>
          <w:rStyle w:val="Hipervnculo"/>
          <w:rFonts w:ascii="Times New Roman" w:eastAsia="Times New Roman" w:hAnsi="Times New Roman"/>
          <w:sz w:val="24"/>
          <w:szCs w:val="24"/>
          <w:lang w:val="en-US" w:eastAsia="es-ES"/>
        </w:rPr>
        <w:fldChar w:fldCharType="end"/>
      </w:r>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 xml:space="preserve">Palacios, D., Gómez Ortiz, </w:t>
      </w:r>
      <w:proofErr w:type="spellStart"/>
      <w:r w:rsidRPr="003158CB">
        <w:rPr>
          <w:rFonts w:ascii="Times New Roman" w:eastAsia="Times New Roman" w:hAnsi="Times New Roman"/>
          <w:color w:val="000000"/>
          <w:sz w:val="24"/>
          <w:szCs w:val="24"/>
          <w:lang w:eastAsia="es-ES"/>
        </w:rPr>
        <w:t>Andres</w:t>
      </w:r>
      <w:proofErr w:type="spellEnd"/>
      <w:r w:rsidRPr="003158CB">
        <w:rPr>
          <w:rFonts w:ascii="Times New Roman" w:eastAsia="Times New Roman" w:hAnsi="Times New Roman"/>
          <w:color w:val="000000"/>
          <w:sz w:val="24"/>
          <w:szCs w:val="24"/>
          <w:lang w:eastAsia="es-ES"/>
        </w:rPr>
        <w:t xml:space="preserve">, N., Salvador, F., Oliva, M. 2016. </w:t>
      </w:r>
      <w:r w:rsidRPr="003158CB">
        <w:rPr>
          <w:rFonts w:ascii="Times New Roman" w:eastAsia="Times New Roman" w:hAnsi="Times New Roman"/>
          <w:color w:val="000000"/>
          <w:sz w:val="24"/>
          <w:szCs w:val="24"/>
          <w:lang w:val="en-US" w:eastAsia="es-ES"/>
        </w:rPr>
        <w:t xml:space="preserve">A Timing and new geomorphologic evidence of the last deglaciation stages in Sierra Nevada (southern Spain) Quaternary Science Reviews 150, 110-129 </w:t>
      </w:r>
      <w:r w:rsidR="00780FF2" w:rsidRPr="003158CB">
        <w:fldChar w:fldCharType="begin"/>
      </w:r>
      <w:r w:rsidR="00780FF2" w:rsidRPr="003158CB">
        <w:rPr>
          <w:lang w:val="en-GB"/>
        </w:rPr>
        <w:instrText xml:space="preserve"> HYPERLINK "https://doi.org/10.1016/j.qu</w:instrText>
      </w:r>
      <w:r w:rsidR="00780FF2" w:rsidRPr="003158CB">
        <w:rPr>
          <w:lang w:val="en-GB"/>
        </w:rPr>
        <w:instrText xml:space="preserve">ascirev.2016.08.012" </w:instrText>
      </w:r>
      <w:r w:rsidR="00780FF2" w:rsidRPr="003158CB">
        <w:fldChar w:fldCharType="separate"/>
      </w:r>
      <w:r w:rsidRPr="003158CB">
        <w:rPr>
          <w:rStyle w:val="Hipervnculo"/>
          <w:rFonts w:ascii="Times New Roman" w:eastAsia="Times New Roman" w:hAnsi="Times New Roman"/>
          <w:sz w:val="24"/>
          <w:szCs w:val="24"/>
          <w:lang w:val="en-US" w:eastAsia="es-ES"/>
        </w:rPr>
        <w:t>https://doi.org/10.1016/j.quascirev.2016.08.012</w:t>
      </w:r>
      <w:r w:rsidR="00780FF2" w:rsidRPr="003158CB">
        <w:rPr>
          <w:rStyle w:val="Hipervnculo"/>
          <w:rFonts w:ascii="Times New Roman" w:eastAsia="Times New Roman" w:hAnsi="Times New Roman"/>
          <w:sz w:val="24"/>
          <w:szCs w:val="24"/>
          <w:lang w:val="en-US" w:eastAsia="es-ES"/>
        </w:rPr>
        <w:fldChar w:fldCharType="end"/>
      </w:r>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 xml:space="preserve">Alcalá, J., Palacios, D., </w:t>
      </w:r>
      <w:proofErr w:type="spellStart"/>
      <w:r w:rsidRPr="003158CB">
        <w:rPr>
          <w:rFonts w:ascii="Times New Roman" w:eastAsia="Times New Roman" w:hAnsi="Times New Roman"/>
          <w:color w:val="000000"/>
          <w:sz w:val="24"/>
          <w:szCs w:val="24"/>
          <w:lang w:eastAsia="es-ES"/>
        </w:rPr>
        <w:t>Vazquez-Selem</w:t>
      </w:r>
      <w:proofErr w:type="spellEnd"/>
      <w:r w:rsidRPr="003158CB">
        <w:rPr>
          <w:rFonts w:ascii="Times New Roman" w:eastAsia="Times New Roman" w:hAnsi="Times New Roman"/>
          <w:color w:val="000000"/>
          <w:sz w:val="24"/>
          <w:szCs w:val="24"/>
          <w:lang w:eastAsia="es-ES"/>
        </w:rPr>
        <w:t xml:space="preserve">, L., 2017. </w:t>
      </w:r>
      <w:r w:rsidRPr="003158CB">
        <w:rPr>
          <w:rFonts w:ascii="Times New Roman" w:eastAsia="Times New Roman" w:hAnsi="Times New Roman"/>
          <w:color w:val="000000"/>
          <w:sz w:val="24"/>
          <w:szCs w:val="24"/>
          <w:lang w:val="en-US" w:eastAsia="es-ES"/>
        </w:rPr>
        <w:t xml:space="preserve">Timing of the Maximum Glacier Extent and Deglaciation on </w:t>
      </w:r>
      <w:proofErr w:type="spellStart"/>
      <w:r w:rsidRPr="003158CB">
        <w:rPr>
          <w:rFonts w:ascii="Times New Roman" w:eastAsia="Times New Roman" w:hAnsi="Times New Roman"/>
          <w:color w:val="000000"/>
          <w:sz w:val="24"/>
          <w:szCs w:val="24"/>
          <w:lang w:val="en-US" w:eastAsia="es-ES"/>
        </w:rPr>
        <w:t>HualcaHualca</w:t>
      </w:r>
      <w:proofErr w:type="spellEnd"/>
      <w:r w:rsidRPr="003158CB">
        <w:rPr>
          <w:rFonts w:ascii="Times New Roman" w:eastAsia="Times New Roman" w:hAnsi="Times New Roman"/>
          <w:color w:val="000000"/>
          <w:sz w:val="24"/>
          <w:szCs w:val="24"/>
          <w:lang w:val="en-US" w:eastAsia="es-ES"/>
        </w:rPr>
        <w:t xml:space="preserve"> volcano - </w:t>
      </w:r>
      <w:proofErr w:type="spellStart"/>
      <w:r w:rsidRPr="003158CB">
        <w:rPr>
          <w:rFonts w:ascii="Times New Roman" w:eastAsia="Times New Roman" w:hAnsi="Times New Roman"/>
          <w:color w:val="000000"/>
          <w:sz w:val="24"/>
          <w:szCs w:val="24"/>
          <w:lang w:val="en-US" w:eastAsia="es-ES"/>
        </w:rPr>
        <w:t>Patapampa</w:t>
      </w:r>
      <w:proofErr w:type="spellEnd"/>
      <w:r w:rsidRPr="003158CB">
        <w:rPr>
          <w:rFonts w:ascii="Times New Roman" w:eastAsia="Times New Roman" w:hAnsi="Times New Roman"/>
          <w:color w:val="000000"/>
          <w:sz w:val="24"/>
          <w:szCs w:val="24"/>
          <w:lang w:val="en-US" w:eastAsia="es-ES"/>
        </w:rPr>
        <w:t xml:space="preserve"> </w:t>
      </w:r>
      <w:proofErr w:type="spellStart"/>
      <w:r w:rsidRPr="003158CB">
        <w:rPr>
          <w:rFonts w:ascii="Times New Roman" w:eastAsia="Times New Roman" w:hAnsi="Times New Roman"/>
          <w:color w:val="000000"/>
          <w:sz w:val="24"/>
          <w:szCs w:val="24"/>
          <w:lang w:val="en-US" w:eastAsia="es-ES"/>
        </w:rPr>
        <w:t>Altiplano</w:t>
      </w:r>
      <w:proofErr w:type="spellEnd"/>
      <w:r w:rsidRPr="003158CB">
        <w:rPr>
          <w:rFonts w:ascii="Times New Roman" w:eastAsia="Times New Roman" w:hAnsi="Times New Roman"/>
          <w:color w:val="000000"/>
          <w:sz w:val="24"/>
          <w:szCs w:val="24"/>
          <w:lang w:val="en-US" w:eastAsia="es-ES"/>
        </w:rPr>
        <w:t xml:space="preserve"> (arid Central Andes, Peru). Quaternary International, 449, 149-160.</w:t>
      </w:r>
      <w:r w:rsidR="00C90518" w:rsidRPr="003158CB">
        <w:rPr>
          <w:rFonts w:ascii="Times New Roman" w:eastAsia="Times New Roman" w:hAnsi="Times New Roman"/>
          <w:color w:val="000000"/>
          <w:sz w:val="24"/>
          <w:szCs w:val="24"/>
          <w:lang w:val="en-US" w:eastAsia="es-ES"/>
        </w:rPr>
        <w:t xml:space="preserve"> </w:t>
      </w:r>
      <w:r w:rsidR="00780FF2" w:rsidRPr="003158CB">
        <w:fldChar w:fldCharType="begin"/>
      </w:r>
      <w:r w:rsidR="00780FF2" w:rsidRPr="003158CB">
        <w:rPr>
          <w:lang w:val="en-GB"/>
        </w:rPr>
        <w:instrText xml:space="preserve"> HYPERLINK "https://doi.org/10.1016/j.quaint.2017.07.036" </w:instrText>
      </w:r>
      <w:r w:rsidR="00780FF2" w:rsidRPr="003158CB">
        <w:fldChar w:fldCharType="separate"/>
      </w:r>
      <w:r w:rsidR="00C90518" w:rsidRPr="003158CB">
        <w:rPr>
          <w:rStyle w:val="Hipervnculo"/>
          <w:rFonts w:ascii="Times New Roman" w:eastAsia="Times New Roman" w:hAnsi="Times New Roman"/>
          <w:sz w:val="24"/>
          <w:szCs w:val="24"/>
          <w:lang w:val="en-US" w:eastAsia="es-ES"/>
        </w:rPr>
        <w:t>https://doi.org/10.1016/j.quaint.2017.07.036</w:t>
      </w:r>
      <w:r w:rsidR="00780FF2" w:rsidRPr="003158CB">
        <w:rPr>
          <w:rStyle w:val="Hipervnculo"/>
          <w:rFonts w:ascii="Times New Roman" w:eastAsia="Times New Roman" w:hAnsi="Times New Roman"/>
          <w:sz w:val="24"/>
          <w:szCs w:val="24"/>
          <w:lang w:val="en-US" w:eastAsia="es-ES"/>
        </w:rPr>
        <w:fldChar w:fldCharType="end"/>
      </w:r>
    </w:p>
    <w:p w:rsidR="00105A95" w:rsidRPr="003158CB" w:rsidRDefault="000F42B1" w:rsidP="00254944">
      <w:pPr>
        <w:spacing w:after="120" w:line="240" w:lineRule="auto"/>
        <w:ind w:left="709" w:hanging="709"/>
        <w:jc w:val="both"/>
        <w:rPr>
          <w:rFonts w:ascii="Times New Roman" w:eastAsia="Times New Roman" w:hAnsi="Times New Roman"/>
          <w:color w:val="000000"/>
          <w:sz w:val="24"/>
          <w:szCs w:val="24"/>
          <w:lang w:val="en-US" w:eastAsia="es-ES"/>
        </w:rPr>
      </w:pPr>
      <w:proofErr w:type="spellStart"/>
      <w:r w:rsidRPr="003158CB">
        <w:rPr>
          <w:rFonts w:ascii="Times New Roman" w:eastAsia="Times New Roman" w:hAnsi="Times New Roman"/>
          <w:color w:val="000000"/>
          <w:sz w:val="24"/>
          <w:szCs w:val="24"/>
          <w:lang w:val="en-US" w:eastAsia="es-ES"/>
        </w:rPr>
        <w:t>Fernández-Fernández</w:t>
      </w:r>
      <w:proofErr w:type="spellEnd"/>
      <w:r w:rsidR="00105A95" w:rsidRPr="003158CB">
        <w:rPr>
          <w:rFonts w:ascii="Times New Roman" w:eastAsia="Times New Roman" w:hAnsi="Times New Roman"/>
          <w:color w:val="000000"/>
          <w:sz w:val="24"/>
          <w:szCs w:val="24"/>
          <w:lang w:val="en-GB" w:eastAsia="es-ES"/>
        </w:rPr>
        <w:t xml:space="preserve">, J.M., Andres, N., </w:t>
      </w:r>
      <w:proofErr w:type="spellStart"/>
      <w:r w:rsidR="00105A95" w:rsidRPr="003158CB">
        <w:rPr>
          <w:rFonts w:ascii="Times New Roman" w:eastAsia="Times New Roman" w:hAnsi="Times New Roman"/>
          <w:color w:val="000000"/>
          <w:sz w:val="24"/>
          <w:szCs w:val="24"/>
          <w:lang w:val="en-GB" w:eastAsia="es-ES"/>
        </w:rPr>
        <w:t>Sæmundsson</w:t>
      </w:r>
      <w:proofErr w:type="spellEnd"/>
      <w:r w:rsidR="00105A95" w:rsidRPr="003158CB">
        <w:rPr>
          <w:rFonts w:ascii="Times New Roman" w:eastAsia="Times New Roman" w:hAnsi="Times New Roman"/>
          <w:color w:val="000000"/>
          <w:sz w:val="24"/>
          <w:szCs w:val="24"/>
          <w:lang w:val="en-GB" w:eastAsia="es-ES"/>
        </w:rPr>
        <w:t xml:space="preserve">, Þ., </w:t>
      </w:r>
      <w:proofErr w:type="spellStart"/>
      <w:r w:rsidR="00105A95" w:rsidRPr="003158CB">
        <w:rPr>
          <w:rFonts w:ascii="Times New Roman" w:eastAsia="Times New Roman" w:hAnsi="Times New Roman"/>
          <w:color w:val="000000"/>
          <w:sz w:val="24"/>
          <w:szCs w:val="24"/>
          <w:lang w:val="en-GB" w:eastAsia="es-ES"/>
        </w:rPr>
        <w:t>Brynjólfsson</w:t>
      </w:r>
      <w:proofErr w:type="spellEnd"/>
      <w:r w:rsidR="00105A95" w:rsidRPr="003158CB">
        <w:rPr>
          <w:rFonts w:ascii="Times New Roman" w:eastAsia="Times New Roman" w:hAnsi="Times New Roman"/>
          <w:color w:val="000000"/>
          <w:sz w:val="24"/>
          <w:szCs w:val="24"/>
          <w:lang w:val="en-GB" w:eastAsia="es-ES"/>
        </w:rPr>
        <w:t xml:space="preserve">, S., Palacios, D. 2017. </w:t>
      </w:r>
      <w:r w:rsidR="00105A95" w:rsidRPr="003158CB">
        <w:rPr>
          <w:rFonts w:ascii="Times New Roman" w:eastAsia="Times New Roman" w:hAnsi="Times New Roman"/>
          <w:color w:val="000000"/>
          <w:sz w:val="24"/>
          <w:szCs w:val="24"/>
          <w:lang w:val="en-US" w:eastAsia="es-ES"/>
        </w:rPr>
        <w:t xml:space="preserve">High sensitivity of debris free glaciers to climatic change in </w:t>
      </w:r>
      <w:proofErr w:type="spellStart"/>
      <w:r w:rsidR="00105A95" w:rsidRPr="003158CB">
        <w:rPr>
          <w:rFonts w:ascii="Times New Roman" w:eastAsia="Times New Roman" w:hAnsi="Times New Roman"/>
          <w:color w:val="000000"/>
          <w:sz w:val="24"/>
          <w:szCs w:val="24"/>
          <w:lang w:val="en-US" w:eastAsia="es-ES"/>
        </w:rPr>
        <w:t>Tröllaskagi</w:t>
      </w:r>
      <w:proofErr w:type="spellEnd"/>
      <w:r w:rsidR="00105A95" w:rsidRPr="003158CB">
        <w:rPr>
          <w:rFonts w:ascii="Times New Roman" w:eastAsia="Times New Roman" w:hAnsi="Times New Roman"/>
          <w:color w:val="000000"/>
          <w:sz w:val="24"/>
          <w:szCs w:val="24"/>
          <w:lang w:val="en-US" w:eastAsia="es-ES"/>
        </w:rPr>
        <w:t xml:space="preserve"> Peninsula (North Iceland). The Hol</w:t>
      </w:r>
      <w:r w:rsidR="00C90518" w:rsidRPr="003158CB">
        <w:rPr>
          <w:rFonts w:ascii="Times New Roman" w:eastAsia="Times New Roman" w:hAnsi="Times New Roman"/>
          <w:color w:val="000000"/>
          <w:sz w:val="24"/>
          <w:szCs w:val="24"/>
          <w:lang w:val="en-US" w:eastAsia="es-ES"/>
        </w:rPr>
        <w:t xml:space="preserve">ocene 27(8): 1187–1200  </w:t>
      </w:r>
      <w:hyperlink r:id="rId15" w:history="1">
        <w:r w:rsidR="00C90518" w:rsidRPr="003158CB">
          <w:rPr>
            <w:rStyle w:val="Hipervnculo"/>
            <w:rFonts w:ascii="Times New Roman" w:eastAsia="Times New Roman" w:hAnsi="Times New Roman"/>
            <w:sz w:val="24"/>
            <w:szCs w:val="24"/>
            <w:lang w:val="en-US" w:eastAsia="es-ES"/>
          </w:rPr>
          <w:t>https://doi.org/10.1177/095968361668326</w:t>
        </w:r>
      </w:hyperlink>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proofErr w:type="spellStart"/>
      <w:r w:rsidRPr="003158CB">
        <w:rPr>
          <w:rFonts w:ascii="Times New Roman" w:eastAsia="Times New Roman" w:hAnsi="Times New Roman"/>
          <w:color w:val="000000"/>
          <w:sz w:val="24"/>
          <w:szCs w:val="24"/>
          <w:lang w:val="en-US" w:eastAsia="es-ES"/>
        </w:rPr>
        <w:t>Fernández-Fernández</w:t>
      </w:r>
      <w:proofErr w:type="spellEnd"/>
      <w:r w:rsidRPr="003158CB">
        <w:rPr>
          <w:rFonts w:ascii="Times New Roman" w:eastAsia="Times New Roman" w:hAnsi="Times New Roman"/>
          <w:color w:val="000000"/>
          <w:sz w:val="24"/>
          <w:szCs w:val="24"/>
          <w:lang w:val="en-US" w:eastAsia="es-ES"/>
        </w:rPr>
        <w:t xml:space="preserve"> J.M., Palacios D., </w:t>
      </w:r>
      <w:proofErr w:type="spellStart"/>
      <w:r w:rsidRPr="003158CB">
        <w:rPr>
          <w:rFonts w:ascii="Times New Roman" w:eastAsia="Times New Roman" w:hAnsi="Times New Roman"/>
          <w:color w:val="000000"/>
          <w:sz w:val="24"/>
          <w:szCs w:val="24"/>
          <w:lang w:val="en-US" w:eastAsia="es-ES"/>
        </w:rPr>
        <w:t>García</w:t>
      </w:r>
      <w:proofErr w:type="spellEnd"/>
      <w:r w:rsidRPr="003158CB">
        <w:rPr>
          <w:rFonts w:ascii="Times New Roman" w:eastAsia="Times New Roman" w:hAnsi="Times New Roman"/>
          <w:color w:val="000000"/>
          <w:sz w:val="24"/>
          <w:szCs w:val="24"/>
          <w:lang w:val="en-US" w:eastAsia="es-ES"/>
        </w:rPr>
        <w:t xml:space="preserve">-Ruiz, J.M., </w:t>
      </w:r>
      <w:proofErr w:type="spellStart"/>
      <w:proofErr w:type="gramStart"/>
      <w:r w:rsidRPr="003158CB">
        <w:rPr>
          <w:rFonts w:ascii="Times New Roman" w:eastAsia="Times New Roman" w:hAnsi="Times New Roman"/>
          <w:color w:val="000000"/>
          <w:sz w:val="24"/>
          <w:szCs w:val="24"/>
          <w:lang w:val="en-US" w:eastAsia="es-ES"/>
        </w:rPr>
        <w:t>Andrés,N</w:t>
      </w:r>
      <w:proofErr w:type="spellEnd"/>
      <w:r w:rsidRPr="003158CB">
        <w:rPr>
          <w:rFonts w:ascii="Times New Roman" w:eastAsia="Times New Roman" w:hAnsi="Times New Roman"/>
          <w:color w:val="000000"/>
          <w:sz w:val="24"/>
          <w:szCs w:val="24"/>
          <w:lang w:val="en-US" w:eastAsia="es-ES"/>
        </w:rPr>
        <w:t>.</w:t>
      </w:r>
      <w:proofErr w:type="gramEnd"/>
      <w:r w:rsidRPr="003158CB">
        <w:rPr>
          <w:rFonts w:ascii="Times New Roman" w:eastAsia="Times New Roman" w:hAnsi="Times New Roman"/>
          <w:color w:val="000000"/>
          <w:sz w:val="24"/>
          <w:szCs w:val="24"/>
          <w:lang w:val="en-US" w:eastAsia="es-ES"/>
        </w:rPr>
        <w:t xml:space="preserve">, </w:t>
      </w:r>
      <w:proofErr w:type="spellStart"/>
      <w:r w:rsidRPr="003158CB">
        <w:rPr>
          <w:rFonts w:ascii="Times New Roman" w:eastAsia="Times New Roman" w:hAnsi="Times New Roman"/>
          <w:color w:val="000000"/>
          <w:sz w:val="24"/>
          <w:szCs w:val="24"/>
          <w:lang w:val="en-US" w:eastAsia="es-ES"/>
        </w:rPr>
        <w:t>Schimmelpfennig,I</w:t>
      </w:r>
      <w:proofErr w:type="spellEnd"/>
      <w:r w:rsidRPr="003158CB">
        <w:rPr>
          <w:rFonts w:ascii="Times New Roman" w:eastAsia="Times New Roman" w:hAnsi="Times New Roman"/>
          <w:color w:val="000000"/>
          <w:sz w:val="24"/>
          <w:szCs w:val="24"/>
          <w:lang w:val="en-US" w:eastAsia="es-ES"/>
        </w:rPr>
        <w:t>., Gómez-</w:t>
      </w:r>
      <w:proofErr w:type="spellStart"/>
      <w:r w:rsidRPr="003158CB">
        <w:rPr>
          <w:rFonts w:ascii="Times New Roman" w:eastAsia="Times New Roman" w:hAnsi="Times New Roman"/>
          <w:color w:val="000000"/>
          <w:sz w:val="24"/>
          <w:szCs w:val="24"/>
          <w:lang w:val="en-US" w:eastAsia="es-ES"/>
        </w:rPr>
        <w:t>Villar</w:t>
      </w:r>
      <w:proofErr w:type="spellEnd"/>
      <w:r w:rsidRPr="003158CB">
        <w:rPr>
          <w:rFonts w:ascii="Times New Roman" w:eastAsia="Times New Roman" w:hAnsi="Times New Roman"/>
          <w:color w:val="000000"/>
          <w:sz w:val="24"/>
          <w:szCs w:val="24"/>
          <w:lang w:val="en-US" w:eastAsia="es-ES"/>
        </w:rPr>
        <w:t xml:space="preserve">, A., Santos-González, J., </w:t>
      </w:r>
      <w:proofErr w:type="spellStart"/>
      <w:r w:rsidRPr="003158CB">
        <w:rPr>
          <w:rFonts w:ascii="Times New Roman" w:eastAsia="Times New Roman" w:hAnsi="Times New Roman"/>
          <w:color w:val="000000"/>
          <w:sz w:val="24"/>
          <w:szCs w:val="24"/>
          <w:lang w:val="en-US" w:eastAsia="es-ES"/>
        </w:rPr>
        <w:t>Álvarez-Martínez</w:t>
      </w:r>
      <w:proofErr w:type="spellEnd"/>
      <w:r w:rsidRPr="003158CB">
        <w:rPr>
          <w:rFonts w:ascii="Times New Roman" w:eastAsia="Times New Roman" w:hAnsi="Times New Roman"/>
          <w:color w:val="000000"/>
          <w:sz w:val="24"/>
          <w:szCs w:val="24"/>
          <w:lang w:val="en-US" w:eastAsia="es-ES"/>
        </w:rPr>
        <w:t xml:space="preserve">, J., </w:t>
      </w:r>
      <w:proofErr w:type="spellStart"/>
      <w:r w:rsidRPr="003158CB">
        <w:rPr>
          <w:rFonts w:ascii="Times New Roman" w:eastAsia="Times New Roman" w:hAnsi="Times New Roman"/>
          <w:color w:val="000000"/>
          <w:sz w:val="24"/>
          <w:szCs w:val="24"/>
          <w:lang w:val="en-US" w:eastAsia="es-ES"/>
        </w:rPr>
        <w:t>Arnáez</w:t>
      </w:r>
      <w:proofErr w:type="spellEnd"/>
      <w:r w:rsidRPr="003158CB">
        <w:rPr>
          <w:rFonts w:ascii="Times New Roman" w:eastAsia="Times New Roman" w:hAnsi="Times New Roman"/>
          <w:color w:val="000000"/>
          <w:sz w:val="24"/>
          <w:szCs w:val="24"/>
          <w:lang w:val="en-US" w:eastAsia="es-ES"/>
        </w:rPr>
        <w:t xml:space="preserve">, J., </w:t>
      </w:r>
      <w:proofErr w:type="spellStart"/>
      <w:r w:rsidRPr="003158CB">
        <w:rPr>
          <w:rFonts w:ascii="Times New Roman" w:eastAsia="Times New Roman" w:hAnsi="Times New Roman"/>
          <w:color w:val="000000"/>
          <w:sz w:val="24"/>
          <w:szCs w:val="24"/>
          <w:lang w:val="en-US" w:eastAsia="es-ES"/>
        </w:rPr>
        <w:t>Úbeda</w:t>
      </w:r>
      <w:proofErr w:type="spellEnd"/>
      <w:r w:rsidRPr="003158CB">
        <w:rPr>
          <w:rFonts w:ascii="Times New Roman" w:eastAsia="Times New Roman" w:hAnsi="Times New Roman"/>
          <w:color w:val="000000"/>
          <w:sz w:val="24"/>
          <w:szCs w:val="24"/>
          <w:lang w:val="en-US" w:eastAsia="es-ES"/>
        </w:rPr>
        <w:t xml:space="preserve">, J., </w:t>
      </w:r>
      <w:proofErr w:type="spellStart"/>
      <w:r w:rsidRPr="003158CB">
        <w:rPr>
          <w:rFonts w:ascii="Times New Roman" w:eastAsia="Times New Roman" w:hAnsi="Times New Roman"/>
          <w:color w:val="000000"/>
          <w:sz w:val="24"/>
          <w:szCs w:val="24"/>
          <w:lang w:val="en-US" w:eastAsia="es-ES"/>
        </w:rPr>
        <w:t>Léanni</w:t>
      </w:r>
      <w:proofErr w:type="spellEnd"/>
      <w:r w:rsidRPr="003158CB">
        <w:rPr>
          <w:rFonts w:ascii="Times New Roman" w:eastAsia="Times New Roman" w:hAnsi="Times New Roman"/>
          <w:color w:val="000000"/>
          <w:sz w:val="24"/>
          <w:szCs w:val="24"/>
          <w:lang w:val="en-US" w:eastAsia="es-ES"/>
        </w:rPr>
        <w:t xml:space="preserve">, L., ASTER Team. 2017. Age and geomorphological context of fossil debris-covered glaciers in relation to deglaciation processes: a case study in the Sierra de la </w:t>
      </w:r>
      <w:proofErr w:type="spellStart"/>
      <w:r w:rsidRPr="003158CB">
        <w:rPr>
          <w:rFonts w:ascii="Times New Roman" w:eastAsia="Times New Roman" w:hAnsi="Times New Roman"/>
          <w:color w:val="000000"/>
          <w:sz w:val="24"/>
          <w:szCs w:val="24"/>
          <w:lang w:val="en-US" w:eastAsia="es-ES"/>
        </w:rPr>
        <w:t>Demanda</w:t>
      </w:r>
      <w:proofErr w:type="spellEnd"/>
      <w:r w:rsidRPr="003158CB">
        <w:rPr>
          <w:rFonts w:ascii="Times New Roman" w:eastAsia="Times New Roman" w:hAnsi="Times New Roman"/>
          <w:color w:val="000000"/>
          <w:sz w:val="24"/>
          <w:szCs w:val="24"/>
          <w:lang w:val="en-US" w:eastAsia="es-ES"/>
        </w:rPr>
        <w:t xml:space="preserve">, Northern Spain. Quaternary Science </w:t>
      </w:r>
      <w:r w:rsidR="00C90518" w:rsidRPr="003158CB">
        <w:rPr>
          <w:rFonts w:ascii="Times New Roman" w:eastAsia="Times New Roman" w:hAnsi="Times New Roman"/>
          <w:color w:val="000000"/>
          <w:sz w:val="24"/>
          <w:szCs w:val="24"/>
          <w:lang w:val="en-US" w:eastAsia="es-ES"/>
        </w:rPr>
        <w:t xml:space="preserve">Reviews, 170, 232-249.  </w:t>
      </w:r>
      <w:r w:rsidR="00780FF2" w:rsidRPr="003158CB">
        <w:fldChar w:fldCharType="begin"/>
      </w:r>
      <w:r w:rsidR="00780FF2" w:rsidRPr="003158CB">
        <w:rPr>
          <w:lang w:val="en-GB"/>
        </w:rPr>
        <w:instrText xml:space="preserve"> HYPERLINK "https://doi.org/10.1016/j.quascirev.2017.06.034" </w:instrText>
      </w:r>
      <w:r w:rsidR="00780FF2" w:rsidRPr="003158CB">
        <w:fldChar w:fldCharType="separate"/>
      </w:r>
      <w:r w:rsidR="00C90518" w:rsidRPr="003158CB">
        <w:rPr>
          <w:rStyle w:val="Hipervnculo"/>
          <w:rFonts w:ascii="Times New Roman" w:eastAsia="Times New Roman" w:hAnsi="Times New Roman"/>
          <w:sz w:val="24"/>
          <w:szCs w:val="24"/>
          <w:lang w:val="en-US" w:eastAsia="es-ES"/>
        </w:rPr>
        <w:t>https://doi.org/10.1016/j.quascirev.2017.06.034</w:t>
      </w:r>
      <w:r w:rsidR="00780FF2" w:rsidRPr="003158CB">
        <w:rPr>
          <w:rStyle w:val="Hipervnculo"/>
          <w:rFonts w:ascii="Times New Roman" w:eastAsia="Times New Roman" w:hAnsi="Times New Roman"/>
          <w:sz w:val="24"/>
          <w:szCs w:val="24"/>
          <w:lang w:val="en-US" w:eastAsia="es-ES"/>
        </w:rPr>
        <w:fldChar w:fldCharType="end"/>
      </w:r>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val="en-US" w:eastAsia="es-ES"/>
        </w:rPr>
        <w:t xml:space="preserve">Palacios, D. 2017. The state of knowledge on the deglaciation of America in 2017. </w:t>
      </w:r>
      <w:r w:rsidRPr="003158CB">
        <w:rPr>
          <w:rFonts w:ascii="Times New Roman" w:eastAsia="Times New Roman" w:hAnsi="Times New Roman"/>
          <w:color w:val="000000"/>
          <w:sz w:val="24"/>
          <w:szCs w:val="24"/>
          <w:lang w:eastAsia="es-ES"/>
        </w:rPr>
        <w:t>Cuadernos de Investigación Geográfica, 43(2), 361-376.</w:t>
      </w:r>
      <w:r w:rsidR="00C90518" w:rsidRPr="003158CB">
        <w:rPr>
          <w:rFonts w:ascii="Times New Roman" w:eastAsia="Times New Roman" w:hAnsi="Times New Roman"/>
          <w:color w:val="000000"/>
          <w:sz w:val="24"/>
          <w:szCs w:val="24"/>
          <w:lang w:eastAsia="es-ES"/>
        </w:rPr>
        <w:t xml:space="preserve"> </w:t>
      </w:r>
      <w:hyperlink r:id="rId16" w:history="1">
        <w:r w:rsidR="00C90518" w:rsidRPr="003158CB">
          <w:rPr>
            <w:rStyle w:val="Hipervnculo"/>
            <w:rFonts w:ascii="Times New Roman" w:eastAsia="Times New Roman" w:hAnsi="Times New Roman"/>
            <w:sz w:val="24"/>
            <w:szCs w:val="24"/>
            <w:lang w:eastAsia="es-ES"/>
          </w:rPr>
          <w:t>https://doi.org/10.18172/cig.3318</w:t>
        </w:r>
      </w:hyperlink>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 xml:space="preserve">Palacios D., Andrés N., </w:t>
      </w:r>
      <w:proofErr w:type="spellStart"/>
      <w:r w:rsidRPr="003158CB">
        <w:rPr>
          <w:rFonts w:ascii="Times New Roman" w:eastAsia="Times New Roman" w:hAnsi="Times New Roman"/>
          <w:color w:val="000000"/>
          <w:sz w:val="24"/>
          <w:szCs w:val="24"/>
          <w:lang w:eastAsia="es-ES"/>
        </w:rPr>
        <w:t>Gòmez</w:t>
      </w:r>
      <w:proofErr w:type="spellEnd"/>
      <w:r w:rsidRPr="003158CB">
        <w:rPr>
          <w:rFonts w:ascii="Times New Roman" w:eastAsia="Times New Roman" w:hAnsi="Times New Roman"/>
          <w:color w:val="000000"/>
          <w:sz w:val="24"/>
          <w:szCs w:val="24"/>
          <w:lang w:eastAsia="es-ES"/>
        </w:rPr>
        <w:t xml:space="preserve">-Ortiz A. &amp; García-Ruiz G. 2017. </w:t>
      </w:r>
      <w:r w:rsidRPr="003158CB">
        <w:rPr>
          <w:rFonts w:ascii="Times New Roman" w:eastAsia="Times New Roman" w:hAnsi="Times New Roman"/>
          <w:color w:val="000000"/>
          <w:sz w:val="24"/>
          <w:szCs w:val="24"/>
          <w:lang w:val="en-US" w:eastAsia="es-ES"/>
        </w:rPr>
        <w:t>Evidence of glacial activity during the Oldest Dryas in the Mountain of Spain. In: Hughes P. and Woodward J. Quaternary glaciation in the Mediterranean Mountains. Geological Society of London, Special Publ</w:t>
      </w:r>
      <w:r w:rsidR="00C90518" w:rsidRPr="003158CB">
        <w:rPr>
          <w:rFonts w:ascii="Times New Roman" w:eastAsia="Times New Roman" w:hAnsi="Times New Roman"/>
          <w:color w:val="000000"/>
          <w:sz w:val="24"/>
          <w:szCs w:val="24"/>
          <w:lang w:val="en-US" w:eastAsia="es-ES"/>
        </w:rPr>
        <w:t xml:space="preserve">ication, 433(1), 87-110 </w:t>
      </w:r>
      <w:r w:rsidR="00780FF2" w:rsidRPr="003158CB">
        <w:fldChar w:fldCharType="begin"/>
      </w:r>
      <w:r w:rsidR="00780FF2" w:rsidRPr="003158CB">
        <w:rPr>
          <w:lang w:val="en-GB"/>
        </w:rPr>
        <w:instrText xml:space="preserve"> HYPERLINK "https://doi.org/10.1144/SP433.10" </w:instrText>
      </w:r>
      <w:r w:rsidR="00780FF2" w:rsidRPr="003158CB">
        <w:fldChar w:fldCharType="separate"/>
      </w:r>
      <w:r w:rsidR="00C90518" w:rsidRPr="003158CB">
        <w:rPr>
          <w:rStyle w:val="Hipervnculo"/>
          <w:rFonts w:ascii="Times New Roman" w:eastAsia="Times New Roman" w:hAnsi="Times New Roman"/>
          <w:sz w:val="24"/>
          <w:szCs w:val="24"/>
          <w:lang w:val="en-US" w:eastAsia="es-ES"/>
        </w:rPr>
        <w:t>https://doi.org/10.1144/SP433.10</w:t>
      </w:r>
      <w:r w:rsidR="00780FF2" w:rsidRPr="003158CB">
        <w:rPr>
          <w:rStyle w:val="Hipervnculo"/>
          <w:rFonts w:ascii="Times New Roman" w:eastAsia="Times New Roman" w:hAnsi="Times New Roman"/>
          <w:sz w:val="24"/>
          <w:szCs w:val="24"/>
          <w:lang w:val="en-US" w:eastAsia="es-ES"/>
        </w:rPr>
        <w:fldChar w:fldCharType="end"/>
      </w:r>
    </w:p>
    <w:p w:rsidR="00105A95" w:rsidRPr="003158CB" w:rsidRDefault="00105A95"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Palacios, D.</w:t>
      </w:r>
      <w:proofErr w:type="gramStart"/>
      <w:r w:rsidRPr="003158CB">
        <w:rPr>
          <w:rFonts w:ascii="Times New Roman" w:eastAsia="Times New Roman" w:hAnsi="Times New Roman"/>
          <w:color w:val="000000"/>
          <w:sz w:val="24"/>
          <w:szCs w:val="24"/>
          <w:lang w:eastAsia="es-ES"/>
        </w:rPr>
        <w:t>,  García</w:t>
      </w:r>
      <w:proofErr w:type="gramEnd"/>
      <w:r w:rsidRPr="003158CB">
        <w:rPr>
          <w:rFonts w:ascii="Times New Roman" w:eastAsia="Times New Roman" w:hAnsi="Times New Roman"/>
          <w:color w:val="000000"/>
          <w:sz w:val="24"/>
          <w:szCs w:val="24"/>
          <w:lang w:eastAsia="es-ES"/>
        </w:rPr>
        <w:t xml:space="preserve">-Ruiz, J.M., Andrés, N., </w:t>
      </w:r>
      <w:proofErr w:type="spellStart"/>
      <w:r w:rsidRPr="003158CB">
        <w:rPr>
          <w:rFonts w:ascii="Times New Roman" w:eastAsia="Times New Roman" w:hAnsi="Times New Roman"/>
          <w:color w:val="000000"/>
          <w:sz w:val="24"/>
          <w:szCs w:val="24"/>
          <w:lang w:eastAsia="es-ES"/>
        </w:rPr>
        <w:t>Schimmelpfennig</w:t>
      </w:r>
      <w:proofErr w:type="spellEnd"/>
      <w:r w:rsidRPr="003158CB">
        <w:rPr>
          <w:rFonts w:ascii="Times New Roman" w:eastAsia="Times New Roman" w:hAnsi="Times New Roman"/>
          <w:color w:val="000000"/>
          <w:sz w:val="24"/>
          <w:szCs w:val="24"/>
          <w:lang w:eastAsia="es-ES"/>
        </w:rPr>
        <w:t xml:space="preserve">, I., Campos, N.  </w:t>
      </w:r>
      <w:proofErr w:type="spellStart"/>
      <w:r w:rsidRPr="003158CB">
        <w:rPr>
          <w:rFonts w:ascii="Times New Roman" w:eastAsia="Times New Roman" w:hAnsi="Times New Roman"/>
          <w:color w:val="000000"/>
          <w:sz w:val="24"/>
          <w:szCs w:val="24"/>
          <w:lang w:val="en-US" w:eastAsia="es-ES"/>
        </w:rPr>
        <w:t>Leanni</w:t>
      </w:r>
      <w:proofErr w:type="spellEnd"/>
      <w:r w:rsidRPr="003158CB">
        <w:rPr>
          <w:rFonts w:ascii="Times New Roman" w:eastAsia="Times New Roman" w:hAnsi="Times New Roman"/>
          <w:color w:val="000000"/>
          <w:sz w:val="24"/>
          <w:szCs w:val="24"/>
          <w:lang w:val="en-US" w:eastAsia="es-ES"/>
        </w:rPr>
        <w:t xml:space="preserve">, L., ASTER Team, 2017. Deglaciation in the central Pyrenees during the Pleistocene-Holocene transition: Timing and geomorphological significance. Quaternary Science </w:t>
      </w:r>
      <w:r w:rsidR="00C90518" w:rsidRPr="003158CB">
        <w:rPr>
          <w:rFonts w:ascii="Times New Roman" w:eastAsia="Times New Roman" w:hAnsi="Times New Roman"/>
          <w:color w:val="000000"/>
          <w:sz w:val="24"/>
          <w:szCs w:val="24"/>
          <w:lang w:val="en-US" w:eastAsia="es-ES"/>
        </w:rPr>
        <w:t xml:space="preserve">Reviews 162, 111-127. </w:t>
      </w:r>
      <w:r w:rsidR="00780FF2" w:rsidRPr="003158CB">
        <w:fldChar w:fldCharType="begin"/>
      </w:r>
      <w:r w:rsidR="00780FF2" w:rsidRPr="003158CB">
        <w:rPr>
          <w:lang w:val="en-GB"/>
        </w:rPr>
        <w:instrText xml:space="preserve"> HYPERLINK "https://doi.org/10.1016/j.quascirev.%202017.03.007" </w:instrText>
      </w:r>
      <w:r w:rsidR="00780FF2" w:rsidRPr="003158CB">
        <w:fldChar w:fldCharType="separate"/>
      </w:r>
      <w:r w:rsidR="00C90518" w:rsidRPr="003158CB">
        <w:rPr>
          <w:rStyle w:val="Hipervnculo"/>
          <w:rFonts w:ascii="Times New Roman" w:eastAsia="Times New Roman" w:hAnsi="Times New Roman"/>
          <w:sz w:val="24"/>
          <w:szCs w:val="24"/>
          <w:lang w:val="en-US" w:eastAsia="es-ES"/>
        </w:rPr>
        <w:t>https://doi.org/10.1016/j.quascirev. 2017.03.007</w:t>
      </w:r>
      <w:r w:rsidR="00780FF2" w:rsidRPr="003158CB">
        <w:rPr>
          <w:rStyle w:val="Hipervnculo"/>
          <w:rFonts w:ascii="Times New Roman" w:eastAsia="Times New Roman" w:hAnsi="Times New Roman"/>
          <w:sz w:val="24"/>
          <w:szCs w:val="24"/>
          <w:lang w:val="en-US" w:eastAsia="es-ES"/>
        </w:rPr>
        <w:fldChar w:fldCharType="end"/>
      </w:r>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val="en-US" w:eastAsia="es-ES"/>
        </w:rPr>
        <w:t xml:space="preserve">Campos, N., </w:t>
      </w:r>
      <w:proofErr w:type="spellStart"/>
      <w:r w:rsidRPr="003158CB">
        <w:rPr>
          <w:rFonts w:ascii="Times New Roman" w:eastAsia="Times New Roman" w:hAnsi="Times New Roman"/>
          <w:color w:val="000000"/>
          <w:sz w:val="24"/>
          <w:szCs w:val="24"/>
          <w:lang w:val="en-US" w:eastAsia="es-ES"/>
        </w:rPr>
        <w:t>Tanarro</w:t>
      </w:r>
      <w:proofErr w:type="spellEnd"/>
      <w:r w:rsidRPr="003158CB">
        <w:rPr>
          <w:rFonts w:ascii="Times New Roman" w:eastAsia="Times New Roman" w:hAnsi="Times New Roman"/>
          <w:color w:val="000000"/>
          <w:sz w:val="24"/>
          <w:szCs w:val="24"/>
          <w:lang w:val="en-US" w:eastAsia="es-ES"/>
        </w:rPr>
        <w:t>, L. M., &amp; Palacios, D. 2018. Geomorphology of glaciated gorges in a granitic massif (</w:t>
      </w:r>
      <w:proofErr w:type="spellStart"/>
      <w:r w:rsidRPr="003158CB">
        <w:rPr>
          <w:rFonts w:ascii="Times New Roman" w:eastAsia="Times New Roman" w:hAnsi="Times New Roman"/>
          <w:color w:val="000000"/>
          <w:sz w:val="24"/>
          <w:szCs w:val="24"/>
          <w:lang w:val="en-US" w:eastAsia="es-ES"/>
        </w:rPr>
        <w:t>Gredos</w:t>
      </w:r>
      <w:proofErr w:type="spellEnd"/>
      <w:r w:rsidRPr="003158CB">
        <w:rPr>
          <w:rFonts w:ascii="Times New Roman" w:eastAsia="Times New Roman" w:hAnsi="Times New Roman"/>
          <w:color w:val="000000"/>
          <w:sz w:val="24"/>
          <w:szCs w:val="24"/>
          <w:lang w:val="en-US" w:eastAsia="es-ES"/>
        </w:rPr>
        <w:t xml:space="preserve"> range, central Spain). Journal of Maps, 14(2), 321-329. </w:t>
      </w:r>
      <w:r w:rsidR="00780FF2" w:rsidRPr="003158CB">
        <w:fldChar w:fldCharType="begin"/>
      </w:r>
      <w:r w:rsidR="00780FF2" w:rsidRPr="003158CB">
        <w:rPr>
          <w:lang w:val="en-US"/>
        </w:rPr>
        <w:instrText xml:space="preserve"> HYPERLINK "https://doi.org/10.1080/17445647.2018.1468829" </w:instrText>
      </w:r>
      <w:r w:rsidR="00780FF2" w:rsidRPr="003158CB">
        <w:fldChar w:fldCharType="separate"/>
      </w:r>
      <w:r w:rsidRPr="003158CB">
        <w:rPr>
          <w:rStyle w:val="Hipervnculo"/>
          <w:rFonts w:ascii="Times New Roman" w:eastAsia="Times New Roman" w:hAnsi="Times New Roman"/>
          <w:sz w:val="24"/>
          <w:szCs w:val="24"/>
          <w:lang w:val="en-US" w:eastAsia="es-ES"/>
        </w:rPr>
        <w:t>https://doi.org/10.1080/17445647.2018.1468829</w:t>
      </w:r>
      <w:r w:rsidR="00780FF2" w:rsidRPr="003158CB">
        <w:rPr>
          <w:rStyle w:val="Hipervnculo"/>
          <w:rFonts w:ascii="Times New Roman" w:eastAsia="Times New Roman" w:hAnsi="Times New Roman"/>
          <w:sz w:val="24"/>
          <w:szCs w:val="24"/>
          <w:lang w:val="en-US" w:eastAsia="es-ES"/>
        </w:rPr>
        <w:fldChar w:fldCharType="end"/>
      </w:r>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eastAsia="es-ES"/>
        </w:rPr>
      </w:pPr>
      <w:proofErr w:type="spellStart"/>
      <w:r w:rsidRPr="003158CB">
        <w:rPr>
          <w:rFonts w:ascii="Times New Roman" w:eastAsia="Times New Roman" w:hAnsi="Times New Roman"/>
          <w:color w:val="000000"/>
          <w:sz w:val="24"/>
          <w:szCs w:val="24"/>
          <w:lang w:val="en-US" w:eastAsia="es-ES"/>
        </w:rPr>
        <w:t>Alcalá-Reygosa</w:t>
      </w:r>
      <w:proofErr w:type="spellEnd"/>
      <w:r w:rsidRPr="003158CB">
        <w:rPr>
          <w:rFonts w:ascii="Times New Roman" w:eastAsia="Times New Roman" w:hAnsi="Times New Roman"/>
          <w:color w:val="000000"/>
          <w:sz w:val="24"/>
          <w:szCs w:val="24"/>
          <w:lang w:val="en-US" w:eastAsia="es-ES"/>
        </w:rPr>
        <w:t xml:space="preserve">, J., Palacios, D., </w:t>
      </w:r>
      <w:proofErr w:type="spellStart"/>
      <w:r w:rsidRPr="003158CB">
        <w:rPr>
          <w:rFonts w:ascii="Times New Roman" w:eastAsia="Times New Roman" w:hAnsi="Times New Roman"/>
          <w:color w:val="000000"/>
          <w:sz w:val="24"/>
          <w:szCs w:val="24"/>
          <w:lang w:val="en-US" w:eastAsia="es-ES"/>
        </w:rPr>
        <w:t>Schimmelpfennig</w:t>
      </w:r>
      <w:proofErr w:type="spellEnd"/>
      <w:r w:rsidRPr="003158CB">
        <w:rPr>
          <w:rFonts w:ascii="Times New Roman" w:eastAsia="Times New Roman" w:hAnsi="Times New Roman"/>
          <w:color w:val="000000"/>
          <w:sz w:val="24"/>
          <w:szCs w:val="24"/>
          <w:lang w:val="en-US" w:eastAsia="es-ES"/>
        </w:rPr>
        <w:t>, I, Vázquez-</w:t>
      </w:r>
      <w:proofErr w:type="spellStart"/>
      <w:r w:rsidRPr="003158CB">
        <w:rPr>
          <w:rFonts w:ascii="Times New Roman" w:eastAsia="Times New Roman" w:hAnsi="Times New Roman"/>
          <w:color w:val="000000"/>
          <w:sz w:val="24"/>
          <w:szCs w:val="24"/>
          <w:lang w:val="en-US" w:eastAsia="es-ES"/>
        </w:rPr>
        <w:t>Selem</w:t>
      </w:r>
      <w:proofErr w:type="spellEnd"/>
      <w:r w:rsidRPr="003158CB">
        <w:rPr>
          <w:rFonts w:ascii="Times New Roman" w:eastAsia="Times New Roman" w:hAnsi="Times New Roman"/>
          <w:color w:val="000000"/>
          <w:sz w:val="24"/>
          <w:szCs w:val="24"/>
          <w:lang w:val="en-US" w:eastAsia="es-ES"/>
        </w:rPr>
        <w:t xml:space="preserve">, L., Franco-Ramos, O., </w:t>
      </w:r>
      <w:proofErr w:type="spellStart"/>
      <w:r w:rsidRPr="003158CB">
        <w:rPr>
          <w:rFonts w:ascii="Times New Roman" w:eastAsia="Times New Roman" w:hAnsi="Times New Roman"/>
          <w:color w:val="000000"/>
          <w:sz w:val="24"/>
          <w:szCs w:val="24"/>
          <w:lang w:val="en-US" w:eastAsia="es-ES"/>
        </w:rPr>
        <w:t>García</w:t>
      </w:r>
      <w:proofErr w:type="spellEnd"/>
      <w:r w:rsidRPr="003158CB">
        <w:rPr>
          <w:rFonts w:ascii="Times New Roman" w:eastAsia="Times New Roman" w:hAnsi="Times New Roman"/>
          <w:color w:val="000000"/>
          <w:sz w:val="24"/>
          <w:szCs w:val="24"/>
          <w:lang w:val="en-US" w:eastAsia="es-ES"/>
        </w:rPr>
        <w:t xml:space="preserve">-Sancho, L., Villanueva, J.  </w:t>
      </w:r>
      <w:proofErr w:type="spellStart"/>
      <w:r w:rsidRPr="003158CB">
        <w:rPr>
          <w:rFonts w:ascii="Times New Roman" w:eastAsia="Times New Roman" w:hAnsi="Times New Roman"/>
          <w:color w:val="000000"/>
          <w:sz w:val="24"/>
          <w:szCs w:val="24"/>
          <w:lang w:val="en-US" w:eastAsia="es-ES"/>
        </w:rPr>
        <w:t>Zamorano</w:t>
      </w:r>
      <w:proofErr w:type="spellEnd"/>
      <w:r w:rsidRPr="003158CB">
        <w:rPr>
          <w:rFonts w:ascii="Times New Roman" w:eastAsia="Times New Roman" w:hAnsi="Times New Roman"/>
          <w:color w:val="000000"/>
          <w:sz w:val="24"/>
          <w:szCs w:val="24"/>
          <w:lang w:val="en-US" w:eastAsia="es-ES"/>
        </w:rPr>
        <w:t xml:space="preserve">, J.J., 2018. Dating late Holocene lava flows in Pico de Orizaba (Mexico) by means of in situ-produced </w:t>
      </w:r>
      <w:proofErr w:type="spellStart"/>
      <w:r w:rsidRPr="003158CB">
        <w:rPr>
          <w:rFonts w:ascii="Times New Roman" w:eastAsia="Times New Roman" w:hAnsi="Times New Roman"/>
          <w:color w:val="000000"/>
          <w:sz w:val="24"/>
          <w:szCs w:val="24"/>
          <w:lang w:val="en-US" w:eastAsia="es-ES"/>
        </w:rPr>
        <w:t>cosmogenic</w:t>
      </w:r>
      <w:proofErr w:type="spellEnd"/>
      <w:r w:rsidRPr="003158CB">
        <w:rPr>
          <w:rFonts w:ascii="Times New Roman" w:eastAsia="Times New Roman" w:hAnsi="Times New Roman"/>
          <w:color w:val="000000"/>
          <w:sz w:val="24"/>
          <w:szCs w:val="24"/>
          <w:lang w:val="en-US" w:eastAsia="es-ES"/>
        </w:rPr>
        <w:t xml:space="preserve"> 36 Cl, </w:t>
      </w:r>
      <w:proofErr w:type="spellStart"/>
      <w:r w:rsidRPr="003158CB">
        <w:rPr>
          <w:rFonts w:ascii="Times New Roman" w:eastAsia="Times New Roman" w:hAnsi="Times New Roman"/>
          <w:color w:val="000000"/>
          <w:sz w:val="24"/>
          <w:szCs w:val="24"/>
          <w:lang w:val="en-US" w:eastAsia="es-ES"/>
        </w:rPr>
        <w:t>lichenometry</w:t>
      </w:r>
      <w:proofErr w:type="spellEnd"/>
      <w:r w:rsidRPr="003158CB">
        <w:rPr>
          <w:rFonts w:ascii="Times New Roman" w:eastAsia="Times New Roman" w:hAnsi="Times New Roman"/>
          <w:color w:val="000000"/>
          <w:sz w:val="24"/>
          <w:szCs w:val="24"/>
          <w:lang w:val="en-US" w:eastAsia="es-ES"/>
        </w:rPr>
        <w:t xml:space="preserve"> and dendrochronology. </w:t>
      </w:r>
      <w:proofErr w:type="spellStart"/>
      <w:r w:rsidRPr="003158CB">
        <w:rPr>
          <w:rFonts w:ascii="Times New Roman" w:eastAsia="Times New Roman" w:hAnsi="Times New Roman"/>
          <w:color w:val="000000"/>
          <w:sz w:val="24"/>
          <w:szCs w:val="24"/>
          <w:lang w:eastAsia="es-ES"/>
        </w:rPr>
        <w:t>Quaternary</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Geochronology</w:t>
      </w:r>
      <w:proofErr w:type="spellEnd"/>
      <w:r w:rsidRPr="003158CB">
        <w:rPr>
          <w:rFonts w:ascii="Times New Roman" w:eastAsia="Times New Roman" w:hAnsi="Times New Roman"/>
          <w:color w:val="000000"/>
          <w:sz w:val="24"/>
          <w:szCs w:val="24"/>
          <w:lang w:eastAsia="es-ES"/>
        </w:rPr>
        <w:t xml:space="preserve">. 47, 93–106. </w:t>
      </w:r>
      <w:hyperlink r:id="rId17" w:history="1">
        <w:r w:rsidRPr="003158CB">
          <w:rPr>
            <w:rStyle w:val="Hipervnculo"/>
            <w:rFonts w:ascii="Times New Roman" w:eastAsia="Times New Roman" w:hAnsi="Times New Roman"/>
            <w:sz w:val="24"/>
            <w:szCs w:val="24"/>
            <w:lang w:eastAsia="es-ES"/>
          </w:rPr>
          <w:t>https://doi.org/10.1016/j.quageo.2018.05.011</w:t>
        </w:r>
      </w:hyperlink>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 xml:space="preserve">Andrés, N.; Gómez-Ortiz, A.; Fernández-Fernández, J. M., </w:t>
      </w: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L.M.; Salvador, F.; Oliva, M.; Palacios, D., 2018. </w:t>
      </w:r>
      <w:r w:rsidRPr="003158CB">
        <w:rPr>
          <w:rFonts w:ascii="Times New Roman" w:eastAsia="Times New Roman" w:hAnsi="Times New Roman"/>
          <w:color w:val="000000"/>
          <w:sz w:val="24"/>
          <w:szCs w:val="24"/>
          <w:lang w:val="en-US" w:eastAsia="es-ES"/>
        </w:rPr>
        <w:t xml:space="preserve">Timing of deglaciation and rock glacier origin in the </w:t>
      </w:r>
      <w:r w:rsidRPr="003158CB">
        <w:rPr>
          <w:rFonts w:ascii="Times New Roman" w:eastAsia="Times New Roman" w:hAnsi="Times New Roman"/>
          <w:color w:val="000000"/>
          <w:sz w:val="24"/>
          <w:szCs w:val="24"/>
          <w:lang w:val="en-US" w:eastAsia="es-ES"/>
        </w:rPr>
        <w:lastRenderedPageBreak/>
        <w:t xml:space="preserve">southeastern Pyrenees: a review and new data. Boreas, 47, 1050-1071  </w:t>
      </w:r>
      <w:r w:rsidR="00780FF2" w:rsidRPr="003158CB">
        <w:fldChar w:fldCharType="begin"/>
      </w:r>
      <w:r w:rsidR="00780FF2" w:rsidRPr="003158CB">
        <w:rPr>
          <w:lang w:val="en-US"/>
        </w:rPr>
        <w:instrText xml:space="preserve"> HYPERLINK "ht</w:instrText>
      </w:r>
      <w:r w:rsidR="00780FF2" w:rsidRPr="003158CB">
        <w:rPr>
          <w:lang w:val="en-US"/>
        </w:rPr>
        <w:instrText xml:space="preserve">tps://doi.org/10.1111/bor.12324" </w:instrText>
      </w:r>
      <w:r w:rsidR="00780FF2" w:rsidRPr="003158CB">
        <w:fldChar w:fldCharType="separate"/>
      </w:r>
      <w:r w:rsidRPr="003158CB">
        <w:rPr>
          <w:rStyle w:val="Hipervnculo"/>
          <w:rFonts w:ascii="Times New Roman" w:eastAsia="Times New Roman" w:hAnsi="Times New Roman"/>
          <w:sz w:val="24"/>
          <w:szCs w:val="24"/>
          <w:lang w:val="en-US" w:eastAsia="es-ES"/>
        </w:rPr>
        <w:t>https://doi.org/10.1111/bor.12324</w:t>
      </w:r>
      <w:r w:rsidR="00780FF2" w:rsidRPr="003158CB">
        <w:rPr>
          <w:rStyle w:val="Hipervnculo"/>
          <w:rFonts w:ascii="Times New Roman" w:eastAsia="Times New Roman" w:hAnsi="Times New Roman"/>
          <w:sz w:val="24"/>
          <w:szCs w:val="24"/>
          <w:lang w:val="en-US" w:eastAsia="es-ES"/>
        </w:rPr>
        <w:fldChar w:fldCharType="end"/>
      </w:r>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val="en-US" w:eastAsia="es-ES"/>
        </w:rPr>
        <w:t xml:space="preserve">Oliva, M., </w:t>
      </w:r>
      <w:proofErr w:type="spellStart"/>
      <w:r w:rsidRPr="003158CB">
        <w:rPr>
          <w:rFonts w:ascii="Times New Roman" w:eastAsia="Times New Roman" w:hAnsi="Times New Roman"/>
          <w:color w:val="000000"/>
          <w:sz w:val="24"/>
          <w:szCs w:val="24"/>
          <w:lang w:val="en-US" w:eastAsia="es-ES"/>
        </w:rPr>
        <w:t>Žebre</w:t>
      </w:r>
      <w:proofErr w:type="spellEnd"/>
      <w:r w:rsidRPr="003158CB">
        <w:rPr>
          <w:rFonts w:ascii="Times New Roman" w:eastAsia="Times New Roman" w:hAnsi="Times New Roman"/>
          <w:color w:val="000000"/>
          <w:sz w:val="24"/>
          <w:szCs w:val="24"/>
          <w:lang w:val="en-US" w:eastAsia="es-ES"/>
        </w:rPr>
        <w:t xml:space="preserve">, M., </w:t>
      </w:r>
      <w:proofErr w:type="spellStart"/>
      <w:r w:rsidRPr="003158CB">
        <w:rPr>
          <w:rFonts w:ascii="Times New Roman" w:eastAsia="Times New Roman" w:hAnsi="Times New Roman"/>
          <w:color w:val="000000"/>
          <w:sz w:val="24"/>
          <w:szCs w:val="24"/>
          <w:lang w:val="en-US" w:eastAsia="es-ES"/>
        </w:rPr>
        <w:t>Guglielmin</w:t>
      </w:r>
      <w:proofErr w:type="spellEnd"/>
      <w:r w:rsidRPr="003158CB">
        <w:rPr>
          <w:rFonts w:ascii="Times New Roman" w:eastAsia="Times New Roman" w:hAnsi="Times New Roman"/>
          <w:color w:val="000000"/>
          <w:sz w:val="24"/>
          <w:szCs w:val="24"/>
          <w:lang w:val="en-US" w:eastAsia="es-ES"/>
        </w:rPr>
        <w:t xml:space="preserve">, M., Hughes, P. D., </w:t>
      </w:r>
      <w:proofErr w:type="spellStart"/>
      <w:r w:rsidRPr="003158CB">
        <w:rPr>
          <w:rFonts w:ascii="Times New Roman" w:eastAsia="Times New Roman" w:hAnsi="Times New Roman"/>
          <w:color w:val="000000"/>
          <w:sz w:val="24"/>
          <w:szCs w:val="24"/>
          <w:lang w:val="en-US" w:eastAsia="es-ES"/>
        </w:rPr>
        <w:t>Çiner</w:t>
      </w:r>
      <w:proofErr w:type="spellEnd"/>
      <w:r w:rsidRPr="003158CB">
        <w:rPr>
          <w:rFonts w:ascii="Times New Roman" w:eastAsia="Times New Roman" w:hAnsi="Times New Roman"/>
          <w:color w:val="000000"/>
          <w:sz w:val="24"/>
          <w:szCs w:val="24"/>
          <w:lang w:val="en-US" w:eastAsia="es-ES"/>
        </w:rPr>
        <w:t xml:space="preserve">, A., Vieira, G., </w:t>
      </w:r>
      <w:proofErr w:type="spellStart"/>
      <w:r w:rsidRPr="003158CB">
        <w:rPr>
          <w:rFonts w:ascii="Times New Roman" w:eastAsia="Times New Roman" w:hAnsi="Times New Roman"/>
          <w:color w:val="000000"/>
          <w:sz w:val="24"/>
          <w:szCs w:val="24"/>
          <w:lang w:val="en-US" w:eastAsia="es-ES"/>
        </w:rPr>
        <w:t>Bodin</w:t>
      </w:r>
      <w:proofErr w:type="spellEnd"/>
      <w:r w:rsidRPr="003158CB">
        <w:rPr>
          <w:rFonts w:ascii="Times New Roman" w:eastAsia="Times New Roman" w:hAnsi="Times New Roman"/>
          <w:color w:val="000000"/>
          <w:sz w:val="24"/>
          <w:szCs w:val="24"/>
          <w:lang w:val="en-US" w:eastAsia="es-ES"/>
        </w:rPr>
        <w:t xml:space="preserve">, X., Andrés, N., </w:t>
      </w:r>
      <w:proofErr w:type="spellStart"/>
      <w:r w:rsidRPr="003158CB">
        <w:rPr>
          <w:rFonts w:ascii="Times New Roman" w:eastAsia="Times New Roman" w:hAnsi="Times New Roman"/>
          <w:color w:val="000000"/>
          <w:sz w:val="24"/>
          <w:szCs w:val="24"/>
          <w:lang w:val="en-US" w:eastAsia="es-ES"/>
        </w:rPr>
        <w:t>Colucci</w:t>
      </w:r>
      <w:proofErr w:type="spellEnd"/>
      <w:r w:rsidRPr="003158CB">
        <w:rPr>
          <w:rFonts w:ascii="Times New Roman" w:eastAsia="Times New Roman" w:hAnsi="Times New Roman"/>
          <w:color w:val="000000"/>
          <w:sz w:val="24"/>
          <w:szCs w:val="24"/>
          <w:lang w:val="en-US" w:eastAsia="es-ES"/>
        </w:rPr>
        <w:t xml:space="preserve">, R.R., </w:t>
      </w:r>
      <w:proofErr w:type="spellStart"/>
      <w:r w:rsidRPr="003158CB">
        <w:rPr>
          <w:rFonts w:ascii="Times New Roman" w:eastAsia="Times New Roman" w:hAnsi="Times New Roman"/>
          <w:color w:val="000000"/>
          <w:sz w:val="24"/>
          <w:szCs w:val="24"/>
          <w:lang w:val="en-US" w:eastAsia="es-ES"/>
        </w:rPr>
        <w:t>García</w:t>
      </w:r>
      <w:proofErr w:type="spellEnd"/>
      <w:r w:rsidRPr="003158CB">
        <w:rPr>
          <w:rFonts w:ascii="Times New Roman" w:eastAsia="Times New Roman" w:hAnsi="Times New Roman"/>
          <w:color w:val="000000"/>
          <w:sz w:val="24"/>
          <w:szCs w:val="24"/>
          <w:lang w:val="en-US" w:eastAsia="es-ES"/>
        </w:rPr>
        <w:t xml:space="preserve">-Hernández, C., Mora, C., </w:t>
      </w:r>
      <w:proofErr w:type="spellStart"/>
      <w:r w:rsidRPr="003158CB">
        <w:rPr>
          <w:rFonts w:ascii="Times New Roman" w:eastAsia="Times New Roman" w:hAnsi="Times New Roman"/>
          <w:color w:val="000000"/>
          <w:sz w:val="24"/>
          <w:szCs w:val="24"/>
          <w:lang w:val="en-US" w:eastAsia="es-ES"/>
        </w:rPr>
        <w:t>Nofre</w:t>
      </w:r>
      <w:proofErr w:type="spellEnd"/>
      <w:r w:rsidRPr="003158CB">
        <w:rPr>
          <w:rFonts w:ascii="Times New Roman" w:eastAsia="Times New Roman" w:hAnsi="Times New Roman"/>
          <w:color w:val="000000"/>
          <w:sz w:val="24"/>
          <w:szCs w:val="24"/>
          <w:lang w:val="en-US" w:eastAsia="es-ES"/>
        </w:rPr>
        <w:t xml:space="preserve"> J., Palacios, D., Pérez-</w:t>
      </w:r>
      <w:proofErr w:type="spellStart"/>
      <w:r w:rsidRPr="003158CB">
        <w:rPr>
          <w:rFonts w:ascii="Times New Roman" w:eastAsia="Times New Roman" w:hAnsi="Times New Roman"/>
          <w:color w:val="000000"/>
          <w:sz w:val="24"/>
          <w:szCs w:val="24"/>
          <w:lang w:val="en-US" w:eastAsia="es-ES"/>
        </w:rPr>
        <w:t>Alberti</w:t>
      </w:r>
      <w:proofErr w:type="spellEnd"/>
      <w:r w:rsidRPr="003158CB">
        <w:rPr>
          <w:rFonts w:ascii="Times New Roman" w:eastAsia="Times New Roman" w:hAnsi="Times New Roman"/>
          <w:color w:val="000000"/>
          <w:sz w:val="24"/>
          <w:szCs w:val="24"/>
          <w:lang w:val="en-US" w:eastAsia="es-ES"/>
        </w:rPr>
        <w:t xml:space="preserve">, A., </w:t>
      </w:r>
      <w:proofErr w:type="spellStart"/>
      <w:r w:rsidRPr="003158CB">
        <w:rPr>
          <w:rFonts w:ascii="Times New Roman" w:eastAsia="Times New Roman" w:hAnsi="Times New Roman"/>
          <w:color w:val="000000"/>
          <w:sz w:val="24"/>
          <w:szCs w:val="24"/>
          <w:lang w:val="en-US" w:eastAsia="es-ES"/>
        </w:rPr>
        <w:t>Ribolini</w:t>
      </w:r>
      <w:proofErr w:type="spellEnd"/>
      <w:r w:rsidRPr="003158CB">
        <w:rPr>
          <w:rFonts w:ascii="Times New Roman" w:eastAsia="Times New Roman" w:hAnsi="Times New Roman"/>
          <w:color w:val="000000"/>
          <w:sz w:val="24"/>
          <w:szCs w:val="24"/>
          <w:lang w:val="en-US" w:eastAsia="es-ES"/>
        </w:rPr>
        <w:t>, A., Ruiz-</w:t>
      </w:r>
      <w:proofErr w:type="spellStart"/>
      <w:r w:rsidRPr="003158CB">
        <w:rPr>
          <w:rFonts w:ascii="Times New Roman" w:eastAsia="Times New Roman" w:hAnsi="Times New Roman"/>
          <w:color w:val="000000"/>
          <w:sz w:val="24"/>
          <w:szCs w:val="24"/>
          <w:lang w:val="en-US" w:eastAsia="es-ES"/>
        </w:rPr>
        <w:t>Fernández</w:t>
      </w:r>
      <w:proofErr w:type="spellEnd"/>
      <w:r w:rsidRPr="003158CB">
        <w:rPr>
          <w:rFonts w:ascii="Times New Roman" w:eastAsia="Times New Roman" w:hAnsi="Times New Roman"/>
          <w:color w:val="000000"/>
          <w:sz w:val="24"/>
          <w:szCs w:val="24"/>
          <w:lang w:val="en-US" w:eastAsia="es-ES"/>
        </w:rPr>
        <w:t xml:space="preserve">, J., </w:t>
      </w:r>
      <w:proofErr w:type="spellStart"/>
      <w:r w:rsidRPr="003158CB">
        <w:rPr>
          <w:rFonts w:ascii="Times New Roman" w:eastAsia="Times New Roman" w:hAnsi="Times New Roman"/>
          <w:color w:val="000000"/>
          <w:sz w:val="24"/>
          <w:szCs w:val="24"/>
          <w:lang w:val="en-US" w:eastAsia="es-ES"/>
        </w:rPr>
        <w:t>Sarıkaya</w:t>
      </w:r>
      <w:proofErr w:type="spellEnd"/>
      <w:r w:rsidRPr="003158CB">
        <w:rPr>
          <w:rFonts w:ascii="Times New Roman" w:eastAsia="Times New Roman" w:hAnsi="Times New Roman"/>
          <w:color w:val="000000"/>
          <w:sz w:val="24"/>
          <w:szCs w:val="24"/>
          <w:lang w:val="en-US" w:eastAsia="es-ES"/>
        </w:rPr>
        <w:t xml:space="preserve">, M.A., Serrano, E., </w:t>
      </w:r>
      <w:proofErr w:type="spellStart"/>
      <w:r w:rsidRPr="003158CB">
        <w:rPr>
          <w:rFonts w:ascii="Times New Roman" w:eastAsia="Times New Roman" w:hAnsi="Times New Roman"/>
          <w:color w:val="000000"/>
          <w:sz w:val="24"/>
          <w:szCs w:val="24"/>
          <w:lang w:val="en-US" w:eastAsia="es-ES"/>
        </w:rPr>
        <w:t>Urdea</w:t>
      </w:r>
      <w:proofErr w:type="spellEnd"/>
      <w:r w:rsidRPr="003158CB">
        <w:rPr>
          <w:rFonts w:ascii="Times New Roman" w:eastAsia="Times New Roman" w:hAnsi="Times New Roman"/>
          <w:color w:val="000000"/>
          <w:sz w:val="24"/>
          <w:szCs w:val="24"/>
          <w:lang w:val="en-US" w:eastAsia="es-ES"/>
        </w:rPr>
        <w:t xml:space="preserve">, P., </w:t>
      </w:r>
      <w:proofErr w:type="spellStart"/>
      <w:r w:rsidRPr="003158CB">
        <w:rPr>
          <w:rFonts w:ascii="Times New Roman" w:eastAsia="Times New Roman" w:hAnsi="Times New Roman"/>
          <w:color w:val="000000"/>
          <w:sz w:val="24"/>
          <w:szCs w:val="24"/>
          <w:lang w:val="en-US" w:eastAsia="es-ES"/>
        </w:rPr>
        <w:t>Valcárcel</w:t>
      </w:r>
      <w:proofErr w:type="spellEnd"/>
      <w:r w:rsidRPr="003158CB">
        <w:rPr>
          <w:rFonts w:ascii="Times New Roman" w:eastAsia="Times New Roman" w:hAnsi="Times New Roman"/>
          <w:color w:val="000000"/>
          <w:sz w:val="24"/>
          <w:szCs w:val="24"/>
          <w:lang w:val="en-US" w:eastAsia="es-ES"/>
        </w:rPr>
        <w:t xml:space="preserve">, M., Woodward, J.C., </w:t>
      </w:r>
      <w:proofErr w:type="spellStart"/>
      <w:r w:rsidRPr="003158CB">
        <w:rPr>
          <w:rFonts w:ascii="Times New Roman" w:eastAsia="Times New Roman" w:hAnsi="Times New Roman"/>
          <w:color w:val="000000"/>
          <w:sz w:val="24"/>
          <w:szCs w:val="24"/>
          <w:lang w:val="en-US" w:eastAsia="es-ES"/>
        </w:rPr>
        <w:t>Yıldırım</w:t>
      </w:r>
      <w:proofErr w:type="spellEnd"/>
      <w:r w:rsidRPr="003158CB">
        <w:rPr>
          <w:rFonts w:ascii="Times New Roman" w:eastAsia="Times New Roman" w:hAnsi="Times New Roman"/>
          <w:color w:val="000000"/>
          <w:sz w:val="24"/>
          <w:szCs w:val="24"/>
          <w:lang w:val="en-US" w:eastAsia="es-ES"/>
        </w:rPr>
        <w:t xml:space="preserve">, C., (2018). Permafrost conditions in the Mediterranean region since the Last Glaciation. Earth-Science Reviews, 185, 397-436. </w:t>
      </w:r>
      <w:r w:rsidR="00780FF2" w:rsidRPr="003158CB">
        <w:fldChar w:fldCharType="begin"/>
      </w:r>
      <w:r w:rsidR="00780FF2" w:rsidRPr="003158CB">
        <w:rPr>
          <w:lang w:val="en-GB"/>
        </w:rPr>
        <w:instrText xml:space="preserve"> HYPERLINK "</w:instrText>
      </w:r>
      <w:r w:rsidR="00780FF2" w:rsidRPr="003158CB">
        <w:rPr>
          <w:lang w:val="en-GB"/>
        </w:rPr>
        <w:instrText xml:space="preserve">https://doi.org/10.1016/j.earscirev.2018.06.018" </w:instrText>
      </w:r>
      <w:r w:rsidR="00780FF2" w:rsidRPr="003158CB">
        <w:fldChar w:fldCharType="separate"/>
      </w:r>
      <w:r w:rsidRPr="003158CB">
        <w:rPr>
          <w:rStyle w:val="Hipervnculo"/>
          <w:rFonts w:ascii="Times New Roman" w:eastAsia="Times New Roman" w:hAnsi="Times New Roman"/>
          <w:sz w:val="24"/>
          <w:szCs w:val="24"/>
          <w:lang w:val="en-US" w:eastAsia="es-ES"/>
        </w:rPr>
        <w:t>https://doi.org/10.1016/j.earscirev.2018.06.018</w:t>
      </w:r>
      <w:r w:rsidR="00780FF2" w:rsidRPr="003158CB">
        <w:rPr>
          <w:rStyle w:val="Hipervnculo"/>
          <w:rFonts w:ascii="Times New Roman" w:eastAsia="Times New Roman" w:hAnsi="Times New Roman"/>
          <w:sz w:val="24"/>
          <w:szCs w:val="24"/>
          <w:lang w:val="en-US" w:eastAsia="es-ES"/>
        </w:rPr>
        <w:fldChar w:fldCharType="end"/>
      </w:r>
    </w:p>
    <w:p w:rsidR="00C90518" w:rsidRPr="003158CB" w:rsidRDefault="00285259" w:rsidP="00254944">
      <w:pPr>
        <w:spacing w:after="120" w:line="240" w:lineRule="auto"/>
        <w:ind w:left="709" w:hanging="709"/>
        <w:jc w:val="both"/>
        <w:rPr>
          <w:rFonts w:ascii="Times New Roman" w:eastAsia="Times New Roman" w:hAnsi="Times New Roman"/>
          <w:color w:val="000000"/>
          <w:sz w:val="24"/>
          <w:szCs w:val="24"/>
          <w:lang w:val="en-GB" w:eastAsia="es-ES"/>
        </w:rPr>
      </w:pPr>
      <w:proofErr w:type="spellStart"/>
      <w:r w:rsidRPr="003158CB">
        <w:rPr>
          <w:rFonts w:ascii="Times New Roman" w:eastAsia="Times New Roman" w:hAnsi="Times New Roman"/>
          <w:color w:val="000000"/>
          <w:sz w:val="24"/>
          <w:szCs w:val="24"/>
          <w:lang w:val="en-US" w:eastAsia="es-ES"/>
        </w:rPr>
        <w:t>Tanarro</w:t>
      </w:r>
      <w:proofErr w:type="spellEnd"/>
      <w:r w:rsidRPr="003158CB">
        <w:rPr>
          <w:rFonts w:ascii="Times New Roman" w:eastAsia="Times New Roman" w:hAnsi="Times New Roman"/>
          <w:color w:val="000000"/>
          <w:sz w:val="24"/>
          <w:szCs w:val="24"/>
          <w:lang w:val="en-US" w:eastAsia="es-ES"/>
        </w:rPr>
        <w:t xml:space="preserve">, L. M., Palacios, D., </w:t>
      </w:r>
      <w:proofErr w:type="spellStart"/>
      <w:r w:rsidRPr="003158CB">
        <w:rPr>
          <w:rFonts w:ascii="Times New Roman" w:eastAsia="Times New Roman" w:hAnsi="Times New Roman"/>
          <w:color w:val="000000"/>
          <w:sz w:val="24"/>
          <w:szCs w:val="24"/>
          <w:lang w:val="en-US" w:eastAsia="es-ES"/>
        </w:rPr>
        <w:t>Zamorano</w:t>
      </w:r>
      <w:proofErr w:type="spellEnd"/>
      <w:r w:rsidRPr="003158CB">
        <w:rPr>
          <w:rFonts w:ascii="Times New Roman" w:eastAsia="Times New Roman" w:hAnsi="Times New Roman"/>
          <w:color w:val="000000"/>
          <w:sz w:val="24"/>
          <w:szCs w:val="24"/>
          <w:lang w:val="en-US" w:eastAsia="es-ES"/>
        </w:rPr>
        <w:t xml:space="preserve">, J. J., &amp; Andrés, N. (2018). Proposal for geomorphological mapping of debris-covered and rock glaciers and its application to </w:t>
      </w:r>
      <w:proofErr w:type="spellStart"/>
      <w:r w:rsidRPr="003158CB">
        <w:rPr>
          <w:rFonts w:ascii="Times New Roman" w:eastAsia="Times New Roman" w:hAnsi="Times New Roman"/>
          <w:color w:val="000000"/>
          <w:sz w:val="24"/>
          <w:szCs w:val="24"/>
          <w:lang w:val="en-US" w:eastAsia="es-ES"/>
        </w:rPr>
        <w:t>Tröllaskagi</w:t>
      </w:r>
      <w:proofErr w:type="spellEnd"/>
      <w:r w:rsidRPr="003158CB">
        <w:rPr>
          <w:rFonts w:ascii="Times New Roman" w:eastAsia="Times New Roman" w:hAnsi="Times New Roman"/>
          <w:color w:val="000000"/>
          <w:sz w:val="24"/>
          <w:szCs w:val="24"/>
          <w:lang w:val="en-US" w:eastAsia="es-ES"/>
        </w:rPr>
        <w:t xml:space="preserve"> Peninsula (Northern Iceland). Journal of Maps, 14(2), 692-703. </w:t>
      </w:r>
      <w:hyperlink r:id="rId18" w:history="1">
        <w:r w:rsidRPr="003158CB">
          <w:rPr>
            <w:rStyle w:val="Hipervnculo"/>
            <w:rFonts w:ascii="Times New Roman" w:eastAsia="Times New Roman" w:hAnsi="Times New Roman"/>
            <w:sz w:val="24"/>
            <w:szCs w:val="24"/>
            <w:lang w:val="en-GB" w:eastAsia="es-ES"/>
          </w:rPr>
          <w:t>https://doi.org/10.1080/17445647.2018.1539417</w:t>
        </w:r>
      </w:hyperlink>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val="en-US" w:eastAsia="es-ES"/>
        </w:rPr>
      </w:pPr>
      <w:proofErr w:type="spellStart"/>
      <w:proofErr w:type="gramStart"/>
      <w:r w:rsidRPr="003158CB">
        <w:rPr>
          <w:rFonts w:ascii="Times New Roman" w:eastAsia="Times New Roman" w:hAnsi="Times New Roman"/>
          <w:color w:val="000000"/>
          <w:sz w:val="24"/>
          <w:szCs w:val="24"/>
          <w:lang w:eastAsia="es-ES"/>
        </w:rPr>
        <w:t>Andres,N</w:t>
      </w:r>
      <w:proofErr w:type="spellEnd"/>
      <w:r w:rsidRPr="003158CB">
        <w:rPr>
          <w:rFonts w:ascii="Times New Roman" w:eastAsia="Times New Roman" w:hAnsi="Times New Roman"/>
          <w:color w:val="000000"/>
          <w:sz w:val="24"/>
          <w:szCs w:val="24"/>
          <w:lang w:eastAsia="es-ES"/>
        </w:rPr>
        <w:t>.</w:t>
      </w:r>
      <w:proofErr w:type="gram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Palacios,D</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Sæmundsson</w:t>
      </w:r>
      <w:proofErr w:type="spellEnd"/>
      <w:r w:rsidRPr="003158CB">
        <w:rPr>
          <w:rFonts w:ascii="Times New Roman" w:eastAsia="Times New Roman" w:hAnsi="Times New Roman"/>
          <w:color w:val="000000"/>
          <w:sz w:val="24"/>
          <w:szCs w:val="24"/>
          <w:lang w:eastAsia="es-ES"/>
        </w:rPr>
        <w:t xml:space="preserve">, Þ., </w:t>
      </w:r>
      <w:proofErr w:type="spellStart"/>
      <w:r w:rsidRPr="003158CB">
        <w:rPr>
          <w:rFonts w:ascii="Times New Roman" w:eastAsia="Times New Roman" w:hAnsi="Times New Roman"/>
          <w:color w:val="000000"/>
          <w:sz w:val="24"/>
          <w:szCs w:val="24"/>
          <w:lang w:eastAsia="es-ES"/>
        </w:rPr>
        <w:t>Brynjólfsson</w:t>
      </w:r>
      <w:proofErr w:type="spellEnd"/>
      <w:r w:rsidRPr="003158CB">
        <w:rPr>
          <w:rFonts w:ascii="Times New Roman" w:eastAsia="Times New Roman" w:hAnsi="Times New Roman"/>
          <w:color w:val="000000"/>
          <w:sz w:val="24"/>
          <w:szCs w:val="24"/>
          <w:lang w:eastAsia="es-ES"/>
        </w:rPr>
        <w:t xml:space="preserve">, S., Fernández-Fernández, J. M., 2019. </w:t>
      </w:r>
      <w:r w:rsidRPr="003158CB">
        <w:rPr>
          <w:rFonts w:ascii="Times New Roman" w:eastAsia="Times New Roman" w:hAnsi="Times New Roman"/>
          <w:color w:val="000000"/>
          <w:sz w:val="24"/>
          <w:szCs w:val="24"/>
          <w:lang w:val="en-US" w:eastAsia="es-ES"/>
        </w:rPr>
        <w:t xml:space="preserve">The rapid deglaciation of the </w:t>
      </w:r>
      <w:proofErr w:type="spellStart"/>
      <w:r w:rsidRPr="003158CB">
        <w:rPr>
          <w:rFonts w:ascii="Times New Roman" w:eastAsia="Times New Roman" w:hAnsi="Times New Roman"/>
          <w:color w:val="000000"/>
          <w:sz w:val="24"/>
          <w:szCs w:val="24"/>
          <w:lang w:val="en-US" w:eastAsia="es-ES"/>
        </w:rPr>
        <w:t>Skagafjörður</w:t>
      </w:r>
      <w:proofErr w:type="spellEnd"/>
      <w:r w:rsidRPr="003158CB">
        <w:rPr>
          <w:rFonts w:ascii="Times New Roman" w:eastAsia="Times New Roman" w:hAnsi="Times New Roman"/>
          <w:color w:val="000000"/>
          <w:sz w:val="24"/>
          <w:szCs w:val="24"/>
          <w:lang w:val="en-US" w:eastAsia="es-ES"/>
        </w:rPr>
        <w:t xml:space="preserve">, northern Iceland. Boreas, 48(1), 92-106. </w:t>
      </w:r>
      <w:r w:rsidR="00780FF2" w:rsidRPr="003158CB">
        <w:fldChar w:fldCharType="begin"/>
      </w:r>
      <w:r w:rsidR="00780FF2" w:rsidRPr="003158CB">
        <w:rPr>
          <w:lang w:val="en-GB"/>
        </w:rPr>
        <w:instrText xml:space="preserve"> HYPERLINK "https://doi.org/10.1111/bor.12341" </w:instrText>
      </w:r>
      <w:r w:rsidR="00780FF2" w:rsidRPr="003158CB">
        <w:fldChar w:fldCharType="separate"/>
      </w:r>
      <w:r w:rsidR="003B3E9D" w:rsidRPr="003158CB">
        <w:rPr>
          <w:rStyle w:val="Hipervnculo"/>
          <w:rFonts w:ascii="Times New Roman" w:eastAsia="Times New Roman" w:hAnsi="Times New Roman"/>
          <w:sz w:val="24"/>
          <w:szCs w:val="24"/>
          <w:lang w:val="en-US" w:eastAsia="es-ES"/>
        </w:rPr>
        <w:t>https://doi.org/10.1111/bor.12341</w:t>
      </w:r>
      <w:r w:rsidR="00780FF2" w:rsidRPr="003158CB">
        <w:rPr>
          <w:rStyle w:val="Hipervnculo"/>
          <w:rFonts w:ascii="Times New Roman" w:eastAsia="Times New Roman" w:hAnsi="Times New Roman"/>
          <w:sz w:val="24"/>
          <w:szCs w:val="24"/>
          <w:lang w:val="en-US" w:eastAsia="es-ES"/>
        </w:rPr>
        <w:fldChar w:fldCharType="end"/>
      </w:r>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val="en-US" w:eastAsia="es-ES"/>
        </w:rPr>
      </w:pP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 M., Fernández, J.M., </w:t>
      </w:r>
      <w:proofErr w:type="spellStart"/>
      <w:r w:rsidRPr="003158CB">
        <w:rPr>
          <w:rFonts w:ascii="Times New Roman" w:eastAsia="Times New Roman" w:hAnsi="Times New Roman"/>
          <w:color w:val="000000"/>
          <w:sz w:val="24"/>
          <w:szCs w:val="24"/>
          <w:lang w:eastAsia="es-ES"/>
        </w:rPr>
        <w:t>Andres</w:t>
      </w:r>
      <w:proofErr w:type="spellEnd"/>
      <w:r w:rsidRPr="003158CB">
        <w:rPr>
          <w:rFonts w:ascii="Times New Roman" w:eastAsia="Times New Roman" w:hAnsi="Times New Roman"/>
          <w:color w:val="000000"/>
          <w:sz w:val="24"/>
          <w:szCs w:val="24"/>
          <w:lang w:eastAsia="es-ES"/>
        </w:rPr>
        <w:t xml:space="preserve">, N., Zamorano, JJ., </w:t>
      </w:r>
      <w:proofErr w:type="spellStart"/>
      <w:r w:rsidRPr="003158CB">
        <w:rPr>
          <w:rFonts w:ascii="Times New Roman" w:eastAsia="Times New Roman" w:hAnsi="Times New Roman"/>
          <w:color w:val="000000"/>
          <w:sz w:val="24"/>
          <w:szCs w:val="24"/>
          <w:lang w:eastAsia="es-ES"/>
        </w:rPr>
        <w:t>Sæmundsson</w:t>
      </w:r>
      <w:proofErr w:type="spellEnd"/>
      <w:r w:rsidRPr="003158CB">
        <w:rPr>
          <w:rFonts w:ascii="Times New Roman" w:eastAsia="Times New Roman" w:hAnsi="Times New Roman"/>
          <w:color w:val="000000"/>
          <w:sz w:val="24"/>
          <w:szCs w:val="24"/>
          <w:lang w:eastAsia="es-ES"/>
        </w:rPr>
        <w:t xml:space="preserve">, Þ., </w:t>
      </w:r>
      <w:proofErr w:type="spellStart"/>
      <w:r w:rsidRPr="003158CB">
        <w:rPr>
          <w:rFonts w:ascii="Times New Roman" w:eastAsia="Times New Roman" w:hAnsi="Times New Roman"/>
          <w:color w:val="000000"/>
          <w:sz w:val="24"/>
          <w:szCs w:val="24"/>
          <w:lang w:eastAsia="es-ES"/>
        </w:rPr>
        <w:t>Brynjólfsson</w:t>
      </w:r>
      <w:proofErr w:type="spellEnd"/>
      <w:r w:rsidRPr="003158CB">
        <w:rPr>
          <w:rFonts w:ascii="Times New Roman" w:eastAsia="Times New Roman" w:hAnsi="Times New Roman"/>
          <w:color w:val="000000"/>
          <w:sz w:val="24"/>
          <w:szCs w:val="24"/>
          <w:lang w:eastAsia="es-ES"/>
        </w:rPr>
        <w:t xml:space="preserve">, S., Palacios, D. 2019. </w:t>
      </w:r>
      <w:r w:rsidRPr="003158CB">
        <w:rPr>
          <w:rFonts w:ascii="Times New Roman" w:eastAsia="Times New Roman" w:hAnsi="Times New Roman"/>
          <w:color w:val="000000"/>
          <w:sz w:val="24"/>
          <w:szCs w:val="24"/>
          <w:lang w:val="en-US" w:eastAsia="es-ES"/>
        </w:rPr>
        <w:t xml:space="preserve">Unchanged surface morphology of debris-covered glacier and rock glaciers in </w:t>
      </w:r>
      <w:proofErr w:type="spellStart"/>
      <w:r w:rsidRPr="003158CB">
        <w:rPr>
          <w:rFonts w:ascii="Times New Roman" w:eastAsia="Times New Roman" w:hAnsi="Times New Roman"/>
          <w:color w:val="000000"/>
          <w:sz w:val="24"/>
          <w:szCs w:val="24"/>
          <w:lang w:val="en-US" w:eastAsia="es-ES"/>
        </w:rPr>
        <w:t>Tröllaskagi</w:t>
      </w:r>
      <w:proofErr w:type="spellEnd"/>
      <w:r w:rsidRPr="003158CB">
        <w:rPr>
          <w:rFonts w:ascii="Times New Roman" w:eastAsia="Times New Roman" w:hAnsi="Times New Roman"/>
          <w:color w:val="000000"/>
          <w:sz w:val="24"/>
          <w:szCs w:val="24"/>
          <w:lang w:val="en-US" w:eastAsia="es-ES"/>
        </w:rPr>
        <w:t xml:space="preserve"> Peninsula (Northern Iceland). Science of the Total Environment 648, 218–235 </w:t>
      </w:r>
      <w:r w:rsidR="00780FF2" w:rsidRPr="003158CB">
        <w:fldChar w:fldCharType="begin"/>
      </w:r>
      <w:r w:rsidR="00780FF2" w:rsidRPr="003158CB">
        <w:rPr>
          <w:lang w:val="en-GB"/>
        </w:rPr>
        <w:instrText xml:space="preserve"> HYPERLINK "https://doi.org/10.1016/j.scitotenv.2018.07.460" </w:instrText>
      </w:r>
      <w:r w:rsidR="00780FF2" w:rsidRPr="003158CB">
        <w:fldChar w:fldCharType="separate"/>
      </w:r>
      <w:r w:rsidR="003B3E9D" w:rsidRPr="003158CB">
        <w:rPr>
          <w:rStyle w:val="Hipervnculo"/>
          <w:rFonts w:ascii="Times New Roman" w:eastAsia="Times New Roman" w:hAnsi="Times New Roman"/>
          <w:sz w:val="24"/>
          <w:szCs w:val="24"/>
          <w:lang w:val="en-US" w:eastAsia="es-ES"/>
        </w:rPr>
        <w:t>https://doi.org/10.1016/j.scitotenv.2018.07.460</w:t>
      </w:r>
      <w:r w:rsidR="00780FF2" w:rsidRPr="003158CB">
        <w:rPr>
          <w:rStyle w:val="Hipervnculo"/>
          <w:rFonts w:ascii="Times New Roman" w:eastAsia="Times New Roman" w:hAnsi="Times New Roman"/>
          <w:sz w:val="24"/>
          <w:szCs w:val="24"/>
          <w:lang w:val="en-US" w:eastAsia="es-ES"/>
        </w:rPr>
        <w:fldChar w:fldCharType="end"/>
      </w:r>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val="en-US" w:eastAsia="es-ES"/>
        </w:rPr>
        <w:t xml:space="preserve">Palacios, D., Gómez-Ortiz, A., </w:t>
      </w:r>
      <w:proofErr w:type="spellStart"/>
      <w:r w:rsidRPr="003158CB">
        <w:rPr>
          <w:rFonts w:ascii="Times New Roman" w:eastAsia="Times New Roman" w:hAnsi="Times New Roman"/>
          <w:color w:val="000000"/>
          <w:sz w:val="24"/>
          <w:szCs w:val="24"/>
          <w:lang w:val="en-US" w:eastAsia="es-ES"/>
        </w:rPr>
        <w:t>Alcalá-Reygosa</w:t>
      </w:r>
      <w:proofErr w:type="spellEnd"/>
      <w:r w:rsidRPr="003158CB">
        <w:rPr>
          <w:rFonts w:ascii="Times New Roman" w:eastAsia="Times New Roman" w:hAnsi="Times New Roman"/>
          <w:color w:val="000000"/>
          <w:sz w:val="24"/>
          <w:szCs w:val="24"/>
          <w:lang w:val="en-US" w:eastAsia="es-ES"/>
        </w:rPr>
        <w:t xml:space="preserve">, J., Andrés, N., Oliva, M., </w:t>
      </w:r>
      <w:proofErr w:type="spellStart"/>
      <w:r w:rsidRPr="003158CB">
        <w:rPr>
          <w:rFonts w:ascii="Times New Roman" w:eastAsia="Times New Roman" w:hAnsi="Times New Roman"/>
          <w:color w:val="000000"/>
          <w:sz w:val="24"/>
          <w:szCs w:val="24"/>
          <w:lang w:val="en-US" w:eastAsia="es-ES"/>
        </w:rPr>
        <w:t>Tanarro</w:t>
      </w:r>
      <w:proofErr w:type="spellEnd"/>
      <w:r w:rsidRPr="003158CB">
        <w:rPr>
          <w:rFonts w:ascii="Times New Roman" w:eastAsia="Times New Roman" w:hAnsi="Times New Roman"/>
          <w:color w:val="000000"/>
          <w:sz w:val="24"/>
          <w:szCs w:val="24"/>
          <w:lang w:val="en-US" w:eastAsia="es-ES"/>
        </w:rPr>
        <w:t>, L.M., Salvador-</w:t>
      </w:r>
      <w:proofErr w:type="spellStart"/>
      <w:r w:rsidRPr="003158CB">
        <w:rPr>
          <w:rFonts w:ascii="Times New Roman" w:eastAsia="Times New Roman" w:hAnsi="Times New Roman"/>
          <w:color w:val="000000"/>
          <w:sz w:val="24"/>
          <w:szCs w:val="24"/>
          <w:lang w:val="en-US" w:eastAsia="es-ES"/>
        </w:rPr>
        <w:t>Franch</w:t>
      </w:r>
      <w:proofErr w:type="spellEnd"/>
      <w:r w:rsidRPr="003158CB">
        <w:rPr>
          <w:rFonts w:ascii="Times New Roman" w:eastAsia="Times New Roman" w:hAnsi="Times New Roman"/>
          <w:color w:val="000000"/>
          <w:sz w:val="24"/>
          <w:szCs w:val="24"/>
          <w:lang w:val="en-US" w:eastAsia="es-ES"/>
        </w:rPr>
        <w:t xml:space="preserve">, F., </w:t>
      </w:r>
      <w:proofErr w:type="spellStart"/>
      <w:r w:rsidRPr="003158CB">
        <w:rPr>
          <w:rFonts w:ascii="Times New Roman" w:eastAsia="Times New Roman" w:hAnsi="Times New Roman"/>
          <w:color w:val="000000"/>
          <w:sz w:val="24"/>
          <w:szCs w:val="24"/>
          <w:lang w:val="en-US" w:eastAsia="es-ES"/>
        </w:rPr>
        <w:t>Schimmelpfennig</w:t>
      </w:r>
      <w:proofErr w:type="spellEnd"/>
      <w:r w:rsidRPr="003158CB">
        <w:rPr>
          <w:rFonts w:ascii="Times New Roman" w:eastAsia="Times New Roman" w:hAnsi="Times New Roman"/>
          <w:color w:val="000000"/>
          <w:sz w:val="24"/>
          <w:szCs w:val="24"/>
          <w:lang w:val="en-US" w:eastAsia="es-ES"/>
        </w:rPr>
        <w:t xml:space="preserve">, I., </w:t>
      </w:r>
      <w:proofErr w:type="spellStart"/>
      <w:r w:rsidRPr="003158CB">
        <w:rPr>
          <w:rFonts w:ascii="Times New Roman" w:eastAsia="Times New Roman" w:hAnsi="Times New Roman"/>
          <w:color w:val="000000"/>
          <w:sz w:val="24"/>
          <w:szCs w:val="24"/>
          <w:lang w:val="en-US" w:eastAsia="es-ES"/>
        </w:rPr>
        <w:t>Fernández</w:t>
      </w:r>
      <w:proofErr w:type="spellEnd"/>
      <w:r w:rsidRPr="003158CB">
        <w:rPr>
          <w:rFonts w:ascii="Times New Roman" w:eastAsia="Times New Roman" w:hAnsi="Times New Roman"/>
          <w:color w:val="000000"/>
          <w:sz w:val="24"/>
          <w:szCs w:val="24"/>
          <w:lang w:val="en-US" w:eastAsia="es-ES"/>
        </w:rPr>
        <w:t xml:space="preserve">- </w:t>
      </w:r>
      <w:proofErr w:type="spellStart"/>
      <w:r w:rsidRPr="003158CB">
        <w:rPr>
          <w:rFonts w:ascii="Times New Roman" w:eastAsia="Times New Roman" w:hAnsi="Times New Roman"/>
          <w:color w:val="000000"/>
          <w:sz w:val="24"/>
          <w:szCs w:val="24"/>
          <w:lang w:val="en-US" w:eastAsia="es-ES"/>
        </w:rPr>
        <w:t>Fernández</w:t>
      </w:r>
      <w:proofErr w:type="spellEnd"/>
      <w:r w:rsidRPr="003158CB">
        <w:rPr>
          <w:rFonts w:ascii="Times New Roman" w:eastAsia="Times New Roman" w:hAnsi="Times New Roman"/>
          <w:color w:val="000000"/>
          <w:sz w:val="24"/>
          <w:szCs w:val="24"/>
          <w:lang w:val="en-US" w:eastAsia="es-ES"/>
        </w:rPr>
        <w:t xml:space="preserve">, </w:t>
      </w:r>
      <w:proofErr w:type="gramStart"/>
      <w:r w:rsidRPr="003158CB">
        <w:rPr>
          <w:rFonts w:ascii="Times New Roman" w:eastAsia="Times New Roman" w:hAnsi="Times New Roman"/>
          <w:color w:val="000000"/>
          <w:sz w:val="24"/>
          <w:szCs w:val="24"/>
          <w:lang w:val="en-US" w:eastAsia="es-ES"/>
        </w:rPr>
        <w:t>J.M.,,</w:t>
      </w:r>
      <w:proofErr w:type="gramEnd"/>
      <w:r w:rsidRPr="003158CB">
        <w:rPr>
          <w:rFonts w:ascii="Times New Roman" w:eastAsia="Times New Roman" w:hAnsi="Times New Roman"/>
          <w:color w:val="000000"/>
          <w:sz w:val="24"/>
          <w:szCs w:val="24"/>
          <w:lang w:val="en-US" w:eastAsia="es-ES"/>
        </w:rPr>
        <w:t xml:space="preserve"> </w:t>
      </w:r>
      <w:proofErr w:type="spellStart"/>
      <w:r w:rsidRPr="003158CB">
        <w:rPr>
          <w:rFonts w:ascii="Times New Roman" w:eastAsia="Times New Roman" w:hAnsi="Times New Roman"/>
          <w:color w:val="000000"/>
          <w:sz w:val="24"/>
          <w:szCs w:val="24"/>
          <w:lang w:val="en-US" w:eastAsia="es-ES"/>
        </w:rPr>
        <w:t>Léannid</w:t>
      </w:r>
      <w:proofErr w:type="spellEnd"/>
      <w:r w:rsidRPr="003158CB">
        <w:rPr>
          <w:rFonts w:ascii="Times New Roman" w:eastAsia="Times New Roman" w:hAnsi="Times New Roman"/>
          <w:color w:val="000000"/>
          <w:sz w:val="24"/>
          <w:szCs w:val="24"/>
          <w:lang w:val="en-US" w:eastAsia="es-ES"/>
        </w:rPr>
        <w:t xml:space="preserve">, L., ASTER Team. 2019. The challenging application of </w:t>
      </w:r>
      <w:proofErr w:type="spellStart"/>
      <w:r w:rsidRPr="003158CB">
        <w:rPr>
          <w:rFonts w:ascii="Times New Roman" w:eastAsia="Times New Roman" w:hAnsi="Times New Roman"/>
          <w:color w:val="000000"/>
          <w:sz w:val="24"/>
          <w:szCs w:val="24"/>
          <w:lang w:val="en-US" w:eastAsia="es-ES"/>
        </w:rPr>
        <w:t>cosmogenic</w:t>
      </w:r>
      <w:proofErr w:type="spellEnd"/>
      <w:r w:rsidRPr="003158CB">
        <w:rPr>
          <w:rFonts w:ascii="Times New Roman" w:eastAsia="Times New Roman" w:hAnsi="Times New Roman"/>
          <w:color w:val="000000"/>
          <w:sz w:val="24"/>
          <w:szCs w:val="24"/>
          <w:lang w:val="en-US" w:eastAsia="es-ES"/>
        </w:rPr>
        <w:t xml:space="preserve"> dating methods in residual glacial landforms: the case of Sierra Nevada (Spain) Geomorphology 325, 103–118. </w:t>
      </w:r>
      <w:r w:rsidR="00780FF2" w:rsidRPr="003158CB">
        <w:fldChar w:fldCharType="begin"/>
      </w:r>
      <w:r w:rsidR="00780FF2" w:rsidRPr="003158CB">
        <w:rPr>
          <w:lang w:val="en-GB"/>
        </w:rPr>
        <w:instrText xml:space="preserve"> H</w:instrText>
      </w:r>
      <w:r w:rsidR="00780FF2" w:rsidRPr="003158CB">
        <w:rPr>
          <w:lang w:val="en-GB"/>
        </w:rPr>
        <w:instrText xml:space="preserve">YPERLINK "https://doi.org/10.1016/j.geomorph.2018.10.006" </w:instrText>
      </w:r>
      <w:r w:rsidR="00780FF2" w:rsidRPr="003158CB">
        <w:fldChar w:fldCharType="separate"/>
      </w:r>
      <w:r w:rsidR="003B3E9D" w:rsidRPr="003158CB">
        <w:rPr>
          <w:rStyle w:val="Hipervnculo"/>
          <w:rFonts w:ascii="Times New Roman" w:eastAsia="Times New Roman" w:hAnsi="Times New Roman"/>
          <w:sz w:val="24"/>
          <w:szCs w:val="24"/>
          <w:lang w:eastAsia="es-ES"/>
        </w:rPr>
        <w:t>https://doi.org/10.1016/j.geomorph.2018.10.006</w:t>
      </w:r>
      <w:r w:rsidR="00780FF2" w:rsidRPr="003158CB">
        <w:rPr>
          <w:rStyle w:val="Hipervnculo"/>
          <w:rFonts w:ascii="Times New Roman" w:eastAsia="Times New Roman" w:hAnsi="Times New Roman"/>
          <w:sz w:val="24"/>
          <w:szCs w:val="24"/>
          <w:lang w:eastAsia="es-ES"/>
        </w:rPr>
        <w:fldChar w:fldCharType="end"/>
      </w:r>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eastAsia="es-ES"/>
        </w:rPr>
      </w:pP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 M., Palacios, D., Zamorano, JJ., Andrés, N., 2019. </w:t>
      </w:r>
      <w:r w:rsidRPr="003158CB">
        <w:rPr>
          <w:rFonts w:ascii="Times New Roman" w:eastAsia="Times New Roman" w:hAnsi="Times New Roman"/>
          <w:color w:val="000000"/>
          <w:sz w:val="24"/>
          <w:szCs w:val="24"/>
          <w:lang w:val="en-US" w:eastAsia="es-ES"/>
        </w:rPr>
        <w:t xml:space="preserve">Proposal for geomorphological mapping of debris-covered and rock glaciers and its application to </w:t>
      </w:r>
      <w:proofErr w:type="spellStart"/>
      <w:r w:rsidRPr="003158CB">
        <w:rPr>
          <w:rFonts w:ascii="Times New Roman" w:eastAsia="Times New Roman" w:hAnsi="Times New Roman"/>
          <w:color w:val="000000"/>
          <w:sz w:val="24"/>
          <w:szCs w:val="24"/>
          <w:lang w:val="en-US" w:eastAsia="es-ES"/>
        </w:rPr>
        <w:t>Tröllaskagi</w:t>
      </w:r>
      <w:proofErr w:type="spellEnd"/>
      <w:r w:rsidRPr="003158CB">
        <w:rPr>
          <w:rFonts w:ascii="Times New Roman" w:eastAsia="Times New Roman" w:hAnsi="Times New Roman"/>
          <w:color w:val="000000"/>
          <w:sz w:val="24"/>
          <w:szCs w:val="24"/>
          <w:lang w:val="en-US" w:eastAsia="es-ES"/>
        </w:rPr>
        <w:t xml:space="preserve"> Peninsula (Northern Iceland), Journal of Maps, 14:2, 692-703.  </w:t>
      </w:r>
      <w:r w:rsidR="00780FF2" w:rsidRPr="003158CB">
        <w:fldChar w:fldCharType="begin"/>
      </w:r>
      <w:r w:rsidR="00780FF2" w:rsidRPr="003158CB">
        <w:rPr>
          <w:lang w:val="en-GB"/>
        </w:rPr>
        <w:instrText xml:space="preserve"> HYPERLINK "https://doi.org/10.1080/17445647.2018.1539417" </w:instrText>
      </w:r>
      <w:r w:rsidR="00780FF2" w:rsidRPr="003158CB">
        <w:fldChar w:fldCharType="separate"/>
      </w:r>
      <w:r w:rsidR="003B3E9D" w:rsidRPr="003158CB">
        <w:rPr>
          <w:rStyle w:val="Hipervnculo"/>
          <w:rFonts w:ascii="Times New Roman" w:eastAsia="Times New Roman" w:hAnsi="Times New Roman"/>
          <w:sz w:val="24"/>
          <w:szCs w:val="24"/>
          <w:lang w:eastAsia="es-ES"/>
        </w:rPr>
        <w:t>https://doi.org/10.1080/17445647.2018.1539417</w:t>
      </w:r>
      <w:r w:rsidR="00780FF2" w:rsidRPr="003158CB">
        <w:rPr>
          <w:rStyle w:val="Hipervnculo"/>
          <w:rFonts w:ascii="Times New Roman" w:eastAsia="Times New Roman" w:hAnsi="Times New Roman"/>
          <w:sz w:val="24"/>
          <w:szCs w:val="24"/>
          <w:lang w:eastAsia="es-ES"/>
        </w:rPr>
        <w:fldChar w:fldCharType="end"/>
      </w:r>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 xml:space="preserve">Oliva, M., Palacios, D., Fernández-Fernández, J.M., Rodríguez-Rodríguez, L., García-Ruiz, J.M., Andrés, N., Carrasco, R.M., Pedraza, J., Pérez-Alberti, A., Valcárcel, M., Hughes, P.D. (2019) Late </w:t>
      </w:r>
      <w:proofErr w:type="spellStart"/>
      <w:r w:rsidRPr="003158CB">
        <w:rPr>
          <w:rFonts w:ascii="Times New Roman" w:eastAsia="Times New Roman" w:hAnsi="Times New Roman"/>
          <w:color w:val="000000"/>
          <w:sz w:val="24"/>
          <w:szCs w:val="24"/>
          <w:lang w:eastAsia="es-ES"/>
        </w:rPr>
        <w:t>Quaternary</w:t>
      </w:r>
      <w:proofErr w:type="spellEnd"/>
      <w:r w:rsidRPr="003158CB">
        <w:rPr>
          <w:rFonts w:ascii="Times New Roman" w:eastAsia="Times New Roman" w:hAnsi="Times New Roman"/>
          <w:color w:val="000000"/>
          <w:sz w:val="24"/>
          <w:szCs w:val="24"/>
          <w:lang w:eastAsia="es-ES"/>
        </w:rPr>
        <w:t xml:space="preserve"> glacial </w:t>
      </w:r>
      <w:proofErr w:type="spellStart"/>
      <w:r w:rsidRPr="003158CB">
        <w:rPr>
          <w:rFonts w:ascii="Times New Roman" w:eastAsia="Times New Roman" w:hAnsi="Times New Roman"/>
          <w:color w:val="000000"/>
          <w:sz w:val="24"/>
          <w:szCs w:val="24"/>
          <w:lang w:eastAsia="es-ES"/>
        </w:rPr>
        <w:t>phases</w:t>
      </w:r>
      <w:proofErr w:type="spellEnd"/>
      <w:r w:rsidRPr="003158CB">
        <w:rPr>
          <w:rFonts w:ascii="Times New Roman" w:eastAsia="Times New Roman" w:hAnsi="Times New Roman"/>
          <w:color w:val="000000"/>
          <w:sz w:val="24"/>
          <w:szCs w:val="24"/>
          <w:lang w:eastAsia="es-ES"/>
        </w:rPr>
        <w:t xml:space="preserve"> in </w:t>
      </w:r>
      <w:proofErr w:type="spellStart"/>
      <w:r w:rsidRPr="003158CB">
        <w:rPr>
          <w:rFonts w:ascii="Times New Roman" w:eastAsia="Times New Roman" w:hAnsi="Times New Roman"/>
          <w:color w:val="000000"/>
          <w:sz w:val="24"/>
          <w:szCs w:val="24"/>
          <w:lang w:eastAsia="es-ES"/>
        </w:rPr>
        <w:t>the</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Iberian</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Peninsula</w:t>
      </w:r>
      <w:proofErr w:type="spellEnd"/>
      <w:r w:rsidRPr="003158CB">
        <w:rPr>
          <w:rFonts w:ascii="Times New Roman" w:eastAsia="Times New Roman" w:hAnsi="Times New Roman"/>
          <w:color w:val="000000"/>
          <w:sz w:val="24"/>
          <w:szCs w:val="24"/>
          <w:lang w:eastAsia="es-ES"/>
        </w:rPr>
        <w:t xml:space="preserve">. </w:t>
      </w:r>
      <w:r w:rsidRPr="003158CB">
        <w:rPr>
          <w:rFonts w:ascii="Times New Roman" w:eastAsia="Times New Roman" w:hAnsi="Times New Roman"/>
          <w:color w:val="000000"/>
          <w:sz w:val="24"/>
          <w:szCs w:val="24"/>
          <w:lang w:val="en-US" w:eastAsia="es-ES"/>
        </w:rPr>
        <w:t xml:space="preserve">Earth-Science Reviews, 192, 564-600. Citations: 3. </w:t>
      </w:r>
      <w:r w:rsidR="00780FF2" w:rsidRPr="003158CB">
        <w:fldChar w:fldCharType="begin"/>
      </w:r>
      <w:r w:rsidR="00780FF2" w:rsidRPr="003158CB">
        <w:rPr>
          <w:lang w:val="en-GB"/>
        </w:rPr>
        <w:instrText xml:space="preserve"> HYPERLINK "https://doi.org/10.1016/j.earscirev.2019.03.015" </w:instrText>
      </w:r>
      <w:r w:rsidR="00780FF2" w:rsidRPr="003158CB">
        <w:fldChar w:fldCharType="separate"/>
      </w:r>
      <w:r w:rsidR="003B3E9D" w:rsidRPr="003158CB">
        <w:rPr>
          <w:rStyle w:val="Hipervnculo"/>
          <w:rFonts w:ascii="Times New Roman" w:eastAsia="Times New Roman" w:hAnsi="Times New Roman"/>
          <w:sz w:val="24"/>
          <w:szCs w:val="24"/>
          <w:lang w:val="en-US" w:eastAsia="es-ES"/>
        </w:rPr>
        <w:t>https://doi.org/10.1016/j.earscirev.2019.03.015</w:t>
      </w:r>
      <w:r w:rsidR="00780FF2" w:rsidRPr="003158CB">
        <w:rPr>
          <w:rStyle w:val="Hipervnculo"/>
          <w:rFonts w:ascii="Times New Roman" w:eastAsia="Times New Roman" w:hAnsi="Times New Roman"/>
          <w:sz w:val="24"/>
          <w:szCs w:val="24"/>
          <w:lang w:val="en-US" w:eastAsia="es-ES"/>
        </w:rPr>
        <w:fldChar w:fldCharType="end"/>
      </w:r>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eastAsia="es-ES"/>
        </w:rPr>
      </w:pPr>
      <w:proofErr w:type="spellStart"/>
      <w:r w:rsidRPr="003158CB">
        <w:rPr>
          <w:rFonts w:ascii="Times New Roman" w:eastAsia="Times New Roman" w:hAnsi="Times New Roman"/>
          <w:color w:val="000000"/>
          <w:sz w:val="24"/>
          <w:szCs w:val="24"/>
          <w:lang w:val="en-US" w:eastAsia="es-ES"/>
        </w:rPr>
        <w:t>Fernández-Fernández</w:t>
      </w:r>
      <w:proofErr w:type="spellEnd"/>
      <w:r w:rsidRPr="003158CB">
        <w:rPr>
          <w:rFonts w:ascii="Times New Roman" w:eastAsia="Times New Roman" w:hAnsi="Times New Roman"/>
          <w:color w:val="000000"/>
          <w:sz w:val="24"/>
          <w:szCs w:val="24"/>
          <w:lang w:val="en-US" w:eastAsia="es-ES"/>
        </w:rPr>
        <w:t xml:space="preserve">, J.M., Palacios, D., Andrés, N., </w:t>
      </w:r>
      <w:proofErr w:type="spellStart"/>
      <w:r w:rsidRPr="003158CB">
        <w:rPr>
          <w:rFonts w:ascii="Times New Roman" w:eastAsia="Times New Roman" w:hAnsi="Times New Roman"/>
          <w:color w:val="000000"/>
          <w:sz w:val="24"/>
          <w:szCs w:val="24"/>
          <w:lang w:val="en-US" w:eastAsia="es-ES"/>
        </w:rPr>
        <w:t>Schimmelpfennig</w:t>
      </w:r>
      <w:proofErr w:type="spellEnd"/>
      <w:r w:rsidRPr="003158CB">
        <w:rPr>
          <w:rFonts w:ascii="Times New Roman" w:eastAsia="Times New Roman" w:hAnsi="Times New Roman"/>
          <w:color w:val="000000"/>
          <w:sz w:val="24"/>
          <w:szCs w:val="24"/>
          <w:lang w:val="en-US" w:eastAsia="es-ES"/>
        </w:rPr>
        <w:t xml:space="preserve">, I., </w:t>
      </w:r>
      <w:proofErr w:type="spellStart"/>
      <w:r w:rsidRPr="003158CB">
        <w:rPr>
          <w:rFonts w:ascii="Times New Roman" w:eastAsia="Times New Roman" w:hAnsi="Times New Roman"/>
          <w:color w:val="000000"/>
          <w:sz w:val="24"/>
          <w:szCs w:val="24"/>
          <w:lang w:val="en-US" w:eastAsia="es-ES"/>
        </w:rPr>
        <w:t>Brynjólfsson</w:t>
      </w:r>
      <w:proofErr w:type="spellEnd"/>
      <w:r w:rsidRPr="003158CB">
        <w:rPr>
          <w:rFonts w:ascii="Times New Roman" w:eastAsia="Times New Roman" w:hAnsi="Times New Roman"/>
          <w:color w:val="000000"/>
          <w:sz w:val="24"/>
          <w:szCs w:val="24"/>
          <w:lang w:val="en-US" w:eastAsia="es-ES"/>
        </w:rPr>
        <w:t xml:space="preserve">, S., Sancho, L.G., </w:t>
      </w:r>
      <w:proofErr w:type="spellStart"/>
      <w:r w:rsidRPr="003158CB">
        <w:rPr>
          <w:rFonts w:ascii="Times New Roman" w:eastAsia="Times New Roman" w:hAnsi="Times New Roman"/>
          <w:color w:val="000000"/>
          <w:sz w:val="24"/>
          <w:szCs w:val="24"/>
          <w:lang w:val="en-US" w:eastAsia="es-ES"/>
        </w:rPr>
        <w:t>Zamorano</w:t>
      </w:r>
      <w:proofErr w:type="spellEnd"/>
      <w:r w:rsidRPr="003158CB">
        <w:rPr>
          <w:rFonts w:ascii="Times New Roman" w:eastAsia="Times New Roman" w:hAnsi="Times New Roman"/>
          <w:color w:val="000000"/>
          <w:sz w:val="24"/>
          <w:szCs w:val="24"/>
          <w:lang w:val="en-US" w:eastAsia="es-ES"/>
        </w:rPr>
        <w:t xml:space="preserve">, J.J., </w:t>
      </w:r>
      <w:proofErr w:type="spellStart"/>
      <w:r w:rsidRPr="003158CB">
        <w:rPr>
          <w:rFonts w:ascii="Times New Roman" w:eastAsia="Times New Roman" w:hAnsi="Times New Roman"/>
          <w:color w:val="000000"/>
          <w:sz w:val="24"/>
          <w:szCs w:val="24"/>
          <w:lang w:val="en-US" w:eastAsia="es-ES"/>
        </w:rPr>
        <w:t>Heiðmarsson</w:t>
      </w:r>
      <w:proofErr w:type="spellEnd"/>
      <w:r w:rsidRPr="003158CB">
        <w:rPr>
          <w:rFonts w:ascii="Times New Roman" w:eastAsia="Times New Roman" w:hAnsi="Times New Roman"/>
          <w:color w:val="000000"/>
          <w:sz w:val="24"/>
          <w:szCs w:val="24"/>
          <w:lang w:val="en-US" w:eastAsia="es-ES"/>
        </w:rPr>
        <w:t xml:space="preserve">, S., </w:t>
      </w:r>
      <w:proofErr w:type="spellStart"/>
      <w:r w:rsidRPr="003158CB">
        <w:rPr>
          <w:rFonts w:ascii="Times New Roman" w:eastAsia="Times New Roman" w:hAnsi="Times New Roman"/>
          <w:color w:val="000000"/>
          <w:sz w:val="24"/>
          <w:szCs w:val="24"/>
          <w:lang w:val="en-US" w:eastAsia="es-ES"/>
        </w:rPr>
        <w:t>Sæmundsson</w:t>
      </w:r>
      <w:proofErr w:type="spellEnd"/>
      <w:r w:rsidRPr="003158CB">
        <w:rPr>
          <w:rFonts w:ascii="Times New Roman" w:eastAsia="Times New Roman" w:hAnsi="Times New Roman"/>
          <w:color w:val="000000"/>
          <w:sz w:val="24"/>
          <w:szCs w:val="24"/>
          <w:lang w:val="en-US" w:eastAsia="es-ES"/>
        </w:rPr>
        <w:t xml:space="preserve">, Þ., ASTER Team (2019). A multi-proxy approach to Late Holocene fluctuations of </w:t>
      </w:r>
      <w:proofErr w:type="spellStart"/>
      <w:r w:rsidRPr="003158CB">
        <w:rPr>
          <w:rFonts w:ascii="Times New Roman" w:eastAsia="Times New Roman" w:hAnsi="Times New Roman"/>
          <w:color w:val="000000"/>
          <w:sz w:val="24"/>
          <w:szCs w:val="24"/>
          <w:lang w:val="en-US" w:eastAsia="es-ES"/>
        </w:rPr>
        <w:t>Tungnahryggsjökull</w:t>
      </w:r>
      <w:proofErr w:type="spellEnd"/>
      <w:r w:rsidRPr="003158CB">
        <w:rPr>
          <w:rFonts w:ascii="Times New Roman" w:eastAsia="Times New Roman" w:hAnsi="Times New Roman"/>
          <w:color w:val="000000"/>
          <w:sz w:val="24"/>
          <w:szCs w:val="24"/>
          <w:lang w:val="en-US" w:eastAsia="es-ES"/>
        </w:rPr>
        <w:t xml:space="preserve"> glaciers in the </w:t>
      </w:r>
      <w:proofErr w:type="spellStart"/>
      <w:r w:rsidRPr="003158CB">
        <w:rPr>
          <w:rFonts w:ascii="Times New Roman" w:eastAsia="Times New Roman" w:hAnsi="Times New Roman"/>
          <w:color w:val="000000"/>
          <w:sz w:val="24"/>
          <w:szCs w:val="24"/>
          <w:lang w:val="en-US" w:eastAsia="es-ES"/>
        </w:rPr>
        <w:t>Tröllaskagi</w:t>
      </w:r>
      <w:proofErr w:type="spellEnd"/>
      <w:r w:rsidRPr="003158CB">
        <w:rPr>
          <w:rFonts w:ascii="Times New Roman" w:eastAsia="Times New Roman" w:hAnsi="Times New Roman"/>
          <w:color w:val="000000"/>
          <w:sz w:val="24"/>
          <w:szCs w:val="24"/>
          <w:lang w:val="en-US" w:eastAsia="es-ES"/>
        </w:rPr>
        <w:t xml:space="preserve"> peninsula (northern Iceland) Science of the Total Environment, 664, 499-517. </w:t>
      </w:r>
      <w:proofErr w:type="spellStart"/>
      <w:r w:rsidRPr="003158CB">
        <w:rPr>
          <w:rFonts w:ascii="Times New Roman" w:eastAsia="Times New Roman" w:hAnsi="Times New Roman"/>
          <w:color w:val="000000"/>
          <w:sz w:val="24"/>
          <w:szCs w:val="24"/>
          <w:lang w:eastAsia="es-ES"/>
        </w:rPr>
        <w:t>Citations</w:t>
      </w:r>
      <w:proofErr w:type="spellEnd"/>
      <w:r w:rsidRPr="003158CB">
        <w:rPr>
          <w:rFonts w:ascii="Times New Roman" w:eastAsia="Times New Roman" w:hAnsi="Times New Roman"/>
          <w:color w:val="000000"/>
          <w:sz w:val="24"/>
          <w:szCs w:val="24"/>
          <w:lang w:eastAsia="es-ES"/>
        </w:rPr>
        <w:t xml:space="preserve">: 1. </w:t>
      </w:r>
      <w:hyperlink r:id="rId19" w:history="1">
        <w:r w:rsidR="003B3E9D" w:rsidRPr="003158CB">
          <w:rPr>
            <w:rStyle w:val="Hipervnculo"/>
            <w:rFonts w:ascii="Times New Roman" w:eastAsia="Times New Roman" w:hAnsi="Times New Roman"/>
            <w:sz w:val="24"/>
            <w:szCs w:val="24"/>
            <w:lang w:eastAsia="es-ES"/>
          </w:rPr>
          <w:t>https://doi.org/10.1016/j.scitotenv.2019.01.364</w:t>
        </w:r>
      </w:hyperlink>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Campos, N., </w:t>
      </w: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 M., Palacios, D., &amp; Zamorano, J. J. (2019). </w:t>
      </w:r>
      <w:r w:rsidRPr="003158CB">
        <w:rPr>
          <w:rFonts w:ascii="Times New Roman" w:eastAsia="Times New Roman" w:hAnsi="Times New Roman"/>
          <w:color w:val="000000"/>
          <w:sz w:val="24"/>
          <w:szCs w:val="24"/>
          <w:lang w:val="en-US" w:eastAsia="es-ES"/>
        </w:rPr>
        <w:t xml:space="preserve">Slow dynamics in debris-covered and rock glaciers in </w:t>
      </w:r>
      <w:proofErr w:type="spellStart"/>
      <w:r w:rsidRPr="003158CB">
        <w:rPr>
          <w:rFonts w:ascii="Times New Roman" w:eastAsia="Times New Roman" w:hAnsi="Times New Roman"/>
          <w:color w:val="000000"/>
          <w:sz w:val="24"/>
          <w:szCs w:val="24"/>
          <w:lang w:val="en-US" w:eastAsia="es-ES"/>
        </w:rPr>
        <w:t>Hofsdalur</w:t>
      </w:r>
      <w:proofErr w:type="spellEnd"/>
      <w:r w:rsidRPr="003158CB">
        <w:rPr>
          <w:rFonts w:ascii="Times New Roman" w:eastAsia="Times New Roman" w:hAnsi="Times New Roman"/>
          <w:color w:val="000000"/>
          <w:sz w:val="24"/>
          <w:szCs w:val="24"/>
          <w:lang w:val="en-US" w:eastAsia="es-ES"/>
        </w:rPr>
        <w:t xml:space="preserve">, </w:t>
      </w:r>
      <w:proofErr w:type="spellStart"/>
      <w:r w:rsidRPr="003158CB">
        <w:rPr>
          <w:rFonts w:ascii="Times New Roman" w:eastAsia="Times New Roman" w:hAnsi="Times New Roman"/>
          <w:color w:val="000000"/>
          <w:sz w:val="24"/>
          <w:szCs w:val="24"/>
          <w:lang w:val="en-US" w:eastAsia="es-ES"/>
        </w:rPr>
        <w:t>Tröllaskagi</w:t>
      </w:r>
      <w:proofErr w:type="spellEnd"/>
      <w:r w:rsidRPr="003158CB">
        <w:rPr>
          <w:rFonts w:ascii="Times New Roman" w:eastAsia="Times New Roman" w:hAnsi="Times New Roman"/>
          <w:color w:val="000000"/>
          <w:sz w:val="24"/>
          <w:szCs w:val="24"/>
          <w:lang w:val="en-US" w:eastAsia="es-ES"/>
        </w:rPr>
        <w:t xml:space="preserve"> Peninsula (northern Iceland). </w:t>
      </w:r>
      <w:proofErr w:type="spellStart"/>
      <w:r w:rsidRPr="003158CB">
        <w:rPr>
          <w:rFonts w:ascii="Times New Roman" w:eastAsia="Times New Roman" w:hAnsi="Times New Roman"/>
          <w:color w:val="000000"/>
          <w:sz w:val="24"/>
          <w:szCs w:val="24"/>
          <w:lang w:eastAsia="es-ES"/>
        </w:rPr>
        <w:t>Geomorphology</w:t>
      </w:r>
      <w:proofErr w:type="spellEnd"/>
      <w:r w:rsidRPr="003158CB">
        <w:rPr>
          <w:rFonts w:ascii="Times New Roman" w:eastAsia="Times New Roman" w:hAnsi="Times New Roman"/>
          <w:color w:val="000000"/>
          <w:sz w:val="24"/>
          <w:szCs w:val="24"/>
          <w:lang w:eastAsia="es-ES"/>
        </w:rPr>
        <w:t xml:space="preserve">. 342, 61-77.  </w:t>
      </w:r>
      <w:hyperlink r:id="rId20" w:history="1">
        <w:r w:rsidR="003B3E9D" w:rsidRPr="003158CB">
          <w:rPr>
            <w:rStyle w:val="Hipervnculo"/>
            <w:rFonts w:ascii="Times New Roman" w:eastAsia="Times New Roman" w:hAnsi="Times New Roman"/>
            <w:sz w:val="24"/>
            <w:szCs w:val="24"/>
            <w:lang w:eastAsia="es-ES"/>
          </w:rPr>
          <w:t>https://doi.org/10.1016/j.geomorph.2019.06.005</w:t>
        </w:r>
      </w:hyperlink>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 xml:space="preserve">Campos, N., Palacios, D., </w:t>
      </w: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 M. (2019). </w:t>
      </w:r>
      <w:r w:rsidRPr="003158CB">
        <w:rPr>
          <w:rFonts w:ascii="Times New Roman" w:eastAsia="Times New Roman" w:hAnsi="Times New Roman"/>
          <w:color w:val="000000"/>
          <w:sz w:val="24"/>
          <w:szCs w:val="24"/>
          <w:lang w:val="en-US" w:eastAsia="es-ES"/>
        </w:rPr>
        <w:t xml:space="preserve">Glacier reconstruction of La </w:t>
      </w:r>
      <w:proofErr w:type="spellStart"/>
      <w:r w:rsidRPr="003158CB">
        <w:rPr>
          <w:rFonts w:ascii="Times New Roman" w:eastAsia="Times New Roman" w:hAnsi="Times New Roman"/>
          <w:color w:val="000000"/>
          <w:sz w:val="24"/>
          <w:szCs w:val="24"/>
          <w:lang w:val="en-US" w:eastAsia="es-ES"/>
        </w:rPr>
        <w:t>Covacha</w:t>
      </w:r>
      <w:proofErr w:type="spellEnd"/>
      <w:r w:rsidRPr="003158CB">
        <w:rPr>
          <w:rFonts w:ascii="Times New Roman" w:eastAsia="Times New Roman" w:hAnsi="Times New Roman"/>
          <w:color w:val="000000"/>
          <w:sz w:val="24"/>
          <w:szCs w:val="24"/>
          <w:lang w:val="en-US" w:eastAsia="es-ES"/>
        </w:rPr>
        <w:t xml:space="preserve"> Massif in Sierra de </w:t>
      </w:r>
      <w:proofErr w:type="spellStart"/>
      <w:r w:rsidRPr="003158CB">
        <w:rPr>
          <w:rFonts w:ascii="Times New Roman" w:eastAsia="Times New Roman" w:hAnsi="Times New Roman"/>
          <w:color w:val="000000"/>
          <w:sz w:val="24"/>
          <w:szCs w:val="24"/>
          <w:lang w:val="en-US" w:eastAsia="es-ES"/>
        </w:rPr>
        <w:t>Gredos</w:t>
      </w:r>
      <w:proofErr w:type="spellEnd"/>
      <w:r w:rsidRPr="003158CB">
        <w:rPr>
          <w:rFonts w:ascii="Times New Roman" w:eastAsia="Times New Roman" w:hAnsi="Times New Roman"/>
          <w:color w:val="000000"/>
          <w:sz w:val="24"/>
          <w:szCs w:val="24"/>
          <w:lang w:val="en-US" w:eastAsia="es-ES"/>
        </w:rPr>
        <w:t xml:space="preserve"> (central Spain) during the Last Glacial Maximum. Journal of Mountain Science, 16(6), 1336-1352. </w:t>
      </w:r>
      <w:hyperlink r:id="rId21" w:history="1">
        <w:r w:rsidR="003B3E9D" w:rsidRPr="003158CB">
          <w:rPr>
            <w:rStyle w:val="Hipervnculo"/>
            <w:rFonts w:ascii="Times New Roman" w:eastAsia="Times New Roman" w:hAnsi="Times New Roman"/>
            <w:sz w:val="24"/>
            <w:szCs w:val="24"/>
            <w:lang w:val="en-US" w:eastAsia="es-ES"/>
          </w:rPr>
          <w:t>https://doi.org/10.1007/s11629-019-5382-2</w:t>
        </w:r>
      </w:hyperlink>
      <w:r w:rsidRPr="003158CB">
        <w:rPr>
          <w:rFonts w:ascii="Times New Roman" w:eastAsia="Times New Roman" w:hAnsi="Times New Roman"/>
          <w:color w:val="000000"/>
          <w:sz w:val="24"/>
          <w:szCs w:val="24"/>
          <w:lang w:val="en-US" w:eastAsia="es-ES"/>
        </w:rPr>
        <w:t>.</w:t>
      </w:r>
    </w:p>
    <w:p w:rsidR="00285259" w:rsidRPr="003158CB" w:rsidRDefault="00285259"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eastAsia="es-ES"/>
        </w:rPr>
        <w:t>Gómez</w:t>
      </w:r>
      <w:r w:rsidRPr="003158CB">
        <w:rPr>
          <w:rFonts w:ascii="Cambria Math" w:eastAsia="Times New Roman" w:hAnsi="Cambria Math" w:cs="Cambria Math"/>
          <w:color w:val="000000"/>
          <w:sz w:val="24"/>
          <w:szCs w:val="24"/>
          <w:lang w:eastAsia="es-ES"/>
        </w:rPr>
        <w:t>‐</w:t>
      </w:r>
      <w:r w:rsidRPr="003158CB">
        <w:rPr>
          <w:rFonts w:ascii="Times New Roman" w:eastAsia="Times New Roman" w:hAnsi="Times New Roman"/>
          <w:color w:val="000000"/>
          <w:sz w:val="24"/>
          <w:szCs w:val="24"/>
          <w:lang w:eastAsia="es-ES"/>
        </w:rPr>
        <w:t>Ortiz, A., Oliva, M., Salvador</w:t>
      </w:r>
      <w:r w:rsidRPr="003158CB">
        <w:rPr>
          <w:rFonts w:ascii="Cambria Math" w:eastAsia="Times New Roman" w:hAnsi="Cambria Math" w:cs="Cambria Math"/>
          <w:color w:val="000000"/>
          <w:sz w:val="24"/>
          <w:szCs w:val="24"/>
          <w:lang w:eastAsia="es-ES"/>
        </w:rPr>
        <w:t>‐</w:t>
      </w:r>
      <w:proofErr w:type="spellStart"/>
      <w:r w:rsidRPr="003158CB">
        <w:rPr>
          <w:rFonts w:ascii="Times New Roman" w:eastAsia="Times New Roman" w:hAnsi="Times New Roman"/>
          <w:color w:val="000000"/>
          <w:sz w:val="24"/>
          <w:szCs w:val="24"/>
          <w:lang w:eastAsia="es-ES"/>
        </w:rPr>
        <w:t>Franch</w:t>
      </w:r>
      <w:proofErr w:type="spellEnd"/>
      <w:r w:rsidRPr="003158CB">
        <w:rPr>
          <w:rFonts w:ascii="Times New Roman" w:eastAsia="Times New Roman" w:hAnsi="Times New Roman"/>
          <w:color w:val="000000"/>
          <w:sz w:val="24"/>
          <w:szCs w:val="24"/>
          <w:lang w:eastAsia="es-ES"/>
        </w:rPr>
        <w:t xml:space="preserve">, F., Palacios, D., </w:t>
      </w: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 M., de </w:t>
      </w:r>
      <w:proofErr w:type="spellStart"/>
      <w:r w:rsidRPr="003158CB">
        <w:rPr>
          <w:rFonts w:ascii="Times New Roman" w:eastAsia="Times New Roman" w:hAnsi="Times New Roman"/>
          <w:color w:val="000000"/>
          <w:sz w:val="24"/>
          <w:szCs w:val="24"/>
          <w:lang w:eastAsia="es-ES"/>
        </w:rPr>
        <w:t>Sanjosé</w:t>
      </w:r>
      <w:proofErr w:type="spellEnd"/>
      <w:r w:rsidRPr="003158CB">
        <w:rPr>
          <w:rFonts w:ascii="Cambria Math" w:eastAsia="Times New Roman" w:hAnsi="Cambria Math" w:cs="Cambria Math"/>
          <w:color w:val="000000"/>
          <w:sz w:val="24"/>
          <w:szCs w:val="24"/>
          <w:lang w:eastAsia="es-ES"/>
        </w:rPr>
        <w:t>‐</w:t>
      </w:r>
      <w:r w:rsidRPr="003158CB">
        <w:rPr>
          <w:rFonts w:ascii="Times New Roman" w:eastAsia="Times New Roman" w:hAnsi="Times New Roman"/>
          <w:color w:val="000000"/>
          <w:sz w:val="24"/>
          <w:szCs w:val="24"/>
          <w:lang w:eastAsia="es-ES"/>
        </w:rPr>
        <w:t>Blasco, J. J.</w:t>
      </w:r>
      <w:proofErr w:type="gramStart"/>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Salvà</w:t>
      </w:r>
      <w:proofErr w:type="gramEnd"/>
      <w:r w:rsidRPr="003158CB">
        <w:rPr>
          <w:rFonts w:ascii="Cambria Math" w:eastAsia="Times New Roman" w:hAnsi="Cambria Math" w:cs="Cambria Math"/>
          <w:color w:val="000000"/>
          <w:sz w:val="24"/>
          <w:szCs w:val="24"/>
          <w:lang w:eastAsia="es-ES"/>
        </w:rPr>
        <w:t>‐</w:t>
      </w:r>
      <w:r w:rsidRPr="003158CB">
        <w:rPr>
          <w:rFonts w:ascii="Times New Roman" w:eastAsia="Times New Roman" w:hAnsi="Times New Roman"/>
          <w:color w:val="000000"/>
          <w:sz w:val="24"/>
          <w:szCs w:val="24"/>
          <w:lang w:eastAsia="es-ES"/>
        </w:rPr>
        <w:t>Catarineu</w:t>
      </w:r>
      <w:proofErr w:type="spellEnd"/>
      <w:r w:rsidRPr="003158CB">
        <w:rPr>
          <w:rFonts w:ascii="Times New Roman" w:eastAsia="Times New Roman" w:hAnsi="Times New Roman"/>
          <w:color w:val="000000"/>
          <w:sz w:val="24"/>
          <w:szCs w:val="24"/>
          <w:lang w:eastAsia="es-ES"/>
        </w:rPr>
        <w:t xml:space="preserve">, M. (2019). </w:t>
      </w:r>
      <w:r w:rsidRPr="003158CB">
        <w:rPr>
          <w:rFonts w:ascii="Times New Roman" w:eastAsia="Times New Roman" w:hAnsi="Times New Roman"/>
          <w:color w:val="000000"/>
          <w:sz w:val="24"/>
          <w:szCs w:val="24"/>
          <w:lang w:val="en-US" w:eastAsia="es-ES"/>
        </w:rPr>
        <w:t xml:space="preserve">Monitoring permafrost and periglacial processes in Sierra Nevada (Spain) from 2001 to 2016. Permafrost and Periglacial Processes, 30(4), 278-291. </w:t>
      </w:r>
      <w:r w:rsidR="00780FF2" w:rsidRPr="003158CB">
        <w:fldChar w:fldCharType="begin"/>
      </w:r>
      <w:r w:rsidR="00780FF2" w:rsidRPr="003158CB">
        <w:rPr>
          <w:lang w:val="en-GB"/>
        </w:rPr>
        <w:instrText xml:space="preserve"> HYPERLINK "https://doi.org/10.1002/ppp.2002" </w:instrText>
      </w:r>
      <w:r w:rsidR="00780FF2" w:rsidRPr="003158CB">
        <w:fldChar w:fldCharType="separate"/>
      </w:r>
      <w:r w:rsidR="003B3E9D" w:rsidRPr="003158CB">
        <w:rPr>
          <w:rStyle w:val="Hipervnculo"/>
          <w:rFonts w:ascii="Times New Roman" w:eastAsia="Times New Roman" w:hAnsi="Times New Roman"/>
          <w:sz w:val="24"/>
          <w:szCs w:val="24"/>
          <w:lang w:val="en-US" w:eastAsia="es-ES"/>
        </w:rPr>
        <w:t>https://doi.org/10.1002/ppp.2002</w:t>
      </w:r>
      <w:r w:rsidR="00780FF2" w:rsidRPr="003158CB">
        <w:rPr>
          <w:rStyle w:val="Hipervnculo"/>
          <w:rFonts w:ascii="Times New Roman" w:eastAsia="Times New Roman" w:hAnsi="Times New Roman"/>
          <w:sz w:val="24"/>
          <w:szCs w:val="24"/>
          <w:lang w:val="en-US" w:eastAsia="es-ES"/>
        </w:rPr>
        <w:fldChar w:fldCharType="end"/>
      </w:r>
    </w:p>
    <w:p w:rsidR="003B3E9D" w:rsidRPr="003158CB" w:rsidRDefault="003B3E9D"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val="en-GB" w:eastAsia="es-ES"/>
        </w:rPr>
        <w:lastRenderedPageBreak/>
        <w:t xml:space="preserve">Palacios, D., Stokes, C. R., Phillips, F. M., </w:t>
      </w:r>
      <w:proofErr w:type="spellStart"/>
      <w:r w:rsidRPr="003158CB">
        <w:rPr>
          <w:rFonts w:ascii="Times New Roman" w:eastAsia="Times New Roman" w:hAnsi="Times New Roman"/>
          <w:color w:val="000000"/>
          <w:sz w:val="24"/>
          <w:szCs w:val="24"/>
          <w:lang w:val="en-GB" w:eastAsia="es-ES"/>
        </w:rPr>
        <w:t>Clague</w:t>
      </w:r>
      <w:proofErr w:type="spellEnd"/>
      <w:r w:rsidRPr="003158CB">
        <w:rPr>
          <w:rFonts w:ascii="Times New Roman" w:eastAsia="Times New Roman" w:hAnsi="Times New Roman"/>
          <w:color w:val="000000"/>
          <w:sz w:val="24"/>
          <w:szCs w:val="24"/>
          <w:lang w:val="en-GB" w:eastAsia="es-ES"/>
        </w:rPr>
        <w:t xml:space="preserve">, J. J., </w:t>
      </w:r>
      <w:proofErr w:type="spellStart"/>
      <w:r w:rsidRPr="003158CB">
        <w:rPr>
          <w:rFonts w:ascii="Times New Roman" w:eastAsia="Times New Roman" w:hAnsi="Times New Roman"/>
          <w:color w:val="000000"/>
          <w:sz w:val="24"/>
          <w:szCs w:val="24"/>
          <w:lang w:val="en-GB" w:eastAsia="es-ES"/>
        </w:rPr>
        <w:t>Alcalá-Reygosa</w:t>
      </w:r>
      <w:proofErr w:type="spellEnd"/>
      <w:r w:rsidRPr="003158CB">
        <w:rPr>
          <w:rFonts w:ascii="Times New Roman" w:eastAsia="Times New Roman" w:hAnsi="Times New Roman"/>
          <w:color w:val="000000"/>
          <w:sz w:val="24"/>
          <w:szCs w:val="24"/>
          <w:lang w:val="en-GB" w:eastAsia="es-ES"/>
        </w:rPr>
        <w:t xml:space="preserve">, J., Andres, N., ... </w:t>
      </w:r>
      <w:r w:rsidRPr="003158CB">
        <w:rPr>
          <w:rFonts w:ascii="Times New Roman" w:eastAsia="Times New Roman" w:hAnsi="Times New Roman"/>
          <w:color w:val="000000"/>
          <w:sz w:val="24"/>
          <w:szCs w:val="24"/>
          <w:lang w:val="en-US" w:eastAsia="es-ES"/>
        </w:rPr>
        <w:t xml:space="preserve">&amp; </w:t>
      </w:r>
      <w:proofErr w:type="spellStart"/>
      <w:r w:rsidRPr="003158CB">
        <w:rPr>
          <w:rFonts w:ascii="Times New Roman" w:eastAsia="Times New Roman" w:hAnsi="Times New Roman"/>
          <w:color w:val="000000"/>
          <w:sz w:val="24"/>
          <w:szCs w:val="24"/>
          <w:lang w:val="en-US" w:eastAsia="es-ES"/>
        </w:rPr>
        <w:t>Dahms</w:t>
      </w:r>
      <w:proofErr w:type="spellEnd"/>
      <w:r w:rsidRPr="003158CB">
        <w:rPr>
          <w:rFonts w:ascii="Times New Roman" w:eastAsia="Times New Roman" w:hAnsi="Times New Roman"/>
          <w:color w:val="000000"/>
          <w:sz w:val="24"/>
          <w:szCs w:val="24"/>
          <w:lang w:val="en-US" w:eastAsia="es-ES"/>
        </w:rPr>
        <w:t xml:space="preserve">, D. (2020). The deglaciation of the Americas during the Last Glacial Termination. Earth-Science Reviews, 203, 103113. </w:t>
      </w:r>
      <w:r w:rsidR="00780FF2" w:rsidRPr="003158CB">
        <w:fldChar w:fldCharType="begin"/>
      </w:r>
      <w:r w:rsidR="00780FF2" w:rsidRPr="003158CB">
        <w:rPr>
          <w:lang w:val="en-GB"/>
        </w:rPr>
        <w:instrText xml:space="preserve"> HYPERLINK "https://doi.org/10.1016/j.earscirev.2020.103113" </w:instrText>
      </w:r>
      <w:r w:rsidR="00780FF2" w:rsidRPr="003158CB">
        <w:fldChar w:fldCharType="separate"/>
      </w:r>
      <w:r w:rsidR="00184818" w:rsidRPr="003158CB">
        <w:rPr>
          <w:rStyle w:val="Hipervnculo"/>
          <w:rFonts w:ascii="Times New Roman" w:eastAsia="Times New Roman" w:hAnsi="Times New Roman"/>
          <w:sz w:val="24"/>
          <w:szCs w:val="24"/>
          <w:lang w:val="en-US" w:eastAsia="es-ES"/>
        </w:rPr>
        <w:t>https://doi.org/10.1016/j.earscirev.2020.103113</w:t>
      </w:r>
      <w:r w:rsidR="00780FF2" w:rsidRPr="003158CB">
        <w:rPr>
          <w:rStyle w:val="Hipervnculo"/>
          <w:rFonts w:ascii="Times New Roman" w:eastAsia="Times New Roman" w:hAnsi="Times New Roman"/>
          <w:sz w:val="24"/>
          <w:szCs w:val="24"/>
          <w:lang w:val="en-US" w:eastAsia="es-ES"/>
        </w:rPr>
        <w:fldChar w:fldCharType="end"/>
      </w:r>
    </w:p>
    <w:p w:rsidR="003B3E9D" w:rsidRPr="003158CB" w:rsidRDefault="003B3E9D" w:rsidP="00254944">
      <w:pPr>
        <w:spacing w:after="120" w:line="240" w:lineRule="auto"/>
        <w:ind w:left="709" w:hanging="709"/>
        <w:jc w:val="both"/>
        <w:rPr>
          <w:rFonts w:ascii="Times New Roman" w:eastAsia="Times New Roman" w:hAnsi="Times New Roman"/>
          <w:color w:val="000000"/>
          <w:sz w:val="24"/>
          <w:szCs w:val="24"/>
          <w:lang w:val="en-US" w:eastAsia="es-ES"/>
        </w:rPr>
      </w:pPr>
      <w:r w:rsidRPr="003158CB">
        <w:rPr>
          <w:rFonts w:ascii="Times New Roman" w:eastAsia="Times New Roman" w:hAnsi="Times New Roman"/>
          <w:color w:val="000000"/>
          <w:sz w:val="24"/>
          <w:szCs w:val="24"/>
          <w:lang w:val="en-GB" w:eastAsia="es-ES"/>
        </w:rPr>
        <w:t>Palacios, D., Ruiz-</w:t>
      </w:r>
      <w:proofErr w:type="spellStart"/>
      <w:r w:rsidRPr="003158CB">
        <w:rPr>
          <w:rFonts w:ascii="Times New Roman" w:eastAsia="Times New Roman" w:hAnsi="Times New Roman"/>
          <w:color w:val="000000"/>
          <w:sz w:val="24"/>
          <w:szCs w:val="24"/>
          <w:lang w:val="en-GB" w:eastAsia="es-ES"/>
        </w:rPr>
        <w:t>Fernández</w:t>
      </w:r>
      <w:proofErr w:type="spellEnd"/>
      <w:r w:rsidRPr="003158CB">
        <w:rPr>
          <w:rFonts w:ascii="Times New Roman" w:eastAsia="Times New Roman" w:hAnsi="Times New Roman"/>
          <w:color w:val="000000"/>
          <w:sz w:val="24"/>
          <w:szCs w:val="24"/>
          <w:lang w:val="en-GB" w:eastAsia="es-ES"/>
        </w:rPr>
        <w:t xml:space="preserve">, J., Oliva, M., Andrés, N., </w:t>
      </w:r>
      <w:proofErr w:type="spellStart"/>
      <w:r w:rsidRPr="003158CB">
        <w:rPr>
          <w:rFonts w:ascii="Times New Roman" w:eastAsia="Times New Roman" w:hAnsi="Times New Roman"/>
          <w:color w:val="000000"/>
          <w:sz w:val="24"/>
          <w:szCs w:val="24"/>
          <w:lang w:val="en-GB" w:eastAsia="es-ES"/>
        </w:rPr>
        <w:t>Fernández-Fernández</w:t>
      </w:r>
      <w:proofErr w:type="spellEnd"/>
      <w:r w:rsidRPr="003158CB">
        <w:rPr>
          <w:rFonts w:ascii="Times New Roman" w:eastAsia="Times New Roman" w:hAnsi="Times New Roman"/>
          <w:color w:val="000000"/>
          <w:sz w:val="24"/>
          <w:szCs w:val="24"/>
          <w:lang w:val="en-GB" w:eastAsia="es-ES"/>
        </w:rPr>
        <w:t xml:space="preserve">, J. M., </w:t>
      </w:r>
      <w:proofErr w:type="spellStart"/>
      <w:r w:rsidRPr="003158CB">
        <w:rPr>
          <w:rFonts w:ascii="Times New Roman" w:eastAsia="Times New Roman" w:hAnsi="Times New Roman"/>
          <w:color w:val="000000"/>
          <w:sz w:val="24"/>
          <w:szCs w:val="24"/>
          <w:lang w:val="en-GB" w:eastAsia="es-ES"/>
        </w:rPr>
        <w:t>Schimmelpfennig</w:t>
      </w:r>
      <w:proofErr w:type="spellEnd"/>
      <w:r w:rsidRPr="003158CB">
        <w:rPr>
          <w:rFonts w:ascii="Times New Roman" w:eastAsia="Times New Roman" w:hAnsi="Times New Roman"/>
          <w:color w:val="000000"/>
          <w:sz w:val="24"/>
          <w:szCs w:val="24"/>
          <w:lang w:val="en-GB" w:eastAsia="es-ES"/>
        </w:rPr>
        <w:t xml:space="preserve">, I., ... </w:t>
      </w:r>
      <w:r w:rsidRPr="003158CB">
        <w:rPr>
          <w:rFonts w:ascii="Times New Roman" w:eastAsia="Times New Roman" w:hAnsi="Times New Roman"/>
          <w:color w:val="000000"/>
          <w:sz w:val="24"/>
          <w:szCs w:val="24"/>
          <w:lang w:val="en-US" w:eastAsia="es-ES"/>
        </w:rPr>
        <w:t xml:space="preserve">&amp; ASTER Team. (2020). Timing of formation of </w:t>
      </w:r>
      <w:proofErr w:type="spellStart"/>
      <w:r w:rsidRPr="003158CB">
        <w:rPr>
          <w:rFonts w:ascii="Times New Roman" w:eastAsia="Times New Roman" w:hAnsi="Times New Roman"/>
          <w:color w:val="000000"/>
          <w:sz w:val="24"/>
          <w:szCs w:val="24"/>
          <w:lang w:val="en-US" w:eastAsia="es-ES"/>
        </w:rPr>
        <w:t>neoglacial</w:t>
      </w:r>
      <w:proofErr w:type="spellEnd"/>
      <w:r w:rsidRPr="003158CB">
        <w:rPr>
          <w:rFonts w:ascii="Times New Roman" w:eastAsia="Times New Roman" w:hAnsi="Times New Roman"/>
          <w:color w:val="000000"/>
          <w:sz w:val="24"/>
          <w:szCs w:val="24"/>
          <w:lang w:val="en-US" w:eastAsia="es-ES"/>
        </w:rPr>
        <w:t xml:space="preserve"> landforms in the South Shetland Islands (Antarctic Peninsula): Regional and global implications. Quaternary Science Reviews, 234, 106248. </w:t>
      </w:r>
      <w:r w:rsidR="00780FF2" w:rsidRPr="003158CB">
        <w:fldChar w:fldCharType="begin"/>
      </w:r>
      <w:r w:rsidR="00780FF2" w:rsidRPr="003158CB">
        <w:rPr>
          <w:lang w:val="en-US"/>
        </w:rPr>
        <w:instrText xml:space="preserve"> HYPERLINK "https://doi.org/10.1016/j.quascirev.2020.106248" </w:instrText>
      </w:r>
      <w:r w:rsidR="00780FF2" w:rsidRPr="003158CB">
        <w:fldChar w:fldCharType="separate"/>
      </w:r>
      <w:r w:rsidR="00184818" w:rsidRPr="003158CB">
        <w:rPr>
          <w:rStyle w:val="Hipervnculo"/>
          <w:rFonts w:ascii="Times New Roman" w:eastAsia="Times New Roman" w:hAnsi="Times New Roman"/>
          <w:sz w:val="24"/>
          <w:szCs w:val="24"/>
          <w:lang w:val="en-US" w:eastAsia="es-ES"/>
        </w:rPr>
        <w:t>https://doi.org/10.1016/j.quascirev.2020.106248</w:t>
      </w:r>
      <w:r w:rsidR="00780FF2" w:rsidRPr="003158CB">
        <w:rPr>
          <w:rStyle w:val="Hipervnculo"/>
          <w:rFonts w:ascii="Times New Roman" w:eastAsia="Times New Roman" w:hAnsi="Times New Roman"/>
          <w:sz w:val="24"/>
          <w:szCs w:val="24"/>
          <w:lang w:val="en-US" w:eastAsia="es-ES"/>
        </w:rPr>
        <w:fldChar w:fldCharType="end"/>
      </w:r>
    </w:p>
    <w:p w:rsidR="003B3E9D" w:rsidRPr="003158CB" w:rsidRDefault="003B3E9D" w:rsidP="00254944">
      <w:pPr>
        <w:spacing w:after="120" w:line="240" w:lineRule="auto"/>
        <w:ind w:left="709" w:hanging="709"/>
        <w:jc w:val="both"/>
        <w:rPr>
          <w:rFonts w:ascii="Times New Roman" w:eastAsia="Times New Roman" w:hAnsi="Times New Roman"/>
          <w:color w:val="000000"/>
          <w:sz w:val="24"/>
          <w:szCs w:val="24"/>
          <w:lang w:eastAsia="es-ES"/>
        </w:rPr>
      </w:pPr>
      <w:proofErr w:type="spellStart"/>
      <w:r w:rsidRPr="003158CB">
        <w:rPr>
          <w:rFonts w:ascii="Times New Roman" w:eastAsia="Times New Roman" w:hAnsi="Times New Roman"/>
          <w:color w:val="000000"/>
          <w:sz w:val="24"/>
          <w:szCs w:val="24"/>
          <w:lang w:val="en-US" w:eastAsia="es-ES"/>
        </w:rPr>
        <w:t>Fernández-Fernández</w:t>
      </w:r>
      <w:proofErr w:type="spellEnd"/>
      <w:r w:rsidRPr="003158CB">
        <w:rPr>
          <w:rFonts w:ascii="Times New Roman" w:eastAsia="Times New Roman" w:hAnsi="Times New Roman"/>
          <w:color w:val="000000"/>
          <w:sz w:val="24"/>
          <w:szCs w:val="24"/>
          <w:lang w:val="en-US" w:eastAsia="es-ES"/>
        </w:rPr>
        <w:t xml:space="preserve">, J.M., Palacios, D., Andrés, N., </w:t>
      </w:r>
      <w:proofErr w:type="spellStart"/>
      <w:r w:rsidRPr="003158CB">
        <w:rPr>
          <w:rFonts w:ascii="Times New Roman" w:eastAsia="Times New Roman" w:hAnsi="Times New Roman"/>
          <w:color w:val="000000"/>
          <w:sz w:val="24"/>
          <w:szCs w:val="24"/>
          <w:lang w:val="en-US" w:eastAsia="es-ES"/>
        </w:rPr>
        <w:t>Schimmelpfennig</w:t>
      </w:r>
      <w:proofErr w:type="spellEnd"/>
      <w:r w:rsidRPr="003158CB">
        <w:rPr>
          <w:rFonts w:ascii="Times New Roman" w:eastAsia="Times New Roman" w:hAnsi="Times New Roman"/>
          <w:color w:val="000000"/>
          <w:sz w:val="24"/>
          <w:szCs w:val="24"/>
          <w:lang w:val="en-US" w:eastAsia="es-ES"/>
        </w:rPr>
        <w:t xml:space="preserve">, I., </w:t>
      </w:r>
      <w:proofErr w:type="spellStart"/>
      <w:r w:rsidRPr="003158CB">
        <w:rPr>
          <w:rFonts w:ascii="Times New Roman" w:eastAsia="Times New Roman" w:hAnsi="Times New Roman"/>
          <w:color w:val="000000"/>
          <w:sz w:val="24"/>
          <w:szCs w:val="24"/>
          <w:lang w:val="en-US" w:eastAsia="es-ES"/>
        </w:rPr>
        <w:t>Tanarro</w:t>
      </w:r>
      <w:proofErr w:type="spellEnd"/>
      <w:r w:rsidRPr="003158CB">
        <w:rPr>
          <w:rFonts w:ascii="Times New Roman" w:eastAsia="Times New Roman" w:hAnsi="Times New Roman"/>
          <w:color w:val="000000"/>
          <w:sz w:val="24"/>
          <w:szCs w:val="24"/>
          <w:lang w:val="en-US" w:eastAsia="es-ES"/>
        </w:rPr>
        <w:t xml:space="preserve">, L.M., </w:t>
      </w:r>
      <w:proofErr w:type="spellStart"/>
      <w:r w:rsidRPr="003158CB">
        <w:rPr>
          <w:rFonts w:ascii="Times New Roman" w:eastAsia="Times New Roman" w:hAnsi="Times New Roman"/>
          <w:color w:val="000000"/>
          <w:sz w:val="24"/>
          <w:szCs w:val="24"/>
          <w:lang w:val="en-US" w:eastAsia="es-ES"/>
        </w:rPr>
        <w:t>Brynjólfsson</w:t>
      </w:r>
      <w:proofErr w:type="spellEnd"/>
      <w:r w:rsidRPr="003158CB">
        <w:rPr>
          <w:rFonts w:ascii="Times New Roman" w:eastAsia="Times New Roman" w:hAnsi="Times New Roman"/>
          <w:color w:val="000000"/>
          <w:sz w:val="24"/>
          <w:szCs w:val="24"/>
          <w:lang w:val="en-US" w:eastAsia="es-ES"/>
        </w:rPr>
        <w:t xml:space="preserve">, S., </w:t>
      </w:r>
      <w:proofErr w:type="spellStart"/>
      <w:r w:rsidRPr="003158CB">
        <w:rPr>
          <w:rFonts w:ascii="Times New Roman" w:eastAsia="Times New Roman" w:hAnsi="Times New Roman"/>
          <w:color w:val="000000"/>
          <w:sz w:val="24"/>
          <w:szCs w:val="24"/>
          <w:lang w:val="en-US" w:eastAsia="es-ES"/>
        </w:rPr>
        <w:t>López</w:t>
      </w:r>
      <w:proofErr w:type="spellEnd"/>
      <w:r w:rsidRPr="003158CB">
        <w:rPr>
          <w:rFonts w:ascii="Times New Roman" w:eastAsia="Times New Roman" w:hAnsi="Times New Roman"/>
          <w:color w:val="000000"/>
          <w:sz w:val="24"/>
          <w:szCs w:val="24"/>
          <w:lang w:val="en-US" w:eastAsia="es-ES"/>
        </w:rPr>
        <w:t xml:space="preserve">-Acevedo, F.J., </w:t>
      </w:r>
      <w:proofErr w:type="spellStart"/>
      <w:r w:rsidRPr="003158CB">
        <w:rPr>
          <w:rFonts w:ascii="Times New Roman" w:eastAsia="Times New Roman" w:hAnsi="Times New Roman"/>
          <w:color w:val="000000"/>
          <w:sz w:val="24"/>
          <w:szCs w:val="24"/>
          <w:lang w:val="en-US" w:eastAsia="es-ES"/>
        </w:rPr>
        <w:t>Sæmundsson</w:t>
      </w:r>
      <w:proofErr w:type="spellEnd"/>
      <w:r w:rsidRPr="003158CB">
        <w:rPr>
          <w:rFonts w:ascii="Times New Roman" w:eastAsia="Times New Roman" w:hAnsi="Times New Roman"/>
          <w:color w:val="000000"/>
          <w:sz w:val="24"/>
          <w:szCs w:val="24"/>
          <w:lang w:val="en-US" w:eastAsia="es-ES"/>
        </w:rPr>
        <w:t xml:space="preserve">, Þ., ASTER Team (2020). Constraints on the timing of debris-covered and rock glaciers: an exploratory case study in the </w:t>
      </w:r>
      <w:proofErr w:type="spellStart"/>
      <w:r w:rsidRPr="003158CB">
        <w:rPr>
          <w:rFonts w:ascii="Times New Roman" w:eastAsia="Times New Roman" w:hAnsi="Times New Roman"/>
          <w:color w:val="000000"/>
          <w:sz w:val="24"/>
          <w:szCs w:val="24"/>
          <w:lang w:val="en-US" w:eastAsia="es-ES"/>
        </w:rPr>
        <w:t>Hólar</w:t>
      </w:r>
      <w:proofErr w:type="spellEnd"/>
      <w:r w:rsidRPr="003158CB">
        <w:rPr>
          <w:rFonts w:ascii="Times New Roman" w:eastAsia="Times New Roman" w:hAnsi="Times New Roman"/>
          <w:color w:val="000000"/>
          <w:sz w:val="24"/>
          <w:szCs w:val="24"/>
          <w:lang w:val="en-US" w:eastAsia="es-ES"/>
        </w:rPr>
        <w:t xml:space="preserve"> area, northern Iceland, Geomorphology 361 107196. </w:t>
      </w:r>
      <w:r w:rsidR="00780FF2" w:rsidRPr="003158CB">
        <w:fldChar w:fldCharType="begin"/>
      </w:r>
      <w:r w:rsidR="00780FF2" w:rsidRPr="003158CB">
        <w:rPr>
          <w:lang w:val="en-GB"/>
        </w:rPr>
        <w:instrText xml:space="preserve"> HYPERLINK "https://doi.org/10.1016/j.geomorph.2020.107196" </w:instrText>
      </w:r>
      <w:r w:rsidR="00780FF2" w:rsidRPr="003158CB">
        <w:fldChar w:fldCharType="separate"/>
      </w:r>
      <w:r w:rsidR="00184818" w:rsidRPr="003158CB">
        <w:rPr>
          <w:rStyle w:val="Hipervnculo"/>
          <w:rFonts w:ascii="Times New Roman" w:eastAsia="Times New Roman" w:hAnsi="Times New Roman"/>
          <w:sz w:val="24"/>
          <w:szCs w:val="24"/>
          <w:lang w:eastAsia="es-ES"/>
        </w:rPr>
        <w:t>https://doi.org/10.1016/j.geomorph.2020.107196</w:t>
      </w:r>
      <w:r w:rsidR="00780FF2" w:rsidRPr="003158CB">
        <w:rPr>
          <w:rStyle w:val="Hipervnculo"/>
          <w:rFonts w:ascii="Times New Roman" w:eastAsia="Times New Roman" w:hAnsi="Times New Roman"/>
          <w:sz w:val="24"/>
          <w:szCs w:val="24"/>
          <w:lang w:eastAsia="es-ES"/>
        </w:rPr>
        <w:fldChar w:fldCharType="end"/>
      </w:r>
    </w:p>
    <w:p w:rsidR="003B3E9D" w:rsidRPr="003158CB" w:rsidRDefault="003B3E9D"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García-Ruiz, J.M., Palacios, D., Fernández-Fernández, J.M., Andrés, N. </w:t>
      </w:r>
      <w:proofErr w:type="spellStart"/>
      <w:r w:rsidRPr="003158CB">
        <w:rPr>
          <w:rFonts w:ascii="Times New Roman" w:eastAsia="Times New Roman" w:hAnsi="Times New Roman"/>
          <w:color w:val="000000"/>
          <w:sz w:val="24"/>
          <w:szCs w:val="24"/>
          <w:lang w:eastAsia="es-ES"/>
        </w:rPr>
        <w:t>Arnáez</w:t>
      </w:r>
      <w:proofErr w:type="spellEnd"/>
      <w:r w:rsidRPr="003158CB">
        <w:rPr>
          <w:rFonts w:ascii="Times New Roman" w:eastAsia="Times New Roman" w:hAnsi="Times New Roman"/>
          <w:color w:val="000000"/>
          <w:sz w:val="24"/>
          <w:szCs w:val="24"/>
          <w:lang w:eastAsia="es-ES"/>
        </w:rPr>
        <w:t xml:space="preserve">, J. Gómez-Villar A., Santos-González, J., Álvarez-Martínez, J., Lana-Renault, N. </w:t>
      </w:r>
      <w:proofErr w:type="spellStart"/>
      <w:r w:rsidRPr="003158CB">
        <w:rPr>
          <w:rFonts w:ascii="Times New Roman" w:eastAsia="Times New Roman" w:hAnsi="Times New Roman"/>
          <w:color w:val="000000"/>
          <w:sz w:val="24"/>
          <w:szCs w:val="24"/>
          <w:lang w:eastAsia="es-ES"/>
        </w:rPr>
        <w:t>Léanni</w:t>
      </w:r>
      <w:proofErr w:type="spellEnd"/>
      <w:r w:rsidRPr="003158CB">
        <w:rPr>
          <w:rFonts w:ascii="Times New Roman" w:eastAsia="Times New Roman" w:hAnsi="Times New Roman"/>
          <w:color w:val="000000"/>
          <w:sz w:val="24"/>
          <w:szCs w:val="24"/>
          <w:lang w:eastAsia="es-ES"/>
        </w:rPr>
        <w:t xml:space="preserve">, L. ASTER </w:t>
      </w:r>
      <w:proofErr w:type="spellStart"/>
      <w:r w:rsidRPr="003158CB">
        <w:rPr>
          <w:rFonts w:ascii="Times New Roman" w:eastAsia="Times New Roman" w:hAnsi="Times New Roman"/>
          <w:color w:val="000000"/>
          <w:sz w:val="24"/>
          <w:szCs w:val="24"/>
          <w:lang w:eastAsia="es-ES"/>
        </w:rPr>
        <w:t>Team</w:t>
      </w:r>
      <w:proofErr w:type="spellEnd"/>
      <w:r w:rsidRPr="003158CB">
        <w:rPr>
          <w:rFonts w:ascii="Times New Roman" w:eastAsia="Times New Roman" w:hAnsi="Times New Roman"/>
          <w:color w:val="000000"/>
          <w:sz w:val="24"/>
          <w:szCs w:val="24"/>
          <w:lang w:eastAsia="es-ES"/>
        </w:rPr>
        <w:t xml:space="preserve"> (2020). </w:t>
      </w:r>
      <w:r w:rsidRPr="003158CB">
        <w:rPr>
          <w:rFonts w:ascii="Times New Roman" w:eastAsia="Times New Roman" w:hAnsi="Times New Roman"/>
          <w:color w:val="000000"/>
          <w:sz w:val="24"/>
          <w:szCs w:val="24"/>
          <w:lang w:val="en-US" w:eastAsia="es-ES"/>
        </w:rPr>
        <w:t xml:space="preserve">Glacial stages in the Peña </w:t>
      </w:r>
      <w:proofErr w:type="spellStart"/>
      <w:r w:rsidRPr="003158CB">
        <w:rPr>
          <w:rFonts w:ascii="Times New Roman" w:eastAsia="Times New Roman" w:hAnsi="Times New Roman"/>
          <w:color w:val="000000"/>
          <w:sz w:val="24"/>
          <w:szCs w:val="24"/>
          <w:lang w:val="en-US" w:eastAsia="es-ES"/>
        </w:rPr>
        <w:t>Negra</w:t>
      </w:r>
      <w:proofErr w:type="spellEnd"/>
      <w:r w:rsidRPr="003158CB">
        <w:rPr>
          <w:rFonts w:ascii="Times New Roman" w:eastAsia="Times New Roman" w:hAnsi="Times New Roman"/>
          <w:color w:val="000000"/>
          <w:sz w:val="24"/>
          <w:szCs w:val="24"/>
          <w:lang w:val="en-US" w:eastAsia="es-ES"/>
        </w:rPr>
        <w:t xml:space="preserve"> valley, Iberian Range, northern Iberian Peninsula: Assessing the importance of the glacial record in small cirques in a marginal mountain area. </w:t>
      </w:r>
      <w:proofErr w:type="spellStart"/>
      <w:r w:rsidRPr="003158CB">
        <w:rPr>
          <w:rFonts w:ascii="Times New Roman" w:eastAsia="Times New Roman" w:hAnsi="Times New Roman"/>
          <w:color w:val="000000"/>
          <w:sz w:val="24"/>
          <w:szCs w:val="24"/>
          <w:lang w:eastAsia="es-ES"/>
        </w:rPr>
        <w:t>Geomorphology</w:t>
      </w:r>
      <w:proofErr w:type="spellEnd"/>
      <w:r w:rsidRPr="003158CB">
        <w:rPr>
          <w:rFonts w:ascii="Times New Roman" w:eastAsia="Times New Roman" w:hAnsi="Times New Roman"/>
          <w:color w:val="000000"/>
          <w:sz w:val="24"/>
          <w:szCs w:val="24"/>
          <w:lang w:eastAsia="es-ES"/>
        </w:rPr>
        <w:t xml:space="preserve"> 362 107195. </w:t>
      </w:r>
      <w:hyperlink r:id="rId22" w:history="1">
        <w:r w:rsidR="00184818" w:rsidRPr="003158CB">
          <w:rPr>
            <w:rStyle w:val="Hipervnculo"/>
            <w:rFonts w:ascii="Times New Roman" w:eastAsia="Times New Roman" w:hAnsi="Times New Roman"/>
            <w:sz w:val="24"/>
            <w:szCs w:val="24"/>
            <w:lang w:eastAsia="es-ES"/>
          </w:rPr>
          <w:t>https://doi.org/10.1016/j.geomorph.2020.107195</w:t>
        </w:r>
      </w:hyperlink>
    </w:p>
    <w:p w:rsidR="003B3E9D" w:rsidRPr="003158CB" w:rsidRDefault="003B3E9D"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Oliva, M., Gómez-Ortiz, A., Palacios, D., Salvador-</w:t>
      </w:r>
      <w:proofErr w:type="spellStart"/>
      <w:r w:rsidRPr="003158CB">
        <w:rPr>
          <w:rFonts w:ascii="Times New Roman" w:eastAsia="Times New Roman" w:hAnsi="Times New Roman"/>
          <w:color w:val="000000"/>
          <w:sz w:val="24"/>
          <w:szCs w:val="24"/>
          <w:lang w:eastAsia="es-ES"/>
        </w:rPr>
        <w:t>Franch</w:t>
      </w:r>
      <w:proofErr w:type="spellEnd"/>
      <w:r w:rsidRPr="003158CB">
        <w:rPr>
          <w:rFonts w:ascii="Times New Roman" w:eastAsia="Times New Roman" w:hAnsi="Times New Roman"/>
          <w:color w:val="000000"/>
          <w:sz w:val="24"/>
          <w:szCs w:val="24"/>
          <w:lang w:eastAsia="es-ES"/>
        </w:rPr>
        <w:t xml:space="preserve">, F., Andrés, N., </w:t>
      </w: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 M., Fernández-Fernández, J.M., </w:t>
      </w:r>
      <w:proofErr w:type="spellStart"/>
      <w:r w:rsidRPr="003158CB">
        <w:rPr>
          <w:rFonts w:ascii="Times New Roman" w:eastAsia="Times New Roman" w:hAnsi="Times New Roman"/>
          <w:color w:val="000000"/>
          <w:sz w:val="24"/>
          <w:szCs w:val="24"/>
          <w:lang w:eastAsia="es-ES"/>
        </w:rPr>
        <w:t>Barriocanal</w:t>
      </w:r>
      <w:proofErr w:type="spellEnd"/>
      <w:r w:rsidRPr="003158CB">
        <w:rPr>
          <w:rFonts w:ascii="Times New Roman" w:eastAsia="Times New Roman" w:hAnsi="Times New Roman"/>
          <w:color w:val="000000"/>
          <w:sz w:val="24"/>
          <w:szCs w:val="24"/>
          <w:lang w:eastAsia="es-ES"/>
        </w:rPr>
        <w:t xml:space="preserve">, C. (2020). </w:t>
      </w:r>
      <w:proofErr w:type="spellStart"/>
      <w:r w:rsidRPr="003158CB">
        <w:rPr>
          <w:rFonts w:ascii="Times New Roman" w:eastAsia="Times New Roman" w:hAnsi="Times New Roman"/>
          <w:color w:val="000000"/>
          <w:sz w:val="24"/>
          <w:szCs w:val="24"/>
          <w:lang w:val="en-US" w:eastAsia="es-ES"/>
        </w:rPr>
        <w:t>Multiproxy</w:t>
      </w:r>
      <w:proofErr w:type="spellEnd"/>
      <w:r w:rsidRPr="003158CB">
        <w:rPr>
          <w:rFonts w:ascii="Times New Roman" w:eastAsia="Times New Roman" w:hAnsi="Times New Roman"/>
          <w:color w:val="000000"/>
          <w:sz w:val="24"/>
          <w:szCs w:val="24"/>
          <w:lang w:val="en-US" w:eastAsia="es-ES"/>
        </w:rPr>
        <w:t xml:space="preserve"> reconstruction of Holocene glaciers in Sierra Nevada (south Spain). </w:t>
      </w:r>
      <w:proofErr w:type="spellStart"/>
      <w:r w:rsidRPr="003158CB">
        <w:rPr>
          <w:rFonts w:ascii="Times New Roman" w:eastAsia="Times New Roman" w:hAnsi="Times New Roman"/>
          <w:color w:val="000000"/>
          <w:sz w:val="24"/>
          <w:szCs w:val="24"/>
          <w:lang w:eastAsia="es-ES"/>
        </w:rPr>
        <w:t>Mediterranean</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Geoscience</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Reviews</w:t>
      </w:r>
      <w:proofErr w:type="spellEnd"/>
      <w:r w:rsidRPr="003158CB">
        <w:rPr>
          <w:rFonts w:ascii="Times New Roman" w:eastAsia="Times New Roman" w:hAnsi="Times New Roman"/>
          <w:color w:val="000000"/>
          <w:sz w:val="24"/>
          <w:szCs w:val="24"/>
          <w:lang w:eastAsia="es-ES"/>
        </w:rPr>
        <w:t xml:space="preserve">, 1-15. </w:t>
      </w:r>
      <w:hyperlink r:id="rId23" w:history="1">
        <w:r w:rsidR="00184818" w:rsidRPr="003158CB">
          <w:rPr>
            <w:rStyle w:val="Hipervnculo"/>
            <w:rFonts w:ascii="Times New Roman" w:eastAsia="Times New Roman" w:hAnsi="Times New Roman"/>
            <w:sz w:val="24"/>
            <w:szCs w:val="24"/>
            <w:lang w:eastAsia="es-ES"/>
          </w:rPr>
          <w:t>https://doi.org/10.1007/s42990-019-00008-2</w:t>
        </w:r>
      </w:hyperlink>
    </w:p>
    <w:p w:rsidR="003B3E9D" w:rsidRPr="003158CB" w:rsidRDefault="003B3E9D"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García-Ruiz, J.M., Palacios, D., Andrés, N., López-Moreno, J.I (2020). </w:t>
      </w:r>
      <w:proofErr w:type="spellStart"/>
      <w:r w:rsidRPr="003158CB">
        <w:rPr>
          <w:rFonts w:ascii="Times New Roman" w:eastAsia="Times New Roman" w:hAnsi="Times New Roman"/>
          <w:color w:val="000000"/>
          <w:sz w:val="24"/>
          <w:szCs w:val="24"/>
          <w:lang w:val="en-US" w:eastAsia="es-ES"/>
        </w:rPr>
        <w:t>Neoglaciation</w:t>
      </w:r>
      <w:proofErr w:type="spellEnd"/>
      <w:r w:rsidRPr="003158CB">
        <w:rPr>
          <w:rFonts w:ascii="Times New Roman" w:eastAsia="Times New Roman" w:hAnsi="Times New Roman"/>
          <w:color w:val="000000"/>
          <w:sz w:val="24"/>
          <w:szCs w:val="24"/>
          <w:lang w:val="en-US" w:eastAsia="es-ES"/>
        </w:rPr>
        <w:t xml:space="preserve"> in the Spanish Pyrenees: A </w:t>
      </w:r>
      <w:proofErr w:type="spellStart"/>
      <w:r w:rsidRPr="003158CB">
        <w:rPr>
          <w:rFonts w:ascii="Times New Roman" w:eastAsia="Times New Roman" w:hAnsi="Times New Roman"/>
          <w:color w:val="000000"/>
          <w:sz w:val="24"/>
          <w:szCs w:val="24"/>
          <w:lang w:val="en-US" w:eastAsia="es-ES"/>
        </w:rPr>
        <w:t>multiproxy</w:t>
      </w:r>
      <w:proofErr w:type="spellEnd"/>
      <w:r w:rsidRPr="003158CB">
        <w:rPr>
          <w:rFonts w:ascii="Times New Roman" w:eastAsia="Times New Roman" w:hAnsi="Times New Roman"/>
          <w:color w:val="000000"/>
          <w:sz w:val="24"/>
          <w:szCs w:val="24"/>
          <w:lang w:val="en-US" w:eastAsia="es-ES"/>
        </w:rPr>
        <w:t xml:space="preserve"> challenge. Mediterranean Geoscience Reviews.  </w:t>
      </w:r>
      <w:r w:rsidR="00780FF2" w:rsidRPr="003158CB">
        <w:fldChar w:fldCharType="begin"/>
      </w:r>
      <w:r w:rsidR="00780FF2" w:rsidRPr="003158CB">
        <w:rPr>
          <w:lang w:val="en-GB"/>
        </w:rPr>
        <w:instrText xml:space="preserve"> HYPERLINK "https://</w:instrText>
      </w:r>
      <w:r w:rsidR="00780FF2" w:rsidRPr="003158CB">
        <w:rPr>
          <w:lang w:val="en-GB"/>
        </w:rPr>
        <w:instrText xml:space="preserve">doi.org/10.1007/s42990-020-00022-9" </w:instrText>
      </w:r>
      <w:r w:rsidR="00780FF2" w:rsidRPr="003158CB">
        <w:fldChar w:fldCharType="separate"/>
      </w:r>
      <w:r w:rsidR="00184818" w:rsidRPr="003158CB">
        <w:rPr>
          <w:rStyle w:val="Hipervnculo"/>
          <w:rFonts w:ascii="Times New Roman" w:eastAsia="Times New Roman" w:hAnsi="Times New Roman"/>
          <w:sz w:val="24"/>
          <w:szCs w:val="24"/>
          <w:lang w:eastAsia="es-ES"/>
        </w:rPr>
        <w:t>https://doi.org/10.1007/s42990-020-00022-9</w:t>
      </w:r>
      <w:r w:rsidR="00780FF2" w:rsidRPr="003158CB">
        <w:rPr>
          <w:rStyle w:val="Hipervnculo"/>
          <w:rFonts w:ascii="Times New Roman" w:eastAsia="Times New Roman" w:hAnsi="Times New Roman"/>
          <w:sz w:val="24"/>
          <w:szCs w:val="24"/>
          <w:lang w:eastAsia="es-ES"/>
        </w:rPr>
        <w:fldChar w:fldCharType="end"/>
      </w:r>
    </w:p>
    <w:p w:rsidR="00A80EAE" w:rsidRPr="003158CB" w:rsidRDefault="003B3E9D" w:rsidP="00A80EAE">
      <w:pPr>
        <w:spacing w:after="120" w:line="240" w:lineRule="auto"/>
        <w:ind w:left="709" w:hanging="709"/>
        <w:jc w:val="both"/>
        <w:rPr>
          <w:rStyle w:val="Hipervnculo"/>
          <w:rFonts w:ascii="Times New Roman" w:eastAsia="Times New Roman" w:hAnsi="Times New Roman"/>
          <w:sz w:val="24"/>
          <w:szCs w:val="24"/>
          <w:lang w:val="en-GB" w:eastAsia="es-ES"/>
        </w:rPr>
      </w:pP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L.M.; Úbeda, J., Andrés, N. Fernández-Fernández, J.M., Marcos, J., </w:t>
      </w:r>
      <w:proofErr w:type="spellStart"/>
      <w:r w:rsidRPr="003158CB">
        <w:rPr>
          <w:rFonts w:ascii="Times New Roman" w:eastAsia="Times New Roman" w:hAnsi="Times New Roman"/>
          <w:color w:val="000000"/>
          <w:sz w:val="24"/>
          <w:szCs w:val="24"/>
          <w:lang w:eastAsia="es-ES"/>
        </w:rPr>
        <w:t>Ovaco</w:t>
      </w:r>
      <w:proofErr w:type="spellEnd"/>
      <w:r w:rsidRPr="003158CB">
        <w:rPr>
          <w:rFonts w:ascii="Times New Roman" w:eastAsia="Times New Roman" w:hAnsi="Times New Roman"/>
          <w:color w:val="000000"/>
          <w:sz w:val="24"/>
          <w:szCs w:val="24"/>
          <w:lang w:eastAsia="es-ES"/>
        </w:rPr>
        <w:t xml:space="preserve">, D., García, J., Palacios, D. 2020. </w:t>
      </w:r>
      <w:r w:rsidRPr="003158CB">
        <w:rPr>
          <w:rFonts w:ascii="Times New Roman" w:eastAsia="Times New Roman" w:hAnsi="Times New Roman"/>
          <w:color w:val="000000"/>
          <w:sz w:val="24"/>
          <w:szCs w:val="24"/>
          <w:lang w:val="en-US" w:eastAsia="es-ES"/>
        </w:rPr>
        <w:t xml:space="preserve">Design of three-dimensional cartographical didactic materials for Physical Geography teaching. 6th International Conference on Higher Education Advances (HEAd’20). </w:t>
      </w:r>
      <w:proofErr w:type="spellStart"/>
      <w:r w:rsidRPr="003158CB">
        <w:rPr>
          <w:rFonts w:ascii="Times New Roman" w:eastAsia="Times New Roman" w:hAnsi="Times New Roman"/>
          <w:color w:val="000000"/>
          <w:sz w:val="24"/>
          <w:szCs w:val="24"/>
          <w:lang w:val="en-GB" w:eastAsia="es-ES"/>
        </w:rPr>
        <w:t>Universitat</w:t>
      </w:r>
      <w:proofErr w:type="spellEnd"/>
      <w:r w:rsidRPr="003158CB">
        <w:rPr>
          <w:rFonts w:ascii="Times New Roman" w:eastAsia="Times New Roman" w:hAnsi="Times New Roman"/>
          <w:color w:val="000000"/>
          <w:sz w:val="24"/>
          <w:szCs w:val="24"/>
          <w:lang w:val="en-GB" w:eastAsia="es-ES"/>
        </w:rPr>
        <w:t xml:space="preserve"> </w:t>
      </w:r>
      <w:proofErr w:type="spellStart"/>
      <w:r w:rsidRPr="003158CB">
        <w:rPr>
          <w:rFonts w:ascii="Times New Roman" w:eastAsia="Times New Roman" w:hAnsi="Times New Roman"/>
          <w:color w:val="000000"/>
          <w:sz w:val="24"/>
          <w:szCs w:val="24"/>
          <w:lang w:val="en-GB" w:eastAsia="es-ES"/>
        </w:rPr>
        <w:t>Politècnica</w:t>
      </w:r>
      <w:proofErr w:type="spellEnd"/>
      <w:r w:rsidRPr="003158CB">
        <w:rPr>
          <w:rFonts w:ascii="Times New Roman" w:eastAsia="Times New Roman" w:hAnsi="Times New Roman"/>
          <w:color w:val="000000"/>
          <w:sz w:val="24"/>
          <w:szCs w:val="24"/>
          <w:lang w:val="en-GB" w:eastAsia="es-ES"/>
        </w:rPr>
        <w:t xml:space="preserve"> de </w:t>
      </w:r>
      <w:proofErr w:type="spellStart"/>
      <w:r w:rsidRPr="003158CB">
        <w:rPr>
          <w:rFonts w:ascii="Times New Roman" w:eastAsia="Times New Roman" w:hAnsi="Times New Roman"/>
          <w:color w:val="000000"/>
          <w:sz w:val="24"/>
          <w:szCs w:val="24"/>
          <w:lang w:val="en-GB" w:eastAsia="es-ES"/>
        </w:rPr>
        <w:t>València</w:t>
      </w:r>
      <w:proofErr w:type="spellEnd"/>
      <w:r w:rsidRPr="003158CB">
        <w:rPr>
          <w:rFonts w:ascii="Times New Roman" w:eastAsia="Times New Roman" w:hAnsi="Times New Roman"/>
          <w:color w:val="000000"/>
          <w:sz w:val="24"/>
          <w:szCs w:val="24"/>
          <w:lang w:val="en-GB" w:eastAsia="es-ES"/>
        </w:rPr>
        <w:t xml:space="preserve">, </w:t>
      </w:r>
      <w:proofErr w:type="spellStart"/>
      <w:r w:rsidRPr="003158CB">
        <w:rPr>
          <w:rFonts w:ascii="Times New Roman" w:eastAsia="Times New Roman" w:hAnsi="Times New Roman"/>
          <w:color w:val="000000"/>
          <w:sz w:val="24"/>
          <w:szCs w:val="24"/>
          <w:lang w:val="en-GB" w:eastAsia="es-ES"/>
        </w:rPr>
        <w:t>Valéncia</w:t>
      </w:r>
      <w:proofErr w:type="spellEnd"/>
      <w:r w:rsidRPr="003158CB">
        <w:rPr>
          <w:rFonts w:ascii="Times New Roman" w:eastAsia="Times New Roman" w:hAnsi="Times New Roman"/>
          <w:color w:val="000000"/>
          <w:sz w:val="24"/>
          <w:szCs w:val="24"/>
          <w:lang w:val="en-GB" w:eastAsia="es-ES"/>
        </w:rPr>
        <w:t xml:space="preserve">, 2020 DOI: </w:t>
      </w:r>
      <w:r w:rsidR="00780FF2" w:rsidRPr="003158CB">
        <w:fldChar w:fldCharType="begin"/>
      </w:r>
      <w:r w:rsidR="00780FF2" w:rsidRPr="003158CB">
        <w:rPr>
          <w:lang w:val="en-GB"/>
        </w:rPr>
        <w:instrText xml:space="preserve"> HYPERLINK "http://dx.doi.org/10.4995/HEAd20.2020.11195" </w:instrText>
      </w:r>
      <w:r w:rsidR="00780FF2" w:rsidRPr="003158CB">
        <w:fldChar w:fldCharType="separate"/>
      </w:r>
      <w:r w:rsidR="00184818" w:rsidRPr="003158CB">
        <w:rPr>
          <w:rStyle w:val="Hipervnculo"/>
          <w:rFonts w:ascii="Times New Roman" w:eastAsia="Times New Roman" w:hAnsi="Times New Roman"/>
          <w:sz w:val="24"/>
          <w:szCs w:val="24"/>
          <w:lang w:val="en-GB" w:eastAsia="es-ES"/>
        </w:rPr>
        <w:t>http://dx.doi.org/10.4995/HEAd20.2020.11195</w:t>
      </w:r>
      <w:r w:rsidR="00780FF2" w:rsidRPr="003158CB">
        <w:rPr>
          <w:rStyle w:val="Hipervnculo"/>
          <w:rFonts w:ascii="Times New Roman" w:eastAsia="Times New Roman" w:hAnsi="Times New Roman"/>
          <w:sz w:val="24"/>
          <w:szCs w:val="24"/>
          <w:lang w:val="en-GB" w:eastAsia="es-ES"/>
        </w:rPr>
        <w:fldChar w:fldCharType="end"/>
      </w:r>
    </w:p>
    <w:p w:rsidR="00A80EAE" w:rsidRPr="003158CB" w:rsidRDefault="00A80EAE" w:rsidP="001F18F4">
      <w:pPr>
        <w:ind w:left="709" w:hanging="709"/>
        <w:rPr>
          <w:rFonts w:ascii="Times New Roman" w:eastAsia="Times New Roman" w:hAnsi="Times New Roman"/>
          <w:color w:val="000000"/>
          <w:sz w:val="24"/>
          <w:szCs w:val="24"/>
          <w:lang w:val="en-GB" w:eastAsia="es-ES"/>
        </w:rPr>
      </w:pPr>
      <w:r w:rsidRPr="003158CB">
        <w:rPr>
          <w:rFonts w:ascii="Times New Roman" w:eastAsia="Times New Roman" w:hAnsi="Times New Roman"/>
          <w:color w:val="000000"/>
          <w:sz w:val="24"/>
          <w:szCs w:val="24"/>
          <w:lang w:eastAsia="es-ES"/>
        </w:rPr>
        <w:t xml:space="preserve">Palacios, D., Oliva, M., Gómez-Ortiz, A., Andrés, N., Fernández-Fernández, J. M., </w:t>
      </w:r>
      <w:proofErr w:type="spellStart"/>
      <w:r w:rsidRPr="003158CB">
        <w:rPr>
          <w:rFonts w:ascii="Times New Roman" w:eastAsia="Times New Roman" w:hAnsi="Times New Roman"/>
          <w:color w:val="000000"/>
          <w:sz w:val="24"/>
          <w:szCs w:val="24"/>
          <w:lang w:eastAsia="es-ES"/>
        </w:rPr>
        <w:t>Schimmelpfennig</w:t>
      </w:r>
      <w:proofErr w:type="spellEnd"/>
      <w:r w:rsidRPr="003158CB">
        <w:rPr>
          <w:rFonts w:ascii="Times New Roman" w:eastAsia="Times New Roman" w:hAnsi="Times New Roman"/>
          <w:color w:val="000000"/>
          <w:sz w:val="24"/>
          <w:szCs w:val="24"/>
          <w:lang w:eastAsia="es-ES"/>
        </w:rPr>
        <w:t xml:space="preserve">, I., ... </w:t>
      </w:r>
      <w:r w:rsidRPr="003158CB">
        <w:rPr>
          <w:rFonts w:ascii="Times New Roman" w:eastAsia="Times New Roman" w:hAnsi="Times New Roman"/>
          <w:color w:val="000000"/>
          <w:sz w:val="24"/>
          <w:szCs w:val="24"/>
          <w:lang w:val="en-GB" w:eastAsia="es-ES"/>
        </w:rPr>
        <w:t>&amp; ASTER Team. (2020). Climate sensitivity and geomorphological response of cirque glaciers from the late glacial to the Holocene, Sierra Nevada, Spain. Quaternary Science Reviews, 248, 106617. https://doi.org/10.1016/j.quascirev.2020.106617</w:t>
      </w:r>
    </w:p>
    <w:p w:rsidR="00184818" w:rsidRPr="003158CB" w:rsidRDefault="004F7AAE" w:rsidP="004F7AAE">
      <w:pPr>
        <w:ind w:left="709" w:hanging="709"/>
        <w:rPr>
          <w:rFonts w:ascii="Times New Roman" w:eastAsia="Times New Roman" w:hAnsi="Times New Roman"/>
          <w:color w:val="000000"/>
          <w:sz w:val="24"/>
          <w:szCs w:val="24"/>
          <w:lang w:val="en-GB" w:eastAsia="es-ES"/>
        </w:rPr>
      </w:pPr>
      <w:r w:rsidRPr="003158CB">
        <w:rPr>
          <w:rFonts w:ascii="Times New Roman" w:eastAsia="Times New Roman" w:hAnsi="Times New Roman"/>
          <w:color w:val="000000"/>
          <w:sz w:val="24"/>
          <w:szCs w:val="24"/>
          <w:lang w:val="en-GB" w:eastAsia="es-ES"/>
        </w:rPr>
        <w:t xml:space="preserve">Rodríguez-Mena, M., </w:t>
      </w:r>
      <w:proofErr w:type="spellStart"/>
      <w:r w:rsidRPr="003158CB">
        <w:rPr>
          <w:rFonts w:ascii="Times New Roman" w:eastAsia="Times New Roman" w:hAnsi="Times New Roman"/>
          <w:color w:val="000000"/>
          <w:sz w:val="24"/>
          <w:szCs w:val="24"/>
          <w:lang w:val="en-GB" w:eastAsia="es-ES"/>
        </w:rPr>
        <w:t>Fernández-Fernández</w:t>
      </w:r>
      <w:proofErr w:type="spellEnd"/>
      <w:r w:rsidRPr="003158CB">
        <w:rPr>
          <w:rFonts w:ascii="Times New Roman" w:eastAsia="Times New Roman" w:hAnsi="Times New Roman"/>
          <w:color w:val="000000"/>
          <w:sz w:val="24"/>
          <w:szCs w:val="24"/>
          <w:lang w:val="en-GB" w:eastAsia="es-ES"/>
        </w:rPr>
        <w:t xml:space="preserve">, J.M. </w:t>
      </w:r>
      <w:proofErr w:type="spellStart"/>
      <w:r w:rsidRPr="003158CB">
        <w:rPr>
          <w:rFonts w:ascii="Times New Roman" w:eastAsia="Times New Roman" w:hAnsi="Times New Roman"/>
          <w:color w:val="000000"/>
          <w:sz w:val="24"/>
          <w:szCs w:val="24"/>
          <w:lang w:val="en-GB" w:eastAsia="es-ES"/>
        </w:rPr>
        <w:t>Tanarro</w:t>
      </w:r>
      <w:proofErr w:type="spellEnd"/>
      <w:r w:rsidRPr="003158CB">
        <w:rPr>
          <w:rFonts w:ascii="Times New Roman" w:eastAsia="Times New Roman" w:hAnsi="Times New Roman"/>
          <w:color w:val="000000"/>
          <w:sz w:val="24"/>
          <w:szCs w:val="24"/>
          <w:lang w:val="en-GB" w:eastAsia="es-ES"/>
        </w:rPr>
        <w:t xml:space="preserve">, L. M., </w:t>
      </w:r>
      <w:proofErr w:type="spellStart"/>
      <w:r w:rsidRPr="003158CB">
        <w:rPr>
          <w:rFonts w:ascii="Times New Roman" w:eastAsia="Times New Roman" w:hAnsi="Times New Roman"/>
          <w:color w:val="000000"/>
          <w:sz w:val="24"/>
          <w:szCs w:val="24"/>
          <w:lang w:val="en-GB" w:eastAsia="es-ES"/>
        </w:rPr>
        <w:t>Zamorano</w:t>
      </w:r>
      <w:proofErr w:type="spellEnd"/>
      <w:r w:rsidRPr="003158CB">
        <w:rPr>
          <w:rFonts w:ascii="Times New Roman" w:eastAsia="Times New Roman" w:hAnsi="Times New Roman"/>
          <w:color w:val="000000"/>
          <w:sz w:val="24"/>
          <w:szCs w:val="24"/>
          <w:lang w:val="en-GB" w:eastAsia="es-ES"/>
        </w:rPr>
        <w:t xml:space="preserve">, J.J., Palacios, D. (2021) </w:t>
      </w:r>
      <w:proofErr w:type="spellStart"/>
      <w:r w:rsidRPr="003158CB">
        <w:rPr>
          <w:rFonts w:ascii="Times New Roman" w:eastAsia="Times New Roman" w:hAnsi="Times New Roman"/>
          <w:color w:val="000000"/>
          <w:sz w:val="24"/>
          <w:szCs w:val="24"/>
          <w:lang w:val="en-GB" w:eastAsia="es-ES"/>
        </w:rPr>
        <w:t>Héðinsdalsjökull</w:t>
      </w:r>
      <w:proofErr w:type="spellEnd"/>
      <w:r w:rsidRPr="003158CB">
        <w:rPr>
          <w:rFonts w:ascii="Times New Roman" w:eastAsia="Times New Roman" w:hAnsi="Times New Roman"/>
          <w:color w:val="000000"/>
          <w:sz w:val="24"/>
          <w:szCs w:val="24"/>
          <w:lang w:val="en-GB" w:eastAsia="es-ES"/>
        </w:rPr>
        <w:t xml:space="preserve">, northern Iceland: geomorphology recording the recent complex evolution of a glacier, Journal of Maps, 17:2, 301-313, </w:t>
      </w:r>
      <w:r w:rsidR="00780FF2" w:rsidRPr="003158CB">
        <w:fldChar w:fldCharType="begin"/>
      </w:r>
      <w:r w:rsidR="00780FF2" w:rsidRPr="003158CB">
        <w:rPr>
          <w:lang w:val="en-GB"/>
        </w:rPr>
        <w:instrText xml:space="preserve"> HYPERLINK "https://doi.org/10.1080/17445647.2021.1920056" </w:instrText>
      </w:r>
      <w:r w:rsidR="00780FF2" w:rsidRPr="003158CB">
        <w:fldChar w:fldCharType="separate"/>
      </w:r>
      <w:r w:rsidRPr="003158CB">
        <w:rPr>
          <w:rStyle w:val="Hipervnculo"/>
          <w:rFonts w:ascii="Times New Roman" w:eastAsia="Times New Roman" w:hAnsi="Times New Roman"/>
          <w:sz w:val="24"/>
          <w:szCs w:val="24"/>
          <w:lang w:val="en-GB" w:eastAsia="es-ES"/>
        </w:rPr>
        <w:t>https://doi.org/10.1080/17445647.2021.1920056</w:t>
      </w:r>
      <w:r w:rsidR="00780FF2" w:rsidRPr="003158CB">
        <w:rPr>
          <w:rStyle w:val="Hipervnculo"/>
          <w:rFonts w:ascii="Times New Roman" w:eastAsia="Times New Roman" w:hAnsi="Times New Roman"/>
          <w:sz w:val="24"/>
          <w:szCs w:val="24"/>
          <w:lang w:val="en-GB" w:eastAsia="es-ES"/>
        </w:rPr>
        <w:fldChar w:fldCharType="end"/>
      </w:r>
    </w:p>
    <w:p w:rsidR="005415D4" w:rsidRPr="003E5AB9" w:rsidRDefault="00692E94" w:rsidP="004F7AAE">
      <w:pPr>
        <w:ind w:left="709" w:hanging="709"/>
        <w:rPr>
          <w:rFonts w:ascii="Arial" w:hAnsi="Arial" w:cs="Arial"/>
          <w:color w:val="E9711C"/>
          <w:sz w:val="21"/>
          <w:szCs w:val="21"/>
          <w:u w:val="single"/>
          <w:lang w:val="en-GB"/>
        </w:rPr>
      </w:pPr>
      <w:r w:rsidRPr="003158CB">
        <w:rPr>
          <w:rFonts w:ascii="Times New Roman" w:eastAsia="Times New Roman" w:hAnsi="Times New Roman"/>
          <w:color w:val="000000"/>
          <w:sz w:val="24"/>
          <w:szCs w:val="24"/>
          <w:lang w:eastAsia="es-ES"/>
        </w:rPr>
        <w:t xml:space="preserve">Fernández-Fernández, J.M., Oliva, M., Palacios, D., </w:t>
      </w:r>
      <w:proofErr w:type="spellStart"/>
      <w:r w:rsidRPr="003158CB">
        <w:rPr>
          <w:rFonts w:ascii="Times New Roman" w:eastAsia="Times New Roman" w:hAnsi="Times New Roman"/>
          <w:color w:val="000000"/>
          <w:sz w:val="24"/>
          <w:szCs w:val="24"/>
          <w:lang w:eastAsia="es-ES"/>
        </w:rPr>
        <w:t>Garcia-Oteyza</w:t>
      </w:r>
      <w:proofErr w:type="spellEnd"/>
      <w:r w:rsidRPr="003158CB">
        <w:rPr>
          <w:rFonts w:ascii="Times New Roman" w:eastAsia="Times New Roman" w:hAnsi="Times New Roman"/>
          <w:color w:val="000000"/>
          <w:sz w:val="24"/>
          <w:szCs w:val="24"/>
          <w:lang w:eastAsia="es-ES"/>
        </w:rPr>
        <w:t xml:space="preserve">, J., Navarro, F., </w:t>
      </w:r>
      <w:proofErr w:type="spellStart"/>
      <w:r w:rsidRPr="00BA19DE">
        <w:rPr>
          <w:rFonts w:ascii="Times New Roman" w:eastAsia="Times New Roman" w:hAnsi="Times New Roman"/>
          <w:color w:val="000000"/>
          <w:sz w:val="24"/>
          <w:szCs w:val="24"/>
          <w:lang w:eastAsia="es-ES"/>
        </w:rPr>
        <w:t>Schimmelpfennig</w:t>
      </w:r>
      <w:proofErr w:type="spellEnd"/>
      <w:r w:rsidRPr="00BA19DE">
        <w:rPr>
          <w:rFonts w:ascii="Times New Roman" w:eastAsia="Times New Roman" w:hAnsi="Times New Roman"/>
          <w:color w:val="000000"/>
          <w:sz w:val="24"/>
          <w:szCs w:val="24"/>
          <w:lang w:eastAsia="es-ES"/>
        </w:rPr>
        <w:t xml:space="preserve">, I., </w:t>
      </w:r>
      <w:proofErr w:type="spellStart"/>
      <w:r w:rsidRPr="00BA19DE">
        <w:rPr>
          <w:rFonts w:ascii="Times New Roman" w:eastAsia="Times New Roman" w:hAnsi="Times New Roman"/>
          <w:color w:val="000000"/>
          <w:sz w:val="24"/>
          <w:szCs w:val="24"/>
          <w:lang w:eastAsia="es-ES"/>
        </w:rPr>
        <w:t>Léanni</w:t>
      </w:r>
      <w:proofErr w:type="spellEnd"/>
      <w:r w:rsidRPr="00BA19DE">
        <w:rPr>
          <w:rFonts w:ascii="Times New Roman" w:eastAsia="Times New Roman" w:hAnsi="Times New Roman"/>
          <w:color w:val="000000"/>
          <w:sz w:val="24"/>
          <w:szCs w:val="24"/>
          <w:lang w:eastAsia="es-ES"/>
        </w:rPr>
        <w:t xml:space="preserve">, L., ASTER </w:t>
      </w:r>
      <w:proofErr w:type="spellStart"/>
      <w:r w:rsidRPr="00BA19DE">
        <w:rPr>
          <w:rFonts w:ascii="Times New Roman" w:eastAsia="Times New Roman" w:hAnsi="Times New Roman"/>
          <w:color w:val="000000"/>
          <w:sz w:val="24"/>
          <w:szCs w:val="24"/>
          <w:lang w:eastAsia="es-ES"/>
        </w:rPr>
        <w:t>Team</w:t>
      </w:r>
      <w:proofErr w:type="spellEnd"/>
      <w:r w:rsidRPr="00BA19DE">
        <w:rPr>
          <w:rFonts w:ascii="Times New Roman" w:eastAsia="Times New Roman" w:hAnsi="Times New Roman"/>
          <w:color w:val="000000"/>
          <w:sz w:val="24"/>
          <w:szCs w:val="24"/>
          <w:lang w:eastAsia="es-ES"/>
        </w:rPr>
        <w:t xml:space="preserve"> (2021). </w:t>
      </w:r>
      <w:r w:rsidRPr="00BA19DE">
        <w:rPr>
          <w:rFonts w:ascii="Times New Roman" w:eastAsia="Times New Roman" w:hAnsi="Times New Roman"/>
          <w:color w:val="000000"/>
          <w:sz w:val="24"/>
          <w:szCs w:val="24"/>
          <w:lang w:val="en-GB" w:eastAsia="es-ES"/>
        </w:rPr>
        <w:t xml:space="preserve">Ice thinning on </w:t>
      </w:r>
      <w:proofErr w:type="spellStart"/>
      <w:r w:rsidRPr="00BA19DE">
        <w:rPr>
          <w:rFonts w:ascii="Times New Roman" w:eastAsia="Times New Roman" w:hAnsi="Times New Roman"/>
          <w:color w:val="000000"/>
          <w:sz w:val="24"/>
          <w:szCs w:val="24"/>
          <w:lang w:val="en-GB" w:eastAsia="es-ES"/>
        </w:rPr>
        <w:t>nunataks</w:t>
      </w:r>
      <w:proofErr w:type="spellEnd"/>
      <w:r w:rsidRPr="00BA19DE">
        <w:rPr>
          <w:rFonts w:ascii="Times New Roman" w:eastAsia="Times New Roman" w:hAnsi="Times New Roman"/>
          <w:color w:val="000000"/>
          <w:sz w:val="24"/>
          <w:szCs w:val="24"/>
          <w:lang w:val="en-GB" w:eastAsia="es-ES"/>
        </w:rPr>
        <w:t xml:space="preserve"> during the glacial to interglacial transition in the Antarctic Peninsula region according to Cosmic-Ray Exposure dating: evidence and uncertainties</w:t>
      </w:r>
      <w:r w:rsidR="00E342DB" w:rsidRPr="00BA19DE">
        <w:rPr>
          <w:rFonts w:ascii="Times New Roman" w:eastAsia="Times New Roman" w:hAnsi="Times New Roman"/>
          <w:color w:val="000000"/>
          <w:sz w:val="24"/>
          <w:szCs w:val="24"/>
          <w:lang w:val="en-GB" w:eastAsia="es-ES"/>
        </w:rPr>
        <w:t xml:space="preserve">. Quaternary Science Reviews. </w:t>
      </w:r>
      <w:r w:rsidR="005E6FB5" w:rsidRPr="00BA19DE">
        <w:rPr>
          <w:rFonts w:ascii="Times New Roman" w:eastAsia="Times New Roman" w:hAnsi="Times New Roman"/>
          <w:color w:val="000000"/>
          <w:sz w:val="24"/>
          <w:szCs w:val="24"/>
          <w:lang w:val="en-GB" w:eastAsia="es-ES"/>
        </w:rPr>
        <w:t>264, 107029</w:t>
      </w:r>
      <w:r w:rsidR="005E6FB5" w:rsidRPr="00BA19DE">
        <w:rPr>
          <w:lang w:val="en-GB"/>
        </w:rPr>
        <w:t xml:space="preserve"> </w:t>
      </w:r>
      <w:r w:rsidR="00780FF2">
        <w:fldChar w:fldCharType="begin"/>
      </w:r>
      <w:r w:rsidR="00780FF2" w:rsidRPr="003158CB">
        <w:rPr>
          <w:lang w:val="en-GB"/>
        </w:rPr>
        <w:instrText xml:space="preserve"> HYPERLINK "https://doi.org/10.1016/j.quascirev.2021.107029" \t "_blank" \o "Persistent link using digital object identifier" </w:instrText>
      </w:r>
      <w:r w:rsidR="00780FF2">
        <w:fldChar w:fldCharType="separate"/>
      </w:r>
      <w:r w:rsidR="005E6FB5" w:rsidRPr="00BA19DE">
        <w:rPr>
          <w:rFonts w:ascii="Arial" w:hAnsi="Arial" w:cs="Arial"/>
          <w:color w:val="E9711C"/>
          <w:sz w:val="21"/>
          <w:szCs w:val="21"/>
          <w:u w:val="single"/>
          <w:lang w:val="en-GB"/>
        </w:rPr>
        <w:t>https://doi.org/10.1016/j.quascirev.2021.107029</w:t>
      </w:r>
      <w:r w:rsidR="00780FF2">
        <w:rPr>
          <w:rFonts w:ascii="Arial" w:hAnsi="Arial" w:cs="Arial"/>
          <w:color w:val="E9711C"/>
          <w:sz w:val="21"/>
          <w:szCs w:val="21"/>
          <w:u w:val="single"/>
          <w:lang w:val="en-GB"/>
        </w:rPr>
        <w:fldChar w:fldCharType="end"/>
      </w:r>
    </w:p>
    <w:p w:rsidR="00BA19DE" w:rsidRDefault="00BA19DE" w:rsidP="004F7AAE">
      <w:pPr>
        <w:ind w:left="709" w:hanging="709"/>
        <w:rPr>
          <w:rFonts w:ascii="Times New Roman" w:eastAsia="Times New Roman" w:hAnsi="Times New Roman"/>
          <w:color w:val="000000"/>
          <w:sz w:val="24"/>
          <w:szCs w:val="24"/>
          <w:lang w:val="en-GB" w:eastAsia="es-ES"/>
        </w:rPr>
      </w:pPr>
      <w:r w:rsidRPr="005B313A">
        <w:rPr>
          <w:rFonts w:ascii="Times New Roman" w:eastAsia="Times New Roman" w:hAnsi="Times New Roman"/>
          <w:color w:val="000000"/>
          <w:sz w:val="24"/>
          <w:szCs w:val="24"/>
          <w:lang w:val="en-GB" w:eastAsia="es-ES"/>
        </w:rPr>
        <w:lastRenderedPageBreak/>
        <w:t xml:space="preserve">Palacios, D., Rodríguez-Mena, M., </w:t>
      </w:r>
      <w:proofErr w:type="spellStart"/>
      <w:r w:rsidRPr="005B313A">
        <w:rPr>
          <w:rFonts w:ascii="Times New Roman" w:eastAsia="Times New Roman" w:hAnsi="Times New Roman"/>
          <w:color w:val="000000"/>
          <w:sz w:val="24"/>
          <w:szCs w:val="24"/>
          <w:lang w:val="en-GB" w:eastAsia="es-ES"/>
        </w:rPr>
        <w:t>Fernández-Fernández</w:t>
      </w:r>
      <w:proofErr w:type="spellEnd"/>
      <w:r w:rsidRPr="005B313A">
        <w:rPr>
          <w:rFonts w:ascii="Times New Roman" w:eastAsia="Times New Roman" w:hAnsi="Times New Roman"/>
          <w:color w:val="000000"/>
          <w:sz w:val="24"/>
          <w:szCs w:val="24"/>
          <w:lang w:val="en-GB" w:eastAsia="es-ES"/>
        </w:rPr>
        <w:t xml:space="preserve">, J. M., </w:t>
      </w:r>
      <w:proofErr w:type="spellStart"/>
      <w:r w:rsidRPr="005B313A">
        <w:rPr>
          <w:rFonts w:ascii="Times New Roman" w:eastAsia="Times New Roman" w:hAnsi="Times New Roman"/>
          <w:color w:val="000000"/>
          <w:sz w:val="24"/>
          <w:szCs w:val="24"/>
          <w:lang w:val="en-GB" w:eastAsia="es-ES"/>
        </w:rPr>
        <w:t>Schimmelpfennig</w:t>
      </w:r>
      <w:proofErr w:type="spellEnd"/>
      <w:r w:rsidRPr="005B313A">
        <w:rPr>
          <w:rFonts w:ascii="Times New Roman" w:eastAsia="Times New Roman" w:hAnsi="Times New Roman"/>
          <w:color w:val="000000"/>
          <w:sz w:val="24"/>
          <w:szCs w:val="24"/>
          <w:lang w:val="en-GB" w:eastAsia="es-ES"/>
        </w:rPr>
        <w:t xml:space="preserve">, I., </w:t>
      </w:r>
      <w:proofErr w:type="spellStart"/>
      <w:r w:rsidRPr="005B313A">
        <w:rPr>
          <w:rFonts w:ascii="Times New Roman" w:eastAsia="Times New Roman" w:hAnsi="Times New Roman"/>
          <w:color w:val="000000"/>
          <w:sz w:val="24"/>
          <w:szCs w:val="24"/>
          <w:lang w:val="en-GB" w:eastAsia="es-ES"/>
        </w:rPr>
        <w:t>Tanarro</w:t>
      </w:r>
      <w:proofErr w:type="spellEnd"/>
      <w:r w:rsidRPr="005B313A">
        <w:rPr>
          <w:rFonts w:ascii="Times New Roman" w:eastAsia="Times New Roman" w:hAnsi="Times New Roman"/>
          <w:color w:val="000000"/>
          <w:sz w:val="24"/>
          <w:szCs w:val="24"/>
          <w:lang w:val="en-GB" w:eastAsia="es-ES"/>
        </w:rPr>
        <w:t xml:space="preserve">, L. M., </w:t>
      </w:r>
      <w:proofErr w:type="spellStart"/>
      <w:r w:rsidRPr="005B313A">
        <w:rPr>
          <w:rFonts w:ascii="Times New Roman" w:eastAsia="Times New Roman" w:hAnsi="Times New Roman"/>
          <w:color w:val="000000"/>
          <w:sz w:val="24"/>
          <w:szCs w:val="24"/>
          <w:lang w:val="en-GB" w:eastAsia="es-ES"/>
        </w:rPr>
        <w:t>Zamorano</w:t>
      </w:r>
      <w:proofErr w:type="spellEnd"/>
      <w:r w:rsidRPr="005B313A">
        <w:rPr>
          <w:rFonts w:ascii="Times New Roman" w:eastAsia="Times New Roman" w:hAnsi="Times New Roman"/>
          <w:color w:val="000000"/>
          <w:sz w:val="24"/>
          <w:szCs w:val="24"/>
          <w:lang w:val="en-GB" w:eastAsia="es-ES"/>
        </w:rPr>
        <w:t xml:space="preserve">, J. J., ... &amp; ASTER Team. </w:t>
      </w:r>
      <w:r w:rsidRPr="00BA19DE">
        <w:rPr>
          <w:rFonts w:ascii="Times New Roman" w:eastAsia="Times New Roman" w:hAnsi="Times New Roman"/>
          <w:color w:val="000000"/>
          <w:sz w:val="24"/>
          <w:szCs w:val="24"/>
          <w:lang w:val="en-GB" w:eastAsia="es-ES"/>
        </w:rPr>
        <w:t xml:space="preserve">(2021). Reversible glacial-periglacial transition in response to climate changes and </w:t>
      </w:r>
      <w:proofErr w:type="spellStart"/>
      <w:r w:rsidRPr="00BA19DE">
        <w:rPr>
          <w:rFonts w:ascii="Times New Roman" w:eastAsia="Times New Roman" w:hAnsi="Times New Roman"/>
          <w:color w:val="000000"/>
          <w:sz w:val="24"/>
          <w:szCs w:val="24"/>
          <w:lang w:val="en-GB" w:eastAsia="es-ES"/>
        </w:rPr>
        <w:t>paraglacial</w:t>
      </w:r>
      <w:proofErr w:type="spellEnd"/>
      <w:r w:rsidRPr="00BA19DE">
        <w:rPr>
          <w:rFonts w:ascii="Times New Roman" w:eastAsia="Times New Roman" w:hAnsi="Times New Roman"/>
          <w:color w:val="000000"/>
          <w:sz w:val="24"/>
          <w:szCs w:val="24"/>
          <w:lang w:val="en-GB" w:eastAsia="es-ES"/>
        </w:rPr>
        <w:t xml:space="preserve"> dynamics: A case study from </w:t>
      </w:r>
      <w:proofErr w:type="spellStart"/>
      <w:r w:rsidRPr="00BA19DE">
        <w:rPr>
          <w:rFonts w:ascii="Times New Roman" w:eastAsia="Times New Roman" w:hAnsi="Times New Roman"/>
          <w:color w:val="000000"/>
          <w:sz w:val="24"/>
          <w:szCs w:val="24"/>
          <w:lang w:val="en-GB" w:eastAsia="es-ES"/>
        </w:rPr>
        <w:t>Héðinsdalsjökull</w:t>
      </w:r>
      <w:proofErr w:type="spellEnd"/>
      <w:r w:rsidRPr="00BA19DE">
        <w:rPr>
          <w:rFonts w:ascii="Times New Roman" w:eastAsia="Times New Roman" w:hAnsi="Times New Roman"/>
          <w:color w:val="000000"/>
          <w:sz w:val="24"/>
          <w:szCs w:val="24"/>
          <w:lang w:val="en-GB" w:eastAsia="es-ES"/>
        </w:rPr>
        <w:t xml:space="preserve"> (northern Iceland). Geomorphology, 388, 107787.</w:t>
      </w:r>
      <w:r>
        <w:rPr>
          <w:rFonts w:ascii="Times New Roman" w:eastAsia="Times New Roman" w:hAnsi="Times New Roman"/>
          <w:color w:val="000000"/>
          <w:sz w:val="24"/>
          <w:szCs w:val="24"/>
          <w:lang w:val="en-GB" w:eastAsia="es-ES"/>
        </w:rPr>
        <w:t xml:space="preserve"> </w:t>
      </w:r>
      <w:r w:rsidR="00780FF2">
        <w:fldChar w:fldCharType="begin"/>
      </w:r>
      <w:r w:rsidR="00780FF2" w:rsidRPr="003158CB">
        <w:rPr>
          <w:lang w:val="en-GB"/>
        </w:rPr>
        <w:instrText xml:space="preserve"> HYPERLINK "https://doi.org/10.1016/j.geomorph.2021.107787" </w:instrText>
      </w:r>
      <w:r w:rsidR="00780FF2">
        <w:fldChar w:fldCharType="separate"/>
      </w:r>
      <w:r w:rsidRPr="00E43BA0">
        <w:rPr>
          <w:rStyle w:val="Hipervnculo"/>
          <w:rFonts w:ascii="Times New Roman" w:eastAsia="Times New Roman" w:hAnsi="Times New Roman"/>
          <w:sz w:val="24"/>
          <w:szCs w:val="24"/>
          <w:lang w:val="en-GB" w:eastAsia="es-ES"/>
        </w:rPr>
        <w:t>https://doi.org/10.1016/j.geomorph.2021.107787</w:t>
      </w:r>
      <w:r w:rsidR="00780FF2">
        <w:rPr>
          <w:rStyle w:val="Hipervnculo"/>
          <w:rFonts w:ascii="Times New Roman" w:eastAsia="Times New Roman" w:hAnsi="Times New Roman"/>
          <w:sz w:val="24"/>
          <w:szCs w:val="24"/>
          <w:lang w:val="en-GB" w:eastAsia="es-ES"/>
        </w:rPr>
        <w:fldChar w:fldCharType="end"/>
      </w:r>
      <w:r>
        <w:rPr>
          <w:rFonts w:ascii="Times New Roman" w:eastAsia="Times New Roman" w:hAnsi="Times New Roman"/>
          <w:color w:val="000000"/>
          <w:sz w:val="24"/>
          <w:szCs w:val="24"/>
          <w:lang w:val="en-GB" w:eastAsia="es-ES"/>
        </w:rPr>
        <w:t>.</w:t>
      </w:r>
    </w:p>
    <w:p w:rsidR="00BA19DE" w:rsidRPr="003E5AB9" w:rsidRDefault="00BA19DE" w:rsidP="004F7AAE">
      <w:pPr>
        <w:ind w:left="709" w:hanging="709"/>
        <w:rPr>
          <w:rFonts w:ascii="Times New Roman" w:eastAsia="Times New Roman" w:hAnsi="Times New Roman"/>
          <w:color w:val="000000"/>
          <w:sz w:val="24"/>
          <w:szCs w:val="24"/>
          <w:lang w:eastAsia="es-ES"/>
        </w:rPr>
      </w:pPr>
      <w:r w:rsidRPr="003E5AB9">
        <w:rPr>
          <w:rFonts w:ascii="Times New Roman" w:eastAsia="Times New Roman" w:hAnsi="Times New Roman"/>
          <w:color w:val="000000"/>
          <w:sz w:val="24"/>
          <w:szCs w:val="24"/>
          <w:lang w:val="en-GB" w:eastAsia="es-ES"/>
        </w:rPr>
        <w:t xml:space="preserve">Vieira, G., Palacios, D., Andrés, N., Mora, C., </w:t>
      </w:r>
      <w:proofErr w:type="spellStart"/>
      <w:r w:rsidRPr="003E5AB9">
        <w:rPr>
          <w:rFonts w:ascii="Times New Roman" w:eastAsia="Times New Roman" w:hAnsi="Times New Roman"/>
          <w:color w:val="000000"/>
          <w:sz w:val="24"/>
          <w:szCs w:val="24"/>
          <w:lang w:val="en-GB" w:eastAsia="es-ES"/>
        </w:rPr>
        <w:t>Selem</w:t>
      </w:r>
      <w:proofErr w:type="spellEnd"/>
      <w:r w:rsidRPr="003E5AB9">
        <w:rPr>
          <w:rFonts w:ascii="Times New Roman" w:eastAsia="Times New Roman" w:hAnsi="Times New Roman"/>
          <w:color w:val="000000"/>
          <w:sz w:val="24"/>
          <w:szCs w:val="24"/>
          <w:lang w:val="en-GB" w:eastAsia="es-ES"/>
        </w:rPr>
        <w:t xml:space="preserve">, L. V., </w:t>
      </w:r>
      <w:proofErr w:type="spellStart"/>
      <w:r w:rsidRPr="003E5AB9">
        <w:rPr>
          <w:rFonts w:ascii="Times New Roman" w:eastAsia="Times New Roman" w:hAnsi="Times New Roman"/>
          <w:color w:val="000000"/>
          <w:sz w:val="24"/>
          <w:szCs w:val="24"/>
          <w:lang w:val="en-GB" w:eastAsia="es-ES"/>
        </w:rPr>
        <w:t>Woronko</w:t>
      </w:r>
      <w:proofErr w:type="spellEnd"/>
      <w:r w:rsidRPr="003E5AB9">
        <w:rPr>
          <w:rFonts w:ascii="Times New Roman" w:eastAsia="Times New Roman" w:hAnsi="Times New Roman"/>
          <w:color w:val="000000"/>
          <w:sz w:val="24"/>
          <w:szCs w:val="24"/>
          <w:lang w:val="en-GB" w:eastAsia="es-ES"/>
        </w:rPr>
        <w:t xml:space="preserve">, B., ... </w:t>
      </w:r>
      <w:r w:rsidRPr="00BA19DE">
        <w:rPr>
          <w:rFonts w:ascii="Times New Roman" w:eastAsia="Times New Roman" w:hAnsi="Times New Roman"/>
          <w:color w:val="000000"/>
          <w:sz w:val="24"/>
          <w:szCs w:val="24"/>
          <w:lang w:val="en-GB" w:eastAsia="es-ES"/>
        </w:rPr>
        <w:t xml:space="preserve">&amp; </w:t>
      </w:r>
      <w:proofErr w:type="spellStart"/>
      <w:r w:rsidRPr="00BA19DE">
        <w:rPr>
          <w:rFonts w:ascii="Times New Roman" w:eastAsia="Times New Roman" w:hAnsi="Times New Roman"/>
          <w:color w:val="000000"/>
          <w:sz w:val="24"/>
          <w:szCs w:val="24"/>
          <w:lang w:val="en-GB" w:eastAsia="es-ES"/>
        </w:rPr>
        <w:t>Goyanes</w:t>
      </w:r>
      <w:proofErr w:type="spellEnd"/>
      <w:r w:rsidRPr="00BA19DE">
        <w:rPr>
          <w:rFonts w:ascii="Times New Roman" w:eastAsia="Times New Roman" w:hAnsi="Times New Roman"/>
          <w:color w:val="000000"/>
          <w:sz w:val="24"/>
          <w:szCs w:val="24"/>
          <w:lang w:val="en-GB" w:eastAsia="es-ES"/>
        </w:rPr>
        <w:t xml:space="preserve">, G. (2021). Penultimate Glacial Cycle glacier extent in the Iberian Peninsula: New evidence from the Serra da Estrela (Central System, Portugal). </w:t>
      </w:r>
      <w:proofErr w:type="spellStart"/>
      <w:r w:rsidRPr="003E5AB9">
        <w:rPr>
          <w:rFonts w:ascii="Times New Roman" w:eastAsia="Times New Roman" w:hAnsi="Times New Roman"/>
          <w:color w:val="000000"/>
          <w:sz w:val="24"/>
          <w:szCs w:val="24"/>
          <w:lang w:eastAsia="es-ES"/>
        </w:rPr>
        <w:t>Geomorphology</w:t>
      </w:r>
      <w:proofErr w:type="spellEnd"/>
      <w:r w:rsidRPr="003E5AB9">
        <w:rPr>
          <w:rFonts w:ascii="Times New Roman" w:eastAsia="Times New Roman" w:hAnsi="Times New Roman"/>
          <w:color w:val="000000"/>
          <w:sz w:val="24"/>
          <w:szCs w:val="24"/>
          <w:lang w:eastAsia="es-ES"/>
        </w:rPr>
        <w:t>, 388, 107781.</w:t>
      </w:r>
      <w:r w:rsidRPr="003E5AB9">
        <w:t xml:space="preserve"> </w:t>
      </w:r>
      <w:hyperlink r:id="rId24" w:history="1">
        <w:r w:rsidRPr="003E5AB9">
          <w:rPr>
            <w:rStyle w:val="Hipervnculo"/>
            <w:rFonts w:ascii="Times New Roman" w:eastAsia="Times New Roman" w:hAnsi="Times New Roman"/>
            <w:sz w:val="24"/>
            <w:szCs w:val="24"/>
            <w:lang w:eastAsia="es-ES"/>
          </w:rPr>
          <w:t>https://doi.org/10.1016/j.geomorph.2021.107781</w:t>
        </w:r>
      </w:hyperlink>
    </w:p>
    <w:p w:rsidR="00BA19DE" w:rsidRPr="002257EB" w:rsidRDefault="00BA19DE" w:rsidP="004F7AAE">
      <w:pPr>
        <w:ind w:left="709" w:hanging="709"/>
        <w:rPr>
          <w:rFonts w:ascii="Times New Roman" w:eastAsia="Times New Roman" w:hAnsi="Times New Roman"/>
          <w:color w:val="000000"/>
          <w:sz w:val="24"/>
          <w:szCs w:val="24"/>
          <w:lang w:eastAsia="es-ES"/>
        </w:rPr>
      </w:pPr>
      <w:r w:rsidRPr="00BA19DE">
        <w:rPr>
          <w:rFonts w:ascii="Times New Roman" w:eastAsia="Times New Roman" w:hAnsi="Times New Roman"/>
          <w:color w:val="000000"/>
          <w:sz w:val="24"/>
          <w:szCs w:val="24"/>
          <w:lang w:eastAsia="es-ES"/>
        </w:rPr>
        <w:t xml:space="preserve">Oliva, M., </w:t>
      </w:r>
      <w:proofErr w:type="spellStart"/>
      <w:r w:rsidRPr="00BA19DE">
        <w:rPr>
          <w:rFonts w:ascii="Times New Roman" w:eastAsia="Times New Roman" w:hAnsi="Times New Roman"/>
          <w:color w:val="000000"/>
          <w:sz w:val="24"/>
          <w:szCs w:val="24"/>
          <w:lang w:eastAsia="es-ES"/>
        </w:rPr>
        <w:t>Fernandes</w:t>
      </w:r>
      <w:proofErr w:type="spellEnd"/>
      <w:r w:rsidRPr="00BA19DE">
        <w:rPr>
          <w:rFonts w:ascii="Times New Roman" w:eastAsia="Times New Roman" w:hAnsi="Times New Roman"/>
          <w:color w:val="000000"/>
          <w:sz w:val="24"/>
          <w:szCs w:val="24"/>
          <w:lang w:eastAsia="es-ES"/>
        </w:rPr>
        <w:t xml:space="preserve">, M., Palacios, D., Fernández-Fernández, J. M., </w:t>
      </w:r>
      <w:proofErr w:type="spellStart"/>
      <w:r w:rsidRPr="00BA19DE">
        <w:rPr>
          <w:rFonts w:ascii="Times New Roman" w:eastAsia="Times New Roman" w:hAnsi="Times New Roman"/>
          <w:color w:val="000000"/>
          <w:sz w:val="24"/>
          <w:szCs w:val="24"/>
          <w:lang w:eastAsia="es-ES"/>
        </w:rPr>
        <w:t>Schimmelpfennig</w:t>
      </w:r>
      <w:proofErr w:type="spellEnd"/>
      <w:r w:rsidRPr="00BA19DE">
        <w:rPr>
          <w:rFonts w:ascii="Times New Roman" w:eastAsia="Times New Roman" w:hAnsi="Times New Roman"/>
          <w:color w:val="000000"/>
          <w:sz w:val="24"/>
          <w:szCs w:val="24"/>
          <w:lang w:eastAsia="es-ES"/>
        </w:rPr>
        <w:t xml:space="preserve">, I., </w:t>
      </w:r>
      <w:proofErr w:type="spellStart"/>
      <w:r w:rsidRPr="00BA19DE">
        <w:rPr>
          <w:rFonts w:ascii="Times New Roman" w:eastAsia="Times New Roman" w:hAnsi="Times New Roman"/>
          <w:color w:val="000000"/>
          <w:sz w:val="24"/>
          <w:szCs w:val="24"/>
          <w:lang w:eastAsia="es-ES"/>
        </w:rPr>
        <w:t>Antoniades</w:t>
      </w:r>
      <w:proofErr w:type="spellEnd"/>
      <w:r w:rsidRPr="00BA19DE">
        <w:rPr>
          <w:rFonts w:ascii="Times New Roman" w:eastAsia="Times New Roman" w:hAnsi="Times New Roman"/>
          <w:color w:val="000000"/>
          <w:sz w:val="24"/>
          <w:szCs w:val="24"/>
          <w:lang w:eastAsia="es-ES"/>
        </w:rPr>
        <w:t xml:space="preserve">, D., ... </w:t>
      </w:r>
      <w:r w:rsidRPr="00BA19DE">
        <w:rPr>
          <w:rFonts w:ascii="Times New Roman" w:eastAsia="Times New Roman" w:hAnsi="Times New Roman"/>
          <w:color w:val="000000"/>
          <w:sz w:val="24"/>
          <w:szCs w:val="24"/>
          <w:lang w:val="en-GB" w:eastAsia="es-ES"/>
        </w:rPr>
        <w:t xml:space="preserve">&amp; </w:t>
      </w:r>
      <w:proofErr w:type="spellStart"/>
      <w:r w:rsidRPr="00BA19DE">
        <w:rPr>
          <w:rFonts w:ascii="Times New Roman" w:eastAsia="Times New Roman" w:hAnsi="Times New Roman"/>
          <w:color w:val="000000"/>
          <w:sz w:val="24"/>
          <w:szCs w:val="24"/>
          <w:lang w:val="en-GB" w:eastAsia="es-ES"/>
        </w:rPr>
        <w:t>Keddadouche</w:t>
      </w:r>
      <w:proofErr w:type="spellEnd"/>
      <w:r w:rsidRPr="00BA19DE">
        <w:rPr>
          <w:rFonts w:ascii="Times New Roman" w:eastAsia="Times New Roman" w:hAnsi="Times New Roman"/>
          <w:color w:val="000000"/>
          <w:sz w:val="24"/>
          <w:szCs w:val="24"/>
          <w:lang w:val="en-GB" w:eastAsia="es-ES"/>
        </w:rPr>
        <w:t xml:space="preserve">, K. (2021). Rapid deglaciation during the </w:t>
      </w:r>
      <w:proofErr w:type="spellStart"/>
      <w:r w:rsidRPr="00BA19DE">
        <w:rPr>
          <w:rFonts w:ascii="Times New Roman" w:eastAsia="Times New Roman" w:hAnsi="Times New Roman"/>
          <w:color w:val="000000"/>
          <w:sz w:val="24"/>
          <w:szCs w:val="24"/>
          <w:lang w:val="en-GB" w:eastAsia="es-ES"/>
        </w:rPr>
        <w:t>Bølling-Allerød</w:t>
      </w:r>
      <w:proofErr w:type="spellEnd"/>
      <w:r w:rsidRPr="00BA19DE">
        <w:rPr>
          <w:rFonts w:ascii="Times New Roman" w:eastAsia="Times New Roman" w:hAnsi="Times New Roman"/>
          <w:color w:val="000000"/>
          <w:sz w:val="24"/>
          <w:szCs w:val="24"/>
          <w:lang w:val="en-GB" w:eastAsia="es-ES"/>
        </w:rPr>
        <w:t xml:space="preserve"> Interstadial in the Central Pyrenees and associated glacial and periglacial landforms. </w:t>
      </w:r>
      <w:proofErr w:type="spellStart"/>
      <w:r w:rsidRPr="002257EB">
        <w:rPr>
          <w:rFonts w:ascii="Times New Roman" w:eastAsia="Times New Roman" w:hAnsi="Times New Roman"/>
          <w:color w:val="000000"/>
          <w:sz w:val="24"/>
          <w:szCs w:val="24"/>
          <w:lang w:eastAsia="es-ES"/>
        </w:rPr>
        <w:t>Geomorphology</w:t>
      </w:r>
      <w:proofErr w:type="spellEnd"/>
      <w:r w:rsidRPr="002257EB">
        <w:rPr>
          <w:rFonts w:ascii="Times New Roman" w:eastAsia="Times New Roman" w:hAnsi="Times New Roman"/>
          <w:color w:val="000000"/>
          <w:sz w:val="24"/>
          <w:szCs w:val="24"/>
          <w:lang w:eastAsia="es-ES"/>
        </w:rPr>
        <w:t xml:space="preserve">, 385, 107735. </w:t>
      </w:r>
      <w:hyperlink r:id="rId25" w:history="1">
        <w:r w:rsidRPr="002257EB">
          <w:rPr>
            <w:rStyle w:val="Hipervnculo"/>
            <w:rFonts w:ascii="Times New Roman" w:eastAsia="Times New Roman" w:hAnsi="Times New Roman"/>
            <w:sz w:val="24"/>
            <w:szCs w:val="24"/>
            <w:lang w:eastAsia="es-ES"/>
          </w:rPr>
          <w:t>https://doi.org/10.1016/j.geomorph.2021.107735</w:t>
        </w:r>
      </w:hyperlink>
    </w:p>
    <w:p w:rsidR="00BA19DE" w:rsidRPr="005B313A" w:rsidRDefault="002257EB" w:rsidP="004F7AAE">
      <w:pPr>
        <w:ind w:left="709" w:hanging="709"/>
        <w:rPr>
          <w:rFonts w:ascii="Times New Roman" w:eastAsia="Times New Roman" w:hAnsi="Times New Roman"/>
          <w:color w:val="000000"/>
          <w:sz w:val="24"/>
          <w:szCs w:val="24"/>
          <w:lang w:val="en-GB" w:eastAsia="es-ES"/>
        </w:rPr>
      </w:pPr>
      <w:proofErr w:type="spellStart"/>
      <w:r w:rsidRPr="002257EB">
        <w:rPr>
          <w:rFonts w:ascii="Times New Roman" w:eastAsia="Times New Roman" w:hAnsi="Times New Roman"/>
          <w:color w:val="000000"/>
          <w:sz w:val="24"/>
          <w:szCs w:val="24"/>
          <w:lang w:eastAsia="es-ES"/>
        </w:rPr>
        <w:t>Fernandes</w:t>
      </w:r>
      <w:proofErr w:type="spellEnd"/>
      <w:r w:rsidRPr="002257EB">
        <w:rPr>
          <w:rFonts w:ascii="Times New Roman" w:eastAsia="Times New Roman" w:hAnsi="Times New Roman"/>
          <w:color w:val="000000"/>
          <w:sz w:val="24"/>
          <w:szCs w:val="24"/>
          <w:lang w:eastAsia="es-ES"/>
        </w:rPr>
        <w:t xml:space="preserve">, M., Oliva, M., Vieira, G., Palacios, D., Fernández‐Fernández, J. M., </w:t>
      </w:r>
      <w:proofErr w:type="spellStart"/>
      <w:r w:rsidRPr="002257EB">
        <w:rPr>
          <w:rFonts w:ascii="Times New Roman" w:eastAsia="Times New Roman" w:hAnsi="Times New Roman"/>
          <w:color w:val="000000"/>
          <w:sz w:val="24"/>
          <w:szCs w:val="24"/>
          <w:lang w:eastAsia="es-ES"/>
        </w:rPr>
        <w:t>Garcia‐oteyza</w:t>
      </w:r>
      <w:proofErr w:type="spellEnd"/>
      <w:r w:rsidRPr="002257EB">
        <w:rPr>
          <w:rFonts w:ascii="Times New Roman" w:eastAsia="Times New Roman" w:hAnsi="Times New Roman"/>
          <w:color w:val="000000"/>
          <w:sz w:val="24"/>
          <w:szCs w:val="24"/>
          <w:lang w:eastAsia="es-ES"/>
        </w:rPr>
        <w:t xml:space="preserve">, J., ... </w:t>
      </w:r>
      <w:r w:rsidRPr="002257EB">
        <w:rPr>
          <w:rFonts w:ascii="Times New Roman" w:eastAsia="Times New Roman" w:hAnsi="Times New Roman"/>
          <w:color w:val="000000"/>
          <w:sz w:val="24"/>
          <w:szCs w:val="24"/>
          <w:lang w:val="en-GB" w:eastAsia="es-ES"/>
        </w:rPr>
        <w:t xml:space="preserve">&amp; </w:t>
      </w:r>
      <w:proofErr w:type="spellStart"/>
      <w:r w:rsidRPr="002257EB">
        <w:rPr>
          <w:rFonts w:ascii="Times New Roman" w:eastAsia="Times New Roman" w:hAnsi="Times New Roman"/>
          <w:color w:val="000000"/>
          <w:sz w:val="24"/>
          <w:szCs w:val="24"/>
          <w:lang w:val="en-GB" w:eastAsia="es-ES"/>
        </w:rPr>
        <w:t>Antoniades</w:t>
      </w:r>
      <w:proofErr w:type="spellEnd"/>
      <w:r w:rsidRPr="002257EB">
        <w:rPr>
          <w:rFonts w:ascii="Times New Roman" w:eastAsia="Times New Roman" w:hAnsi="Times New Roman"/>
          <w:color w:val="000000"/>
          <w:sz w:val="24"/>
          <w:szCs w:val="24"/>
          <w:lang w:val="en-GB" w:eastAsia="es-ES"/>
        </w:rPr>
        <w:t xml:space="preserve">, D. (2021). Glacial oscillations during the </w:t>
      </w:r>
      <w:proofErr w:type="spellStart"/>
      <w:r w:rsidRPr="002257EB">
        <w:rPr>
          <w:rFonts w:ascii="Times New Roman" w:eastAsia="Times New Roman" w:hAnsi="Times New Roman"/>
          <w:color w:val="000000"/>
          <w:sz w:val="24"/>
          <w:szCs w:val="24"/>
          <w:lang w:val="en-GB" w:eastAsia="es-ES"/>
        </w:rPr>
        <w:t>Bølling</w:t>
      </w:r>
      <w:proofErr w:type="spellEnd"/>
      <w:r w:rsidRPr="002257EB">
        <w:rPr>
          <w:rFonts w:ascii="Times New Roman" w:eastAsia="Times New Roman" w:hAnsi="Times New Roman"/>
          <w:color w:val="000000"/>
          <w:sz w:val="24"/>
          <w:szCs w:val="24"/>
          <w:lang w:val="en-GB" w:eastAsia="es-ES"/>
        </w:rPr>
        <w:t>–</w:t>
      </w:r>
      <w:proofErr w:type="spellStart"/>
      <w:r w:rsidRPr="002257EB">
        <w:rPr>
          <w:rFonts w:ascii="Times New Roman" w:eastAsia="Times New Roman" w:hAnsi="Times New Roman"/>
          <w:color w:val="000000"/>
          <w:sz w:val="24"/>
          <w:szCs w:val="24"/>
          <w:lang w:val="en-GB" w:eastAsia="es-ES"/>
        </w:rPr>
        <w:t>Allerød</w:t>
      </w:r>
      <w:proofErr w:type="spellEnd"/>
      <w:r w:rsidRPr="002257EB">
        <w:rPr>
          <w:rFonts w:ascii="Times New Roman" w:eastAsia="Times New Roman" w:hAnsi="Times New Roman"/>
          <w:color w:val="000000"/>
          <w:sz w:val="24"/>
          <w:szCs w:val="24"/>
          <w:lang w:val="en-GB" w:eastAsia="es-ES"/>
        </w:rPr>
        <w:t xml:space="preserve"> Interstadial–Younger Dryas transition in the </w:t>
      </w:r>
      <w:proofErr w:type="spellStart"/>
      <w:r w:rsidRPr="002257EB">
        <w:rPr>
          <w:rFonts w:ascii="Times New Roman" w:eastAsia="Times New Roman" w:hAnsi="Times New Roman"/>
          <w:color w:val="000000"/>
          <w:sz w:val="24"/>
          <w:szCs w:val="24"/>
          <w:lang w:val="en-GB" w:eastAsia="es-ES"/>
        </w:rPr>
        <w:t>Ruda</w:t>
      </w:r>
      <w:proofErr w:type="spellEnd"/>
      <w:r w:rsidRPr="002257EB">
        <w:rPr>
          <w:rFonts w:ascii="Times New Roman" w:eastAsia="Times New Roman" w:hAnsi="Times New Roman"/>
          <w:color w:val="000000"/>
          <w:sz w:val="24"/>
          <w:szCs w:val="24"/>
          <w:lang w:val="en-GB" w:eastAsia="es-ES"/>
        </w:rPr>
        <w:t xml:space="preserve"> Valley, Central Pyrenees. </w:t>
      </w:r>
      <w:r w:rsidRPr="005B313A">
        <w:rPr>
          <w:rFonts w:ascii="Times New Roman" w:eastAsia="Times New Roman" w:hAnsi="Times New Roman"/>
          <w:color w:val="000000"/>
          <w:sz w:val="24"/>
          <w:szCs w:val="24"/>
          <w:lang w:val="en-GB" w:eastAsia="es-ES"/>
        </w:rPr>
        <w:t>Journal of Quaternary Science, 1-17.</w:t>
      </w:r>
      <w:r w:rsidRPr="005B313A">
        <w:rPr>
          <w:lang w:val="en-GB"/>
        </w:rPr>
        <w:t xml:space="preserve"> </w:t>
      </w:r>
      <w:r w:rsidR="00780FF2">
        <w:fldChar w:fldCharType="begin"/>
      </w:r>
      <w:r w:rsidR="00780FF2" w:rsidRPr="003158CB">
        <w:rPr>
          <w:lang w:val="en-GB"/>
        </w:rPr>
        <w:instrText xml:space="preserve"> HYPERLINK "https://doi.org/10.1002/jqs.3379" </w:instrText>
      </w:r>
      <w:r w:rsidR="00780FF2">
        <w:fldChar w:fldCharType="separate"/>
      </w:r>
      <w:r w:rsidR="005340F3" w:rsidRPr="005B313A">
        <w:rPr>
          <w:rStyle w:val="Hipervnculo"/>
          <w:rFonts w:ascii="Times New Roman" w:eastAsia="Times New Roman" w:hAnsi="Times New Roman"/>
          <w:sz w:val="24"/>
          <w:szCs w:val="24"/>
          <w:lang w:val="en-GB" w:eastAsia="es-ES"/>
        </w:rPr>
        <w:t>https://doi.org/10.1002/jqs.3379</w:t>
      </w:r>
      <w:r w:rsidR="00780FF2">
        <w:rPr>
          <w:rStyle w:val="Hipervnculo"/>
          <w:rFonts w:ascii="Times New Roman" w:eastAsia="Times New Roman" w:hAnsi="Times New Roman"/>
          <w:sz w:val="24"/>
          <w:szCs w:val="24"/>
          <w:lang w:val="en-GB" w:eastAsia="es-ES"/>
        </w:rPr>
        <w:fldChar w:fldCharType="end"/>
      </w:r>
    </w:p>
    <w:p w:rsidR="005340F3" w:rsidRPr="005B313A" w:rsidRDefault="005340F3" w:rsidP="004F7AAE">
      <w:pPr>
        <w:ind w:left="709" w:hanging="709"/>
        <w:rPr>
          <w:rFonts w:ascii="Times New Roman" w:eastAsia="Times New Roman" w:hAnsi="Times New Roman"/>
          <w:color w:val="000000"/>
          <w:sz w:val="24"/>
          <w:szCs w:val="24"/>
          <w:lang w:val="en-GB" w:eastAsia="es-ES"/>
        </w:rPr>
      </w:pPr>
      <w:proofErr w:type="spellStart"/>
      <w:r w:rsidRPr="005B313A">
        <w:rPr>
          <w:rFonts w:ascii="Times New Roman" w:eastAsia="Times New Roman" w:hAnsi="Times New Roman"/>
          <w:color w:val="000000"/>
          <w:sz w:val="24"/>
          <w:szCs w:val="24"/>
          <w:lang w:val="en-GB" w:eastAsia="es-ES"/>
        </w:rPr>
        <w:t>Fernandes</w:t>
      </w:r>
      <w:proofErr w:type="spellEnd"/>
      <w:r w:rsidRPr="005B313A">
        <w:rPr>
          <w:rFonts w:ascii="Times New Roman" w:eastAsia="Times New Roman" w:hAnsi="Times New Roman"/>
          <w:color w:val="000000"/>
          <w:sz w:val="24"/>
          <w:szCs w:val="24"/>
          <w:lang w:val="en-GB" w:eastAsia="es-ES"/>
        </w:rPr>
        <w:t xml:space="preserve">, M. V., Oliva, M., Vieira, G., Palacios, D., </w:t>
      </w:r>
      <w:proofErr w:type="spellStart"/>
      <w:r w:rsidRPr="005B313A">
        <w:rPr>
          <w:rFonts w:ascii="Times New Roman" w:eastAsia="Times New Roman" w:hAnsi="Times New Roman"/>
          <w:color w:val="000000"/>
          <w:sz w:val="24"/>
          <w:szCs w:val="24"/>
          <w:lang w:val="en-GB" w:eastAsia="es-ES"/>
        </w:rPr>
        <w:t>Fernández-Fernández</w:t>
      </w:r>
      <w:proofErr w:type="spellEnd"/>
      <w:r w:rsidRPr="005B313A">
        <w:rPr>
          <w:rFonts w:ascii="Times New Roman" w:eastAsia="Times New Roman" w:hAnsi="Times New Roman"/>
          <w:color w:val="000000"/>
          <w:sz w:val="24"/>
          <w:szCs w:val="24"/>
          <w:lang w:val="en-GB" w:eastAsia="es-ES"/>
        </w:rPr>
        <w:t xml:space="preserve">, J. M., </w:t>
      </w:r>
      <w:proofErr w:type="spellStart"/>
      <w:r w:rsidRPr="005B313A">
        <w:rPr>
          <w:rFonts w:ascii="Times New Roman" w:eastAsia="Times New Roman" w:hAnsi="Times New Roman"/>
          <w:color w:val="000000"/>
          <w:sz w:val="24"/>
          <w:szCs w:val="24"/>
          <w:lang w:val="en-GB" w:eastAsia="es-ES"/>
        </w:rPr>
        <w:t>Delmas</w:t>
      </w:r>
      <w:proofErr w:type="spellEnd"/>
      <w:r w:rsidRPr="005B313A">
        <w:rPr>
          <w:rFonts w:ascii="Times New Roman" w:eastAsia="Times New Roman" w:hAnsi="Times New Roman"/>
          <w:color w:val="000000"/>
          <w:sz w:val="24"/>
          <w:szCs w:val="24"/>
          <w:lang w:val="en-GB" w:eastAsia="es-ES"/>
        </w:rPr>
        <w:t xml:space="preserve">, M., ... </w:t>
      </w:r>
      <w:r w:rsidRPr="005340F3">
        <w:rPr>
          <w:rFonts w:ascii="Times New Roman" w:eastAsia="Times New Roman" w:hAnsi="Times New Roman"/>
          <w:color w:val="000000"/>
          <w:sz w:val="24"/>
          <w:szCs w:val="24"/>
          <w:lang w:val="en-GB" w:eastAsia="es-ES"/>
        </w:rPr>
        <w:t xml:space="preserve">&amp; Team, A. (2021). Maximum Glacier Extent of the Penultimate Glacial Cycle in the Upper Garonne Basin (Pyrenees): New Chronological Evidence. </w:t>
      </w:r>
      <w:r w:rsidRPr="005B313A">
        <w:rPr>
          <w:rFonts w:ascii="Times New Roman" w:eastAsia="Times New Roman" w:hAnsi="Times New Roman"/>
          <w:color w:val="000000"/>
          <w:sz w:val="24"/>
          <w:szCs w:val="24"/>
          <w:lang w:val="en-GB" w:eastAsia="es-ES"/>
        </w:rPr>
        <w:t xml:space="preserve">Environmental Earth Sciences, DOI: </w:t>
      </w:r>
      <w:r w:rsidR="00780FF2">
        <w:fldChar w:fldCharType="begin"/>
      </w:r>
      <w:r w:rsidR="00780FF2" w:rsidRPr="003158CB">
        <w:rPr>
          <w:lang w:val="en-GB"/>
        </w:rPr>
        <w:instrText xml:space="preserve"> HYPERLINK "https://doi.org/10.21203/rs.3.rs-788888/v1" </w:instrText>
      </w:r>
      <w:r w:rsidR="00780FF2">
        <w:fldChar w:fldCharType="separate"/>
      </w:r>
      <w:r w:rsidRPr="005B313A">
        <w:rPr>
          <w:rStyle w:val="Hipervnculo"/>
          <w:rFonts w:ascii="Times New Roman" w:eastAsia="Times New Roman" w:hAnsi="Times New Roman"/>
          <w:sz w:val="24"/>
          <w:szCs w:val="24"/>
          <w:lang w:val="en-GB" w:eastAsia="es-ES"/>
        </w:rPr>
        <w:t>https://doi.org/10.21203/rs.3.rs-788888/v1</w:t>
      </w:r>
      <w:r w:rsidR="00780FF2">
        <w:rPr>
          <w:rStyle w:val="Hipervnculo"/>
          <w:rFonts w:ascii="Times New Roman" w:eastAsia="Times New Roman" w:hAnsi="Times New Roman"/>
          <w:sz w:val="24"/>
          <w:szCs w:val="24"/>
          <w:lang w:val="en-GB" w:eastAsia="es-ES"/>
        </w:rPr>
        <w:fldChar w:fldCharType="end"/>
      </w:r>
    </w:p>
    <w:p w:rsidR="005340F3" w:rsidRPr="003158CB" w:rsidRDefault="005B313A" w:rsidP="004F7AAE">
      <w:pPr>
        <w:ind w:left="709" w:hanging="709"/>
        <w:rPr>
          <w:rFonts w:ascii="Times New Roman" w:eastAsia="Times New Roman" w:hAnsi="Times New Roman"/>
          <w:color w:val="000000"/>
          <w:sz w:val="24"/>
          <w:szCs w:val="24"/>
          <w:lang w:val="en-GB" w:eastAsia="es-ES"/>
        </w:rPr>
      </w:pPr>
      <w:proofErr w:type="spellStart"/>
      <w:r w:rsidRPr="005B313A">
        <w:rPr>
          <w:rFonts w:ascii="Times New Roman" w:eastAsia="Times New Roman" w:hAnsi="Times New Roman"/>
          <w:color w:val="000000"/>
          <w:sz w:val="24"/>
          <w:szCs w:val="24"/>
          <w:lang w:val="en-GB" w:eastAsia="es-ES"/>
        </w:rPr>
        <w:t>Tanarro</w:t>
      </w:r>
      <w:proofErr w:type="spellEnd"/>
      <w:r w:rsidRPr="005B313A">
        <w:rPr>
          <w:rFonts w:ascii="Times New Roman" w:eastAsia="Times New Roman" w:hAnsi="Times New Roman"/>
          <w:color w:val="000000"/>
          <w:sz w:val="24"/>
          <w:szCs w:val="24"/>
          <w:lang w:val="en-GB" w:eastAsia="es-ES"/>
        </w:rPr>
        <w:t xml:space="preserve">, L. M., Palacios, D., </w:t>
      </w:r>
      <w:proofErr w:type="spellStart"/>
      <w:r w:rsidRPr="005B313A">
        <w:rPr>
          <w:rFonts w:ascii="Times New Roman" w:eastAsia="Times New Roman" w:hAnsi="Times New Roman"/>
          <w:color w:val="000000"/>
          <w:sz w:val="24"/>
          <w:szCs w:val="24"/>
          <w:lang w:val="en-GB" w:eastAsia="es-ES"/>
        </w:rPr>
        <w:t>Fernández-Fernández</w:t>
      </w:r>
      <w:proofErr w:type="spellEnd"/>
      <w:r w:rsidRPr="005B313A">
        <w:rPr>
          <w:rFonts w:ascii="Times New Roman" w:eastAsia="Times New Roman" w:hAnsi="Times New Roman"/>
          <w:color w:val="000000"/>
          <w:sz w:val="24"/>
          <w:szCs w:val="24"/>
          <w:lang w:val="en-GB" w:eastAsia="es-ES"/>
        </w:rPr>
        <w:t xml:space="preserve">, J. M., Andrés, N., Oliva, M., Rodríguez-Mena, M., </w:t>
      </w:r>
      <w:proofErr w:type="spellStart"/>
      <w:r w:rsidRPr="005B313A">
        <w:rPr>
          <w:rFonts w:ascii="Times New Roman" w:eastAsia="Times New Roman" w:hAnsi="Times New Roman"/>
          <w:color w:val="000000"/>
          <w:sz w:val="24"/>
          <w:szCs w:val="24"/>
          <w:lang w:val="en-GB" w:eastAsia="es-ES"/>
        </w:rPr>
        <w:t>Schimmelpfennigd</w:t>
      </w:r>
      <w:proofErr w:type="spellEnd"/>
      <w:r>
        <w:rPr>
          <w:rFonts w:ascii="Times New Roman" w:eastAsia="Times New Roman" w:hAnsi="Times New Roman"/>
          <w:color w:val="000000"/>
          <w:sz w:val="24"/>
          <w:szCs w:val="24"/>
          <w:lang w:val="en-GB" w:eastAsia="es-ES"/>
        </w:rPr>
        <w:t xml:space="preserve">, I., </w:t>
      </w:r>
      <w:proofErr w:type="spellStart"/>
      <w:r w:rsidRPr="005B313A">
        <w:rPr>
          <w:rFonts w:ascii="Times New Roman" w:eastAsia="Times New Roman" w:hAnsi="Times New Roman"/>
          <w:color w:val="000000"/>
          <w:sz w:val="24"/>
          <w:szCs w:val="24"/>
          <w:lang w:val="en-GB" w:eastAsia="es-ES"/>
        </w:rPr>
        <w:t>Brynjólfsson</w:t>
      </w:r>
      <w:proofErr w:type="spellEnd"/>
      <w:r>
        <w:rPr>
          <w:rFonts w:ascii="Times New Roman" w:eastAsia="Times New Roman" w:hAnsi="Times New Roman"/>
          <w:color w:val="000000"/>
          <w:sz w:val="24"/>
          <w:szCs w:val="24"/>
          <w:lang w:val="en-GB" w:eastAsia="es-ES"/>
        </w:rPr>
        <w:t xml:space="preserve">, S., </w:t>
      </w:r>
      <w:proofErr w:type="spellStart"/>
      <w:r w:rsidRPr="005B313A">
        <w:rPr>
          <w:rFonts w:ascii="Times New Roman" w:eastAsia="Times New Roman" w:hAnsi="Times New Roman"/>
          <w:color w:val="000000"/>
          <w:sz w:val="24"/>
          <w:szCs w:val="24"/>
          <w:lang w:val="en-GB" w:eastAsia="es-ES"/>
        </w:rPr>
        <w:t>Sæmundsson</w:t>
      </w:r>
      <w:proofErr w:type="spellEnd"/>
      <w:r>
        <w:rPr>
          <w:rFonts w:ascii="Times New Roman" w:eastAsia="Times New Roman" w:hAnsi="Times New Roman"/>
          <w:color w:val="000000"/>
          <w:sz w:val="24"/>
          <w:szCs w:val="24"/>
          <w:lang w:val="en-GB" w:eastAsia="es-ES"/>
        </w:rPr>
        <w:t xml:space="preserve">, Th., </w:t>
      </w:r>
      <w:proofErr w:type="spellStart"/>
      <w:r w:rsidRPr="005B313A">
        <w:rPr>
          <w:rFonts w:ascii="Times New Roman" w:eastAsia="Times New Roman" w:hAnsi="Times New Roman"/>
          <w:color w:val="000000"/>
          <w:sz w:val="24"/>
          <w:szCs w:val="24"/>
          <w:lang w:val="en-GB" w:eastAsia="es-ES"/>
        </w:rPr>
        <w:t>Zamorano</w:t>
      </w:r>
      <w:proofErr w:type="spellEnd"/>
      <w:r>
        <w:rPr>
          <w:rFonts w:ascii="Times New Roman" w:eastAsia="Times New Roman" w:hAnsi="Times New Roman"/>
          <w:color w:val="000000"/>
          <w:sz w:val="24"/>
          <w:szCs w:val="24"/>
          <w:lang w:val="en-GB" w:eastAsia="es-ES"/>
        </w:rPr>
        <w:t xml:space="preserve">, J.J., </w:t>
      </w:r>
      <w:proofErr w:type="spellStart"/>
      <w:r>
        <w:rPr>
          <w:rFonts w:ascii="Times New Roman" w:eastAsia="Times New Roman" w:hAnsi="Times New Roman"/>
          <w:color w:val="000000"/>
          <w:sz w:val="24"/>
          <w:szCs w:val="24"/>
          <w:lang w:val="en-GB" w:eastAsia="es-ES"/>
        </w:rPr>
        <w:t>Úbeda</w:t>
      </w:r>
      <w:proofErr w:type="spellEnd"/>
      <w:r>
        <w:rPr>
          <w:rFonts w:ascii="Times New Roman" w:eastAsia="Times New Roman" w:hAnsi="Times New Roman"/>
          <w:color w:val="000000"/>
          <w:sz w:val="24"/>
          <w:szCs w:val="24"/>
          <w:lang w:val="en-GB" w:eastAsia="es-ES"/>
        </w:rPr>
        <w:t>, J.,</w:t>
      </w:r>
      <w:r w:rsidRPr="005B313A">
        <w:rPr>
          <w:rFonts w:ascii="Times New Roman" w:eastAsia="Times New Roman" w:hAnsi="Times New Roman"/>
          <w:color w:val="000000"/>
          <w:sz w:val="24"/>
          <w:szCs w:val="24"/>
          <w:lang w:val="en-GB" w:eastAsia="es-ES"/>
        </w:rPr>
        <w:t xml:space="preserve"> </w:t>
      </w:r>
      <w:r>
        <w:rPr>
          <w:rFonts w:ascii="Times New Roman" w:eastAsia="Times New Roman" w:hAnsi="Times New Roman"/>
          <w:color w:val="000000"/>
          <w:sz w:val="24"/>
          <w:szCs w:val="24"/>
          <w:lang w:val="en-GB" w:eastAsia="es-ES"/>
        </w:rPr>
        <w:t>Aster Team</w:t>
      </w:r>
      <w:r w:rsidRPr="005B313A">
        <w:rPr>
          <w:rFonts w:ascii="Times New Roman" w:eastAsia="Times New Roman" w:hAnsi="Times New Roman"/>
          <w:color w:val="000000"/>
          <w:sz w:val="24"/>
          <w:szCs w:val="24"/>
          <w:lang w:val="en-GB" w:eastAsia="es-ES"/>
        </w:rPr>
        <w:t xml:space="preserve">. (2021). Origins of the divergent evolution of mountain glaciers during deglaciation: </w:t>
      </w:r>
      <w:proofErr w:type="spellStart"/>
      <w:r w:rsidRPr="005B313A">
        <w:rPr>
          <w:rFonts w:ascii="Times New Roman" w:eastAsia="Times New Roman" w:hAnsi="Times New Roman"/>
          <w:color w:val="000000"/>
          <w:sz w:val="24"/>
          <w:szCs w:val="24"/>
          <w:lang w:val="en-GB" w:eastAsia="es-ES"/>
        </w:rPr>
        <w:t>Hofsdalur</w:t>
      </w:r>
      <w:proofErr w:type="spellEnd"/>
      <w:r w:rsidRPr="005B313A">
        <w:rPr>
          <w:rFonts w:ascii="Times New Roman" w:eastAsia="Times New Roman" w:hAnsi="Times New Roman"/>
          <w:color w:val="000000"/>
          <w:sz w:val="24"/>
          <w:szCs w:val="24"/>
          <w:lang w:val="en-GB" w:eastAsia="es-ES"/>
        </w:rPr>
        <w:t xml:space="preserve"> cirques, Northern Iceland. </w:t>
      </w:r>
      <w:r w:rsidRPr="003158CB">
        <w:rPr>
          <w:rFonts w:ascii="Times New Roman" w:eastAsia="Times New Roman" w:hAnsi="Times New Roman"/>
          <w:color w:val="000000"/>
          <w:sz w:val="24"/>
          <w:szCs w:val="24"/>
          <w:lang w:val="en-GB" w:eastAsia="es-ES"/>
        </w:rPr>
        <w:t>Quaternary Science Reviews, 273, 107248.</w:t>
      </w:r>
      <w:r w:rsidRPr="003158CB">
        <w:rPr>
          <w:lang w:val="en-GB"/>
        </w:rPr>
        <w:t xml:space="preserve"> </w:t>
      </w:r>
      <w:r w:rsidR="00780FF2">
        <w:fldChar w:fldCharType="begin"/>
      </w:r>
      <w:r w:rsidR="00780FF2" w:rsidRPr="003158CB">
        <w:rPr>
          <w:lang w:val="en-GB"/>
        </w:rPr>
        <w:instrText xml:space="preserve"> HYPERLINK "https://doi.org/10.1016/j.quascirev.2021.107248" </w:instrText>
      </w:r>
      <w:r w:rsidR="00780FF2">
        <w:fldChar w:fldCharType="separate"/>
      </w:r>
      <w:r w:rsidRPr="003158CB">
        <w:rPr>
          <w:rStyle w:val="Hipervnculo"/>
          <w:rFonts w:ascii="Times New Roman" w:eastAsia="Times New Roman" w:hAnsi="Times New Roman"/>
          <w:sz w:val="24"/>
          <w:szCs w:val="24"/>
          <w:lang w:val="en-GB" w:eastAsia="es-ES"/>
        </w:rPr>
        <w:t>https://doi.org/10.1016/j.quascirev.2021.107248</w:t>
      </w:r>
      <w:r w:rsidR="00780FF2">
        <w:rPr>
          <w:rStyle w:val="Hipervnculo"/>
          <w:rFonts w:ascii="Times New Roman" w:eastAsia="Times New Roman" w:hAnsi="Times New Roman"/>
          <w:sz w:val="24"/>
          <w:szCs w:val="24"/>
          <w:lang w:eastAsia="es-ES"/>
        </w:rPr>
        <w:fldChar w:fldCharType="end"/>
      </w:r>
    </w:p>
    <w:p w:rsidR="005B313A" w:rsidRPr="003158CB" w:rsidRDefault="005B313A" w:rsidP="004F7AAE">
      <w:pPr>
        <w:ind w:left="709" w:hanging="709"/>
        <w:rPr>
          <w:rFonts w:ascii="Times New Roman" w:eastAsia="Times New Roman" w:hAnsi="Times New Roman"/>
          <w:color w:val="000000"/>
          <w:sz w:val="24"/>
          <w:szCs w:val="24"/>
          <w:lang w:val="en-GB" w:eastAsia="es-ES"/>
        </w:rPr>
      </w:pPr>
    </w:p>
    <w:p w:rsidR="00184818" w:rsidRPr="003158CB" w:rsidRDefault="00184818" w:rsidP="00184818">
      <w:pPr>
        <w:rPr>
          <w:rFonts w:ascii="Times New Roman" w:eastAsia="Times New Roman" w:hAnsi="Times New Roman"/>
          <w:noProof/>
          <w:color w:val="000000"/>
          <w:sz w:val="24"/>
          <w:szCs w:val="24"/>
          <w:lang w:val="en-GB" w:eastAsia="es-ES"/>
        </w:rPr>
      </w:pPr>
      <w:r w:rsidRPr="003158CB">
        <w:rPr>
          <w:rFonts w:ascii="Times New Roman" w:hAnsi="Times New Roman"/>
          <w:b/>
          <w:sz w:val="24"/>
          <w:szCs w:val="24"/>
          <w:lang w:val="en-GB"/>
        </w:rPr>
        <w:t xml:space="preserve">C.1.2 Publications (Book Chapters) </w:t>
      </w:r>
      <w:r w:rsidRPr="003158CB">
        <w:rPr>
          <w:rFonts w:ascii="Times New Roman" w:hAnsi="Times New Roman"/>
          <w:sz w:val="24"/>
          <w:szCs w:val="24"/>
          <w:lang w:val="en-GB"/>
        </w:rPr>
        <w:t>(</w:t>
      </w:r>
      <w:r w:rsidRPr="003158CB">
        <w:rPr>
          <w:rFonts w:ascii="Times New Roman" w:hAnsi="Times New Roman"/>
          <w:b/>
          <w:sz w:val="24"/>
          <w:szCs w:val="24"/>
          <w:lang w:val="en-GB"/>
        </w:rPr>
        <w:t>FROM 2015</w:t>
      </w:r>
      <w:r w:rsidRPr="003158CB">
        <w:rPr>
          <w:rFonts w:ascii="Times New Roman" w:hAnsi="Times New Roman"/>
          <w:sz w:val="24"/>
          <w:szCs w:val="24"/>
          <w:lang w:val="en-GB"/>
        </w:rPr>
        <w:t xml:space="preserve">) </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Eduardo Martínez de Pisón, Carlos Caballero Casado, Sonia Fernández, Nuria de Andrés, David Palacios (2015) Encerrar el frío. Diputación de Segovia y Real Sitio de San Ildefonso. ISBN 978-84-86789-35-0</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Andrés, N.; García-Ruiz, J.M.; Campos, N.; Palacios, D. 2017. Origen y cronología de los glaciares rocosos fósiles del Macizo de </w:t>
      </w:r>
      <w:proofErr w:type="spellStart"/>
      <w:r w:rsidRPr="003158CB">
        <w:rPr>
          <w:rFonts w:ascii="Times New Roman" w:eastAsia="Times New Roman" w:hAnsi="Times New Roman"/>
          <w:color w:val="000000"/>
          <w:sz w:val="24"/>
          <w:szCs w:val="24"/>
          <w:lang w:eastAsia="es-ES"/>
        </w:rPr>
        <w:t>Panticosa</w:t>
      </w:r>
      <w:proofErr w:type="spellEnd"/>
      <w:r w:rsidRPr="003158CB">
        <w:rPr>
          <w:rFonts w:ascii="Times New Roman" w:eastAsia="Times New Roman" w:hAnsi="Times New Roman"/>
          <w:color w:val="000000"/>
          <w:sz w:val="24"/>
          <w:szCs w:val="24"/>
          <w:lang w:eastAsia="es-ES"/>
        </w:rPr>
        <w:t xml:space="preserve"> (Pirineo Central) En: Ruiz Fernández, J.; García-Hernández, C.; Oliva, M.; Rodríguez-Pérez, C.; </w:t>
      </w:r>
      <w:proofErr w:type="spellStart"/>
      <w:r w:rsidRPr="003158CB">
        <w:rPr>
          <w:rFonts w:ascii="Times New Roman" w:eastAsia="Times New Roman" w:hAnsi="Times New Roman"/>
          <w:color w:val="000000"/>
          <w:sz w:val="24"/>
          <w:szCs w:val="24"/>
          <w:lang w:eastAsia="es-ES"/>
        </w:rPr>
        <w:t>Gallinar</w:t>
      </w:r>
      <w:proofErr w:type="spellEnd"/>
      <w:r w:rsidRPr="003158CB">
        <w:rPr>
          <w:rFonts w:ascii="Times New Roman" w:eastAsia="Times New Roman" w:hAnsi="Times New Roman"/>
          <w:color w:val="000000"/>
          <w:sz w:val="24"/>
          <w:szCs w:val="24"/>
          <w:lang w:eastAsia="es-ES"/>
        </w:rPr>
        <w:t>, D. (</w:t>
      </w:r>
      <w:proofErr w:type="spellStart"/>
      <w:r w:rsidRPr="003158CB">
        <w:rPr>
          <w:rFonts w:ascii="Times New Roman" w:eastAsia="Times New Roman" w:hAnsi="Times New Roman"/>
          <w:color w:val="000000"/>
          <w:sz w:val="24"/>
          <w:szCs w:val="24"/>
          <w:lang w:eastAsia="es-ES"/>
        </w:rPr>
        <w:t>edit</w:t>
      </w:r>
      <w:proofErr w:type="spellEnd"/>
      <w:r w:rsidRPr="003158CB">
        <w:rPr>
          <w:rFonts w:ascii="Times New Roman" w:eastAsia="Times New Roman" w:hAnsi="Times New Roman"/>
          <w:color w:val="000000"/>
          <w:sz w:val="24"/>
          <w:szCs w:val="24"/>
          <w:lang w:eastAsia="es-ES"/>
        </w:rPr>
        <w:t xml:space="preserve">) Ambientes </w:t>
      </w:r>
      <w:proofErr w:type="spellStart"/>
      <w:r w:rsidRPr="003158CB">
        <w:rPr>
          <w:rFonts w:ascii="Times New Roman" w:eastAsia="Times New Roman" w:hAnsi="Times New Roman"/>
          <w:color w:val="000000"/>
          <w:sz w:val="24"/>
          <w:szCs w:val="24"/>
          <w:lang w:eastAsia="es-ES"/>
        </w:rPr>
        <w:t>periglaciares</w:t>
      </w:r>
      <w:proofErr w:type="spellEnd"/>
      <w:r w:rsidRPr="003158CB">
        <w:rPr>
          <w:rFonts w:ascii="Times New Roman" w:eastAsia="Times New Roman" w:hAnsi="Times New Roman"/>
          <w:color w:val="000000"/>
          <w:sz w:val="24"/>
          <w:szCs w:val="24"/>
          <w:lang w:eastAsia="es-ES"/>
        </w:rPr>
        <w:t>: avances en su estudio, valoración patrimonial y riesgos asociados. ISBN:</w:t>
      </w:r>
      <w:r w:rsidRPr="003158CB">
        <w:rPr>
          <w:rFonts w:ascii="Times New Roman" w:eastAsia="Times New Roman" w:hAnsi="Times New Roman"/>
          <w:color w:val="000000"/>
          <w:sz w:val="24"/>
          <w:szCs w:val="24"/>
          <w:lang w:eastAsia="es-ES"/>
        </w:rPr>
        <w:tab/>
        <w:t>978-84-16664-56-6. Universidad de Oviedo, Oviedo, 105-112.</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Andrés, N.; Gómez-Ortiz, A.; Salvador, F.; Oliva, M.; Palacios, D., 2017. El origen de los glaciares rocosos fósiles en Sierra Nevada (España) En: Ruiz Fernández, J.; García-Hernández, C.; Oliva, M.; Rodríguez-Pérez, C.; </w:t>
      </w:r>
      <w:proofErr w:type="spellStart"/>
      <w:r w:rsidRPr="003158CB">
        <w:rPr>
          <w:rFonts w:ascii="Times New Roman" w:eastAsia="Times New Roman" w:hAnsi="Times New Roman"/>
          <w:color w:val="000000"/>
          <w:sz w:val="24"/>
          <w:szCs w:val="24"/>
          <w:lang w:eastAsia="es-ES"/>
        </w:rPr>
        <w:t>Gallinar</w:t>
      </w:r>
      <w:proofErr w:type="spellEnd"/>
      <w:r w:rsidRPr="003158CB">
        <w:rPr>
          <w:rFonts w:ascii="Times New Roman" w:eastAsia="Times New Roman" w:hAnsi="Times New Roman"/>
          <w:color w:val="000000"/>
          <w:sz w:val="24"/>
          <w:szCs w:val="24"/>
          <w:lang w:eastAsia="es-ES"/>
        </w:rPr>
        <w:t>, D. (</w:t>
      </w:r>
      <w:proofErr w:type="spellStart"/>
      <w:r w:rsidRPr="003158CB">
        <w:rPr>
          <w:rFonts w:ascii="Times New Roman" w:eastAsia="Times New Roman" w:hAnsi="Times New Roman"/>
          <w:color w:val="000000"/>
          <w:sz w:val="24"/>
          <w:szCs w:val="24"/>
          <w:lang w:eastAsia="es-ES"/>
        </w:rPr>
        <w:t>edit</w:t>
      </w:r>
      <w:proofErr w:type="spellEnd"/>
      <w:r w:rsidRPr="003158CB">
        <w:rPr>
          <w:rFonts w:ascii="Times New Roman" w:eastAsia="Times New Roman" w:hAnsi="Times New Roman"/>
          <w:color w:val="000000"/>
          <w:sz w:val="24"/>
          <w:szCs w:val="24"/>
          <w:lang w:eastAsia="es-ES"/>
        </w:rPr>
        <w:t xml:space="preserve">) Ambientes </w:t>
      </w:r>
      <w:proofErr w:type="spellStart"/>
      <w:r w:rsidRPr="003158CB">
        <w:rPr>
          <w:rFonts w:ascii="Times New Roman" w:eastAsia="Times New Roman" w:hAnsi="Times New Roman"/>
          <w:color w:val="000000"/>
          <w:sz w:val="24"/>
          <w:szCs w:val="24"/>
          <w:lang w:eastAsia="es-ES"/>
        </w:rPr>
        <w:t>periglaciares</w:t>
      </w:r>
      <w:proofErr w:type="spellEnd"/>
      <w:r w:rsidRPr="003158CB">
        <w:rPr>
          <w:rFonts w:ascii="Times New Roman" w:eastAsia="Times New Roman" w:hAnsi="Times New Roman"/>
          <w:color w:val="000000"/>
          <w:sz w:val="24"/>
          <w:szCs w:val="24"/>
          <w:lang w:eastAsia="es-ES"/>
        </w:rPr>
        <w:t>: avances en su estudio, valoración patrimonial y riesgos asociados. ISBN:</w:t>
      </w:r>
      <w:r w:rsidRPr="003158CB">
        <w:rPr>
          <w:rFonts w:ascii="Times New Roman" w:eastAsia="Times New Roman" w:hAnsi="Times New Roman"/>
          <w:color w:val="000000"/>
          <w:sz w:val="24"/>
          <w:szCs w:val="24"/>
          <w:lang w:eastAsia="es-ES"/>
        </w:rPr>
        <w:tab/>
        <w:t>978-84-16664-56-6. Universidad de Oviedo, Oviedo, 113-120.</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lastRenderedPageBreak/>
        <w:t xml:space="preserve">Fernández-Fernández, J.M.; Andrés, N.; Palacios, D., </w:t>
      </w: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L.M. 2017. Glaciares limpios sensibles al clima frente a los glaciares cubiertos y glaciares rocosos estáticos en la Península de </w:t>
      </w:r>
      <w:proofErr w:type="spellStart"/>
      <w:r w:rsidRPr="003158CB">
        <w:rPr>
          <w:rFonts w:ascii="Times New Roman" w:eastAsia="Times New Roman" w:hAnsi="Times New Roman"/>
          <w:color w:val="000000"/>
          <w:sz w:val="24"/>
          <w:szCs w:val="24"/>
          <w:lang w:eastAsia="es-ES"/>
        </w:rPr>
        <w:t>Tröllaskagi</w:t>
      </w:r>
      <w:proofErr w:type="spellEnd"/>
      <w:r w:rsidRPr="003158CB">
        <w:rPr>
          <w:rFonts w:ascii="Times New Roman" w:eastAsia="Times New Roman" w:hAnsi="Times New Roman"/>
          <w:color w:val="000000"/>
          <w:sz w:val="24"/>
          <w:szCs w:val="24"/>
          <w:lang w:eastAsia="es-ES"/>
        </w:rPr>
        <w:t xml:space="preserve"> (Norte de Islandia). En: Ruiz Fernández, J.; García-Hernández, C.; Oliva, M.; Rodríguez-Pérez, C.; </w:t>
      </w:r>
      <w:proofErr w:type="spellStart"/>
      <w:r w:rsidRPr="003158CB">
        <w:rPr>
          <w:rFonts w:ascii="Times New Roman" w:eastAsia="Times New Roman" w:hAnsi="Times New Roman"/>
          <w:color w:val="000000"/>
          <w:sz w:val="24"/>
          <w:szCs w:val="24"/>
          <w:lang w:eastAsia="es-ES"/>
        </w:rPr>
        <w:t>Gallinar</w:t>
      </w:r>
      <w:proofErr w:type="spellEnd"/>
      <w:r w:rsidRPr="003158CB">
        <w:rPr>
          <w:rFonts w:ascii="Times New Roman" w:eastAsia="Times New Roman" w:hAnsi="Times New Roman"/>
          <w:color w:val="000000"/>
          <w:sz w:val="24"/>
          <w:szCs w:val="24"/>
          <w:lang w:eastAsia="es-ES"/>
        </w:rPr>
        <w:t>, D. (</w:t>
      </w:r>
      <w:proofErr w:type="spellStart"/>
      <w:r w:rsidRPr="003158CB">
        <w:rPr>
          <w:rFonts w:ascii="Times New Roman" w:eastAsia="Times New Roman" w:hAnsi="Times New Roman"/>
          <w:color w:val="000000"/>
          <w:sz w:val="24"/>
          <w:szCs w:val="24"/>
          <w:lang w:eastAsia="es-ES"/>
        </w:rPr>
        <w:t>edit</w:t>
      </w:r>
      <w:proofErr w:type="spellEnd"/>
      <w:r w:rsidRPr="003158CB">
        <w:rPr>
          <w:rFonts w:ascii="Times New Roman" w:eastAsia="Times New Roman" w:hAnsi="Times New Roman"/>
          <w:color w:val="000000"/>
          <w:sz w:val="24"/>
          <w:szCs w:val="24"/>
          <w:lang w:eastAsia="es-ES"/>
        </w:rPr>
        <w:t xml:space="preserve">) Ambientes </w:t>
      </w:r>
      <w:proofErr w:type="spellStart"/>
      <w:r w:rsidRPr="003158CB">
        <w:rPr>
          <w:rFonts w:ascii="Times New Roman" w:eastAsia="Times New Roman" w:hAnsi="Times New Roman"/>
          <w:color w:val="000000"/>
          <w:sz w:val="24"/>
          <w:szCs w:val="24"/>
          <w:lang w:eastAsia="es-ES"/>
        </w:rPr>
        <w:t>periglaciares</w:t>
      </w:r>
      <w:proofErr w:type="spellEnd"/>
      <w:r w:rsidRPr="003158CB">
        <w:rPr>
          <w:rFonts w:ascii="Times New Roman" w:eastAsia="Times New Roman" w:hAnsi="Times New Roman"/>
          <w:color w:val="000000"/>
          <w:sz w:val="24"/>
          <w:szCs w:val="24"/>
          <w:lang w:eastAsia="es-ES"/>
        </w:rPr>
        <w:t>: avances en su estudio, valoración patrimonial y riesgos asociados. ISBN:</w:t>
      </w:r>
      <w:r w:rsidRPr="003158CB">
        <w:rPr>
          <w:rFonts w:ascii="Times New Roman" w:eastAsia="Times New Roman" w:hAnsi="Times New Roman"/>
          <w:color w:val="000000"/>
          <w:sz w:val="24"/>
          <w:szCs w:val="24"/>
          <w:lang w:eastAsia="es-ES"/>
        </w:rPr>
        <w:tab/>
        <w:t>978-84-16664-56-6.</w:t>
      </w:r>
      <w:r w:rsidR="00731246" w:rsidRPr="003158CB">
        <w:rPr>
          <w:rFonts w:ascii="Times New Roman" w:eastAsia="Times New Roman" w:hAnsi="Times New Roman"/>
          <w:color w:val="000000"/>
          <w:sz w:val="24"/>
          <w:szCs w:val="24"/>
          <w:lang w:eastAsia="es-ES"/>
        </w:rPr>
        <w:t xml:space="preserve"> Universidad de Oviedo, Oviedo,</w:t>
      </w:r>
      <w:r w:rsidRPr="003158CB">
        <w:rPr>
          <w:rFonts w:ascii="Times New Roman" w:eastAsia="Times New Roman" w:hAnsi="Times New Roman"/>
          <w:color w:val="000000"/>
          <w:sz w:val="24"/>
          <w:szCs w:val="24"/>
          <w:lang w:eastAsia="es-ES"/>
        </w:rPr>
        <w:t xml:space="preserve"> 70-77</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Fernández-Fernández, J.M.; Palacios, D.; García-Ruiz, J.M.; Andrés, N.; </w:t>
      </w:r>
      <w:proofErr w:type="spellStart"/>
      <w:r w:rsidRPr="003158CB">
        <w:rPr>
          <w:rFonts w:ascii="Times New Roman" w:eastAsia="Times New Roman" w:hAnsi="Times New Roman"/>
          <w:color w:val="000000"/>
          <w:sz w:val="24"/>
          <w:szCs w:val="24"/>
          <w:lang w:eastAsia="es-ES"/>
        </w:rPr>
        <w:t>Schimmelpfennig</w:t>
      </w:r>
      <w:proofErr w:type="spellEnd"/>
      <w:r w:rsidRPr="003158CB">
        <w:rPr>
          <w:rFonts w:ascii="Times New Roman" w:eastAsia="Times New Roman" w:hAnsi="Times New Roman"/>
          <w:color w:val="000000"/>
          <w:sz w:val="24"/>
          <w:szCs w:val="24"/>
          <w:lang w:eastAsia="es-ES"/>
        </w:rPr>
        <w:t xml:space="preserve">, I.; Gómez-Villar, A.; Santos-González, J.; Álvarez-Martínez, J.; </w:t>
      </w:r>
      <w:proofErr w:type="spellStart"/>
      <w:r w:rsidRPr="003158CB">
        <w:rPr>
          <w:rFonts w:ascii="Times New Roman" w:eastAsia="Times New Roman" w:hAnsi="Times New Roman"/>
          <w:color w:val="000000"/>
          <w:sz w:val="24"/>
          <w:szCs w:val="24"/>
          <w:lang w:eastAsia="es-ES"/>
        </w:rPr>
        <w:t>Arnáez</w:t>
      </w:r>
      <w:proofErr w:type="spellEnd"/>
      <w:r w:rsidRPr="003158CB">
        <w:rPr>
          <w:rFonts w:ascii="Times New Roman" w:eastAsia="Times New Roman" w:hAnsi="Times New Roman"/>
          <w:color w:val="000000"/>
          <w:sz w:val="24"/>
          <w:szCs w:val="24"/>
          <w:lang w:eastAsia="es-ES"/>
        </w:rPr>
        <w:t xml:space="preserve">, J.; Úbeda, J., 2017. Origen y cronología de glaciares cubiertos fósiles en la Sierra de la Demanda (Sistema Ibérico, España) En: Ruiz Fernández, J.; García-Hernández, C.; Oliva, M.; Rodríguez-Pérez, C.; </w:t>
      </w:r>
      <w:proofErr w:type="spellStart"/>
      <w:r w:rsidRPr="003158CB">
        <w:rPr>
          <w:rFonts w:ascii="Times New Roman" w:eastAsia="Times New Roman" w:hAnsi="Times New Roman"/>
          <w:color w:val="000000"/>
          <w:sz w:val="24"/>
          <w:szCs w:val="24"/>
          <w:lang w:eastAsia="es-ES"/>
        </w:rPr>
        <w:t>Gallinar</w:t>
      </w:r>
      <w:proofErr w:type="spellEnd"/>
      <w:r w:rsidRPr="003158CB">
        <w:rPr>
          <w:rFonts w:ascii="Times New Roman" w:eastAsia="Times New Roman" w:hAnsi="Times New Roman"/>
          <w:color w:val="000000"/>
          <w:sz w:val="24"/>
          <w:szCs w:val="24"/>
          <w:lang w:eastAsia="es-ES"/>
        </w:rPr>
        <w:t>, D. (</w:t>
      </w:r>
      <w:proofErr w:type="spellStart"/>
      <w:r w:rsidRPr="003158CB">
        <w:rPr>
          <w:rFonts w:ascii="Times New Roman" w:eastAsia="Times New Roman" w:hAnsi="Times New Roman"/>
          <w:color w:val="000000"/>
          <w:sz w:val="24"/>
          <w:szCs w:val="24"/>
          <w:lang w:eastAsia="es-ES"/>
        </w:rPr>
        <w:t>edit</w:t>
      </w:r>
      <w:proofErr w:type="spellEnd"/>
      <w:r w:rsidRPr="003158CB">
        <w:rPr>
          <w:rFonts w:ascii="Times New Roman" w:eastAsia="Times New Roman" w:hAnsi="Times New Roman"/>
          <w:color w:val="000000"/>
          <w:sz w:val="24"/>
          <w:szCs w:val="24"/>
          <w:lang w:eastAsia="es-ES"/>
        </w:rPr>
        <w:t xml:space="preserve">) Ambientes </w:t>
      </w:r>
      <w:proofErr w:type="spellStart"/>
      <w:r w:rsidRPr="003158CB">
        <w:rPr>
          <w:rFonts w:ascii="Times New Roman" w:eastAsia="Times New Roman" w:hAnsi="Times New Roman"/>
          <w:color w:val="000000"/>
          <w:sz w:val="24"/>
          <w:szCs w:val="24"/>
          <w:lang w:eastAsia="es-ES"/>
        </w:rPr>
        <w:t>periglaciares</w:t>
      </w:r>
      <w:proofErr w:type="spellEnd"/>
      <w:r w:rsidRPr="003158CB">
        <w:rPr>
          <w:rFonts w:ascii="Times New Roman" w:eastAsia="Times New Roman" w:hAnsi="Times New Roman"/>
          <w:color w:val="000000"/>
          <w:sz w:val="24"/>
          <w:szCs w:val="24"/>
          <w:lang w:eastAsia="es-ES"/>
        </w:rPr>
        <w:t>: avances en su estudio, valoración patrimonial y riesgos asociados. ISBN:</w:t>
      </w:r>
      <w:r w:rsidRPr="003158CB">
        <w:rPr>
          <w:rFonts w:ascii="Times New Roman" w:eastAsia="Times New Roman" w:hAnsi="Times New Roman"/>
          <w:color w:val="000000"/>
          <w:sz w:val="24"/>
          <w:szCs w:val="24"/>
          <w:lang w:eastAsia="es-ES"/>
        </w:rPr>
        <w:tab/>
        <w:t>978-84-16664-56-6. Universidad de Oviedo, Oviedo, 121-128.</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Marcos, J.; </w:t>
      </w: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L.M</w:t>
      </w:r>
      <w:r w:rsidR="007D0C31" w:rsidRPr="003158CB">
        <w:rPr>
          <w:rFonts w:ascii="Times New Roman" w:eastAsia="Times New Roman" w:hAnsi="Times New Roman"/>
          <w:color w:val="000000"/>
          <w:sz w:val="24"/>
          <w:szCs w:val="24"/>
          <w:lang w:eastAsia="es-ES"/>
        </w:rPr>
        <w:t>,</w:t>
      </w:r>
      <w:r w:rsidRPr="003158CB">
        <w:rPr>
          <w:rFonts w:ascii="Times New Roman" w:eastAsia="Times New Roman" w:hAnsi="Times New Roman"/>
          <w:color w:val="000000"/>
          <w:sz w:val="24"/>
          <w:szCs w:val="24"/>
          <w:lang w:eastAsia="es-ES"/>
        </w:rPr>
        <w:t xml:space="preserve"> Palacios, D.; Andrés, N. 2017. Procesos </w:t>
      </w:r>
      <w:proofErr w:type="spellStart"/>
      <w:r w:rsidRPr="003158CB">
        <w:rPr>
          <w:rFonts w:ascii="Times New Roman" w:eastAsia="Times New Roman" w:hAnsi="Times New Roman"/>
          <w:color w:val="000000"/>
          <w:sz w:val="24"/>
          <w:szCs w:val="24"/>
          <w:lang w:eastAsia="es-ES"/>
        </w:rPr>
        <w:t>periglaciares</w:t>
      </w:r>
      <w:proofErr w:type="spellEnd"/>
      <w:r w:rsidRPr="003158CB">
        <w:rPr>
          <w:rFonts w:ascii="Times New Roman" w:eastAsia="Times New Roman" w:hAnsi="Times New Roman"/>
          <w:color w:val="000000"/>
          <w:sz w:val="24"/>
          <w:szCs w:val="24"/>
          <w:lang w:eastAsia="es-ES"/>
        </w:rPr>
        <w:t xml:space="preserve"> actuales en la Sierra de Guadarrama: las terracillas de solifluxión En: Ruiz Fernández, J.; García-Hernández, C.; Oliva, M.; Rodríguez-Pérez, C.; </w:t>
      </w:r>
      <w:proofErr w:type="spellStart"/>
      <w:r w:rsidRPr="003158CB">
        <w:rPr>
          <w:rFonts w:ascii="Times New Roman" w:eastAsia="Times New Roman" w:hAnsi="Times New Roman"/>
          <w:color w:val="000000"/>
          <w:sz w:val="24"/>
          <w:szCs w:val="24"/>
          <w:lang w:eastAsia="es-ES"/>
        </w:rPr>
        <w:t>Gallinar</w:t>
      </w:r>
      <w:proofErr w:type="spellEnd"/>
      <w:r w:rsidRPr="003158CB">
        <w:rPr>
          <w:rFonts w:ascii="Times New Roman" w:eastAsia="Times New Roman" w:hAnsi="Times New Roman"/>
          <w:color w:val="000000"/>
          <w:sz w:val="24"/>
          <w:szCs w:val="24"/>
          <w:lang w:eastAsia="es-ES"/>
        </w:rPr>
        <w:t>, D. (</w:t>
      </w:r>
      <w:proofErr w:type="spellStart"/>
      <w:r w:rsidRPr="003158CB">
        <w:rPr>
          <w:rFonts w:ascii="Times New Roman" w:eastAsia="Times New Roman" w:hAnsi="Times New Roman"/>
          <w:color w:val="000000"/>
          <w:sz w:val="24"/>
          <w:szCs w:val="24"/>
          <w:lang w:eastAsia="es-ES"/>
        </w:rPr>
        <w:t>edit</w:t>
      </w:r>
      <w:proofErr w:type="spellEnd"/>
      <w:r w:rsidRPr="003158CB">
        <w:rPr>
          <w:rFonts w:ascii="Times New Roman" w:eastAsia="Times New Roman" w:hAnsi="Times New Roman"/>
          <w:color w:val="000000"/>
          <w:sz w:val="24"/>
          <w:szCs w:val="24"/>
          <w:lang w:eastAsia="es-ES"/>
        </w:rPr>
        <w:t xml:space="preserve">) Ambientes </w:t>
      </w:r>
      <w:proofErr w:type="spellStart"/>
      <w:r w:rsidRPr="003158CB">
        <w:rPr>
          <w:rFonts w:ascii="Times New Roman" w:eastAsia="Times New Roman" w:hAnsi="Times New Roman"/>
          <w:color w:val="000000"/>
          <w:sz w:val="24"/>
          <w:szCs w:val="24"/>
          <w:lang w:eastAsia="es-ES"/>
        </w:rPr>
        <w:t>periglaciares</w:t>
      </w:r>
      <w:proofErr w:type="spellEnd"/>
      <w:r w:rsidRPr="003158CB">
        <w:rPr>
          <w:rFonts w:ascii="Times New Roman" w:eastAsia="Times New Roman" w:hAnsi="Times New Roman"/>
          <w:color w:val="000000"/>
          <w:sz w:val="24"/>
          <w:szCs w:val="24"/>
          <w:lang w:eastAsia="es-ES"/>
        </w:rPr>
        <w:t>: avances en su estudio, valoración patrimonial y riesgos asociados. ISBN:</w:t>
      </w:r>
      <w:r w:rsidRPr="003158CB">
        <w:rPr>
          <w:rFonts w:ascii="Times New Roman" w:eastAsia="Times New Roman" w:hAnsi="Times New Roman"/>
          <w:color w:val="000000"/>
          <w:sz w:val="24"/>
          <w:szCs w:val="24"/>
          <w:lang w:eastAsia="es-ES"/>
        </w:rPr>
        <w:tab/>
        <w:t>978-84-16664-56-6. Universidad de Oviedo, Oviedo, 83-84.</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Oliva, M., M. </w:t>
      </w:r>
      <w:proofErr w:type="spellStart"/>
      <w:r w:rsidRPr="003158CB">
        <w:rPr>
          <w:rFonts w:ascii="Times New Roman" w:eastAsia="Times New Roman" w:hAnsi="Times New Roman"/>
          <w:color w:val="000000"/>
          <w:sz w:val="24"/>
          <w:szCs w:val="24"/>
          <w:lang w:eastAsia="es-ES"/>
        </w:rPr>
        <w:t>Žebre</w:t>
      </w:r>
      <w:proofErr w:type="spellEnd"/>
      <w:r w:rsidRPr="003158CB">
        <w:rPr>
          <w:rFonts w:ascii="Times New Roman" w:eastAsia="Times New Roman" w:hAnsi="Times New Roman"/>
          <w:color w:val="000000"/>
          <w:sz w:val="24"/>
          <w:szCs w:val="24"/>
          <w:lang w:eastAsia="es-ES"/>
        </w:rPr>
        <w:t xml:space="preserve">, M. </w:t>
      </w:r>
      <w:proofErr w:type="spellStart"/>
      <w:r w:rsidRPr="003158CB">
        <w:rPr>
          <w:rFonts w:ascii="Times New Roman" w:eastAsia="Times New Roman" w:hAnsi="Times New Roman"/>
          <w:color w:val="000000"/>
          <w:sz w:val="24"/>
          <w:szCs w:val="24"/>
          <w:lang w:eastAsia="es-ES"/>
        </w:rPr>
        <w:t>Guglielmin</w:t>
      </w:r>
      <w:proofErr w:type="spellEnd"/>
      <w:r w:rsidRPr="003158CB">
        <w:rPr>
          <w:rFonts w:ascii="Times New Roman" w:eastAsia="Times New Roman" w:hAnsi="Times New Roman"/>
          <w:color w:val="000000"/>
          <w:sz w:val="24"/>
          <w:szCs w:val="24"/>
          <w:lang w:eastAsia="es-ES"/>
        </w:rPr>
        <w:t xml:space="preserve">, A. </w:t>
      </w:r>
      <w:proofErr w:type="spellStart"/>
      <w:r w:rsidRPr="003158CB">
        <w:rPr>
          <w:rFonts w:ascii="Times New Roman" w:eastAsia="Times New Roman" w:hAnsi="Times New Roman"/>
          <w:color w:val="000000"/>
          <w:sz w:val="24"/>
          <w:szCs w:val="24"/>
          <w:lang w:eastAsia="es-ES"/>
        </w:rPr>
        <w:t>Çiner</w:t>
      </w:r>
      <w:proofErr w:type="spellEnd"/>
      <w:r w:rsidRPr="003158CB">
        <w:rPr>
          <w:rFonts w:ascii="Times New Roman" w:eastAsia="Times New Roman" w:hAnsi="Times New Roman"/>
          <w:color w:val="000000"/>
          <w:sz w:val="24"/>
          <w:szCs w:val="24"/>
          <w:lang w:eastAsia="es-ES"/>
        </w:rPr>
        <w:t xml:space="preserve">, G. Vieira, N. Andrés, X. </w:t>
      </w:r>
      <w:proofErr w:type="spellStart"/>
      <w:r w:rsidRPr="003158CB">
        <w:rPr>
          <w:rFonts w:ascii="Times New Roman" w:eastAsia="Times New Roman" w:hAnsi="Times New Roman"/>
          <w:color w:val="000000"/>
          <w:sz w:val="24"/>
          <w:szCs w:val="24"/>
          <w:lang w:eastAsia="es-ES"/>
        </w:rPr>
        <w:t>Bodin</w:t>
      </w:r>
      <w:proofErr w:type="spellEnd"/>
      <w:r w:rsidRPr="003158CB">
        <w:rPr>
          <w:rFonts w:ascii="Times New Roman" w:eastAsia="Times New Roman" w:hAnsi="Times New Roman"/>
          <w:color w:val="000000"/>
          <w:sz w:val="24"/>
          <w:szCs w:val="24"/>
          <w:lang w:eastAsia="es-ES"/>
        </w:rPr>
        <w:t xml:space="preserve">, R. </w:t>
      </w:r>
      <w:proofErr w:type="spellStart"/>
      <w:r w:rsidRPr="003158CB">
        <w:rPr>
          <w:rFonts w:ascii="Times New Roman" w:eastAsia="Times New Roman" w:hAnsi="Times New Roman"/>
          <w:color w:val="000000"/>
          <w:sz w:val="24"/>
          <w:szCs w:val="24"/>
          <w:lang w:eastAsia="es-ES"/>
        </w:rPr>
        <w:t>Colucci</w:t>
      </w:r>
      <w:proofErr w:type="spellEnd"/>
      <w:r w:rsidRPr="003158CB">
        <w:rPr>
          <w:rFonts w:ascii="Times New Roman" w:eastAsia="Times New Roman" w:hAnsi="Times New Roman"/>
          <w:color w:val="000000"/>
          <w:sz w:val="24"/>
          <w:szCs w:val="24"/>
          <w:lang w:eastAsia="es-ES"/>
        </w:rPr>
        <w:t xml:space="preserve">, A. </w:t>
      </w:r>
      <w:proofErr w:type="spellStart"/>
      <w:r w:rsidRPr="003158CB">
        <w:rPr>
          <w:rFonts w:ascii="Times New Roman" w:eastAsia="Times New Roman" w:hAnsi="Times New Roman"/>
          <w:color w:val="000000"/>
          <w:sz w:val="24"/>
          <w:szCs w:val="24"/>
          <w:lang w:eastAsia="es-ES"/>
        </w:rPr>
        <w:t>Gómezortiz</w:t>
      </w:r>
      <w:proofErr w:type="spellEnd"/>
      <w:r w:rsidRPr="003158CB">
        <w:rPr>
          <w:rFonts w:ascii="Times New Roman" w:eastAsia="Times New Roman" w:hAnsi="Times New Roman"/>
          <w:color w:val="000000"/>
          <w:sz w:val="24"/>
          <w:szCs w:val="24"/>
          <w:lang w:eastAsia="es-ES"/>
        </w:rPr>
        <w:t xml:space="preserve">, P. Hughes, D. Palacios, A. Pérez-Alberti, J. Ruiz-Fernández, M.A. </w:t>
      </w:r>
      <w:proofErr w:type="spellStart"/>
      <w:r w:rsidRPr="003158CB">
        <w:rPr>
          <w:rFonts w:ascii="Times New Roman" w:eastAsia="Times New Roman" w:hAnsi="Times New Roman"/>
          <w:color w:val="000000"/>
          <w:sz w:val="24"/>
          <w:szCs w:val="24"/>
          <w:lang w:eastAsia="es-ES"/>
        </w:rPr>
        <w:t>Sarikaya</w:t>
      </w:r>
      <w:proofErr w:type="spellEnd"/>
      <w:r w:rsidRPr="003158CB">
        <w:rPr>
          <w:rFonts w:ascii="Times New Roman" w:eastAsia="Times New Roman" w:hAnsi="Times New Roman"/>
          <w:color w:val="000000"/>
          <w:sz w:val="24"/>
          <w:szCs w:val="24"/>
          <w:lang w:eastAsia="es-ES"/>
        </w:rPr>
        <w:t xml:space="preserve">, E. Serrano, P. </w:t>
      </w:r>
      <w:proofErr w:type="spellStart"/>
      <w:r w:rsidRPr="003158CB">
        <w:rPr>
          <w:rFonts w:ascii="Times New Roman" w:eastAsia="Times New Roman" w:hAnsi="Times New Roman"/>
          <w:color w:val="000000"/>
          <w:sz w:val="24"/>
          <w:szCs w:val="24"/>
          <w:lang w:eastAsia="es-ES"/>
        </w:rPr>
        <w:t>Urdea</w:t>
      </w:r>
      <w:proofErr w:type="spellEnd"/>
      <w:r w:rsidRPr="003158CB">
        <w:rPr>
          <w:rFonts w:ascii="Times New Roman" w:eastAsia="Times New Roman" w:hAnsi="Times New Roman"/>
          <w:color w:val="000000"/>
          <w:sz w:val="24"/>
          <w:szCs w:val="24"/>
          <w:lang w:eastAsia="es-ES"/>
        </w:rPr>
        <w:t xml:space="preserve">, M. Valcárcel, C. </w:t>
      </w:r>
      <w:proofErr w:type="spellStart"/>
      <w:r w:rsidRPr="003158CB">
        <w:rPr>
          <w:rFonts w:ascii="Times New Roman" w:eastAsia="Times New Roman" w:hAnsi="Times New Roman"/>
          <w:color w:val="000000"/>
          <w:sz w:val="24"/>
          <w:szCs w:val="24"/>
          <w:lang w:eastAsia="es-ES"/>
        </w:rPr>
        <w:t>Yildirim</w:t>
      </w:r>
      <w:proofErr w:type="spellEnd"/>
      <w:r w:rsidRPr="003158CB">
        <w:rPr>
          <w:rFonts w:ascii="Times New Roman" w:eastAsia="Times New Roman" w:hAnsi="Times New Roman"/>
          <w:color w:val="000000"/>
          <w:sz w:val="24"/>
          <w:szCs w:val="24"/>
          <w:lang w:eastAsia="es-ES"/>
        </w:rPr>
        <w:t xml:space="preserve">, 2017. </w:t>
      </w:r>
      <w:r w:rsidRPr="003158CB">
        <w:rPr>
          <w:rFonts w:ascii="Times New Roman" w:eastAsia="Times New Roman" w:hAnsi="Times New Roman"/>
          <w:color w:val="000000"/>
          <w:sz w:val="24"/>
          <w:szCs w:val="24"/>
          <w:lang w:val="en-US" w:eastAsia="es-ES"/>
        </w:rPr>
        <w:t xml:space="preserve">Permafrost evolution in the Mediterranean basin since the Last Glaciation. </w:t>
      </w:r>
      <w:r w:rsidRPr="003158CB">
        <w:rPr>
          <w:rFonts w:ascii="Times New Roman" w:eastAsia="Times New Roman" w:hAnsi="Times New Roman"/>
          <w:color w:val="000000"/>
          <w:sz w:val="24"/>
          <w:szCs w:val="24"/>
          <w:lang w:eastAsia="es-ES"/>
        </w:rPr>
        <w:t xml:space="preserve">En: Ruiz Fernández, J.; García-Hernández, C.; Oliva, M.; Rodríguez-Pérez, C.; </w:t>
      </w:r>
      <w:proofErr w:type="spellStart"/>
      <w:r w:rsidRPr="003158CB">
        <w:rPr>
          <w:rFonts w:ascii="Times New Roman" w:eastAsia="Times New Roman" w:hAnsi="Times New Roman"/>
          <w:color w:val="000000"/>
          <w:sz w:val="24"/>
          <w:szCs w:val="24"/>
          <w:lang w:eastAsia="es-ES"/>
        </w:rPr>
        <w:t>Gallinar</w:t>
      </w:r>
      <w:proofErr w:type="spellEnd"/>
      <w:r w:rsidRPr="003158CB">
        <w:rPr>
          <w:rFonts w:ascii="Times New Roman" w:eastAsia="Times New Roman" w:hAnsi="Times New Roman"/>
          <w:color w:val="000000"/>
          <w:sz w:val="24"/>
          <w:szCs w:val="24"/>
          <w:lang w:eastAsia="es-ES"/>
        </w:rPr>
        <w:t>, D. (</w:t>
      </w:r>
      <w:proofErr w:type="spellStart"/>
      <w:r w:rsidRPr="003158CB">
        <w:rPr>
          <w:rFonts w:ascii="Times New Roman" w:eastAsia="Times New Roman" w:hAnsi="Times New Roman"/>
          <w:color w:val="000000"/>
          <w:sz w:val="24"/>
          <w:szCs w:val="24"/>
          <w:lang w:eastAsia="es-ES"/>
        </w:rPr>
        <w:t>edit</w:t>
      </w:r>
      <w:proofErr w:type="spellEnd"/>
      <w:r w:rsidRPr="003158CB">
        <w:rPr>
          <w:rFonts w:ascii="Times New Roman" w:eastAsia="Times New Roman" w:hAnsi="Times New Roman"/>
          <w:color w:val="000000"/>
          <w:sz w:val="24"/>
          <w:szCs w:val="24"/>
          <w:lang w:eastAsia="es-ES"/>
        </w:rPr>
        <w:t xml:space="preserve">) Ambientes </w:t>
      </w:r>
      <w:proofErr w:type="spellStart"/>
      <w:r w:rsidRPr="003158CB">
        <w:rPr>
          <w:rFonts w:ascii="Times New Roman" w:eastAsia="Times New Roman" w:hAnsi="Times New Roman"/>
          <w:color w:val="000000"/>
          <w:sz w:val="24"/>
          <w:szCs w:val="24"/>
          <w:lang w:eastAsia="es-ES"/>
        </w:rPr>
        <w:t>periglaciares</w:t>
      </w:r>
      <w:proofErr w:type="spellEnd"/>
      <w:r w:rsidRPr="003158CB">
        <w:rPr>
          <w:rFonts w:ascii="Times New Roman" w:eastAsia="Times New Roman" w:hAnsi="Times New Roman"/>
          <w:color w:val="000000"/>
          <w:sz w:val="24"/>
          <w:szCs w:val="24"/>
          <w:lang w:eastAsia="es-ES"/>
        </w:rPr>
        <w:t>: avances en su estudio, valoración patrimo</w:t>
      </w:r>
      <w:r w:rsidR="00731246" w:rsidRPr="003158CB">
        <w:rPr>
          <w:rFonts w:ascii="Times New Roman" w:eastAsia="Times New Roman" w:hAnsi="Times New Roman"/>
          <w:color w:val="000000"/>
          <w:sz w:val="24"/>
          <w:szCs w:val="24"/>
          <w:lang w:eastAsia="es-ES"/>
        </w:rPr>
        <w:t>nial y riesgos asociados. ISBN:</w:t>
      </w:r>
      <w:r w:rsidRPr="003158CB">
        <w:rPr>
          <w:rFonts w:ascii="Times New Roman" w:eastAsia="Times New Roman" w:hAnsi="Times New Roman"/>
          <w:color w:val="000000"/>
          <w:sz w:val="24"/>
          <w:szCs w:val="24"/>
          <w:lang w:eastAsia="es-ES"/>
        </w:rPr>
        <w:t>978-84-16664-56-6. Universidad de Oviedo, Oviedo, 149-150.</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L.M; Andrés, N.; Zamorano, J.J.; Palacios, D., 2017. Cartografía geomorfológica de los glaciares cubiertos de derrubios y glaciares rocosos del área de </w:t>
      </w:r>
      <w:proofErr w:type="spellStart"/>
      <w:r w:rsidRPr="003158CB">
        <w:rPr>
          <w:rFonts w:ascii="Times New Roman" w:eastAsia="Times New Roman" w:hAnsi="Times New Roman"/>
          <w:color w:val="000000"/>
          <w:sz w:val="24"/>
          <w:szCs w:val="24"/>
          <w:lang w:eastAsia="es-ES"/>
        </w:rPr>
        <w:t>Hólar</w:t>
      </w:r>
      <w:proofErr w:type="spellEnd"/>
      <w:r w:rsidRPr="003158CB">
        <w:rPr>
          <w:rFonts w:ascii="Times New Roman" w:eastAsia="Times New Roman" w:hAnsi="Times New Roman"/>
          <w:color w:val="000000"/>
          <w:sz w:val="24"/>
          <w:szCs w:val="24"/>
          <w:lang w:eastAsia="es-ES"/>
        </w:rPr>
        <w:t xml:space="preserve">, península de </w:t>
      </w:r>
      <w:proofErr w:type="spellStart"/>
      <w:r w:rsidRPr="003158CB">
        <w:rPr>
          <w:rFonts w:ascii="Times New Roman" w:eastAsia="Times New Roman" w:hAnsi="Times New Roman"/>
          <w:color w:val="000000"/>
          <w:sz w:val="24"/>
          <w:szCs w:val="24"/>
          <w:lang w:eastAsia="es-ES"/>
        </w:rPr>
        <w:t>Tröllaskagi</w:t>
      </w:r>
      <w:proofErr w:type="spellEnd"/>
      <w:r w:rsidRPr="003158CB">
        <w:rPr>
          <w:rFonts w:ascii="Times New Roman" w:eastAsia="Times New Roman" w:hAnsi="Times New Roman"/>
          <w:color w:val="000000"/>
          <w:sz w:val="24"/>
          <w:szCs w:val="24"/>
          <w:lang w:eastAsia="es-ES"/>
        </w:rPr>
        <w:t xml:space="preserve"> (Norte de Islandia). En: Ruiz Fernández, J.; García-Hernández, C.; Oliva, M.; Rodríguez-Pérez, C.; </w:t>
      </w:r>
      <w:proofErr w:type="spellStart"/>
      <w:r w:rsidRPr="003158CB">
        <w:rPr>
          <w:rFonts w:ascii="Times New Roman" w:eastAsia="Times New Roman" w:hAnsi="Times New Roman"/>
          <w:color w:val="000000"/>
          <w:sz w:val="24"/>
          <w:szCs w:val="24"/>
          <w:lang w:eastAsia="es-ES"/>
        </w:rPr>
        <w:t>Gallinar</w:t>
      </w:r>
      <w:proofErr w:type="spellEnd"/>
      <w:r w:rsidRPr="003158CB">
        <w:rPr>
          <w:rFonts w:ascii="Times New Roman" w:eastAsia="Times New Roman" w:hAnsi="Times New Roman"/>
          <w:color w:val="000000"/>
          <w:sz w:val="24"/>
          <w:szCs w:val="24"/>
          <w:lang w:eastAsia="es-ES"/>
        </w:rPr>
        <w:t>, D. (</w:t>
      </w:r>
      <w:proofErr w:type="spellStart"/>
      <w:r w:rsidRPr="003158CB">
        <w:rPr>
          <w:rFonts w:ascii="Times New Roman" w:eastAsia="Times New Roman" w:hAnsi="Times New Roman"/>
          <w:color w:val="000000"/>
          <w:sz w:val="24"/>
          <w:szCs w:val="24"/>
          <w:lang w:eastAsia="es-ES"/>
        </w:rPr>
        <w:t>edit</w:t>
      </w:r>
      <w:proofErr w:type="spellEnd"/>
      <w:r w:rsidRPr="003158CB">
        <w:rPr>
          <w:rFonts w:ascii="Times New Roman" w:eastAsia="Times New Roman" w:hAnsi="Times New Roman"/>
          <w:color w:val="000000"/>
          <w:sz w:val="24"/>
          <w:szCs w:val="24"/>
          <w:lang w:eastAsia="es-ES"/>
        </w:rPr>
        <w:t xml:space="preserve">) Ambientes </w:t>
      </w:r>
      <w:proofErr w:type="spellStart"/>
      <w:r w:rsidRPr="003158CB">
        <w:rPr>
          <w:rFonts w:ascii="Times New Roman" w:eastAsia="Times New Roman" w:hAnsi="Times New Roman"/>
          <w:color w:val="000000"/>
          <w:sz w:val="24"/>
          <w:szCs w:val="24"/>
          <w:lang w:eastAsia="es-ES"/>
        </w:rPr>
        <w:t>periglaciares</w:t>
      </w:r>
      <w:proofErr w:type="spellEnd"/>
      <w:r w:rsidRPr="003158CB">
        <w:rPr>
          <w:rFonts w:ascii="Times New Roman" w:eastAsia="Times New Roman" w:hAnsi="Times New Roman"/>
          <w:color w:val="000000"/>
          <w:sz w:val="24"/>
          <w:szCs w:val="24"/>
          <w:lang w:eastAsia="es-ES"/>
        </w:rPr>
        <w:t>: avances en su estudio, valoración patrimonial y riesgos asociados. ISBN:</w:t>
      </w:r>
      <w:r w:rsidRPr="003158CB">
        <w:rPr>
          <w:rFonts w:ascii="Times New Roman" w:eastAsia="Times New Roman" w:hAnsi="Times New Roman"/>
          <w:color w:val="000000"/>
          <w:sz w:val="24"/>
          <w:szCs w:val="24"/>
          <w:lang w:eastAsia="es-ES"/>
        </w:rPr>
        <w:tab/>
        <w:t>978-84-16664-56-6. Universidad de Oviedo, Oviedo, 155-161.</w:t>
      </w:r>
    </w:p>
    <w:p w:rsidR="007D0C31"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xml:space="preserve">, L.M; Andrés, N.; Zamorano, J.J.; Fernández-Fernández, J.M.; Palacios, D., 2017. Propuesta metodológica para cuantificar el movimiento de glaciares rocosos y glaciares cubiertos de derrubios mediante técnicas de fotogrametría digital: aplicación en la península de </w:t>
      </w:r>
      <w:proofErr w:type="spellStart"/>
      <w:r w:rsidRPr="003158CB">
        <w:rPr>
          <w:rFonts w:ascii="Times New Roman" w:eastAsia="Times New Roman" w:hAnsi="Times New Roman"/>
          <w:color w:val="000000"/>
          <w:sz w:val="24"/>
          <w:szCs w:val="24"/>
          <w:lang w:eastAsia="es-ES"/>
        </w:rPr>
        <w:t>Tröllaskagi</w:t>
      </w:r>
      <w:proofErr w:type="spellEnd"/>
      <w:r w:rsidRPr="003158CB">
        <w:rPr>
          <w:rFonts w:ascii="Times New Roman" w:eastAsia="Times New Roman" w:hAnsi="Times New Roman"/>
          <w:color w:val="000000"/>
          <w:sz w:val="24"/>
          <w:szCs w:val="24"/>
          <w:lang w:eastAsia="es-ES"/>
        </w:rPr>
        <w:t xml:space="preserve"> (Islandia). En: Ruiz Fernández, J.; García-Hernández, C.; Oliva, M.; Rodríguez-Pérez, C.; </w:t>
      </w:r>
      <w:proofErr w:type="spellStart"/>
      <w:r w:rsidRPr="003158CB">
        <w:rPr>
          <w:rFonts w:ascii="Times New Roman" w:eastAsia="Times New Roman" w:hAnsi="Times New Roman"/>
          <w:color w:val="000000"/>
          <w:sz w:val="24"/>
          <w:szCs w:val="24"/>
          <w:lang w:eastAsia="es-ES"/>
        </w:rPr>
        <w:t>Gallinar</w:t>
      </w:r>
      <w:proofErr w:type="spellEnd"/>
      <w:r w:rsidRPr="003158CB">
        <w:rPr>
          <w:rFonts w:ascii="Times New Roman" w:eastAsia="Times New Roman" w:hAnsi="Times New Roman"/>
          <w:color w:val="000000"/>
          <w:sz w:val="24"/>
          <w:szCs w:val="24"/>
          <w:lang w:eastAsia="es-ES"/>
        </w:rPr>
        <w:t>, D. (</w:t>
      </w:r>
      <w:proofErr w:type="spellStart"/>
      <w:r w:rsidRPr="003158CB">
        <w:rPr>
          <w:rFonts w:ascii="Times New Roman" w:eastAsia="Times New Roman" w:hAnsi="Times New Roman"/>
          <w:color w:val="000000"/>
          <w:sz w:val="24"/>
          <w:szCs w:val="24"/>
          <w:lang w:eastAsia="es-ES"/>
        </w:rPr>
        <w:t>edit</w:t>
      </w:r>
      <w:proofErr w:type="spellEnd"/>
      <w:r w:rsidRPr="003158CB">
        <w:rPr>
          <w:rFonts w:ascii="Times New Roman" w:eastAsia="Times New Roman" w:hAnsi="Times New Roman"/>
          <w:color w:val="000000"/>
          <w:sz w:val="24"/>
          <w:szCs w:val="24"/>
          <w:lang w:eastAsia="es-ES"/>
        </w:rPr>
        <w:t xml:space="preserve">) Ambientes </w:t>
      </w:r>
      <w:proofErr w:type="spellStart"/>
      <w:r w:rsidRPr="003158CB">
        <w:rPr>
          <w:rFonts w:ascii="Times New Roman" w:eastAsia="Times New Roman" w:hAnsi="Times New Roman"/>
          <w:color w:val="000000"/>
          <w:sz w:val="24"/>
          <w:szCs w:val="24"/>
          <w:lang w:eastAsia="es-ES"/>
        </w:rPr>
        <w:t>periglaciares</w:t>
      </w:r>
      <w:proofErr w:type="spellEnd"/>
      <w:r w:rsidRPr="003158CB">
        <w:rPr>
          <w:rFonts w:ascii="Times New Roman" w:eastAsia="Times New Roman" w:hAnsi="Times New Roman"/>
          <w:color w:val="000000"/>
          <w:sz w:val="24"/>
          <w:szCs w:val="24"/>
          <w:lang w:eastAsia="es-ES"/>
        </w:rPr>
        <w:t>: avances en su estudio, valoración patrimonial y riesgos asociados. ISBN:</w:t>
      </w:r>
      <w:r w:rsidRPr="003158CB">
        <w:rPr>
          <w:rFonts w:ascii="Times New Roman" w:eastAsia="Times New Roman" w:hAnsi="Times New Roman"/>
          <w:color w:val="000000"/>
          <w:sz w:val="24"/>
          <w:szCs w:val="24"/>
          <w:lang w:eastAsia="es-ES"/>
        </w:rPr>
        <w:tab/>
        <w:t>978-84-16664-56-6. Universidad de Oviedo, Oviedo, 162-170</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Palacios, D.; Gómez-Ortiz, A.; Alcalá-</w:t>
      </w:r>
      <w:proofErr w:type="spellStart"/>
      <w:r w:rsidRPr="003158CB">
        <w:rPr>
          <w:rFonts w:ascii="Times New Roman" w:eastAsia="Times New Roman" w:hAnsi="Times New Roman"/>
          <w:color w:val="000000"/>
          <w:sz w:val="24"/>
          <w:szCs w:val="24"/>
          <w:lang w:eastAsia="es-ES"/>
        </w:rPr>
        <w:t>Reygosa</w:t>
      </w:r>
      <w:proofErr w:type="spellEnd"/>
      <w:r w:rsidRPr="003158CB">
        <w:rPr>
          <w:rFonts w:ascii="Times New Roman" w:eastAsia="Times New Roman" w:hAnsi="Times New Roman"/>
          <w:color w:val="000000"/>
          <w:sz w:val="24"/>
          <w:szCs w:val="24"/>
          <w:lang w:eastAsia="es-ES"/>
        </w:rPr>
        <w:t xml:space="preserve">, J. Oliva, M.; </w:t>
      </w:r>
      <w:proofErr w:type="spellStart"/>
      <w:r w:rsidRPr="003158CB">
        <w:rPr>
          <w:rFonts w:ascii="Times New Roman" w:eastAsia="Times New Roman" w:hAnsi="Times New Roman"/>
          <w:color w:val="000000"/>
          <w:sz w:val="24"/>
          <w:szCs w:val="24"/>
          <w:lang w:eastAsia="es-ES"/>
        </w:rPr>
        <w:t>Tanarro</w:t>
      </w:r>
      <w:proofErr w:type="spellEnd"/>
      <w:r w:rsidRPr="003158CB">
        <w:rPr>
          <w:rFonts w:ascii="Times New Roman" w:eastAsia="Times New Roman" w:hAnsi="Times New Roman"/>
          <w:color w:val="000000"/>
          <w:sz w:val="24"/>
          <w:szCs w:val="24"/>
          <w:lang w:eastAsia="es-ES"/>
        </w:rPr>
        <w:t>, L.M.; Salvador-</w:t>
      </w:r>
      <w:proofErr w:type="spellStart"/>
      <w:r w:rsidRPr="003158CB">
        <w:rPr>
          <w:rFonts w:ascii="Times New Roman" w:eastAsia="Times New Roman" w:hAnsi="Times New Roman"/>
          <w:color w:val="000000"/>
          <w:sz w:val="24"/>
          <w:szCs w:val="24"/>
          <w:lang w:eastAsia="es-ES"/>
        </w:rPr>
        <w:t>Franch</w:t>
      </w:r>
      <w:proofErr w:type="spellEnd"/>
      <w:r w:rsidRPr="003158CB">
        <w:rPr>
          <w:rFonts w:ascii="Times New Roman" w:eastAsia="Times New Roman" w:hAnsi="Times New Roman"/>
          <w:color w:val="000000"/>
          <w:sz w:val="24"/>
          <w:szCs w:val="24"/>
          <w:lang w:eastAsia="es-ES"/>
        </w:rPr>
        <w:t>, F. &amp; Andrés, N., (</w:t>
      </w:r>
      <w:r w:rsidR="002A0C49" w:rsidRPr="003158CB">
        <w:rPr>
          <w:rFonts w:ascii="Times New Roman" w:eastAsia="Times New Roman" w:hAnsi="Times New Roman"/>
          <w:color w:val="000000"/>
          <w:sz w:val="24"/>
          <w:szCs w:val="24"/>
          <w:lang w:eastAsia="es-ES"/>
        </w:rPr>
        <w:t>2018</w:t>
      </w:r>
      <w:r w:rsidRPr="003158CB">
        <w:rPr>
          <w:rFonts w:ascii="Times New Roman" w:eastAsia="Times New Roman" w:hAnsi="Times New Roman"/>
          <w:color w:val="000000"/>
          <w:sz w:val="24"/>
          <w:szCs w:val="24"/>
          <w:lang w:eastAsia="es-ES"/>
        </w:rPr>
        <w:t>). Avance de nuevos datos sobre el glaciarismo de Sierra Nevada. XV Reunión de la Sociedad Española de Geomorfología. Palma de Mallorca (</w:t>
      </w:r>
      <w:proofErr w:type="spellStart"/>
      <w:r w:rsidRPr="003158CB">
        <w:rPr>
          <w:rFonts w:ascii="Times New Roman" w:eastAsia="Times New Roman" w:hAnsi="Times New Roman"/>
          <w:color w:val="000000"/>
          <w:sz w:val="24"/>
          <w:szCs w:val="24"/>
          <w:lang w:eastAsia="es-ES"/>
        </w:rPr>
        <w:t>Spain</w:t>
      </w:r>
      <w:proofErr w:type="spellEnd"/>
      <w:r w:rsidRPr="003158CB">
        <w:rPr>
          <w:rFonts w:ascii="Times New Roman" w:eastAsia="Times New Roman" w:hAnsi="Times New Roman"/>
          <w:color w:val="000000"/>
          <w:sz w:val="24"/>
          <w:szCs w:val="24"/>
          <w:lang w:eastAsia="es-ES"/>
        </w:rPr>
        <w:t xml:space="preserve">), 11-14th </w:t>
      </w:r>
      <w:proofErr w:type="spellStart"/>
      <w:r w:rsidRPr="003158CB">
        <w:rPr>
          <w:rFonts w:ascii="Times New Roman" w:eastAsia="Times New Roman" w:hAnsi="Times New Roman"/>
          <w:color w:val="000000"/>
          <w:sz w:val="24"/>
          <w:szCs w:val="24"/>
          <w:lang w:eastAsia="es-ES"/>
        </w:rPr>
        <w:t>September</w:t>
      </w:r>
      <w:proofErr w:type="spellEnd"/>
      <w:r w:rsidRPr="003158CB">
        <w:rPr>
          <w:rFonts w:ascii="Times New Roman" w:eastAsia="Times New Roman" w:hAnsi="Times New Roman"/>
          <w:color w:val="000000"/>
          <w:sz w:val="24"/>
          <w:szCs w:val="24"/>
          <w:lang w:eastAsia="es-ES"/>
        </w:rPr>
        <w:t xml:space="preserve"> 2018.</w:t>
      </w:r>
    </w:p>
    <w:p w:rsidR="00184818" w:rsidRPr="003158CB" w:rsidRDefault="00184818" w:rsidP="00254944">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Oliva, M.; </w:t>
      </w:r>
      <w:proofErr w:type="spellStart"/>
      <w:r w:rsidRPr="003158CB">
        <w:rPr>
          <w:rFonts w:ascii="Times New Roman" w:eastAsia="Times New Roman" w:hAnsi="Times New Roman"/>
          <w:color w:val="000000"/>
          <w:sz w:val="24"/>
          <w:szCs w:val="24"/>
          <w:lang w:eastAsia="es-ES"/>
        </w:rPr>
        <w:t>Antoniades</w:t>
      </w:r>
      <w:proofErr w:type="spellEnd"/>
      <w:r w:rsidRPr="003158CB">
        <w:rPr>
          <w:rFonts w:ascii="Times New Roman" w:eastAsia="Times New Roman" w:hAnsi="Times New Roman"/>
          <w:color w:val="000000"/>
          <w:sz w:val="24"/>
          <w:szCs w:val="24"/>
          <w:lang w:eastAsia="es-ES"/>
        </w:rPr>
        <w:t>, D.; Fernández-Fernández, J.M.; García-Hernández, C.; Giralt, S.; González-Díaz, B.; Granados, I.; Palacios, D.; Pérez-Alberti, A.; Pla-</w:t>
      </w:r>
      <w:proofErr w:type="spellStart"/>
      <w:r w:rsidRPr="003158CB">
        <w:rPr>
          <w:rFonts w:ascii="Times New Roman" w:eastAsia="Times New Roman" w:hAnsi="Times New Roman"/>
          <w:color w:val="000000"/>
          <w:sz w:val="24"/>
          <w:szCs w:val="24"/>
          <w:lang w:eastAsia="es-ES"/>
        </w:rPr>
        <w:t>Rabes</w:t>
      </w:r>
      <w:proofErr w:type="spellEnd"/>
      <w:r w:rsidRPr="003158CB">
        <w:rPr>
          <w:rFonts w:ascii="Times New Roman" w:eastAsia="Times New Roman" w:hAnsi="Times New Roman"/>
          <w:color w:val="000000"/>
          <w:sz w:val="24"/>
          <w:szCs w:val="24"/>
          <w:lang w:eastAsia="es-ES"/>
        </w:rPr>
        <w:t xml:space="preserve">, S.; </w:t>
      </w:r>
      <w:proofErr w:type="spellStart"/>
      <w:r w:rsidRPr="003158CB">
        <w:rPr>
          <w:rFonts w:ascii="Times New Roman" w:eastAsia="Times New Roman" w:hAnsi="Times New Roman"/>
          <w:color w:val="000000"/>
          <w:sz w:val="24"/>
          <w:szCs w:val="24"/>
          <w:lang w:eastAsia="es-ES"/>
        </w:rPr>
        <w:t>Sanjurjo</w:t>
      </w:r>
      <w:proofErr w:type="spellEnd"/>
      <w:r w:rsidRPr="003158CB">
        <w:rPr>
          <w:rFonts w:ascii="Times New Roman" w:eastAsia="Times New Roman" w:hAnsi="Times New Roman"/>
          <w:color w:val="000000"/>
          <w:sz w:val="24"/>
          <w:szCs w:val="24"/>
          <w:lang w:eastAsia="es-ES"/>
        </w:rPr>
        <w:t xml:space="preserve">, J.; </w:t>
      </w:r>
      <w:proofErr w:type="spellStart"/>
      <w:r w:rsidRPr="003158CB">
        <w:rPr>
          <w:rFonts w:ascii="Times New Roman" w:eastAsia="Times New Roman" w:hAnsi="Times New Roman"/>
          <w:color w:val="000000"/>
          <w:sz w:val="24"/>
          <w:szCs w:val="24"/>
          <w:lang w:eastAsia="es-ES"/>
        </w:rPr>
        <w:t>Schimmelpfennig</w:t>
      </w:r>
      <w:proofErr w:type="spellEnd"/>
      <w:r w:rsidRPr="003158CB">
        <w:rPr>
          <w:rFonts w:ascii="Times New Roman" w:eastAsia="Times New Roman" w:hAnsi="Times New Roman"/>
          <w:color w:val="000000"/>
          <w:sz w:val="24"/>
          <w:szCs w:val="24"/>
          <w:lang w:eastAsia="es-ES"/>
        </w:rPr>
        <w:t>, I.; Toro, M.; Vieira, G. &amp; Ruiz-Fernández, J. (</w:t>
      </w:r>
      <w:r w:rsidR="002A0C49" w:rsidRPr="003158CB">
        <w:rPr>
          <w:rFonts w:ascii="Times New Roman" w:eastAsia="Times New Roman" w:hAnsi="Times New Roman"/>
          <w:color w:val="000000"/>
          <w:sz w:val="24"/>
          <w:szCs w:val="24"/>
          <w:lang w:eastAsia="es-ES"/>
        </w:rPr>
        <w:t>2018</w:t>
      </w:r>
      <w:r w:rsidRPr="003158CB">
        <w:rPr>
          <w:rFonts w:ascii="Times New Roman" w:eastAsia="Times New Roman" w:hAnsi="Times New Roman"/>
          <w:color w:val="000000"/>
          <w:sz w:val="24"/>
          <w:szCs w:val="24"/>
          <w:lang w:eastAsia="es-ES"/>
        </w:rPr>
        <w:t xml:space="preserve">). </w:t>
      </w:r>
      <w:r w:rsidRPr="003158CB">
        <w:rPr>
          <w:rFonts w:ascii="Times New Roman" w:eastAsia="Times New Roman" w:hAnsi="Times New Roman"/>
          <w:color w:val="000000"/>
          <w:sz w:val="24"/>
          <w:szCs w:val="24"/>
          <w:lang w:val="en-US" w:eastAsia="es-ES"/>
        </w:rPr>
        <w:t xml:space="preserve">Glacial oscillations in the South Shetland Islands since the Last Glacial Maximum. </w:t>
      </w:r>
      <w:r w:rsidRPr="003158CB">
        <w:rPr>
          <w:rFonts w:ascii="Times New Roman" w:eastAsia="Times New Roman" w:hAnsi="Times New Roman"/>
          <w:color w:val="000000"/>
          <w:sz w:val="24"/>
          <w:szCs w:val="24"/>
          <w:lang w:eastAsia="es-ES"/>
        </w:rPr>
        <w:t>XV Reunión de la Sociedad Española de Geomorfología. Palma de Mallorca (</w:t>
      </w:r>
      <w:proofErr w:type="spellStart"/>
      <w:r w:rsidRPr="003158CB">
        <w:rPr>
          <w:rFonts w:ascii="Times New Roman" w:eastAsia="Times New Roman" w:hAnsi="Times New Roman"/>
          <w:color w:val="000000"/>
          <w:sz w:val="24"/>
          <w:szCs w:val="24"/>
          <w:lang w:eastAsia="es-ES"/>
        </w:rPr>
        <w:t>Spain</w:t>
      </w:r>
      <w:proofErr w:type="spellEnd"/>
      <w:r w:rsidRPr="003158CB">
        <w:rPr>
          <w:rFonts w:ascii="Times New Roman" w:eastAsia="Times New Roman" w:hAnsi="Times New Roman"/>
          <w:color w:val="000000"/>
          <w:sz w:val="24"/>
          <w:szCs w:val="24"/>
          <w:lang w:eastAsia="es-ES"/>
        </w:rPr>
        <w:t xml:space="preserve">), 11-14th </w:t>
      </w:r>
      <w:proofErr w:type="spellStart"/>
      <w:r w:rsidRPr="003158CB">
        <w:rPr>
          <w:rFonts w:ascii="Times New Roman" w:eastAsia="Times New Roman" w:hAnsi="Times New Roman"/>
          <w:color w:val="000000"/>
          <w:sz w:val="24"/>
          <w:szCs w:val="24"/>
          <w:lang w:eastAsia="es-ES"/>
        </w:rPr>
        <w:t>September</w:t>
      </w:r>
      <w:proofErr w:type="spellEnd"/>
      <w:r w:rsidRPr="003158CB">
        <w:rPr>
          <w:rFonts w:ascii="Times New Roman" w:eastAsia="Times New Roman" w:hAnsi="Times New Roman"/>
          <w:color w:val="000000"/>
          <w:sz w:val="24"/>
          <w:szCs w:val="24"/>
          <w:lang w:eastAsia="es-ES"/>
        </w:rPr>
        <w:t xml:space="preserve"> 2018. XV Reunión de la Sociedad Española de Geomorfología. Palma de Mallorca (</w:t>
      </w:r>
      <w:proofErr w:type="spellStart"/>
      <w:r w:rsidRPr="003158CB">
        <w:rPr>
          <w:rFonts w:ascii="Times New Roman" w:eastAsia="Times New Roman" w:hAnsi="Times New Roman"/>
          <w:color w:val="000000"/>
          <w:sz w:val="24"/>
          <w:szCs w:val="24"/>
          <w:lang w:eastAsia="es-ES"/>
        </w:rPr>
        <w:t>Spain</w:t>
      </w:r>
      <w:proofErr w:type="spellEnd"/>
      <w:r w:rsidRPr="003158CB">
        <w:rPr>
          <w:rFonts w:ascii="Times New Roman" w:eastAsia="Times New Roman" w:hAnsi="Times New Roman"/>
          <w:color w:val="000000"/>
          <w:sz w:val="24"/>
          <w:szCs w:val="24"/>
          <w:lang w:eastAsia="es-ES"/>
        </w:rPr>
        <w:t xml:space="preserve">), 11-14th </w:t>
      </w:r>
      <w:proofErr w:type="spellStart"/>
      <w:r w:rsidRPr="003158CB">
        <w:rPr>
          <w:rFonts w:ascii="Times New Roman" w:eastAsia="Times New Roman" w:hAnsi="Times New Roman"/>
          <w:color w:val="000000"/>
          <w:sz w:val="24"/>
          <w:szCs w:val="24"/>
          <w:lang w:eastAsia="es-ES"/>
        </w:rPr>
        <w:t>September</w:t>
      </w:r>
      <w:proofErr w:type="spellEnd"/>
      <w:r w:rsidRPr="003158CB">
        <w:rPr>
          <w:rFonts w:ascii="Times New Roman" w:eastAsia="Times New Roman" w:hAnsi="Times New Roman"/>
          <w:color w:val="000000"/>
          <w:sz w:val="24"/>
          <w:szCs w:val="24"/>
          <w:lang w:eastAsia="es-ES"/>
        </w:rPr>
        <w:t xml:space="preserve"> 2018.</w:t>
      </w:r>
    </w:p>
    <w:p w:rsidR="00140839" w:rsidRPr="003158CB" w:rsidRDefault="00140839" w:rsidP="00140839">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lastRenderedPageBreak/>
        <w:t xml:space="preserve">Carrasco, R.M., Pedraza, J., Palacios, D. 2021.a. </w:t>
      </w:r>
      <w:proofErr w:type="spellStart"/>
      <w:r w:rsidRPr="003158CB">
        <w:rPr>
          <w:rFonts w:ascii="Times New Roman" w:eastAsia="Times New Roman" w:hAnsi="Times New Roman"/>
          <w:color w:val="000000"/>
          <w:sz w:val="24"/>
          <w:szCs w:val="24"/>
          <w:lang w:eastAsia="es-ES"/>
        </w:rPr>
        <w:t>The</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glaciers</w:t>
      </w:r>
      <w:proofErr w:type="spellEnd"/>
      <w:r w:rsidRPr="003158CB">
        <w:rPr>
          <w:rFonts w:ascii="Times New Roman" w:eastAsia="Times New Roman" w:hAnsi="Times New Roman"/>
          <w:color w:val="000000"/>
          <w:sz w:val="24"/>
          <w:szCs w:val="24"/>
          <w:lang w:eastAsia="es-ES"/>
        </w:rPr>
        <w:t xml:space="preserve"> of </w:t>
      </w:r>
      <w:proofErr w:type="spellStart"/>
      <w:r w:rsidRPr="003158CB">
        <w:rPr>
          <w:rFonts w:ascii="Times New Roman" w:eastAsia="Times New Roman" w:hAnsi="Times New Roman"/>
          <w:color w:val="000000"/>
          <w:sz w:val="24"/>
          <w:szCs w:val="24"/>
          <w:lang w:eastAsia="es-ES"/>
        </w:rPr>
        <w:t>the</w:t>
      </w:r>
      <w:proofErr w:type="spellEnd"/>
      <w:r w:rsidRPr="003158CB">
        <w:rPr>
          <w:rFonts w:ascii="Times New Roman" w:eastAsia="Times New Roman" w:hAnsi="Times New Roman"/>
          <w:color w:val="000000"/>
          <w:sz w:val="24"/>
          <w:szCs w:val="24"/>
          <w:lang w:eastAsia="es-ES"/>
        </w:rPr>
        <w:t xml:space="preserve"> Sierra de Gredos. In Oliva, M., Palacios, D., Fernández-Fernández, J.M. (</w:t>
      </w:r>
      <w:proofErr w:type="spellStart"/>
      <w:r w:rsidRPr="003158CB">
        <w:rPr>
          <w:rFonts w:ascii="Times New Roman" w:eastAsia="Times New Roman" w:hAnsi="Times New Roman"/>
          <w:color w:val="000000"/>
          <w:sz w:val="24"/>
          <w:szCs w:val="24"/>
          <w:lang w:eastAsia="es-ES"/>
        </w:rPr>
        <w:t>editors</w:t>
      </w:r>
      <w:proofErr w:type="spellEnd"/>
      <w:r w:rsidRPr="003158CB">
        <w:rPr>
          <w:rFonts w:ascii="Times New Roman" w:eastAsia="Times New Roman" w:hAnsi="Times New Roman"/>
          <w:color w:val="000000"/>
          <w:sz w:val="24"/>
          <w:szCs w:val="24"/>
          <w:lang w:eastAsia="es-ES"/>
        </w:rPr>
        <w:t xml:space="preserve">) Iberia, </w:t>
      </w:r>
      <w:proofErr w:type="spellStart"/>
      <w:r w:rsidRPr="003158CB">
        <w:rPr>
          <w:rFonts w:ascii="Times New Roman" w:eastAsia="Times New Roman" w:hAnsi="Times New Roman"/>
          <w:color w:val="000000"/>
          <w:sz w:val="24"/>
          <w:szCs w:val="24"/>
          <w:lang w:eastAsia="es-ES"/>
        </w:rPr>
        <w:t>Land</w:t>
      </w:r>
      <w:proofErr w:type="spellEnd"/>
      <w:r w:rsidRPr="003158CB">
        <w:rPr>
          <w:rFonts w:ascii="Times New Roman" w:eastAsia="Times New Roman" w:hAnsi="Times New Roman"/>
          <w:color w:val="000000"/>
          <w:sz w:val="24"/>
          <w:szCs w:val="24"/>
          <w:lang w:eastAsia="es-ES"/>
        </w:rPr>
        <w:t xml:space="preserve"> of </w:t>
      </w:r>
      <w:proofErr w:type="spellStart"/>
      <w:r w:rsidRPr="003158CB">
        <w:rPr>
          <w:rFonts w:ascii="Times New Roman" w:eastAsia="Times New Roman" w:hAnsi="Times New Roman"/>
          <w:color w:val="000000"/>
          <w:sz w:val="24"/>
          <w:szCs w:val="24"/>
          <w:lang w:eastAsia="es-ES"/>
        </w:rPr>
        <w:t>Glaciers</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Elsevier</w:t>
      </w:r>
      <w:proofErr w:type="spellEnd"/>
      <w:r w:rsidRPr="003158CB">
        <w:rPr>
          <w:rFonts w:ascii="Times New Roman" w:eastAsia="Times New Roman" w:hAnsi="Times New Roman"/>
          <w:color w:val="000000"/>
          <w:sz w:val="24"/>
          <w:szCs w:val="24"/>
          <w:lang w:eastAsia="es-ES"/>
        </w:rPr>
        <w:t>.</w:t>
      </w:r>
    </w:p>
    <w:p w:rsidR="00140839" w:rsidRPr="003158CB" w:rsidRDefault="00140839" w:rsidP="00140839">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Carrasco, R.M., Pedraza, J., Palacios, D. 2021.b. </w:t>
      </w:r>
      <w:proofErr w:type="spellStart"/>
      <w:r w:rsidRPr="003158CB">
        <w:rPr>
          <w:rFonts w:ascii="Times New Roman" w:eastAsia="Times New Roman" w:hAnsi="Times New Roman"/>
          <w:color w:val="000000"/>
          <w:sz w:val="24"/>
          <w:szCs w:val="24"/>
          <w:lang w:eastAsia="es-ES"/>
        </w:rPr>
        <w:t>The</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glaciers</w:t>
      </w:r>
      <w:proofErr w:type="spellEnd"/>
      <w:r w:rsidRPr="003158CB">
        <w:rPr>
          <w:rFonts w:ascii="Times New Roman" w:eastAsia="Times New Roman" w:hAnsi="Times New Roman"/>
          <w:color w:val="000000"/>
          <w:sz w:val="24"/>
          <w:szCs w:val="24"/>
          <w:lang w:eastAsia="es-ES"/>
        </w:rPr>
        <w:t xml:space="preserve"> of </w:t>
      </w:r>
      <w:proofErr w:type="spellStart"/>
      <w:r w:rsidRPr="003158CB">
        <w:rPr>
          <w:rFonts w:ascii="Times New Roman" w:eastAsia="Times New Roman" w:hAnsi="Times New Roman"/>
          <w:color w:val="000000"/>
          <w:sz w:val="24"/>
          <w:szCs w:val="24"/>
          <w:lang w:eastAsia="es-ES"/>
        </w:rPr>
        <w:t>the</w:t>
      </w:r>
      <w:proofErr w:type="spellEnd"/>
      <w:r w:rsidRPr="003158CB">
        <w:rPr>
          <w:rFonts w:ascii="Times New Roman" w:eastAsia="Times New Roman" w:hAnsi="Times New Roman"/>
          <w:color w:val="000000"/>
          <w:sz w:val="24"/>
          <w:szCs w:val="24"/>
          <w:lang w:eastAsia="es-ES"/>
        </w:rPr>
        <w:t xml:space="preserve"> Sierras de Guadarrama and </w:t>
      </w:r>
      <w:proofErr w:type="spellStart"/>
      <w:r w:rsidRPr="003158CB">
        <w:rPr>
          <w:rFonts w:ascii="Times New Roman" w:eastAsia="Times New Roman" w:hAnsi="Times New Roman"/>
          <w:color w:val="000000"/>
          <w:sz w:val="24"/>
          <w:szCs w:val="24"/>
          <w:lang w:eastAsia="es-ES"/>
        </w:rPr>
        <w:t>Somosierra</w:t>
      </w:r>
      <w:proofErr w:type="spellEnd"/>
      <w:r w:rsidRPr="003158CB">
        <w:rPr>
          <w:rFonts w:ascii="Times New Roman" w:eastAsia="Times New Roman" w:hAnsi="Times New Roman"/>
          <w:color w:val="000000"/>
          <w:sz w:val="24"/>
          <w:szCs w:val="24"/>
          <w:lang w:eastAsia="es-ES"/>
        </w:rPr>
        <w:t>. In Oliva, M., Palacios, D., Fernández-Fernández, J.M. (</w:t>
      </w:r>
      <w:proofErr w:type="spellStart"/>
      <w:r w:rsidRPr="003158CB">
        <w:rPr>
          <w:rFonts w:ascii="Times New Roman" w:eastAsia="Times New Roman" w:hAnsi="Times New Roman"/>
          <w:color w:val="000000"/>
          <w:sz w:val="24"/>
          <w:szCs w:val="24"/>
          <w:lang w:eastAsia="es-ES"/>
        </w:rPr>
        <w:t>editors</w:t>
      </w:r>
      <w:proofErr w:type="spellEnd"/>
      <w:r w:rsidRPr="003158CB">
        <w:rPr>
          <w:rFonts w:ascii="Times New Roman" w:eastAsia="Times New Roman" w:hAnsi="Times New Roman"/>
          <w:color w:val="000000"/>
          <w:sz w:val="24"/>
          <w:szCs w:val="24"/>
          <w:lang w:eastAsia="es-ES"/>
        </w:rPr>
        <w:t xml:space="preserve">) Iberia, </w:t>
      </w:r>
      <w:proofErr w:type="spellStart"/>
      <w:r w:rsidRPr="003158CB">
        <w:rPr>
          <w:rFonts w:ascii="Times New Roman" w:eastAsia="Times New Roman" w:hAnsi="Times New Roman"/>
          <w:color w:val="000000"/>
          <w:sz w:val="24"/>
          <w:szCs w:val="24"/>
          <w:lang w:eastAsia="es-ES"/>
        </w:rPr>
        <w:t>Land</w:t>
      </w:r>
      <w:proofErr w:type="spellEnd"/>
      <w:r w:rsidRPr="003158CB">
        <w:rPr>
          <w:rFonts w:ascii="Times New Roman" w:eastAsia="Times New Roman" w:hAnsi="Times New Roman"/>
          <w:color w:val="000000"/>
          <w:sz w:val="24"/>
          <w:szCs w:val="24"/>
          <w:lang w:eastAsia="es-ES"/>
        </w:rPr>
        <w:t xml:space="preserve"> of </w:t>
      </w:r>
      <w:proofErr w:type="spellStart"/>
      <w:r w:rsidRPr="003158CB">
        <w:rPr>
          <w:rFonts w:ascii="Times New Roman" w:eastAsia="Times New Roman" w:hAnsi="Times New Roman"/>
          <w:color w:val="000000"/>
          <w:sz w:val="24"/>
          <w:szCs w:val="24"/>
          <w:lang w:eastAsia="es-ES"/>
        </w:rPr>
        <w:t>Glaciers</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Elsevier</w:t>
      </w:r>
      <w:proofErr w:type="spellEnd"/>
      <w:r w:rsidRPr="003158CB">
        <w:rPr>
          <w:rFonts w:ascii="Times New Roman" w:eastAsia="Times New Roman" w:hAnsi="Times New Roman"/>
          <w:color w:val="000000"/>
          <w:sz w:val="24"/>
          <w:szCs w:val="24"/>
          <w:lang w:eastAsia="es-ES"/>
        </w:rPr>
        <w:t>.</w:t>
      </w:r>
    </w:p>
    <w:p w:rsidR="00140839" w:rsidRPr="003158CB" w:rsidRDefault="00140839" w:rsidP="00140839">
      <w:pPr>
        <w:spacing w:after="120" w:line="240" w:lineRule="auto"/>
        <w:ind w:left="709" w:hanging="709"/>
        <w:jc w:val="both"/>
        <w:rPr>
          <w:rFonts w:ascii="Times New Roman" w:eastAsia="Times New Roman" w:hAnsi="Times New Roman"/>
          <w:color w:val="000000"/>
          <w:sz w:val="24"/>
          <w:szCs w:val="24"/>
          <w:lang w:eastAsia="es-ES"/>
        </w:rPr>
      </w:pPr>
      <w:r w:rsidRPr="003158CB">
        <w:rPr>
          <w:rFonts w:ascii="Times New Roman" w:eastAsia="Times New Roman" w:hAnsi="Times New Roman"/>
          <w:color w:val="000000"/>
          <w:sz w:val="24"/>
          <w:szCs w:val="24"/>
          <w:lang w:eastAsia="es-ES"/>
        </w:rPr>
        <w:t xml:space="preserve">Gómez Ortiz, A., Oliva, M., Palacios, D., Salvador, F. 2021. </w:t>
      </w:r>
      <w:r w:rsidRPr="003158CB">
        <w:rPr>
          <w:rFonts w:ascii="Times New Roman" w:eastAsia="Times New Roman" w:hAnsi="Times New Roman"/>
          <w:color w:val="000000"/>
          <w:sz w:val="24"/>
          <w:szCs w:val="24"/>
          <w:lang w:val="en-GB" w:eastAsia="es-ES"/>
        </w:rPr>
        <w:t xml:space="preserve">The glaciers of the Sierra Nevada. </w:t>
      </w:r>
      <w:r w:rsidRPr="003158CB">
        <w:rPr>
          <w:rFonts w:ascii="Times New Roman" w:eastAsia="Times New Roman" w:hAnsi="Times New Roman"/>
          <w:color w:val="000000"/>
          <w:sz w:val="24"/>
          <w:szCs w:val="24"/>
          <w:lang w:eastAsia="es-ES"/>
        </w:rPr>
        <w:t>In Oliva, M., Palacios, D., Fernández-Fernández, J.M. (</w:t>
      </w:r>
      <w:proofErr w:type="spellStart"/>
      <w:r w:rsidRPr="003158CB">
        <w:rPr>
          <w:rFonts w:ascii="Times New Roman" w:eastAsia="Times New Roman" w:hAnsi="Times New Roman"/>
          <w:color w:val="000000"/>
          <w:sz w:val="24"/>
          <w:szCs w:val="24"/>
          <w:lang w:eastAsia="es-ES"/>
        </w:rPr>
        <w:t>editors</w:t>
      </w:r>
      <w:proofErr w:type="spellEnd"/>
      <w:r w:rsidRPr="003158CB">
        <w:rPr>
          <w:rFonts w:ascii="Times New Roman" w:eastAsia="Times New Roman" w:hAnsi="Times New Roman"/>
          <w:color w:val="000000"/>
          <w:sz w:val="24"/>
          <w:szCs w:val="24"/>
          <w:lang w:eastAsia="es-ES"/>
        </w:rPr>
        <w:t xml:space="preserve">) Iberia, </w:t>
      </w:r>
      <w:proofErr w:type="spellStart"/>
      <w:r w:rsidRPr="003158CB">
        <w:rPr>
          <w:rFonts w:ascii="Times New Roman" w:eastAsia="Times New Roman" w:hAnsi="Times New Roman"/>
          <w:color w:val="000000"/>
          <w:sz w:val="24"/>
          <w:szCs w:val="24"/>
          <w:lang w:eastAsia="es-ES"/>
        </w:rPr>
        <w:t>Land</w:t>
      </w:r>
      <w:proofErr w:type="spellEnd"/>
      <w:r w:rsidRPr="003158CB">
        <w:rPr>
          <w:rFonts w:ascii="Times New Roman" w:eastAsia="Times New Roman" w:hAnsi="Times New Roman"/>
          <w:color w:val="000000"/>
          <w:sz w:val="24"/>
          <w:szCs w:val="24"/>
          <w:lang w:eastAsia="es-ES"/>
        </w:rPr>
        <w:t xml:space="preserve"> of </w:t>
      </w:r>
      <w:proofErr w:type="spellStart"/>
      <w:r w:rsidRPr="003158CB">
        <w:rPr>
          <w:rFonts w:ascii="Times New Roman" w:eastAsia="Times New Roman" w:hAnsi="Times New Roman"/>
          <w:color w:val="000000"/>
          <w:sz w:val="24"/>
          <w:szCs w:val="24"/>
          <w:lang w:eastAsia="es-ES"/>
        </w:rPr>
        <w:t>Glaciers</w:t>
      </w:r>
      <w:proofErr w:type="spellEnd"/>
      <w:r w:rsidRPr="003158CB">
        <w:rPr>
          <w:rFonts w:ascii="Times New Roman" w:eastAsia="Times New Roman" w:hAnsi="Times New Roman"/>
          <w:color w:val="000000"/>
          <w:sz w:val="24"/>
          <w:szCs w:val="24"/>
          <w:lang w:eastAsia="es-ES"/>
        </w:rPr>
        <w:t xml:space="preserve">. </w:t>
      </w:r>
      <w:proofErr w:type="spellStart"/>
      <w:r w:rsidRPr="003158CB">
        <w:rPr>
          <w:rFonts w:ascii="Times New Roman" w:eastAsia="Times New Roman" w:hAnsi="Times New Roman"/>
          <w:color w:val="000000"/>
          <w:sz w:val="24"/>
          <w:szCs w:val="24"/>
          <w:lang w:eastAsia="es-ES"/>
        </w:rPr>
        <w:t>Elsevier</w:t>
      </w:r>
      <w:proofErr w:type="spellEnd"/>
      <w:r w:rsidRPr="003158CB">
        <w:rPr>
          <w:rFonts w:ascii="Times New Roman" w:eastAsia="Times New Roman" w:hAnsi="Times New Roman"/>
          <w:color w:val="000000"/>
          <w:sz w:val="24"/>
          <w:szCs w:val="24"/>
          <w:lang w:eastAsia="es-ES"/>
        </w:rPr>
        <w:t>.</w:t>
      </w:r>
    </w:p>
    <w:p w:rsidR="00B548A7" w:rsidRPr="003158CB" w:rsidRDefault="00B548A7" w:rsidP="00B548A7">
      <w:pPr>
        <w:spacing w:after="120" w:line="240" w:lineRule="auto"/>
        <w:ind w:left="709" w:hanging="709"/>
        <w:jc w:val="both"/>
        <w:rPr>
          <w:rFonts w:ascii="Times New Roman" w:eastAsia="Times New Roman" w:hAnsi="Times New Roman"/>
          <w:color w:val="000000"/>
          <w:sz w:val="24"/>
          <w:szCs w:val="24"/>
          <w:lang w:val="en-GB" w:eastAsia="es-ES"/>
        </w:rPr>
      </w:pPr>
      <w:r w:rsidRPr="003158CB">
        <w:rPr>
          <w:rFonts w:ascii="Times New Roman" w:eastAsia="Times New Roman" w:hAnsi="Times New Roman"/>
          <w:color w:val="000000"/>
          <w:sz w:val="24"/>
          <w:szCs w:val="24"/>
          <w:lang w:eastAsia="es-ES"/>
        </w:rPr>
        <w:t>Salvador-</w:t>
      </w:r>
      <w:proofErr w:type="spellStart"/>
      <w:r w:rsidRPr="003158CB">
        <w:rPr>
          <w:rFonts w:ascii="Times New Roman" w:eastAsia="Times New Roman" w:hAnsi="Times New Roman"/>
          <w:color w:val="000000"/>
          <w:sz w:val="24"/>
          <w:szCs w:val="24"/>
          <w:lang w:eastAsia="es-ES"/>
        </w:rPr>
        <w:t>Franch</w:t>
      </w:r>
      <w:proofErr w:type="spellEnd"/>
      <w:r w:rsidRPr="003158CB">
        <w:rPr>
          <w:rFonts w:ascii="Times New Roman" w:eastAsia="Times New Roman" w:hAnsi="Times New Roman"/>
          <w:color w:val="000000"/>
          <w:sz w:val="24"/>
          <w:szCs w:val="24"/>
          <w:lang w:eastAsia="es-ES"/>
        </w:rPr>
        <w:t xml:space="preserve">, F., Andrés, N., Gómez-Ortiz, A., Palacios, D., 2021. </w:t>
      </w:r>
      <w:r w:rsidRPr="003158CB">
        <w:rPr>
          <w:rFonts w:ascii="Times New Roman" w:eastAsia="Times New Roman" w:hAnsi="Times New Roman"/>
          <w:color w:val="000000"/>
          <w:sz w:val="24"/>
          <w:szCs w:val="24"/>
          <w:lang w:val="en-GB" w:eastAsia="es-ES"/>
        </w:rPr>
        <w:t xml:space="preserve">The glaciers of the </w:t>
      </w:r>
      <w:proofErr w:type="spellStart"/>
      <w:r w:rsidRPr="003158CB">
        <w:rPr>
          <w:rFonts w:ascii="Times New Roman" w:eastAsia="Times New Roman" w:hAnsi="Times New Roman"/>
          <w:color w:val="000000"/>
          <w:sz w:val="24"/>
          <w:szCs w:val="24"/>
          <w:lang w:val="en-GB" w:eastAsia="es-ES"/>
        </w:rPr>
        <w:t>Southeastern</w:t>
      </w:r>
      <w:proofErr w:type="spellEnd"/>
      <w:r w:rsidRPr="003158CB">
        <w:rPr>
          <w:rFonts w:ascii="Times New Roman" w:eastAsia="Times New Roman" w:hAnsi="Times New Roman"/>
          <w:color w:val="000000"/>
          <w:sz w:val="24"/>
          <w:szCs w:val="24"/>
          <w:lang w:val="en-GB" w:eastAsia="es-ES"/>
        </w:rPr>
        <w:t xml:space="preserve"> Pyrenees. In Oliva, M., Palacios, D., </w:t>
      </w:r>
      <w:proofErr w:type="spellStart"/>
      <w:r w:rsidRPr="003158CB">
        <w:rPr>
          <w:rFonts w:ascii="Times New Roman" w:eastAsia="Times New Roman" w:hAnsi="Times New Roman"/>
          <w:color w:val="000000"/>
          <w:sz w:val="24"/>
          <w:szCs w:val="24"/>
          <w:lang w:val="en-GB" w:eastAsia="es-ES"/>
        </w:rPr>
        <w:t>Fernández-Fernández</w:t>
      </w:r>
      <w:proofErr w:type="spellEnd"/>
      <w:r w:rsidRPr="003158CB">
        <w:rPr>
          <w:rFonts w:ascii="Times New Roman" w:eastAsia="Times New Roman" w:hAnsi="Times New Roman"/>
          <w:color w:val="000000"/>
          <w:sz w:val="24"/>
          <w:szCs w:val="24"/>
          <w:lang w:val="en-GB" w:eastAsia="es-ES"/>
        </w:rPr>
        <w:t>, J.M. (editors) Iberia, Land of Glaciers. Elsevier.</w:t>
      </w:r>
    </w:p>
    <w:p w:rsidR="00140839" w:rsidRPr="003158CB" w:rsidRDefault="00140839" w:rsidP="00140839">
      <w:pPr>
        <w:spacing w:after="120" w:line="240" w:lineRule="auto"/>
        <w:ind w:left="709" w:hanging="709"/>
        <w:jc w:val="both"/>
        <w:rPr>
          <w:rFonts w:ascii="Times New Roman" w:eastAsia="Times New Roman" w:hAnsi="Times New Roman"/>
          <w:color w:val="000000"/>
          <w:sz w:val="24"/>
          <w:szCs w:val="24"/>
          <w:lang w:val="en-GB" w:eastAsia="es-ES"/>
        </w:rPr>
      </w:pPr>
    </w:p>
    <w:p w:rsidR="00140839" w:rsidRPr="003158CB" w:rsidRDefault="00140839" w:rsidP="00140839">
      <w:pPr>
        <w:spacing w:after="120" w:line="240" w:lineRule="auto"/>
        <w:ind w:left="709" w:hanging="709"/>
        <w:jc w:val="both"/>
        <w:rPr>
          <w:rFonts w:ascii="Times New Roman" w:eastAsia="Times New Roman" w:hAnsi="Times New Roman"/>
          <w:color w:val="000000"/>
          <w:sz w:val="24"/>
          <w:szCs w:val="24"/>
          <w:lang w:val="en-GB" w:eastAsia="es-ES"/>
        </w:rPr>
      </w:pPr>
    </w:p>
    <w:p w:rsidR="00184818" w:rsidRPr="00B548A7" w:rsidRDefault="00184818" w:rsidP="00184818">
      <w:pPr>
        <w:rPr>
          <w:rFonts w:ascii="Times New Roman" w:hAnsi="Times New Roman"/>
          <w:b/>
          <w:sz w:val="24"/>
          <w:szCs w:val="24"/>
          <w:lang w:val="en-GB"/>
        </w:rPr>
      </w:pPr>
    </w:p>
    <w:p w:rsidR="00184818" w:rsidRPr="00105A95" w:rsidRDefault="00184818" w:rsidP="00184818">
      <w:pPr>
        <w:rPr>
          <w:rFonts w:ascii="Times New Roman" w:eastAsia="Times New Roman" w:hAnsi="Times New Roman"/>
          <w:noProof/>
          <w:color w:val="000000"/>
          <w:sz w:val="24"/>
          <w:szCs w:val="24"/>
          <w:lang w:val="en-US" w:eastAsia="es-ES"/>
        </w:rPr>
      </w:pPr>
      <w:r w:rsidRPr="00105A95">
        <w:rPr>
          <w:rFonts w:ascii="Times New Roman" w:hAnsi="Times New Roman"/>
          <w:b/>
          <w:sz w:val="24"/>
          <w:szCs w:val="24"/>
          <w:lang w:val="en-US"/>
        </w:rPr>
        <w:t>C.1.</w:t>
      </w:r>
      <w:r w:rsidR="007D0C31">
        <w:rPr>
          <w:rFonts w:ascii="Times New Roman" w:hAnsi="Times New Roman"/>
          <w:b/>
          <w:sz w:val="24"/>
          <w:szCs w:val="24"/>
          <w:lang w:val="en-US"/>
        </w:rPr>
        <w:t>3</w:t>
      </w:r>
      <w:r w:rsidRPr="00105A95">
        <w:rPr>
          <w:rFonts w:ascii="Times New Roman" w:hAnsi="Times New Roman"/>
          <w:b/>
          <w:sz w:val="24"/>
          <w:szCs w:val="24"/>
          <w:lang w:val="en-US"/>
        </w:rPr>
        <w:t xml:space="preserve"> Publications (</w:t>
      </w:r>
      <w:r>
        <w:rPr>
          <w:rFonts w:ascii="Times New Roman" w:hAnsi="Times New Roman"/>
          <w:b/>
          <w:sz w:val="24"/>
          <w:szCs w:val="24"/>
          <w:lang w:val="en-US"/>
        </w:rPr>
        <w:t xml:space="preserve">Abstract </w:t>
      </w:r>
      <w:r w:rsidR="00534B5B">
        <w:rPr>
          <w:rFonts w:ascii="Times New Roman" w:hAnsi="Times New Roman"/>
          <w:b/>
          <w:sz w:val="24"/>
          <w:szCs w:val="24"/>
          <w:lang w:val="en-US"/>
        </w:rPr>
        <w:t>from</w:t>
      </w:r>
      <w:r>
        <w:rPr>
          <w:rFonts w:ascii="Times New Roman" w:hAnsi="Times New Roman"/>
          <w:b/>
          <w:sz w:val="24"/>
          <w:szCs w:val="24"/>
          <w:lang w:val="en-US"/>
        </w:rPr>
        <w:t xml:space="preserve"> international congresses</w:t>
      </w:r>
      <w:r w:rsidRPr="00105A95">
        <w:rPr>
          <w:rFonts w:ascii="Times New Roman" w:hAnsi="Times New Roman"/>
          <w:b/>
          <w:sz w:val="24"/>
          <w:szCs w:val="24"/>
          <w:lang w:val="en-US"/>
        </w:rPr>
        <w:t xml:space="preserve">) </w:t>
      </w:r>
      <w:r w:rsidRPr="00105A95">
        <w:rPr>
          <w:rFonts w:ascii="Times New Roman" w:hAnsi="Times New Roman"/>
          <w:sz w:val="24"/>
          <w:szCs w:val="24"/>
          <w:lang w:val="en-US"/>
        </w:rPr>
        <w:t>(</w:t>
      </w:r>
      <w:r w:rsidRPr="007D0C31">
        <w:rPr>
          <w:rFonts w:ascii="Times New Roman" w:hAnsi="Times New Roman"/>
          <w:b/>
          <w:sz w:val="24"/>
          <w:szCs w:val="24"/>
          <w:u w:val="single"/>
          <w:lang w:val="en-US"/>
        </w:rPr>
        <w:t>FROM 2015</w:t>
      </w:r>
      <w:r w:rsidRPr="00105A95">
        <w:rPr>
          <w:rFonts w:ascii="Times New Roman" w:hAnsi="Times New Roman"/>
          <w:sz w:val="24"/>
          <w:szCs w:val="24"/>
          <w:lang w:val="en-US"/>
        </w:rPr>
        <w:t xml:space="preserve">) </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bookmarkStart w:id="0" w:name="_GoBack"/>
      <w:proofErr w:type="spellStart"/>
      <w:r w:rsidRPr="003158CB">
        <w:rPr>
          <w:rFonts w:ascii="Times New Roman" w:hAnsi="Times New Roman"/>
          <w:color w:val="000000"/>
          <w:sz w:val="24"/>
          <w:szCs w:val="24"/>
          <w:lang w:val="en-GB"/>
        </w:rPr>
        <w:t>Calvo</w:t>
      </w:r>
      <w:proofErr w:type="spellEnd"/>
      <w:r w:rsidRPr="003158CB">
        <w:rPr>
          <w:rFonts w:ascii="Times New Roman" w:hAnsi="Times New Roman"/>
          <w:color w:val="000000"/>
          <w:sz w:val="24"/>
          <w:szCs w:val="24"/>
          <w:lang w:val="en-GB"/>
        </w:rPr>
        <w:t xml:space="preserve">, L., </w:t>
      </w:r>
      <w:proofErr w:type="spellStart"/>
      <w:r w:rsidRPr="003158CB">
        <w:rPr>
          <w:rFonts w:ascii="Times New Roman" w:hAnsi="Times New Roman"/>
          <w:color w:val="000000"/>
          <w:sz w:val="24"/>
          <w:szCs w:val="24"/>
          <w:lang w:val="en-GB"/>
        </w:rPr>
        <w:t>Renschler</w:t>
      </w:r>
      <w:proofErr w:type="spellEnd"/>
      <w:r w:rsidRPr="003158CB">
        <w:rPr>
          <w:rFonts w:ascii="Times New Roman" w:hAnsi="Times New Roman"/>
          <w:color w:val="000000"/>
          <w:sz w:val="24"/>
          <w:szCs w:val="24"/>
          <w:lang w:val="en-GB"/>
        </w:rPr>
        <w:t xml:space="preserve">, C., Haddad, B. Palacios, D.  </w:t>
      </w:r>
      <w:r w:rsidRPr="003158CB">
        <w:rPr>
          <w:rFonts w:ascii="Times New Roman" w:hAnsi="Times New Roman"/>
          <w:color w:val="000000"/>
          <w:sz w:val="24"/>
          <w:szCs w:val="24"/>
          <w:lang w:val="en-US"/>
        </w:rPr>
        <w:t>2015. Multidisciplinary determination of Lahar Erosion Dynamics at the Colima Volcano (Mexico). Geophysical Research Abstracts, Vol. 17, EGU2015-10297.</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proofErr w:type="gramStart"/>
      <w:r w:rsidRPr="003158CB">
        <w:rPr>
          <w:rFonts w:ascii="Times New Roman" w:hAnsi="Times New Roman"/>
          <w:color w:val="000000"/>
          <w:sz w:val="24"/>
          <w:szCs w:val="24"/>
        </w:rPr>
        <w:t>Calvo,L</w:t>
      </w:r>
      <w:proofErr w:type="spellEnd"/>
      <w:r w:rsidRPr="003158CB">
        <w:rPr>
          <w:rFonts w:ascii="Times New Roman" w:hAnsi="Times New Roman"/>
          <w:color w:val="000000"/>
          <w:sz w:val="24"/>
          <w:szCs w:val="24"/>
        </w:rPr>
        <w:t>.</w:t>
      </w:r>
      <w:proofErr w:type="gram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Haddad</w:t>
      </w:r>
      <w:proofErr w:type="spellEnd"/>
      <w:r w:rsidRPr="003158CB">
        <w:rPr>
          <w:rFonts w:ascii="Times New Roman" w:hAnsi="Times New Roman"/>
          <w:color w:val="000000"/>
          <w:sz w:val="24"/>
          <w:szCs w:val="24"/>
        </w:rPr>
        <w:t xml:space="preserve">, B., </w:t>
      </w:r>
      <w:proofErr w:type="spellStart"/>
      <w:r w:rsidRPr="003158CB">
        <w:rPr>
          <w:rFonts w:ascii="Times New Roman" w:hAnsi="Times New Roman"/>
          <w:color w:val="000000"/>
          <w:sz w:val="24"/>
          <w:szCs w:val="24"/>
        </w:rPr>
        <w:t>Capra</w:t>
      </w:r>
      <w:proofErr w:type="spellEnd"/>
      <w:r w:rsidRPr="003158CB">
        <w:rPr>
          <w:rFonts w:ascii="Times New Roman" w:hAnsi="Times New Roman"/>
          <w:color w:val="000000"/>
          <w:sz w:val="24"/>
          <w:szCs w:val="24"/>
        </w:rPr>
        <w:t xml:space="preserve">, L., Palacios, D. 2015. </w:t>
      </w:r>
      <w:r w:rsidRPr="003158CB">
        <w:rPr>
          <w:rFonts w:ascii="Times New Roman" w:hAnsi="Times New Roman"/>
          <w:color w:val="000000"/>
          <w:sz w:val="24"/>
          <w:szCs w:val="24"/>
          <w:lang w:val="en-US"/>
        </w:rPr>
        <w:t xml:space="preserve">Lahar simulation with SPH and field calibration at the Colima Volcano (Mexico). </w:t>
      </w:r>
      <w:proofErr w:type="spellStart"/>
      <w:r w:rsidRPr="003158CB">
        <w:rPr>
          <w:rFonts w:ascii="Times New Roman" w:hAnsi="Times New Roman"/>
          <w:color w:val="000000"/>
          <w:sz w:val="24"/>
          <w:szCs w:val="24"/>
        </w:rPr>
        <w:t>Geophysical</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Research</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Abstracts</w:t>
      </w:r>
      <w:proofErr w:type="spellEnd"/>
      <w:r w:rsidRPr="003158CB">
        <w:rPr>
          <w:rFonts w:ascii="Times New Roman" w:hAnsi="Times New Roman"/>
          <w:color w:val="000000"/>
          <w:sz w:val="24"/>
          <w:szCs w:val="24"/>
        </w:rPr>
        <w:t xml:space="preserve">, Vol. 17, EGU2015-10576. </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L.M., Zamorano, J.J., Andrés N., Palacios, D. 2015. </w:t>
      </w:r>
      <w:r w:rsidRPr="003158CB">
        <w:rPr>
          <w:rFonts w:ascii="Times New Roman" w:hAnsi="Times New Roman"/>
          <w:color w:val="000000"/>
          <w:sz w:val="24"/>
          <w:szCs w:val="24"/>
          <w:lang w:val="en-US"/>
        </w:rPr>
        <w:t xml:space="preserve">Geomorphological evolution of volcanic fluvial channels: Eighteen years of morphological monitoring of the upper </w:t>
      </w:r>
      <w:proofErr w:type="spellStart"/>
      <w:r w:rsidRPr="003158CB">
        <w:rPr>
          <w:rFonts w:ascii="Times New Roman" w:hAnsi="Times New Roman"/>
          <w:color w:val="000000"/>
          <w:sz w:val="24"/>
          <w:szCs w:val="24"/>
          <w:lang w:val="en-US"/>
        </w:rPr>
        <w:t>strect</w:t>
      </w:r>
      <w:proofErr w:type="spellEnd"/>
      <w:r w:rsidRPr="003158CB">
        <w:rPr>
          <w:rFonts w:ascii="Times New Roman" w:hAnsi="Times New Roman"/>
          <w:color w:val="000000"/>
          <w:sz w:val="24"/>
          <w:szCs w:val="24"/>
          <w:lang w:val="en-US"/>
        </w:rPr>
        <w:t xml:space="preserve"> of the </w:t>
      </w:r>
      <w:proofErr w:type="spellStart"/>
      <w:r w:rsidRPr="003158CB">
        <w:rPr>
          <w:rFonts w:ascii="Times New Roman" w:hAnsi="Times New Roman"/>
          <w:color w:val="000000"/>
          <w:sz w:val="24"/>
          <w:szCs w:val="24"/>
          <w:lang w:val="en-US"/>
        </w:rPr>
        <w:t>Tenenepanco</w:t>
      </w:r>
      <w:proofErr w:type="spellEnd"/>
      <w:r w:rsidRPr="003158CB">
        <w:rPr>
          <w:rFonts w:ascii="Times New Roman" w:hAnsi="Times New Roman"/>
          <w:color w:val="000000"/>
          <w:sz w:val="24"/>
          <w:szCs w:val="24"/>
          <w:lang w:val="en-US"/>
        </w:rPr>
        <w:t xml:space="preserve"> Gorge, </w:t>
      </w:r>
      <w:proofErr w:type="spellStart"/>
      <w:r w:rsidRPr="003158CB">
        <w:rPr>
          <w:rFonts w:ascii="Times New Roman" w:hAnsi="Times New Roman"/>
          <w:color w:val="000000"/>
          <w:sz w:val="24"/>
          <w:szCs w:val="24"/>
          <w:lang w:val="en-US"/>
        </w:rPr>
        <w:t>Popocatépetl</w:t>
      </w:r>
      <w:proofErr w:type="spellEnd"/>
      <w:r w:rsidRPr="003158CB">
        <w:rPr>
          <w:rFonts w:ascii="Times New Roman" w:hAnsi="Times New Roman"/>
          <w:color w:val="000000"/>
          <w:sz w:val="24"/>
          <w:szCs w:val="24"/>
          <w:lang w:val="en-US"/>
        </w:rPr>
        <w:t xml:space="preserve"> volcano, Mexico. Geophysical Research Abstracts Vol. 17, EGU2015-10741.</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lang w:val="en-US"/>
        </w:rPr>
        <w:t xml:space="preserve">Palacios, D. </w:t>
      </w:r>
      <w:proofErr w:type="spellStart"/>
      <w:proofErr w:type="gramStart"/>
      <w:r w:rsidRPr="003158CB">
        <w:rPr>
          <w:rFonts w:ascii="Times New Roman" w:hAnsi="Times New Roman"/>
          <w:color w:val="000000"/>
          <w:sz w:val="24"/>
          <w:szCs w:val="24"/>
          <w:lang w:val="en-US"/>
        </w:rPr>
        <w:t>Andres,N</w:t>
      </w:r>
      <w:proofErr w:type="spellEnd"/>
      <w:r w:rsidRPr="003158CB">
        <w:rPr>
          <w:rFonts w:ascii="Times New Roman" w:hAnsi="Times New Roman"/>
          <w:color w:val="000000"/>
          <w:sz w:val="24"/>
          <w:szCs w:val="24"/>
          <w:lang w:val="en-US"/>
        </w:rPr>
        <w:t>.</w:t>
      </w:r>
      <w:proofErr w:type="gramEnd"/>
      <w:r w:rsidRPr="003158CB">
        <w:rPr>
          <w:rFonts w:ascii="Times New Roman" w:hAnsi="Times New Roman"/>
          <w:color w:val="000000"/>
          <w:sz w:val="24"/>
          <w:szCs w:val="24"/>
          <w:lang w:val="en-US"/>
        </w:rPr>
        <w:t xml:space="preserve"> 2015. The presence of the Oldest Dryas in Spanish mountain landscapes. Geophysical Research Abstracts Vol. 17, EGU2015-10837-1, 2015</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proofErr w:type="spellStart"/>
      <w:r w:rsidRPr="003158CB">
        <w:rPr>
          <w:rFonts w:ascii="Times New Roman" w:hAnsi="Times New Roman"/>
          <w:color w:val="000000"/>
          <w:sz w:val="24"/>
          <w:szCs w:val="24"/>
          <w:lang w:val="en-US"/>
        </w:rPr>
        <w:t>Fernández</w:t>
      </w:r>
      <w:proofErr w:type="spellEnd"/>
      <w:r w:rsidRPr="003158CB">
        <w:rPr>
          <w:rFonts w:ascii="Times New Roman" w:hAnsi="Times New Roman"/>
          <w:color w:val="000000"/>
          <w:sz w:val="24"/>
          <w:szCs w:val="24"/>
          <w:lang w:val="en-US"/>
        </w:rPr>
        <w:t xml:space="preserve">, J.M., </w:t>
      </w:r>
      <w:proofErr w:type="spellStart"/>
      <w:r w:rsidRPr="003158CB">
        <w:rPr>
          <w:rFonts w:ascii="Times New Roman" w:hAnsi="Times New Roman"/>
          <w:color w:val="000000"/>
          <w:sz w:val="24"/>
          <w:szCs w:val="24"/>
          <w:lang w:val="en-US"/>
        </w:rPr>
        <w:t>Ubeda</w:t>
      </w:r>
      <w:proofErr w:type="spellEnd"/>
      <w:r w:rsidRPr="003158CB">
        <w:rPr>
          <w:rFonts w:ascii="Times New Roman" w:hAnsi="Times New Roman"/>
          <w:color w:val="000000"/>
          <w:sz w:val="24"/>
          <w:szCs w:val="24"/>
          <w:lang w:val="en-US"/>
        </w:rPr>
        <w:t>, J., Palacios</w:t>
      </w:r>
      <w:r w:rsidR="007D0C31" w:rsidRPr="003158CB">
        <w:rPr>
          <w:rFonts w:ascii="Times New Roman" w:hAnsi="Times New Roman"/>
          <w:color w:val="000000"/>
          <w:sz w:val="24"/>
          <w:szCs w:val="24"/>
          <w:lang w:val="en-US"/>
        </w:rPr>
        <w:t xml:space="preserve"> </w:t>
      </w:r>
      <w:r w:rsidRPr="003158CB">
        <w:rPr>
          <w:rFonts w:ascii="Times New Roman" w:hAnsi="Times New Roman"/>
          <w:color w:val="000000"/>
          <w:sz w:val="24"/>
          <w:szCs w:val="24"/>
          <w:lang w:val="en-US"/>
        </w:rPr>
        <w:t xml:space="preserve">D. 2015. The glaciers of Sierra </w:t>
      </w:r>
      <w:proofErr w:type="spellStart"/>
      <w:r w:rsidRPr="003158CB">
        <w:rPr>
          <w:rFonts w:ascii="Times New Roman" w:hAnsi="Times New Roman"/>
          <w:color w:val="000000"/>
          <w:sz w:val="24"/>
          <w:szCs w:val="24"/>
          <w:lang w:val="en-US"/>
        </w:rPr>
        <w:t>Segundera</w:t>
      </w:r>
      <w:proofErr w:type="spellEnd"/>
      <w:r w:rsidRPr="003158CB">
        <w:rPr>
          <w:rFonts w:ascii="Times New Roman" w:hAnsi="Times New Roman"/>
          <w:color w:val="000000"/>
          <w:sz w:val="24"/>
          <w:szCs w:val="24"/>
          <w:lang w:val="en-US"/>
        </w:rPr>
        <w:t xml:space="preserve"> (Zamora, NW Spain) during their Maximum Ice Extent: area, volume, Glacial Equilibrium Line Altitude and paleo-climatic implications. Geophysical Research Abstracts, Vol. 17, EGU2015-11272.</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lang w:val="en-US"/>
        </w:rPr>
        <w:t>Tanarro</w:t>
      </w:r>
      <w:proofErr w:type="spellEnd"/>
      <w:r w:rsidRPr="003158CB">
        <w:rPr>
          <w:rFonts w:ascii="Times New Roman" w:hAnsi="Times New Roman"/>
          <w:color w:val="000000"/>
          <w:sz w:val="24"/>
          <w:szCs w:val="24"/>
          <w:lang w:val="en-US"/>
        </w:rPr>
        <w:t xml:space="preserve">, L.M., Palacios, D., Andres, N., </w:t>
      </w:r>
      <w:proofErr w:type="spellStart"/>
      <w:r w:rsidRPr="003158CB">
        <w:rPr>
          <w:rFonts w:ascii="Times New Roman" w:hAnsi="Times New Roman"/>
          <w:color w:val="000000"/>
          <w:sz w:val="24"/>
          <w:szCs w:val="24"/>
          <w:lang w:val="en-US"/>
        </w:rPr>
        <w:t>Fernández</w:t>
      </w:r>
      <w:proofErr w:type="spellEnd"/>
      <w:r w:rsidRPr="003158CB">
        <w:rPr>
          <w:rFonts w:ascii="Times New Roman" w:hAnsi="Times New Roman"/>
          <w:color w:val="000000"/>
          <w:sz w:val="24"/>
          <w:szCs w:val="24"/>
          <w:lang w:val="en-US"/>
        </w:rPr>
        <w:t xml:space="preserve">, J.M. 2015. Static debris-covered glaciers and rock glaciers in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Peninsula (northern Iceland): The cases of </w:t>
      </w:r>
      <w:proofErr w:type="spellStart"/>
      <w:r w:rsidRPr="003158CB">
        <w:rPr>
          <w:rFonts w:ascii="Times New Roman" w:hAnsi="Times New Roman"/>
          <w:color w:val="000000"/>
          <w:sz w:val="24"/>
          <w:szCs w:val="24"/>
          <w:lang w:val="en-US"/>
        </w:rPr>
        <w:t>Hóladalur</w:t>
      </w:r>
      <w:proofErr w:type="spellEnd"/>
      <w:r w:rsidRPr="003158CB">
        <w:rPr>
          <w:rFonts w:ascii="Times New Roman" w:hAnsi="Times New Roman"/>
          <w:color w:val="000000"/>
          <w:sz w:val="24"/>
          <w:szCs w:val="24"/>
          <w:lang w:val="en-US"/>
        </w:rPr>
        <w:t xml:space="preserve"> and </w:t>
      </w:r>
      <w:proofErr w:type="spellStart"/>
      <w:r w:rsidRPr="003158CB">
        <w:rPr>
          <w:rFonts w:ascii="Times New Roman" w:hAnsi="Times New Roman"/>
          <w:color w:val="000000"/>
          <w:sz w:val="24"/>
          <w:szCs w:val="24"/>
          <w:lang w:val="en-US"/>
        </w:rPr>
        <w:t>Fremri-Grjótárdalur</w:t>
      </w:r>
      <w:proofErr w:type="spellEnd"/>
      <w:r w:rsidRPr="003158CB">
        <w:rPr>
          <w:rFonts w:ascii="Times New Roman" w:hAnsi="Times New Roman"/>
          <w:color w:val="000000"/>
          <w:sz w:val="24"/>
          <w:szCs w:val="24"/>
          <w:lang w:val="en-US"/>
        </w:rPr>
        <w:t xml:space="preserve">. </w:t>
      </w:r>
      <w:proofErr w:type="spellStart"/>
      <w:r w:rsidRPr="003158CB">
        <w:rPr>
          <w:rFonts w:ascii="Times New Roman" w:hAnsi="Times New Roman"/>
          <w:color w:val="000000"/>
          <w:sz w:val="24"/>
          <w:szCs w:val="24"/>
        </w:rPr>
        <w:t>Geophysical</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Research</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Abstracts</w:t>
      </w:r>
      <w:proofErr w:type="spellEnd"/>
      <w:r w:rsidRPr="003158CB">
        <w:rPr>
          <w:rFonts w:ascii="Times New Roman" w:hAnsi="Times New Roman"/>
          <w:color w:val="000000"/>
          <w:sz w:val="24"/>
          <w:szCs w:val="24"/>
        </w:rPr>
        <w:t>, Vol. 17, EGU2015-11547.</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Ubeda</w:t>
      </w:r>
      <w:proofErr w:type="spellEnd"/>
      <w:r w:rsidRPr="003158CB">
        <w:rPr>
          <w:rFonts w:ascii="Times New Roman" w:hAnsi="Times New Roman"/>
          <w:color w:val="000000"/>
          <w:sz w:val="24"/>
          <w:szCs w:val="24"/>
        </w:rPr>
        <w:t xml:space="preserve">, J., </w:t>
      </w:r>
      <w:proofErr w:type="spellStart"/>
      <w:r w:rsidRPr="003158CB">
        <w:rPr>
          <w:rFonts w:ascii="Times New Roman" w:hAnsi="Times New Roman"/>
          <w:color w:val="000000"/>
          <w:sz w:val="24"/>
          <w:szCs w:val="24"/>
        </w:rPr>
        <w:t>Yoshikawa</w:t>
      </w:r>
      <w:proofErr w:type="spellEnd"/>
      <w:r w:rsidRPr="003158CB">
        <w:rPr>
          <w:rFonts w:ascii="Times New Roman" w:hAnsi="Times New Roman"/>
          <w:color w:val="000000"/>
          <w:sz w:val="24"/>
          <w:szCs w:val="24"/>
        </w:rPr>
        <w:t xml:space="preserve">, K., </w:t>
      </w:r>
      <w:proofErr w:type="spellStart"/>
      <w:r w:rsidRPr="003158CB">
        <w:rPr>
          <w:rFonts w:ascii="Times New Roman" w:hAnsi="Times New Roman"/>
          <w:color w:val="000000"/>
          <w:sz w:val="24"/>
          <w:szCs w:val="24"/>
        </w:rPr>
        <w:t>Pari</w:t>
      </w:r>
      <w:proofErr w:type="spellEnd"/>
      <w:r w:rsidRPr="003158CB">
        <w:rPr>
          <w:rFonts w:ascii="Times New Roman" w:hAnsi="Times New Roman"/>
          <w:color w:val="000000"/>
          <w:sz w:val="24"/>
          <w:szCs w:val="24"/>
        </w:rPr>
        <w:t xml:space="preserve">, W., Palacios, D., </w:t>
      </w:r>
      <w:proofErr w:type="spellStart"/>
      <w:r w:rsidRPr="003158CB">
        <w:rPr>
          <w:rFonts w:ascii="Times New Roman" w:hAnsi="Times New Roman"/>
          <w:color w:val="000000"/>
          <w:sz w:val="24"/>
          <w:szCs w:val="24"/>
        </w:rPr>
        <w:t>Macias</w:t>
      </w:r>
      <w:proofErr w:type="spellEnd"/>
      <w:r w:rsidRPr="003158CB">
        <w:rPr>
          <w:rFonts w:ascii="Times New Roman" w:hAnsi="Times New Roman"/>
          <w:color w:val="000000"/>
          <w:sz w:val="24"/>
          <w:szCs w:val="24"/>
        </w:rPr>
        <w:t xml:space="preserve">, P., Apaza, F., </w:t>
      </w:r>
      <w:proofErr w:type="spellStart"/>
      <w:r w:rsidRPr="003158CB">
        <w:rPr>
          <w:rFonts w:ascii="Times New Roman" w:hAnsi="Times New Roman"/>
          <w:color w:val="000000"/>
          <w:sz w:val="24"/>
          <w:szCs w:val="24"/>
        </w:rPr>
        <w:t>Ccallata</w:t>
      </w:r>
      <w:proofErr w:type="spellEnd"/>
      <w:r w:rsidRPr="003158CB">
        <w:rPr>
          <w:rFonts w:ascii="Times New Roman" w:hAnsi="Times New Roman"/>
          <w:color w:val="000000"/>
          <w:sz w:val="24"/>
          <w:szCs w:val="24"/>
        </w:rPr>
        <w:t xml:space="preserve">, B., Miranda, R., Concha, R. </w:t>
      </w:r>
      <w:proofErr w:type="spellStart"/>
      <w:r w:rsidRPr="003158CB">
        <w:rPr>
          <w:rFonts w:ascii="Times New Roman" w:hAnsi="Times New Roman"/>
          <w:color w:val="000000"/>
          <w:sz w:val="24"/>
          <w:szCs w:val="24"/>
        </w:rPr>
        <w:t>Vasquez</w:t>
      </w:r>
      <w:proofErr w:type="spellEnd"/>
      <w:r w:rsidRPr="003158CB">
        <w:rPr>
          <w:rFonts w:ascii="Times New Roman" w:hAnsi="Times New Roman"/>
          <w:color w:val="000000"/>
          <w:sz w:val="24"/>
          <w:szCs w:val="24"/>
        </w:rPr>
        <w:t xml:space="preserve">, P., Cruz, R. 2015. </w:t>
      </w:r>
      <w:r w:rsidRPr="003158CB">
        <w:rPr>
          <w:rFonts w:ascii="Times New Roman" w:hAnsi="Times New Roman"/>
          <w:color w:val="000000"/>
          <w:sz w:val="24"/>
          <w:szCs w:val="24"/>
          <w:lang w:val="en-US"/>
        </w:rPr>
        <w:t xml:space="preserve">Geophysical surveys on permafrost in </w:t>
      </w:r>
      <w:proofErr w:type="spellStart"/>
      <w:r w:rsidRPr="003158CB">
        <w:rPr>
          <w:rFonts w:ascii="Times New Roman" w:hAnsi="Times New Roman"/>
          <w:color w:val="000000"/>
          <w:sz w:val="24"/>
          <w:szCs w:val="24"/>
          <w:lang w:val="en-US"/>
        </w:rPr>
        <w:t>Coropuna</w:t>
      </w:r>
      <w:proofErr w:type="spellEnd"/>
      <w:r w:rsidRPr="003158CB">
        <w:rPr>
          <w:rFonts w:ascii="Times New Roman" w:hAnsi="Times New Roman"/>
          <w:color w:val="000000"/>
          <w:sz w:val="24"/>
          <w:szCs w:val="24"/>
          <w:lang w:val="en-US"/>
        </w:rPr>
        <w:t xml:space="preserve"> and </w:t>
      </w:r>
      <w:proofErr w:type="spellStart"/>
      <w:r w:rsidRPr="003158CB">
        <w:rPr>
          <w:rFonts w:ascii="Times New Roman" w:hAnsi="Times New Roman"/>
          <w:color w:val="000000"/>
          <w:sz w:val="24"/>
          <w:szCs w:val="24"/>
          <w:lang w:val="en-US"/>
        </w:rPr>
        <w:t>Chachani</w:t>
      </w:r>
      <w:proofErr w:type="spellEnd"/>
      <w:r w:rsidRPr="003158CB">
        <w:rPr>
          <w:rFonts w:ascii="Times New Roman" w:hAnsi="Times New Roman"/>
          <w:color w:val="000000"/>
          <w:sz w:val="24"/>
          <w:szCs w:val="24"/>
          <w:lang w:val="en-US"/>
        </w:rPr>
        <w:t xml:space="preserve"> volcanoes (southern Peru). </w:t>
      </w:r>
      <w:proofErr w:type="spellStart"/>
      <w:r w:rsidRPr="003158CB">
        <w:rPr>
          <w:rFonts w:ascii="Times New Roman" w:hAnsi="Times New Roman"/>
          <w:color w:val="000000"/>
          <w:sz w:val="24"/>
          <w:szCs w:val="24"/>
        </w:rPr>
        <w:t>Geophysical</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Research</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Abstracts</w:t>
      </w:r>
      <w:proofErr w:type="spellEnd"/>
      <w:r w:rsidRPr="003158CB">
        <w:rPr>
          <w:rFonts w:ascii="Times New Roman" w:hAnsi="Times New Roman"/>
          <w:color w:val="000000"/>
          <w:sz w:val="24"/>
          <w:szCs w:val="24"/>
        </w:rPr>
        <w:t xml:space="preserve"> Vol. 17, EGU2015-12592.</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Alcalá, J., Palacios, D., </w:t>
      </w:r>
      <w:proofErr w:type="spellStart"/>
      <w:r w:rsidRPr="003158CB">
        <w:rPr>
          <w:rFonts w:ascii="Times New Roman" w:hAnsi="Times New Roman"/>
          <w:color w:val="000000"/>
          <w:sz w:val="24"/>
          <w:szCs w:val="24"/>
        </w:rPr>
        <w:t>Vazquez</w:t>
      </w:r>
      <w:proofErr w:type="spellEnd"/>
      <w:r w:rsidRPr="003158CB">
        <w:rPr>
          <w:rFonts w:ascii="Times New Roman" w:hAnsi="Times New Roman"/>
          <w:color w:val="000000"/>
          <w:sz w:val="24"/>
          <w:szCs w:val="24"/>
        </w:rPr>
        <w:t xml:space="preserve">, L., Zamorano, J.J. 2015. </w:t>
      </w:r>
      <w:r w:rsidRPr="003158CB">
        <w:rPr>
          <w:rFonts w:ascii="Times New Roman" w:hAnsi="Times New Roman"/>
          <w:color w:val="000000"/>
          <w:sz w:val="24"/>
          <w:szCs w:val="24"/>
          <w:lang w:val="en-US"/>
        </w:rPr>
        <w:t xml:space="preserve">Timing of maximum glacial extent and deglaciation from </w:t>
      </w:r>
      <w:proofErr w:type="spellStart"/>
      <w:r w:rsidRPr="003158CB">
        <w:rPr>
          <w:rFonts w:ascii="Times New Roman" w:hAnsi="Times New Roman"/>
          <w:color w:val="000000"/>
          <w:sz w:val="24"/>
          <w:szCs w:val="24"/>
          <w:lang w:val="en-US"/>
        </w:rPr>
        <w:t>HualcaHualca</w:t>
      </w:r>
      <w:proofErr w:type="spellEnd"/>
      <w:r w:rsidRPr="003158CB">
        <w:rPr>
          <w:rFonts w:ascii="Times New Roman" w:hAnsi="Times New Roman"/>
          <w:color w:val="000000"/>
          <w:sz w:val="24"/>
          <w:szCs w:val="24"/>
          <w:lang w:val="en-US"/>
        </w:rPr>
        <w:t xml:space="preserve"> volcano (southern Peru), obtained with </w:t>
      </w:r>
      <w:proofErr w:type="spellStart"/>
      <w:r w:rsidRPr="003158CB">
        <w:rPr>
          <w:rFonts w:ascii="Times New Roman" w:hAnsi="Times New Roman"/>
          <w:color w:val="000000"/>
          <w:sz w:val="24"/>
          <w:szCs w:val="24"/>
          <w:lang w:val="en-US"/>
        </w:rPr>
        <w:t>cosmogenic</w:t>
      </w:r>
      <w:proofErr w:type="spellEnd"/>
      <w:r w:rsidRPr="003158CB">
        <w:rPr>
          <w:rFonts w:ascii="Times New Roman" w:hAnsi="Times New Roman"/>
          <w:color w:val="000000"/>
          <w:sz w:val="24"/>
          <w:szCs w:val="24"/>
          <w:lang w:val="en-US"/>
        </w:rPr>
        <w:t xml:space="preserve"> 36Cl. </w:t>
      </w:r>
      <w:proofErr w:type="spellStart"/>
      <w:r w:rsidRPr="003158CB">
        <w:rPr>
          <w:rFonts w:ascii="Times New Roman" w:hAnsi="Times New Roman"/>
          <w:color w:val="000000"/>
          <w:sz w:val="24"/>
          <w:szCs w:val="24"/>
        </w:rPr>
        <w:t>Geophysical</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Research</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Abstracts</w:t>
      </w:r>
      <w:proofErr w:type="spellEnd"/>
      <w:r w:rsidRPr="003158CB">
        <w:rPr>
          <w:rFonts w:ascii="Times New Roman" w:hAnsi="Times New Roman"/>
          <w:color w:val="000000"/>
          <w:sz w:val="24"/>
          <w:szCs w:val="24"/>
        </w:rPr>
        <w:t>, Vol. 17, EGU2015-12930-1, 2015</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Alcalá, J., Palacios, D., </w:t>
      </w:r>
      <w:proofErr w:type="spellStart"/>
      <w:r w:rsidRPr="003158CB">
        <w:rPr>
          <w:rFonts w:ascii="Times New Roman" w:hAnsi="Times New Roman"/>
          <w:color w:val="000000"/>
          <w:sz w:val="24"/>
          <w:szCs w:val="24"/>
        </w:rPr>
        <w:t>Vazquez</w:t>
      </w:r>
      <w:proofErr w:type="spellEnd"/>
      <w:r w:rsidRPr="003158CB">
        <w:rPr>
          <w:rFonts w:ascii="Times New Roman" w:hAnsi="Times New Roman"/>
          <w:color w:val="000000"/>
          <w:sz w:val="24"/>
          <w:szCs w:val="24"/>
        </w:rPr>
        <w:t xml:space="preserve">, L., Zamorano, J.J. 2015. </w:t>
      </w:r>
      <w:r w:rsidRPr="003158CB">
        <w:rPr>
          <w:rFonts w:ascii="Times New Roman" w:hAnsi="Times New Roman"/>
          <w:color w:val="000000"/>
          <w:sz w:val="24"/>
          <w:szCs w:val="24"/>
          <w:lang w:val="en-US"/>
        </w:rPr>
        <w:t xml:space="preserve">Equilibrium Line Altitude fluctuations at </w:t>
      </w:r>
      <w:proofErr w:type="spellStart"/>
      <w:r w:rsidRPr="003158CB">
        <w:rPr>
          <w:rFonts w:ascii="Times New Roman" w:hAnsi="Times New Roman"/>
          <w:color w:val="000000"/>
          <w:sz w:val="24"/>
          <w:szCs w:val="24"/>
          <w:lang w:val="en-US"/>
        </w:rPr>
        <w:t>HualcaHualca</w:t>
      </w:r>
      <w:proofErr w:type="spellEnd"/>
      <w:r w:rsidRPr="003158CB">
        <w:rPr>
          <w:rFonts w:ascii="Times New Roman" w:hAnsi="Times New Roman"/>
          <w:color w:val="000000"/>
          <w:sz w:val="24"/>
          <w:szCs w:val="24"/>
          <w:lang w:val="en-US"/>
        </w:rPr>
        <w:t xml:space="preserve"> volcano (southern Peru). </w:t>
      </w:r>
      <w:proofErr w:type="spellStart"/>
      <w:r w:rsidRPr="003158CB">
        <w:rPr>
          <w:rFonts w:ascii="Times New Roman" w:hAnsi="Times New Roman"/>
          <w:color w:val="000000"/>
          <w:sz w:val="24"/>
          <w:szCs w:val="24"/>
        </w:rPr>
        <w:t>Geophysical</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Research</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Abstracts</w:t>
      </w:r>
      <w:proofErr w:type="spellEnd"/>
      <w:r w:rsidRPr="003158CB">
        <w:rPr>
          <w:rFonts w:ascii="Times New Roman" w:hAnsi="Times New Roman"/>
          <w:color w:val="000000"/>
          <w:sz w:val="24"/>
          <w:szCs w:val="24"/>
        </w:rPr>
        <w:t xml:space="preserve"> Vol. 17, EGU2015-13295.</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lastRenderedPageBreak/>
        <w:t xml:space="preserve">Alcalá, J., Palacios, D., </w:t>
      </w:r>
      <w:proofErr w:type="spellStart"/>
      <w:r w:rsidRPr="003158CB">
        <w:rPr>
          <w:rFonts w:ascii="Times New Roman" w:hAnsi="Times New Roman"/>
          <w:color w:val="000000"/>
          <w:sz w:val="24"/>
          <w:szCs w:val="24"/>
        </w:rPr>
        <w:t>Vazquez</w:t>
      </w:r>
      <w:proofErr w:type="spellEnd"/>
      <w:r w:rsidRPr="003158CB">
        <w:rPr>
          <w:rFonts w:ascii="Times New Roman" w:hAnsi="Times New Roman"/>
          <w:color w:val="000000"/>
          <w:sz w:val="24"/>
          <w:szCs w:val="24"/>
        </w:rPr>
        <w:t xml:space="preserve">, L., Zamorano, J.J. 2015. </w:t>
      </w:r>
      <w:r w:rsidRPr="003158CB">
        <w:rPr>
          <w:rFonts w:ascii="Times New Roman" w:hAnsi="Times New Roman"/>
          <w:color w:val="000000"/>
          <w:sz w:val="24"/>
          <w:szCs w:val="24"/>
          <w:lang w:val="en-US"/>
        </w:rPr>
        <w:t xml:space="preserve">Reconstruction of glacial changes on </w:t>
      </w:r>
      <w:proofErr w:type="spellStart"/>
      <w:r w:rsidRPr="003158CB">
        <w:rPr>
          <w:rFonts w:ascii="Times New Roman" w:hAnsi="Times New Roman"/>
          <w:color w:val="000000"/>
          <w:sz w:val="24"/>
          <w:szCs w:val="24"/>
          <w:lang w:val="en-US"/>
        </w:rPr>
        <w:t>HualcaHualca</w:t>
      </w:r>
      <w:proofErr w:type="spellEnd"/>
      <w:r w:rsidRPr="003158CB">
        <w:rPr>
          <w:rFonts w:ascii="Times New Roman" w:hAnsi="Times New Roman"/>
          <w:color w:val="000000"/>
          <w:sz w:val="24"/>
          <w:szCs w:val="24"/>
          <w:lang w:val="en-US"/>
        </w:rPr>
        <w:t xml:space="preserve"> volcano (southern Peru) from the Maximum Glacier Extent to present. Geophysical Research Abstracts, Vol. 17, EGU2015-13492-3, 2015</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Fernández, J.M., </w:t>
      </w:r>
      <w:proofErr w:type="spellStart"/>
      <w:r w:rsidRPr="003158CB">
        <w:rPr>
          <w:rFonts w:ascii="Times New Roman" w:hAnsi="Times New Roman"/>
          <w:color w:val="000000"/>
          <w:sz w:val="24"/>
          <w:szCs w:val="24"/>
        </w:rPr>
        <w:t>Andres</w:t>
      </w:r>
      <w:proofErr w:type="spellEnd"/>
      <w:r w:rsidRPr="003158CB">
        <w:rPr>
          <w:rFonts w:ascii="Times New Roman" w:hAnsi="Times New Roman"/>
          <w:color w:val="000000"/>
          <w:sz w:val="24"/>
          <w:szCs w:val="24"/>
        </w:rPr>
        <w:t xml:space="preserve">, N., </w:t>
      </w: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L. M., Palacios, D. 2015. </w:t>
      </w:r>
      <w:r w:rsidRPr="003158CB">
        <w:rPr>
          <w:rFonts w:ascii="Times New Roman" w:hAnsi="Times New Roman"/>
          <w:color w:val="000000"/>
          <w:sz w:val="24"/>
          <w:szCs w:val="24"/>
          <w:lang w:val="en-US"/>
        </w:rPr>
        <w:t xml:space="preserve">Glacial and climatic evolution from the Little Ice Age </w:t>
      </w:r>
      <w:proofErr w:type="gramStart"/>
      <w:r w:rsidRPr="003158CB">
        <w:rPr>
          <w:rFonts w:ascii="Times New Roman" w:hAnsi="Times New Roman"/>
          <w:color w:val="000000"/>
          <w:sz w:val="24"/>
          <w:szCs w:val="24"/>
          <w:lang w:val="en-US"/>
        </w:rPr>
        <w:t>last</w:t>
      </w:r>
      <w:proofErr w:type="gramEnd"/>
      <w:r w:rsidRPr="003158CB">
        <w:rPr>
          <w:rFonts w:ascii="Times New Roman" w:hAnsi="Times New Roman"/>
          <w:color w:val="000000"/>
          <w:sz w:val="24"/>
          <w:szCs w:val="24"/>
          <w:lang w:val="en-US"/>
        </w:rPr>
        <w:t xml:space="preserve"> Maximum to the present in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Peninsula (North Iceland): the case of </w:t>
      </w:r>
      <w:proofErr w:type="spellStart"/>
      <w:r w:rsidRPr="003158CB">
        <w:rPr>
          <w:rFonts w:ascii="Times New Roman" w:hAnsi="Times New Roman"/>
          <w:color w:val="000000"/>
          <w:sz w:val="24"/>
          <w:szCs w:val="24"/>
          <w:lang w:val="en-US"/>
        </w:rPr>
        <w:t>Gljúlfurárjökull</w:t>
      </w:r>
      <w:proofErr w:type="spellEnd"/>
      <w:r w:rsidRPr="003158CB">
        <w:rPr>
          <w:rFonts w:ascii="Times New Roman" w:hAnsi="Times New Roman"/>
          <w:color w:val="000000"/>
          <w:sz w:val="24"/>
          <w:szCs w:val="24"/>
          <w:lang w:val="en-US"/>
        </w:rPr>
        <w:t xml:space="preserve">. </w:t>
      </w:r>
      <w:proofErr w:type="spellStart"/>
      <w:r w:rsidRPr="003158CB">
        <w:rPr>
          <w:rFonts w:ascii="Times New Roman" w:hAnsi="Times New Roman"/>
          <w:color w:val="000000"/>
          <w:sz w:val="24"/>
          <w:szCs w:val="24"/>
        </w:rPr>
        <w:t>Geophysical</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Research</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Abstracts</w:t>
      </w:r>
      <w:proofErr w:type="spellEnd"/>
      <w:r w:rsidRPr="003158CB">
        <w:rPr>
          <w:rFonts w:ascii="Times New Roman" w:hAnsi="Times New Roman"/>
          <w:color w:val="000000"/>
          <w:sz w:val="24"/>
          <w:szCs w:val="24"/>
        </w:rPr>
        <w:t xml:space="preserve"> Vol. 17, EGU2015-13719.</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proofErr w:type="spellStart"/>
      <w:r w:rsidRPr="003158CB">
        <w:rPr>
          <w:rFonts w:ascii="Times New Roman" w:hAnsi="Times New Roman"/>
          <w:color w:val="000000"/>
          <w:sz w:val="24"/>
          <w:szCs w:val="24"/>
        </w:rPr>
        <w:t>Ubeda</w:t>
      </w:r>
      <w:proofErr w:type="spellEnd"/>
      <w:r w:rsidRPr="003158CB">
        <w:rPr>
          <w:rFonts w:ascii="Times New Roman" w:hAnsi="Times New Roman"/>
          <w:color w:val="000000"/>
          <w:sz w:val="24"/>
          <w:szCs w:val="24"/>
        </w:rPr>
        <w:t xml:space="preserve">, J., Palacios, D., Campos, N., </w:t>
      </w:r>
      <w:proofErr w:type="spellStart"/>
      <w:r w:rsidRPr="003158CB">
        <w:rPr>
          <w:rFonts w:ascii="Times New Roman" w:hAnsi="Times New Roman"/>
          <w:color w:val="000000"/>
          <w:sz w:val="24"/>
          <w:szCs w:val="24"/>
        </w:rPr>
        <w:t>Giraldez</w:t>
      </w:r>
      <w:proofErr w:type="spellEnd"/>
      <w:r w:rsidRPr="003158CB">
        <w:rPr>
          <w:rFonts w:ascii="Times New Roman" w:hAnsi="Times New Roman"/>
          <w:color w:val="000000"/>
          <w:sz w:val="24"/>
          <w:szCs w:val="24"/>
        </w:rPr>
        <w:t xml:space="preserve">, C., García, E., </w:t>
      </w:r>
      <w:proofErr w:type="spellStart"/>
      <w:r w:rsidRPr="003158CB">
        <w:rPr>
          <w:rFonts w:ascii="Times New Roman" w:hAnsi="Times New Roman"/>
          <w:color w:val="000000"/>
          <w:sz w:val="24"/>
          <w:szCs w:val="24"/>
        </w:rPr>
        <w:t>Quiros</w:t>
      </w:r>
      <w:proofErr w:type="spellEnd"/>
      <w:r w:rsidRPr="003158CB">
        <w:rPr>
          <w:rFonts w:ascii="Times New Roman" w:hAnsi="Times New Roman"/>
          <w:color w:val="000000"/>
          <w:sz w:val="24"/>
          <w:szCs w:val="24"/>
        </w:rPr>
        <w:t xml:space="preserve">, T. 2015. </w:t>
      </w:r>
      <w:r w:rsidRPr="003158CB">
        <w:rPr>
          <w:rFonts w:ascii="Times New Roman" w:hAnsi="Times New Roman"/>
          <w:color w:val="000000"/>
          <w:sz w:val="24"/>
          <w:szCs w:val="24"/>
          <w:lang w:val="en-US"/>
        </w:rPr>
        <w:t xml:space="preserve">Evaluation of Little Ice Age cooling </w:t>
      </w:r>
      <w:proofErr w:type="spellStart"/>
      <w:r w:rsidRPr="003158CB">
        <w:rPr>
          <w:rFonts w:ascii="Times New Roman" w:hAnsi="Times New Roman"/>
          <w:color w:val="000000"/>
          <w:sz w:val="24"/>
          <w:szCs w:val="24"/>
          <w:lang w:val="en-US"/>
        </w:rPr>
        <w:t>inWestern</w:t>
      </w:r>
      <w:proofErr w:type="spellEnd"/>
      <w:r w:rsidRPr="003158CB">
        <w:rPr>
          <w:rFonts w:ascii="Times New Roman" w:hAnsi="Times New Roman"/>
          <w:color w:val="000000"/>
          <w:sz w:val="24"/>
          <w:szCs w:val="24"/>
          <w:lang w:val="en-US"/>
        </w:rPr>
        <w:t xml:space="preserve"> Central Andes, suggested by </w:t>
      </w:r>
      <w:proofErr w:type="spellStart"/>
      <w:r w:rsidRPr="003158CB">
        <w:rPr>
          <w:rFonts w:ascii="Times New Roman" w:hAnsi="Times New Roman"/>
          <w:color w:val="000000"/>
          <w:sz w:val="24"/>
          <w:szCs w:val="24"/>
          <w:lang w:val="en-US"/>
        </w:rPr>
        <w:t>paleoELAs</w:t>
      </w:r>
      <w:proofErr w:type="spellEnd"/>
      <w:r w:rsidRPr="003158CB">
        <w:rPr>
          <w:rFonts w:ascii="Times New Roman" w:hAnsi="Times New Roman"/>
          <w:color w:val="000000"/>
          <w:sz w:val="24"/>
          <w:szCs w:val="24"/>
          <w:lang w:val="en-US"/>
        </w:rPr>
        <w:t>, in contrast with global warming since late 19th century deduced from instrumental records Geophysical Research Abstracts Vol. 17, EGU2015-13835.</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t xml:space="preserve">Palacios, D., </w:t>
      </w:r>
      <w:proofErr w:type="spellStart"/>
      <w:r w:rsidRPr="003158CB">
        <w:rPr>
          <w:rFonts w:ascii="Times New Roman" w:hAnsi="Times New Roman"/>
          <w:color w:val="000000"/>
          <w:sz w:val="24"/>
          <w:szCs w:val="24"/>
        </w:rPr>
        <w:t>Andres</w:t>
      </w:r>
      <w:proofErr w:type="spellEnd"/>
      <w:r w:rsidRPr="003158CB">
        <w:rPr>
          <w:rFonts w:ascii="Times New Roman" w:hAnsi="Times New Roman"/>
          <w:color w:val="000000"/>
          <w:sz w:val="24"/>
          <w:szCs w:val="24"/>
        </w:rPr>
        <w:t xml:space="preserve">, N., </w:t>
      </w:r>
      <w:proofErr w:type="spellStart"/>
      <w:r w:rsidRPr="003158CB">
        <w:rPr>
          <w:rFonts w:ascii="Times New Roman" w:hAnsi="Times New Roman"/>
          <w:color w:val="000000"/>
          <w:sz w:val="24"/>
          <w:szCs w:val="24"/>
        </w:rPr>
        <w:t>Sæmundsson</w:t>
      </w:r>
      <w:proofErr w:type="spellEnd"/>
      <w:r w:rsidRPr="003158CB">
        <w:rPr>
          <w:rFonts w:ascii="Times New Roman" w:hAnsi="Times New Roman"/>
          <w:color w:val="000000"/>
          <w:sz w:val="24"/>
          <w:szCs w:val="24"/>
        </w:rPr>
        <w:t xml:space="preserve">, Þ., </w:t>
      </w:r>
      <w:proofErr w:type="spellStart"/>
      <w:r w:rsidRPr="003158CB">
        <w:rPr>
          <w:rFonts w:ascii="Times New Roman" w:hAnsi="Times New Roman"/>
          <w:color w:val="000000"/>
          <w:sz w:val="24"/>
          <w:szCs w:val="24"/>
        </w:rPr>
        <w:t>Brynjólfsson</w:t>
      </w:r>
      <w:proofErr w:type="spellEnd"/>
      <w:r w:rsidRPr="003158CB">
        <w:rPr>
          <w:rFonts w:ascii="Times New Roman" w:hAnsi="Times New Roman"/>
          <w:color w:val="000000"/>
          <w:sz w:val="24"/>
          <w:szCs w:val="24"/>
        </w:rPr>
        <w:t xml:space="preserve">, S. 2015. </w:t>
      </w:r>
      <w:r w:rsidRPr="003158CB">
        <w:rPr>
          <w:rFonts w:ascii="Times New Roman" w:hAnsi="Times New Roman"/>
          <w:color w:val="000000"/>
          <w:sz w:val="24"/>
          <w:szCs w:val="24"/>
          <w:lang w:val="en-US"/>
        </w:rPr>
        <w:t xml:space="preserve">The deglaciation of the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Peninsula, Northern Iceland, based </w:t>
      </w:r>
      <w:proofErr w:type="spellStart"/>
      <w:r w:rsidRPr="003158CB">
        <w:rPr>
          <w:rFonts w:ascii="Times New Roman" w:hAnsi="Times New Roman"/>
          <w:color w:val="000000"/>
          <w:sz w:val="24"/>
          <w:szCs w:val="24"/>
          <w:lang w:val="en-US"/>
        </w:rPr>
        <w:t>oncosmogenic</w:t>
      </w:r>
      <w:proofErr w:type="spellEnd"/>
      <w:r w:rsidRPr="003158CB">
        <w:rPr>
          <w:rFonts w:ascii="Times New Roman" w:hAnsi="Times New Roman"/>
          <w:color w:val="000000"/>
          <w:sz w:val="24"/>
          <w:szCs w:val="24"/>
          <w:lang w:val="en-US"/>
        </w:rPr>
        <w:t xml:space="preserve"> </w:t>
      </w:r>
      <w:proofErr w:type="spellStart"/>
      <w:r w:rsidRPr="003158CB">
        <w:rPr>
          <w:rFonts w:ascii="Times New Roman" w:hAnsi="Times New Roman"/>
          <w:color w:val="000000"/>
          <w:sz w:val="24"/>
          <w:szCs w:val="24"/>
          <w:lang w:val="en-US"/>
        </w:rPr>
        <w:t>datings</w:t>
      </w:r>
      <w:proofErr w:type="spellEnd"/>
      <w:r w:rsidRPr="003158CB">
        <w:rPr>
          <w:rFonts w:ascii="Times New Roman" w:hAnsi="Times New Roman"/>
          <w:color w:val="000000"/>
          <w:sz w:val="24"/>
          <w:szCs w:val="24"/>
          <w:lang w:val="en-US"/>
        </w:rPr>
        <w:t xml:space="preserve"> Geophysical Research Abstracts Vol. 17, EGU2015-9648.</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Andres</w:t>
      </w:r>
      <w:proofErr w:type="spellEnd"/>
      <w:r w:rsidRPr="003158CB">
        <w:rPr>
          <w:rFonts w:ascii="Times New Roman" w:hAnsi="Times New Roman"/>
          <w:color w:val="000000"/>
          <w:sz w:val="24"/>
          <w:szCs w:val="24"/>
        </w:rPr>
        <w:t xml:space="preserve">, N., Palacios, D., </w:t>
      </w:r>
      <w:proofErr w:type="spellStart"/>
      <w:r w:rsidRPr="003158CB">
        <w:rPr>
          <w:rFonts w:ascii="Times New Roman" w:hAnsi="Times New Roman"/>
          <w:color w:val="000000"/>
          <w:sz w:val="24"/>
          <w:szCs w:val="24"/>
        </w:rPr>
        <w:t>Sæmundsson</w:t>
      </w:r>
      <w:proofErr w:type="spellEnd"/>
      <w:r w:rsidRPr="003158CB">
        <w:rPr>
          <w:rFonts w:ascii="Times New Roman" w:hAnsi="Times New Roman"/>
          <w:color w:val="000000"/>
          <w:sz w:val="24"/>
          <w:szCs w:val="24"/>
        </w:rPr>
        <w:t xml:space="preserve">, Þ., </w:t>
      </w:r>
      <w:proofErr w:type="spellStart"/>
      <w:r w:rsidRPr="003158CB">
        <w:rPr>
          <w:rFonts w:ascii="Times New Roman" w:hAnsi="Times New Roman"/>
          <w:color w:val="000000"/>
          <w:sz w:val="24"/>
          <w:szCs w:val="24"/>
        </w:rPr>
        <w:t>Brynjólfsson</w:t>
      </w:r>
      <w:proofErr w:type="spellEnd"/>
      <w:r w:rsidRPr="003158CB">
        <w:rPr>
          <w:rFonts w:ascii="Times New Roman" w:hAnsi="Times New Roman"/>
          <w:color w:val="000000"/>
          <w:sz w:val="24"/>
          <w:szCs w:val="24"/>
        </w:rPr>
        <w:t xml:space="preserve">, S. 2015. </w:t>
      </w:r>
      <w:r w:rsidRPr="003158CB">
        <w:rPr>
          <w:rFonts w:ascii="Times New Roman" w:hAnsi="Times New Roman"/>
          <w:color w:val="000000"/>
          <w:sz w:val="24"/>
          <w:szCs w:val="24"/>
          <w:lang w:val="en-US"/>
        </w:rPr>
        <w:t xml:space="preserve">Time needed for first lichen colonization of terminal moraines in the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peninsula (North Iceland). </w:t>
      </w:r>
      <w:proofErr w:type="spellStart"/>
      <w:r w:rsidRPr="003158CB">
        <w:rPr>
          <w:rFonts w:ascii="Times New Roman" w:hAnsi="Times New Roman"/>
          <w:color w:val="000000"/>
          <w:sz w:val="24"/>
          <w:szCs w:val="24"/>
        </w:rPr>
        <w:t>Geophysical</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Research</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Abstracts</w:t>
      </w:r>
      <w:proofErr w:type="spellEnd"/>
      <w:r w:rsidRPr="003158CB">
        <w:rPr>
          <w:rFonts w:ascii="Times New Roman" w:hAnsi="Times New Roman"/>
          <w:color w:val="000000"/>
          <w:sz w:val="24"/>
          <w:szCs w:val="24"/>
        </w:rPr>
        <w:t>, Vol. 17, EGU2015-9873.</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Fernández, J.M., </w:t>
      </w:r>
      <w:proofErr w:type="spellStart"/>
      <w:r w:rsidRPr="003158CB">
        <w:rPr>
          <w:rFonts w:ascii="Times New Roman" w:hAnsi="Times New Roman"/>
          <w:color w:val="000000"/>
          <w:sz w:val="24"/>
          <w:szCs w:val="24"/>
        </w:rPr>
        <w:t>Andres</w:t>
      </w:r>
      <w:proofErr w:type="spellEnd"/>
      <w:r w:rsidRPr="003158CB">
        <w:rPr>
          <w:rFonts w:ascii="Times New Roman" w:hAnsi="Times New Roman"/>
          <w:color w:val="000000"/>
          <w:sz w:val="24"/>
          <w:szCs w:val="24"/>
        </w:rPr>
        <w:t xml:space="preserve">, N., </w:t>
      </w: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L. M., Palacios, D. 2015. Evolución glaciar reciente de la Península de </w:t>
      </w:r>
      <w:proofErr w:type="spellStart"/>
      <w:r w:rsidRPr="003158CB">
        <w:rPr>
          <w:rFonts w:ascii="Times New Roman" w:hAnsi="Times New Roman"/>
          <w:color w:val="000000"/>
          <w:sz w:val="24"/>
          <w:szCs w:val="24"/>
        </w:rPr>
        <w:t>Tröllaskagi</w:t>
      </w:r>
      <w:proofErr w:type="spellEnd"/>
      <w:r w:rsidRPr="003158CB">
        <w:rPr>
          <w:rFonts w:ascii="Times New Roman" w:hAnsi="Times New Roman"/>
          <w:color w:val="000000"/>
          <w:sz w:val="24"/>
          <w:szCs w:val="24"/>
        </w:rPr>
        <w:t xml:space="preserve"> (Norte de Islandia) y su influencia en la distribución del permafrost. V Congreso Ibérico de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xml:space="preserve">, </w:t>
      </w:r>
      <w:proofErr w:type="gramStart"/>
      <w:r w:rsidRPr="003158CB">
        <w:rPr>
          <w:rFonts w:ascii="Times New Roman" w:hAnsi="Times New Roman"/>
          <w:color w:val="000000"/>
          <w:sz w:val="24"/>
          <w:szCs w:val="24"/>
        </w:rPr>
        <w:t>Junio</w:t>
      </w:r>
      <w:proofErr w:type="gramEnd"/>
      <w:r w:rsidRPr="003158CB">
        <w:rPr>
          <w:rFonts w:ascii="Times New Roman" w:hAnsi="Times New Roman"/>
          <w:color w:val="000000"/>
          <w:sz w:val="24"/>
          <w:szCs w:val="24"/>
        </w:rPr>
        <w:t xml:space="preserve"> 2015.</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Palacios, D.,   </w:t>
      </w:r>
      <w:proofErr w:type="spellStart"/>
      <w:r w:rsidRPr="003158CB">
        <w:rPr>
          <w:rFonts w:ascii="Times New Roman" w:hAnsi="Times New Roman"/>
          <w:color w:val="000000"/>
          <w:sz w:val="24"/>
          <w:szCs w:val="24"/>
        </w:rPr>
        <w:t>Andres</w:t>
      </w:r>
      <w:proofErr w:type="spellEnd"/>
      <w:r w:rsidRPr="003158CB">
        <w:rPr>
          <w:rFonts w:ascii="Times New Roman" w:hAnsi="Times New Roman"/>
          <w:color w:val="000000"/>
          <w:sz w:val="24"/>
          <w:szCs w:val="24"/>
        </w:rPr>
        <w:t xml:space="preserve">, N., </w:t>
      </w:r>
      <w:proofErr w:type="spellStart"/>
      <w:r w:rsidRPr="003158CB">
        <w:rPr>
          <w:rFonts w:ascii="Times New Roman" w:hAnsi="Times New Roman"/>
          <w:color w:val="000000"/>
          <w:sz w:val="24"/>
          <w:szCs w:val="24"/>
        </w:rPr>
        <w:t>Sæmundsson</w:t>
      </w:r>
      <w:proofErr w:type="spellEnd"/>
      <w:r w:rsidRPr="003158CB">
        <w:rPr>
          <w:rFonts w:ascii="Times New Roman" w:hAnsi="Times New Roman"/>
          <w:color w:val="000000"/>
          <w:sz w:val="24"/>
          <w:szCs w:val="24"/>
        </w:rPr>
        <w:t xml:space="preserve">, Þ., </w:t>
      </w:r>
      <w:proofErr w:type="spellStart"/>
      <w:r w:rsidRPr="003158CB">
        <w:rPr>
          <w:rFonts w:ascii="Times New Roman" w:hAnsi="Times New Roman"/>
          <w:color w:val="000000"/>
          <w:sz w:val="24"/>
          <w:szCs w:val="24"/>
        </w:rPr>
        <w:t>Brynjólfsson</w:t>
      </w:r>
      <w:proofErr w:type="spellEnd"/>
      <w:r w:rsidRPr="003158CB">
        <w:rPr>
          <w:rFonts w:ascii="Times New Roman" w:hAnsi="Times New Roman"/>
          <w:color w:val="000000"/>
          <w:sz w:val="24"/>
          <w:szCs w:val="24"/>
        </w:rPr>
        <w:t xml:space="preserve">, S. 2015. Origen y cronología de las formas </w:t>
      </w:r>
      <w:proofErr w:type="spellStart"/>
      <w:r w:rsidRPr="003158CB">
        <w:rPr>
          <w:rFonts w:ascii="Times New Roman" w:hAnsi="Times New Roman"/>
          <w:color w:val="000000"/>
          <w:sz w:val="24"/>
          <w:szCs w:val="24"/>
        </w:rPr>
        <w:t>periglaciares</w:t>
      </w:r>
      <w:proofErr w:type="spellEnd"/>
      <w:r w:rsidRPr="003158CB">
        <w:rPr>
          <w:rFonts w:ascii="Times New Roman" w:hAnsi="Times New Roman"/>
          <w:color w:val="000000"/>
          <w:sz w:val="24"/>
          <w:szCs w:val="24"/>
        </w:rPr>
        <w:t xml:space="preserve"> de la Península </w:t>
      </w:r>
      <w:proofErr w:type="spellStart"/>
      <w:r w:rsidRPr="003158CB">
        <w:rPr>
          <w:rFonts w:ascii="Times New Roman" w:hAnsi="Times New Roman"/>
          <w:color w:val="000000"/>
          <w:sz w:val="24"/>
          <w:szCs w:val="24"/>
        </w:rPr>
        <w:t>Tröllaskagi</w:t>
      </w:r>
      <w:proofErr w:type="spellEnd"/>
      <w:r w:rsidRPr="003158CB">
        <w:rPr>
          <w:rFonts w:ascii="Times New Roman" w:hAnsi="Times New Roman"/>
          <w:color w:val="000000"/>
          <w:sz w:val="24"/>
          <w:szCs w:val="24"/>
        </w:rPr>
        <w:t xml:space="preserve"> (Islandia) y su relación con los procesos de la </w:t>
      </w:r>
      <w:proofErr w:type="spellStart"/>
      <w:r w:rsidRPr="003158CB">
        <w:rPr>
          <w:rFonts w:ascii="Times New Roman" w:hAnsi="Times New Roman"/>
          <w:color w:val="000000"/>
          <w:sz w:val="24"/>
          <w:szCs w:val="24"/>
        </w:rPr>
        <w:t>deglaciación</w:t>
      </w:r>
      <w:proofErr w:type="spellEnd"/>
      <w:r w:rsidRPr="003158CB">
        <w:rPr>
          <w:rFonts w:ascii="Times New Roman" w:hAnsi="Times New Roman"/>
          <w:color w:val="000000"/>
          <w:sz w:val="24"/>
          <w:szCs w:val="24"/>
        </w:rPr>
        <w:t xml:space="preserve">. V Congreso Ibérico de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xml:space="preserve">, </w:t>
      </w:r>
      <w:proofErr w:type="gramStart"/>
      <w:r w:rsidRPr="003158CB">
        <w:rPr>
          <w:rFonts w:ascii="Times New Roman" w:hAnsi="Times New Roman"/>
          <w:color w:val="000000"/>
          <w:sz w:val="24"/>
          <w:szCs w:val="24"/>
        </w:rPr>
        <w:t>Junio</w:t>
      </w:r>
      <w:proofErr w:type="gramEnd"/>
      <w:r w:rsidRPr="003158CB">
        <w:rPr>
          <w:rFonts w:ascii="Times New Roman" w:hAnsi="Times New Roman"/>
          <w:color w:val="000000"/>
          <w:sz w:val="24"/>
          <w:szCs w:val="24"/>
        </w:rPr>
        <w:t xml:space="preserve"> 2015.</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Andrés, N., Palacios, D., Gómez-Ortiz, A., García-Ruiz, J.M., López-Moreno, J. I.</w:t>
      </w:r>
      <w:proofErr w:type="gramStart"/>
      <w:r w:rsidRPr="003158CB">
        <w:rPr>
          <w:rFonts w:ascii="Times New Roman" w:hAnsi="Times New Roman"/>
          <w:color w:val="000000"/>
          <w:sz w:val="24"/>
          <w:szCs w:val="24"/>
        </w:rPr>
        <w:t>,  Salvador</w:t>
      </w:r>
      <w:proofErr w:type="gramEnd"/>
      <w:r w:rsidRPr="003158CB">
        <w:rPr>
          <w:rFonts w:ascii="Times New Roman" w:hAnsi="Times New Roman"/>
          <w:color w:val="000000"/>
          <w:sz w:val="24"/>
          <w:szCs w:val="24"/>
        </w:rPr>
        <w:t>-</w:t>
      </w:r>
      <w:proofErr w:type="spellStart"/>
      <w:r w:rsidRPr="003158CB">
        <w:rPr>
          <w:rFonts w:ascii="Times New Roman" w:hAnsi="Times New Roman"/>
          <w:color w:val="000000"/>
          <w:sz w:val="24"/>
          <w:szCs w:val="24"/>
        </w:rPr>
        <w:t>Franch</w:t>
      </w:r>
      <w:proofErr w:type="spellEnd"/>
      <w:r w:rsidRPr="003158CB">
        <w:rPr>
          <w:rFonts w:ascii="Times New Roman" w:hAnsi="Times New Roman"/>
          <w:color w:val="000000"/>
          <w:sz w:val="24"/>
          <w:szCs w:val="24"/>
        </w:rPr>
        <w:t xml:space="preserve">, F.,  Oliva, M.,  2015 Origen, cronología y evolución de los glaciares rocosos fósiles de las cordilleras ibéricas (Pirineos, Sistema Central y Sierra Nevada). V Congreso Ibérico de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xml:space="preserve">, </w:t>
      </w:r>
      <w:proofErr w:type="gramStart"/>
      <w:r w:rsidRPr="003158CB">
        <w:rPr>
          <w:rFonts w:ascii="Times New Roman" w:hAnsi="Times New Roman"/>
          <w:color w:val="000000"/>
          <w:sz w:val="24"/>
          <w:szCs w:val="24"/>
        </w:rPr>
        <w:t>Junio</w:t>
      </w:r>
      <w:proofErr w:type="gramEnd"/>
      <w:r w:rsidRPr="003158CB">
        <w:rPr>
          <w:rFonts w:ascii="Times New Roman" w:hAnsi="Times New Roman"/>
          <w:color w:val="000000"/>
          <w:sz w:val="24"/>
          <w:szCs w:val="24"/>
        </w:rPr>
        <w:t xml:space="preserve"> 2015.</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L.M., Palacios, D., </w:t>
      </w:r>
      <w:proofErr w:type="spellStart"/>
      <w:r w:rsidRPr="003158CB">
        <w:rPr>
          <w:rFonts w:ascii="Times New Roman" w:hAnsi="Times New Roman"/>
          <w:color w:val="000000"/>
          <w:sz w:val="24"/>
          <w:szCs w:val="24"/>
        </w:rPr>
        <w:t>Andres</w:t>
      </w:r>
      <w:proofErr w:type="spellEnd"/>
      <w:r w:rsidRPr="003158CB">
        <w:rPr>
          <w:rFonts w:ascii="Times New Roman" w:hAnsi="Times New Roman"/>
          <w:color w:val="000000"/>
          <w:sz w:val="24"/>
          <w:szCs w:val="24"/>
        </w:rPr>
        <w:t xml:space="preserve">, N., Fernández, J.M. 2015. La dinámica de los glaciares rocosos y glaciares cubiertos de derrubios en la Península </w:t>
      </w:r>
      <w:proofErr w:type="spellStart"/>
      <w:r w:rsidRPr="003158CB">
        <w:rPr>
          <w:rFonts w:ascii="Times New Roman" w:hAnsi="Times New Roman"/>
          <w:color w:val="000000"/>
          <w:sz w:val="24"/>
          <w:szCs w:val="24"/>
        </w:rPr>
        <w:t>Tröllaskagi</w:t>
      </w:r>
      <w:proofErr w:type="spellEnd"/>
      <w:r w:rsidRPr="003158CB">
        <w:rPr>
          <w:rFonts w:ascii="Times New Roman" w:hAnsi="Times New Roman"/>
          <w:color w:val="000000"/>
          <w:sz w:val="24"/>
          <w:szCs w:val="24"/>
        </w:rPr>
        <w:t xml:space="preserve"> (Islandia). V Congreso Ibérico de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xml:space="preserve">, </w:t>
      </w:r>
      <w:proofErr w:type="gramStart"/>
      <w:r w:rsidRPr="003158CB">
        <w:rPr>
          <w:rFonts w:ascii="Times New Roman" w:hAnsi="Times New Roman"/>
          <w:color w:val="000000"/>
          <w:sz w:val="24"/>
          <w:szCs w:val="24"/>
        </w:rPr>
        <w:t>Junio</w:t>
      </w:r>
      <w:proofErr w:type="gramEnd"/>
      <w:r w:rsidRPr="003158CB">
        <w:rPr>
          <w:rFonts w:ascii="Times New Roman" w:hAnsi="Times New Roman"/>
          <w:color w:val="000000"/>
          <w:sz w:val="24"/>
          <w:szCs w:val="24"/>
        </w:rPr>
        <w:t xml:space="preserve"> 2015.</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Andres</w:t>
      </w:r>
      <w:proofErr w:type="spellEnd"/>
      <w:r w:rsidRPr="003158CB">
        <w:rPr>
          <w:rFonts w:ascii="Times New Roman" w:hAnsi="Times New Roman"/>
          <w:color w:val="000000"/>
          <w:sz w:val="24"/>
          <w:szCs w:val="24"/>
        </w:rPr>
        <w:t xml:space="preserve">, N., Palacios, D., Fernández, J.M., </w:t>
      </w: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L. M.</w:t>
      </w:r>
      <w:proofErr w:type="gramStart"/>
      <w:r w:rsidRPr="003158CB">
        <w:rPr>
          <w:rFonts w:ascii="Times New Roman" w:hAnsi="Times New Roman"/>
          <w:color w:val="000000"/>
          <w:sz w:val="24"/>
          <w:szCs w:val="24"/>
        </w:rPr>
        <w:t>,  2015</w:t>
      </w:r>
      <w:proofErr w:type="gramEnd"/>
      <w:r w:rsidRPr="003158CB">
        <w:rPr>
          <w:rFonts w:ascii="Times New Roman" w:hAnsi="Times New Roman"/>
          <w:color w:val="000000"/>
          <w:sz w:val="24"/>
          <w:szCs w:val="24"/>
        </w:rPr>
        <w:t xml:space="preserve">. La colonización de los líquenes en morrenas con núcleo de hielo en la Península </w:t>
      </w:r>
      <w:proofErr w:type="spellStart"/>
      <w:r w:rsidRPr="003158CB">
        <w:rPr>
          <w:rFonts w:ascii="Times New Roman" w:hAnsi="Times New Roman"/>
          <w:color w:val="000000"/>
          <w:sz w:val="24"/>
          <w:szCs w:val="24"/>
        </w:rPr>
        <w:t>Tröllaskagi</w:t>
      </w:r>
      <w:proofErr w:type="spellEnd"/>
      <w:r w:rsidRPr="003158CB">
        <w:rPr>
          <w:rFonts w:ascii="Times New Roman" w:hAnsi="Times New Roman"/>
          <w:color w:val="000000"/>
          <w:sz w:val="24"/>
          <w:szCs w:val="24"/>
        </w:rPr>
        <w:t xml:space="preserve"> (Islandia). V Congreso Ibérico de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xml:space="preserve">, </w:t>
      </w:r>
      <w:proofErr w:type="gramStart"/>
      <w:r w:rsidRPr="003158CB">
        <w:rPr>
          <w:rFonts w:ascii="Times New Roman" w:hAnsi="Times New Roman"/>
          <w:color w:val="000000"/>
          <w:sz w:val="24"/>
          <w:szCs w:val="24"/>
        </w:rPr>
        <w:t>Junio</w:t>
      </w:r>
      <w:proofErr w:type="gramEnd"/>
      <w:r w:rsidRPr="003158CB">
        <w:rPr>
          <w:rFonts w:ascii="Times New Roman" w:hAnsi="Times New Roman"/>
          <w:color w:val="000000"/>
          <w:sz w:val="24"/>
          <w:szCs w:val="24"/>
        </w:rPr>
        <w:t xml:space="preserve"> 2015.</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Ubeda</w:t>
      </w:r>
      <w:proofErr w:type="spellEnd"/>
      <w:r w:rsidRPr="003158CB">
        <w:rPr>
          <w:rFonts w:ascii="Times New Roman" w:hAnsi="Times New Roman"/>
          <w:color w:val="000000"/>
          <w:sz w:val="24"/>
          <w:szCs w:val="24"/>
        </w:rPr>
        <w:t xml:space="preserve">, J., </w:t>
      </w:r>
      <w:proofErr w:type="spellStart"/>
      <w:r w:rsidRPr="003158CB">
        <w:rPr>
          <w:rFonts w:ascii="Times New Roman" w:hAnsi="Times New Roman"/>
          <w:color w:val="000000"/>
          <w:sz w:val="24"/>
          <w:szCs w:val="24"/>
        </w:rPr>
        <w:t>Yoshikawa</w:t>
      </w:r>
      <w:proofErr w:type="spellEnd"/>
      <w:r w:rsidRPr="003158CB">
        <w:rPr>
          <w:rFonts w:ascii="Times New Roman" w:hAnsi="Times New Roman"/>
          <w:color w:val="000000"/>
          <w:sz w:val="24"/>
          <w:szCs w:val="24"/>
        </w:rPr>
        <w:t xml:space="preserve">, K., </w:t>
      </w:r>
      <w:proofErr w:type="spellStart"/>
      <w:r w:rsidRPr="003158CB">
        <w:rPr>
          <w:rFonts w:ascii="Times New Roman" w:hAnsi="Times New Roman"/>
          <w:color w:val="000000"/>
          <w:sz w:val="24"/>
          <w:szCs w:val="24"/>
        </w:rPr>
        <w:t>Pari</w:t>
      </w:r>
      <w:proofErr w:type="spellEnd"/>
      <w:r w:rsidRPr="003158CB">
        <w:rPr>
          <w:rFonts w:ascii="Times New Roman" w:hAnsi="Times New Roman"/>
          <w:color w:val="000000"/>
          <w:sz w:val="24"/>
          <w:szCs w:val="24"/>
        </w:rPr>
        <w:t xml:space="preserve">, W., Palacios, D., </w:t>
      </w:r>
      <w:proofErr w:type="spellStart"/>
      <w:r w:rsidRPr="003158CB">
        <w:rPr>
          <w:rFonts w:ascii="Times New Roman" w:hAnsi="Times New Roman"/>
          <w:color w:val="000000"/>
          <w:sz w:val="24"/>
          <w:szCs w:val="24"/>
        </w:rPr>
        <w:t>Macias</w:t>
      </w:r>
      <w:proofErr w:type="spellEnd"/>
      <w:r w:rsidRPr="003158CB">
        <w:rPr>
          <w:rFonts w:ascii="Times New Roman" w:hAnsi="Times New Roman"/>
          <w:color w:val="000000"/>
          <w:sz w:val="24"/>
          <w:szCs w:val="24"/>
        </w:rPr>
        <w:t xml:space="preserve">, P., Apaza, F., </w:t>
      </w:r>
      <w:proofErr w:type="spellStart"/>
      <w:r w:rsidRPr="003158CB">
        <w:rPr>
          <w:rFonts w:ascii="Times New Roman" w:hAnsi="Times New Roman"/>
          <w:color w:val="000000"/>
          <w:sz w:val="24"/>
          <w:szCs w:val="24"/>
        </w:rPr>
        <w:t>Ccallata</w:t>
      </w:r>
      <w:proofErr w:type="spellEnd"/>
      <w:r w:rsidRPr="003158CB">
        <w:rPr>
          <w:rFonts w:ascii="Times New Roman" w:hAnsi="Times New Roman"/>
          <w:color w:val="000000"/>
          <w:sz w:val="24"/>
          <w:szCs w:val="24"/>
        </w:rPr>
        <w:t xml:space="preserve">, B., Miranda, R., Concha, R. </w:t>
      </w:r>
      <w:proofErr w:type="spellStart"/>
      <w:r w:rsidRPr="003158CB">
        <w:rPr>
          <w:rFonts w:ascii="Times New Roman" w:hAnsi="Times New Roman"/>
          <w:color w:val="000000"/>
          <w:sz w:val="24"/>
          <w:szCs w:val="24"/>
        </w:rPr>
        <w:t>Vasquez</w:t>
      </w:r>
      <w:proofErr w:type="spellEnd"/>
      <w:r w:rsidRPr="003158CB">
        <w:rPr>
          <w:rFonts w:ascii="Times New Roman" w:hAnsi="Times New Roman"/>
          <w:color w:val="000000"/>
          <w:sz w:val="24"/>
          <w:szCs w:val="24"/>
        </w:rPr>
        <w:t xml:space="preserve">, P., Cruz, R. 2015. Descubrimiento y monitoreo del permafrost tropical en los volcanes Coropuna y </w:t>
      </w:r>
      <w:proofErr w:type="spellStart"/>
      <w:r w:rsidRPr="003158CB">
        <w:rPr>
          <w:rFonts w:ascii="Times New Roman" w:hAnsi="Times New Roman"/>
          <w:color w:val="000000"/>
          <w:sz w:val="24"/>
          <w:szCs w:val="24"/>
        </w:rPr>
        <w:t>Chachani</w:t>
      </w:r>
      <w:proofErr w:type="spellEnd"/>
      <w:r w:rsidRPr="003158CB">
        <w:rPr>
          <w:rFonts w:ascii="Times New Roman" w:hAnsi="Times New Roman"/>
          <w:color w:val="000000"/>
          <w:sz w:val="24"/>
          <w:szCs w:val="24"/>
        </w:rPr>
        <w:t xml:space="preserve"> (Andes del sur de Perú). V Congreso Ibérico de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xml:space="preserve">, </w:t>
      </w:r>
      <w:proofErr w:type="gramStart"/>
      <w:r w:rsidRPr="003158CB">
        <w:rPr>
          <w:rFonts w:ascii="Times New Roman" w:hAnsi="Times New Roman"/>
          <w:color w:val="000000"/>
          <w:sz w:val="24"/>
          <w:szCs w:val="24"/>
        </w:rPr>
        <w:t>Junio</w:t>
      </w:r>
      <w:proofErr w:type="gramEnd"/>
      <w:r w:rsidRPr="003158CB">
        <w:rPr>
          <w:rFonts w:ascii="Times New Roman" w:hAnsi="Times New Roman"/>
          <w:color w:val="000000"/>
          <w:sz w:val="24"/>
          <w:szCs w:val="24"/>
        </w:rPr>
        <w:t xml:space="preserve"> 2015.</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t xml:space="preserve">Fernández-Fernández, J.M., Andrés, N., </w:t>
      </w:r>
      <w:proofErr w:type="spellStart"/>
      <w:r w:rsidRPr="003158CB">
        <w:rPr>
          <w:rFonts w:ascii="Times New Roman" w:hAnsi="Times New Roman"/>
          <w:color w:val="000000"/>
          <w:sz w:val="24"/>
          <w:szCs w:val="24"/>
        </w:rPr>
        <w:t>Brynjólfsson</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Sæmundsson</w:t>
      </w:r>
      <w:proofErr w:type="spellEnd"/>
      <w:r w:rsidRPr="003158CB">
        <w:rPr>
          <w:rFonts w:ascii="Times New Roman" w:hAnsi="Times New Roman"/>
          <w:color w:val="000000"/>
          <w:sz w:val="24"/>
          <w:szCs w:val="24"/>
        </w:rPr>
        <w:t xml:space="preserve">, Þ, Palacios, D., 2017. </w:t>
      </w:r>
      <w:r w:rsidRPr="003158CB">
        <w:rPr>
          <w:rFonts w:ascii="Times New Roman" w:hAnsi="Times New Roman"/>
          <w:color w:val="000000"/>
          <w:sz w:val="24"/>
          <w:szCs w:val="24"/>
          <w:lang w:val="en-US"/>
        </w:rPr>
        <w:t xml:space="preserve">Climatic implications of glacial evolution in the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w:t>
      </w:r>
      <w:proofErr w:type="spellStart"/>
      <w:r w:rsidRPr="003158CB">
        <w:rPr>
          <w:rFonts w:ascii="Times New Roman" w:hAnsi="Times New Roman"/>
          <w:color w:val="000000"/>
          <w:sz w:val="24"/>
          <w:szCs w:val="24"/>
          <w:lang w:val="en-US"/>
        </w:rPr>
        <w:t>península</w:t>
      </w:r>
      <w:proofErr w:type="spellEnd"/>
      <w:r w:rsidRPr="003158CB">
        <w:rPr>
          <w:rFonts w:ascii="Times New Roman" w:hAnsi="Times New Roman"/>
          <w:color w:val="000000"/>
          <w:sz w:val="24"/>
          <w:szCs w:val="24"/>
          <w:lang w:val="en-US"/>
        </w:rPr>
        <w:t xml:space="preserve"> (northern Iceland) since the Little Ice Age maximum. The cases of the </w:t>
      </w:r>
      <w:proofErr w:type="spellStart"/>
      <w:r w:rsidRPr="003158CB">
        <w:rPr>
          <w:rFonts w:ascii="Times New Roman" w:hAnsi="Times New Roman"/>
          <w:color w:val="000000"/>
          <w:sz w:val="24"/>
          <w:szCs w:val="24"/>
          <w:lang w:val="en-US"/>
        </w:rPr>
        <w:t>Gljúfurárjökull</w:t>
      </w:r>
      <w:proofErr w:type="spellEnd"/>
      <w:r w:rsidRPr="003158CB">
        <w:rPr>
          <w:rFonts w:ascii="Times New Roman" w:hAnsi="Times New Roman"/>
          <w:color w:val="000000"/>
          <w:sz w:val="24"/>
          <w:szCs w:val="24"/>
          <w:lang w:val="en-US"/>
        </w:rPr>
        <w:t xml:space="preserve"> and </w:t>
      </w:r>
      <w:proofErr w:type="spellStart"/>
      <w:r w:rsidRPr="003158CB">
        <w:rPr>
          <w:rFonts w:ascii="Times New Roman" w:hAnsi="Times New Roman"/>
          <w:color w:val="000000"/>
          <w:sz w:val="24"/>
          <w:szCs w:val="24"/>
          <w:lang w:val="en-US"/>
        </w:rPr>
        <w:t>Tungnahryggsjökull</w:t>
      </w:r>
      <w:proofErr w:type="spellEnd"/>
      <w:r w:rsidRPr="003158CB">
        <w:rPr>
          <w:rFonts w:ascii="Times New Roman" w:hAnsi="Times New Roman"/>
          <w:color w:val="000000"/>
          <w:sz w:val="24"/>
          <w:szCs w:val="24"/>
          <w:lang w:val="en-US"/>
        </w:rPr>
        <w:t xml:space="preserve"> glaciers. European Geosciences Union General Assembly 2017, </w:t>
      </w:r>
      <w:proofErr w:type="spellStart"/>
      <w:r w:rsidRPr="003158CB">
        <w:rPr>
          <w:rFonts w:ascii="Times New Roman" w:hAnsi="Times New Roman"/>
          <w:color w:val="000000"/>
          <w:sz w:val="24"/>
          <w:szCs w:val="24"/>
          <w:lang w:val="en-US"/>
        </w:rPr>
        <w:t>Viena</w:t>
      </w:r>
      <w:proofErr w:type="spellEnd"/>
      <w:r w:rsidRPr="003158CB">
        <w:rPr>
          <w:rFonts w:ascii="Times New Roman" w:hAnsi="Times New Roman"/>
          <w:color w:val="000000"/>
          <w:sz w:val="24"/>
          <w:szCs w:val="24"/>
          <w:lang w:val="en-US"/>
        </w:rPr>
        <w:t>. Geophysical Research Abstracts, Vol. 19, EGU2017-9633.</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proofErr w:type="spellStart"/>
      <w:r w:rsidRPr="003158CB">
        <w:rPr>
          <w:rFonts w:ascii="Times New Roman" w:hAnsi="Times New Roman"/>
          <w:color w:val="000000"/>
          <w:sz w:val="24"/>
          <w:szCs w:val="24"/>
          <w:lang w:val="en-US"/>
        </w:rPr>
        <w:t>Fernández-Fernández</w:t>
      </w:r>
      <w:proofErr w:type="spellEnd"/>
      <w:r w:rsidRPr="003158CB">
        <w:rPr>
          <w:rFonts w:ascii="Times New Roman" w:hAnsi="Times New Roman"/>
          <w:color w:val="000000"/>
          <w:sz w:val="24"/>
          <w:szCs w:val="24"/>
          <w:lang w:val="en-US"/>
        </w:rPr>
        <w:t xml:space="preserve">, J.M., Andrés, N., Lopez-Acevedo, F.J., </w:t>
      </w:r>
      <w:proofErr w:type="spellStart"/>
      <w:r w:rsidRPr="003158CB">
        <w:rPr>
          <w:rFonts w:ascii="Times New Roman" w:hAnsi="Times New Roman"/>
          <w:color w:val="000000"/>
          <w:sz w:val="24"/>
          <w:szCs w:val="24"/>
          <w:lang w:val="en-US"/>
        </w:rPr>
        <w:t>Heiðmarsson</w:t>
      </w:r>
      <w:proofErr w:type="spellEnd"/>
      <w:r w:rsidRPr="003158CB">
        <w:rPr>
          <w:rFonts w:ascii="Times New Roman" w:hAnsi="Times New Roman"/>
          <w:color w:val="000000"/>
          <w:sz w:val="24"/>
          <w:szCs w:val="24"/>
          <w:lang w:val="en-US"/>
        </w:rPr>
        <w:t xml:space="preserve">, S., Palacios, D. 2017. Combining </w:t>
      </w:r>
      <w:proofErr w:type="spellStart"/>
      <w:r w:rsidRPr="003158CB">
        <w:rPr>
          <w:rFonts w:ascii="Times New Roman" w:hAnsi="Times New Roman"/>
          <w:color w:val="000000"/>
          <w:sz w:val="24"/>
          <w:szCs w:val="24"/>
          <w:lang w:val="en-US"/>
        </w:rPr>
        <w:t>lichenometry</w:t>
      </w:r>
      <w:proofErr w:type="spellEnd"/>
      <w:r w:rsidRPr="003158CB">
        <w:rPr>
          <w:rFonts w:ascii="Times New Roman" w:hAnsi="Times New Roman"/>
          <w:color w:val="000000"/>
          <w:sz w:val="24"/>
          <w:szCs w:val="24"/>
          <w:lang w:val="en-US"/>
        </w:rPr>
        <w:t xml:space="preserve"> and photogrammetry criteria for glacier evolution research in the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peninsula (northern Iceland): </w:t>
      </w:r>
      <w:proofErr w:type="spellStart"/>
      <w:r w:rsidRPr="003158CB">
        <w:rPr>
          <w:rFonts w:ascii="Times New Roman" w:hAnsi="Times New Roman"/>
          <w:color w:val="000000"/>
          <w:sz w:val="24"/>
          <w:szCs w:val="24"/>
          <w:lang w:val="en-US"/>
        </w:rPr>
        <w:t>Gljúfurárjökull</w:t>
      </w:r>
      <w:proofErr w:type="spellEnd"/>
      <w:r w:rsidRPr="003158CB">
        <w:rPr>
          <w:rFonts w:ascii="Times New Roman" w:hAnsi="Times New Roman"/>
          <w:color w:val="000000"/>
          <w:sz w:val="24"/>
          <w:szCs w:val="24"/>
          <w:lang w:val="en-US"/>
        </w:rPr>
        <w:t xml:space="preserve"> and </w:t>
      </w:r>
      <w:proofErr w:type="spellStart"/>
      <w:r w:rsidRPr="003158CB">
        <w:rPr>
          <w:rFonts w:ascii="Times New Roman" w:hAnsi="Times New Roman"/>
          <w:color w:val="000000"/>
          <w:sz w:val="24"/>
          <w:szCs w:val="24"/>
          <w:lang w:val="en-US"/>
        </w:rPr>
        <w:t>Tungahryggsjökull</w:t>
      </w:r>
      <w:proofErr w:type="spellEnd"/>
      <w:r w:rsidRPr="003158CB">
        <w:rPr>
          <w:rFonts w:ascii="Times New Roman" w:hAnsi="Times New Roman"/>
          <w:color w:val="000000"/>
          <w:sz w:val="24"/>
          <w:szCs w:val="24"/>
          <w:lang w:val="en-US"/>
        </w:rPr>
        <w:t xml:space="preserve"> glaciers. European Geosciences Union General Assembly 2017, </w:t>
      </w:r>
      <w:proofErr w:type="spellStart"/>
      <w:r w:rsidRPr="003158CB">
        <w:rPr>
          <w:rFonts w:ascii="Times New Roman" w:hAnsi="Times New Roman"/>
          <w:color w:val="000000"/>
          <w:sz w:val="24"/>
          <w:szCs w:val="24"/>
          <w:lang w:val="en-US"/>
        </w:rPr>
        <w:t>Viena</w:t>
      </w:r>
      <w:proofErr w:type="spellEnd"/>
      <w:r w:rsidRPr="003158CB">
        <w:rPr>
          <w:rFonts w:ascii="Times New Roman" w:hAnsi="Times New Roman"/>
          <w:color w:val="000000"/>
          <w:sz w:val="24"/>
          <w:szCs w:val="24"/>
          <w:lang w:val="en-US"/>
        </w:rPr>
        <w:t xml:space="preserve">. Geophysical Research Abstracts, Vol. 19, EGU2017-12830. </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lastRenderedPageBreak/>
        <w:t xml:space="preserve">Fernández-Fernández, J.M., Palacios, D., Andrés, N., </w:t>
      </w:r>
      <w:proofErr w:type="spellStart"/>
      <w:r w:rsidRPr="003158CB">
        <w:rPr>
          <w:rFonts w:ascii="Times New Roman" w:hAnsi="Times New Roman"/>
          <w:color w:val="000000"/>
          <w:sz w:val="24"/>
          <w:szCs w:val="24"/>
        </w:rPr>
        <w:t>Schimmelpfennig</w:t>
      </w:r>
      <w:proofErr w:type="spellEnd"/>
      <w:r w:rsidRPr="003158CB">
        <w:rPr>
          <w:rFonts w:ascii="Times New Roman" w:hAnsi="Times New Roman"/>
          <w:color w:val="000000"/>
          <w:sz w:val="24"/>
          <w:szCs w:val="24"/>
        </w:rPr>
        <w:t xml:space="preserve">, I., Gómez-Villar, A., Santos-González, J., Álvarez-Martínez, J., </w:t>
      </w:r>
      <w:proofErr w:type="spellStart"/>
      <w:r w:rsidRPr="003158CB">
        <w:rPr>
          <w:rFonts w:ascii="Times New Roman" w:hAnsi="Times New Roman"/>
          <w:color w:val="000000"/>
          <w:sz w:val="24"/>
          <w:szCs w:val="24"/>
        </w:rPr>
        <w:t>Arnáez</w:t>
      </w:r>
      <w:proofErr w:type="spellEnd"/>
      <w:r w:rsidRPr="003158CB">
        <w:rPr>
          <w:rFonts w:ascii="Times New Roman" w:hAnsi="Times New Roman"/>
          <w:color w:val="000000"/>
          <w:sz w:val="24"/>
          <w:szCs w:val="24"/>
        </w:rPr>
        <w:t xml:space="preserve">, J., Úbeda, J., García-Ruiz, J.M., 2017. </w:t>
      </w:r>
      <w:r w:rsidRPr="003158CB">
        <w:rPr>
          <w:rFonts w:ascii="Times New Roman" w:hAnsi="Times New Roman"/>
          <w:color w:val="000000"/>
          <w:sz w:val="24"/>
          <w:szCs w:val="24"/>
          <w:lang w:val="en-US"/>
        </w:rPr>
        <w:t xml:space="preserve">Fossil debris-covered glaciers in </w:t>
      </w:r>
      <w:proofErr w:type="spellStart"/>
      <w:r w:rsidRPr="003158CB">
        <w:rPr>
          <w:rFonts w:ascii="Times New Roman" w:hAnsi="Times New Roman"/>
          <w:color w:val="000000"/>
          <w:sz w:val="24"/>
          <w:szCs w:val="24"/>
          <w:lang w:val="en-US"/>
        </w:rPr>
        <w:t>Demanda</w:t>
      </w:r>
      <w:proofErr w:type="spellEnd"/>
      <w:r w:rsidRPr="003158CB">
        <w:rPr>
          <w:rFonts w:ascii="Times New Roman" w:hAnsi="Times New Roman"/>
          <w:color w:val="000000"/>
          <w:sz w:val="24"/>
          <w:szCs w:val="24"/>
          <w:lang w:val="en-US"/>
        </w:rPr>
        <w:t xml:space="preserve"> Sierra: geomorphological research and 10Be </w:t>
      </w:r>
      <w:proofErr w:type="spellStart"/>
      <w:r w:rsidRPr="003158CB">
        <w:rPr>
          <w:rFonts w:ascii="Times New Roman" w:hAnsi="Times New Roman"/>
          <w:color w:val="000000"/>
          <w:sz w:val="24"/>
          <w:szCs w:val="24"/>
          <w:lang w:val="en-US"/>
        </w:rPr>
        <w:t>cosmogenic</w:t>
      </w:r>
      <w:proofErr w:type="spellEnd"/>
      <w:r w:rsidRPr="003158CB">
        <w:rPr>
          <w:rFonts w:ascii="Times New Roman" w:hAnsi="Times New Roman"/>
          <w:color w:val="000000"/>
          <w:sz w:val="24"/>
          <w:szCs w:val="24"/>
          <w:lang w:val="en-US"/>
        </w:rPr>
        <w:t xml:space="preserve"> exposure dating. European Geosciences Union General Assembly 2017, </w:t>
      </w:r>
      <w:proofErr w:type="spellStart"/>
      <w:r w:rsidRPr="003158CB">
        <w:rPr>
          <w:rFonts w:ascii="Times New Roman" w:hAnsi="Times New Roman"/>
          <w:color w:val="000000"/>
          <w:sz w:val="24"/>
          <w:szCs w:val="24"/>
          <w:lang w:val="en-US"/>
        </w:rPr>
        <w:t>Viena</w:t>
      </w:r>
      <w:proofErr w:type="spellEnd"/>
      <w:r w:rsidRPr="003158CB">
        <w:rPr>
          <w:rFonts w:ascii="Times New Roman" w:hAnsi="Times New Roman"/>
          <w:color w:val="000000"/>
          <w:sz w:val="24"/>
          <w:szCs w:val="24"/>
          <w:lang w:val="en-US"/>
        </w:rPr>
        <w:t>. Geophysical Research Abstracts, Vol. 19, EGU2017-17691.</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L.M.; Palacios, D.; Zamorano, J.J. y Andrés, N. (2017). </w:t>
      </w:r>
      <w:r w:rsidRPr="003158CB">
        <w:rPr>
          <w:rFonts w:ascii="Times New Roman" w:hAnsi="Times New Roman"/>
          <w:color w:val="000000"/>
          <w:sz w:val="24"/>
          <w:szCs w:val="24"/>
          <w:lang w:val="en-US"/>
        </w:rPr>
        <w:t xml:space="preserve">Detailed geomorphological mapping of debris-covered and rock glaciers in the </w:t>
      </w:r>
      <w:proofErr w:type="spellStart"/>
      <w:r w:rsidRPr="003158CB">
        <w:rPr>
          <w:rFonts w:ascii="Times New Roman" w:hAnsi="Times New Roman"/>
          <w:color w:val="000000"/>
          <w:sz w:val="24"/>
          <w:szCs w:val="24"/>
          <w:lang w:val="en-US"/>
        </w:rPr>
        <w:t>Hólar</w:t>
      </w:r>
      <w:proofErr w:type="spellEnd"/>
      <w:r w:rsidRPr="003158CB">
        <w:rPr>
          <w:rFonts w:ascii="Times New Roman" w:hAnsi="Times New Roman"/>
          <w:color w:val="000000"/>
          <w:sz w:val="24"/>
          <w:szCs w:val="24"/>
          <w:lang w:val="en-US"/>
        </w:rPr>
        <w:t xml:space="preserve"> area,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Peninsula (northern Iceland). </w:t>
      </w:r>
      <w:proofErr w:type="spellStart"/>
      <w:r w:rsidRPr="003158CB">
        <w:rPr>
          <w:rFonts w:ascii="Times New Roman" w:hAnsi="Times New Roman"/>
          <w:color w:val="000000"/>
          <w:sz w:val="24"/>
          <w:szCs w:val="24"/>
        </w:rPr>
        <w:t>Geophysical</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Research</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Abstracts</w:t>
      </w:r>
      <w:proofErr w:type="spellEnd"/>
      <w:r w:rsidRPr="003158CB">
        <w:rPr>
          <w:rFonts w:ascii="Times New Roman" w:hAnsi="Times New Roman"/>
          <w:color w:val="000000"/>
          <w:sz w:val="24"/>
          <w:szCs w:val="24"/>
        </w:rPr>
        <w:t xml:space="preserve">, EGU General </w:t>
      </w:r>
      <w:proofErr w:type="spellStart"/>
      <w:r w:rsidRPr="003158CB">
        <w:rPr>
          <w:rFonts w:ascii="Times New Roman" w:hAnsi="Times New Roman"/>
          <w:color w:val="000000"/>
          <w:sz w:val="24"/>
          <w:szCs w:val="24"/>
        </w:rPr>
        <w:t>Assembly</w:t>
      </w:r>
      <w:proofErr w:type="spellEnd"/>
      <w:r w:rsidRPr="003158CB">
        <w:rPr>
          <w:rFonts w:ascii="Times New Roman" w:hAnsi="Times New Roman"/>
          <w:color w:val="000000"/>
          <w:sz w:val="24"/>
          <w:szCs w:val="24"/>
        </w:rPr>
        <w:t xml:space="preserve"> 2017, Vol. 19, EGU2017-10451.</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L.M.; Palacios, D.; Andrés, N.; Fernández, J. M. y Zamorano, J.J. (2017). </w:t>
      </w:r>
      <w:r w:rsidRPr="003158CB">
        <w:rPr>
          <w:rFonts w:ascii="Times New Roman" w:hAnsi="Times New Roman"/>
          <w:color w:val="000000"/>
          <w:sz w:val="24"/>
          <w:szCs w:val="24"/>
          <w:lang w:val="en-US"/>
        </w:rPr>
        <w:t xml:space="preserve">Surface morphology and dynamic of debris-covered and rock glaciers in the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Peninsula (northern Iceland). </w:t>
      </w:r>
      <w:proofErr w:type="spellStart"/>
      <w:r w:rsidRPr="003158CB">
        <w:rPr>
          <w:rFonts w:ascii="Times New Roman" w:hAnsi="Times New Roman"/>
          <w:color w:val="000000"/>
          <w:sz w:val="24"/>
          <w:szCs w:val="24"/>
        </w:rPr>
        <w:t>Geophysical</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Research</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Abstracts</w:t>
      </w:r>
      <w:proofErr w:type="spellEnd"/>
      <w:r w:rsidRPr="003158CB">
        <w:rPr>
          <w:rFonts w:ascii="Times New Roman" w:hAnsi="Times New Roman"/>
          <w:color w:val="000000"/>
          <w:sz w:val="24"/>
          <w:szCs w:val="24"/>
        </w:rPr>
        <w:t xml:space="preserve">, EGU General </w:t>
      </w:r>
      <w:proofErr w:type="spellStart"/>
      <w:r w:rsidRPr="003158CB">
        <w:rPr>
          <w:rFonts w:ascii="Times New Roman" w:hAnsi="Times New Roman"/>
          <w:color w:val="000000"/>
          <w:sz w:val="24"/>
          <w:szCs w:val="24"/>
        </w:rPr>
        <w:t>Assembly</w:t>
      </w:r>
      <w:proofErr w:type="spellEnd"/>
      <w:r w:rsidRPr="003158CB">
        <w:rPr>
          <w:rFonts w:ascii="Times New Roman" w:hAnsi="Times New Roman"/>
          <w:color w:val="000000"/>
          <w:sz w:val="24"/>
          <w:szCs w:val="24"/>
        </w:rPr>
        <w:t xml:space="preserve"> 2017, Vol. 19, EGU2017-10534.</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Gómez Ortiz, A., Oliva </w:t>
      </w:r>
      <w:proofErr w:type="spellStart"/>
      <w:r w:rsidRPr="003158CB">
        <w:rPr>
          <w:rFonts w:ascii="Times New Roman" w:hAnsi="Times New Roman"/>
          <w:color w:val="000000"/>
          <w:sz w:val="24"/>
          <w:szCs w:val="24"/>
        </w:rPr>
        <w:t>Franganillo</w:t>
      </w:r>
      <w:proofErr w:type="spellEnd"/>
      <w:r w:rsidRPr="003158CB">
        <w:rPr>
          <w:rFonts w:ascii="Times New Roman" w:hAnsi="Times New Roman"/>
          <w:color w:val="000000"/>
          <w:sz w:val="24"/>
          <w:szCs w:val="24"/>
        </w:rPr>
        <w:t>, M.</w:t>
      </w:r>
      <w:proofErr w:type="gramStart"/>
      <w:r w:rsidRPr="003158CB">
        <w:rPr>
          <w:rFonts w:ascii="Times New Roman" w:hAnsi="Times New Roman"/>
          <w:color w:val="000000"/>
          <w:sz w:val="24"/>
          <w:szCs w:val="24"/>
        </w:rPr>
        <w:t>,  Salvador</w:t>
      </w:r>
      <w:proofErr w:type="gram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Franch</w:t>
      </w:r>
      <w:proofErr w:type="spellEnd"/>
      <w:r w:rsidRPr="003158CB">
        <w:rPr>
          <w:rFonts w:ascii="Times New Roman" w:hAnsi="Times New Roman"/>
          <w:color w:val="000000"/>
          <w:sz w:val="24"/>
          <w:szCs w:val="24"/>
        </w:rPr>
        <w:t xml:space="preserve">, F., Palacios, D. </w:t>
      </w: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García, L. M., D. </w:t>
      </w:r>
      <w:proofErr w:type="spellStart"/>
      <w:r w:rsidRPr="003158CB">
        <w:rPr>
          <w:rFonts w:ascii="Times New Roman" w:hAnsi="Times New Roman"/>
          <w:color w:val="000000"/>
          <w:sz w:val="24"/>
          <w:szCs w:val="24"/>
        </w:rPr>
        <w:t>Sanjosé</w:t>
      </w:r>
      <w:proofErr w:type="spellEnd"/>
      <w:r w:rsidRPr="003158CB">
        <w:rPr>
          <w:rFonts w:ascii="Times New Roman" w:hAnsi="Times New Roman"/>
          <w:color w:val="000000"/>
          <w:sz w:val="24"/>
          <w:szCs w:val="24"/>
        </w:rPr>
        <w:t xml:space="preserve"> Blasco, J.J., 2018 “Ambientes </w:t>
      </w:r>
      <w:proofErr w:type="spellStart"/>
      <w:r w:rsidRPr="003158CB">
        <w:rPr>
          <w:rFonts w:ascii="Times New Roman" w:hAnsi="Times New Roman"/>
          <w:color w:val="000000"/>
          <w:sz w:val="24"/>
          <w:szCs w:val="24"/>
        </w:rPr>
        <w:t>periglaciares</w:t>
      </w:r>
      <w:proofErr w:type="spellEnd"/>
      <w:r w:rsidRPr="003158CB">
        <w:rPr>
          <w:rFonts w:ascii="Times New Roman" w:hAnsi="Times New Roman"/>
          <w:color w:val="000000"/>
          <w:sz w:val="24"/>
          <w:szCs w:val="24"/>
        </w:rPr>
        <w:t xml:space="preserve"> durante la Pequeña Edad del Hielo en Sierra Nevada: origen y evolución del foco glaciar del corral del Veleta”. I Congreso Internacional de las Montañas, Sierra Nevada celebrado en la ciudad de Granada del 8 al 11 de </w:t>
      </w:r>
      <w:proofErr w:type="gramStart"/>
      <w:r w:rsidRPr="003158CB">
        <w:rPr>
          <w:rFonts w:ascii="Times New Roman" w:hAnsi="Times New Roman"/>
          <w:color w:val="000000"/>
          <w:sz w:val="24"/>
          <w:szCs w:val="24"/>
        </w:rPr>
        <w:t>Marzo</w:t>
      </w:r>
      <w:proofErr w:type="gramEnd"/>
      <w:r w:rsidRPr="003158CB">
        <w:rPr>
          <w:rFonts w:ascii="Times New Roman" w:hAnsi="Times New Roman"/>
          <w:color w:val="000000"/>
          <w:sz w:val="24"/>
          <w:szCs w:val="24"/>
        </w:rPr>
        <w:t xml:space="preserve"> de 2018.</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Gómez-Ortiz, A.; Oliva, M.; Salvador-</w:t>
      </w:r>
      <w:proofErr w:type="spellStart"/>
      <w:r w:rsidRPr="003158CB">
        <w:rPr>
          <w:rFonts w:ascii="Times New Roman" w:hAnsi="Times New Roman"/>
          <w:color w:val="000000"/>
          <w:sz w:val="24"/>
          <w:szCs w:val="24"/>
        </w:rPr>
        <w:t>Franch</w:t>
      </w:r>
      <w:proofErr w:type="spellEnd"/>
      <w:r w:rsidRPr="003158CB">
        <w:rPr>
          <w:rFonts w:ascii="Times New Roman" w:hAnsi="Times New Roman"/>
          <w:color w:val="000000"/>
          <w:sz w:val="24"/>
          <w:szCs w:val="24"/>
        </w:rPr>
        <w:t>, F. &amp; Palacios, D. (</w:t>
      </w:r>
      <w:r w:rsidR="007D0C31" w:rsidRPr="003158CB">
        <w:rPr>
          <w:rFonts w:ascii="Times New Roman" w:hAnsi="Times New Roman"/>
          <w:color w:val="000000"/>
          <w:sz w:val="24"/>
          <w:szCs w:val="24"/>
        </w:rPr>
        <w:t>2018</w:t>
      </w:r>
      <w:r w:rsidRPr="003158CB">
        <w:rPr>
          <w:rFonts w:ascii="Times New Roman" w:hAnsi="Times New Roman"/>
          <w:color w:val="000000"/>
          <w:sz w:val="24"/>
          <w:szCs w:val="24"/>
        </w:rPr>
        <w:t xml:space="preserve">). Singularidad patrimonial del Corral del Veleta y de su foco glaciar durante la Pequeña Edad de Hielo (Parque Nacional de Sierra Nevada, España). XVI Coloquio ibérico de Geografía. Lisboa (Portugal), 5-7th </w:t>
      </w:r>
      <w:proofErr w:type="spellStart"/>
      <w:r w:rsidRPr="003158CB">
        <w:rPr>
          <w:rFonts w:ascii="Times New Roman" w:hAnsi="Times New Roman"/>
          <w:color w:val="000000"/>
          <w:sz w:val="24"/>
          <w:szCs w:val="24"/>
        </w:rPr>
        <w:t>November</w:t>
      </w:r>
      <w:proofErr w:type="spellEnd"/>
      <w:r w:rsidRPr="003158CB">
        <w:rPr>
          <w:rFonts w:ascii="Times New Roman" w:hAnsi="Times New Roman"/>
          <w:color w:val="000000"/>
          <w:sz w:val="24"/>
          <w:szCs w:val="24"/>
        </w:rPr>
        <w:t xml:space="preserve"> 2018.</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Oliva, M.; </w:t>
      </w:r>
      <w:proofErr w:type="spellStart"/>
      <w:r w:rsidRPr="003158CB">
        <w:rPr>
          <w:rFonts w:ascii="Times New Roman" w:hAnsi="Times New Roman"/>
          <w:color w:val="000000"/>
          <w:sz w:val="24"/>
          <w:szCs w:val="24"/>
        </w:rPr>
        <w:t>Antoniades</w:t>
      </w:r>
      <w:proofErr w:type="spellEnd"/>
      <w:r w:rsidRPr="003158CB">
        <w:rPr>
          <w:rFonts w:ascii="Times New Roman" w:hAnsi="Times New Roman"/>
          <w:color w:val="000000"/>
          <w:sz w:val="24"/>
          <w:szCs w:val="24"/>
        </w:rPr>
        <w:t>, D.; Fernández-Fernández, J.M.; García-Hernández, C.; Giralt, S.; González-Díaz, B.; Granados, I.; Palacios, D.; Pérez-Alberti, A.; Pla-</w:t>
      </w:r>
      <w:proofErr w:type="spellStart"/>
      <w:r w:rsidRPr="003158CB">
        <w:rPr>
          <w:rFonts w:ascii="Times New Roman" w:hAnsi="Times New Roman"/>
          <w:color w:val="000000"/>
          <w:sz w:val="24"/>
          <w:szCs w:val="24"/>
        </w:rPr>
        <w:t>Rabes</w:t>
      </w:r>
      <w:proofErr w:type="spellEnd"/>
      <w:r w:rsidRPr="003158CB">
        <w:rPr>
          <w:rFonts w:ascii="Times New Roman" w:hAnsi="Times New Roman"/>
          <w:color w:val="000000"/>
          <w:sz w:val="24"/>
          <w:szCs w:val="24"/>
        </w:rPr>
        <w:t xml:space="preserve">, S.; </w:t>
      </w:r>
      <w:proofErr w:type="spellStart"/>
      <w:r w:rsidRPr="003158CB">
        <w:rPr>
          <w:rFonts w:ascii="Times New Roman" w:hAnsi="Times New Roman"/>
          <w:color w:val="000000"/>
          <w:sz w:val="24"/>
          <w:szCs w:val="24"/>
        </w:rPr>
        <w:t>Sanjurjo</w:t>
      </w:r>
      <w:proofErr w:type="spellEnd"/>
      <w:r w:rsidRPr="003158CB">
        <w:rPr>
          <w:rFonts w:ascii="Times New Roman" w:hAnsi="Times New Roman"/>
          <w:color w:val="000000"/>
          <w:sz w:val="24"/>
          <w:szCs w:val="24"/>
        </w:rPr>
        <w:t xml:space="preserve">, J.; </w:t>
      </w:r>
      <w:proofErr w:type="spellStart"/>
      <w:r w:rsidRPr="003158CB">
        <w:rPr>
          <w:rFonts w:ascii="Times New Roman" w:hAnsi="Times New Roman"/>
          <w:color w:val="000000"/>
          <w:sz w:val="24"/>
          <w:szCs w:val="24"/>
        </w:rPr>
        <w:t>Schimmelpfennig</w:t>
      </w:r>
      <w:proofErr w:type="spellEnd"/>
      <w:r w:rsidRPr="003158CB">
        <w:rPr>
          <w:rFonts w:ascii="Times New Roman" w:hAnsi="Times New Roman"/>
          <w:color w:val="000000"/>
          <w:sz w:val="24"/>
          <w:szCs w:val="24"/>
        </w:rPr>
        <w:t>, I.; Toro, M.; Vieira, G. &amp; Ruiz-Fernández, J. (</w:t>
      </w:r>
      <w:r w:rsidR="007D0C31" w:rsidRPr="003158CB">
        <w:rPr>
          <w:rFonts w:ascii="Times New Roman" w:hAnsi="Times New Roman"/>
          <w:color w:val="000000"/>
          <w:sz w:val="24"/>
          <w:szCs w:val="24"/>
        </w:rPr>
        <w:t>2018</w:t>
      </w:r>
      <w:r w:rsidRPr="003158CB">
        <w:rPr>
          <w:rFonts w:ascii="Times New Roman" w:hAnsi="Times New Roman"/>
          <w:color w:val="000000"/>
          <w:sz w:val="24"/>
          <w:szCs w:val="24"/>
        </w:rPr>
        <w:t xml:space="preserve">). </w:t>
      </w:r>
      <w:r w:rsidRPr="003158CB">
        <w:rPr>
          <w:rFonts w:ascii="Times New Roman" w:hAnsi="Times New Roman"/>
          <w:color w:val="000000"/>
          <w:sz w:val="24"/>
          <w:szCs w:val="24"/>
          <w:lang w:val="en-US"/>
        </w:rPr>
        <w:t xml:space="preserve">Glacial oscillations in the South Shetland Islands since the Last Glacial Maximum. </w:t>
      </w:r>
      <w:r w:rsidRPr="003158CB">
        <w:rPr>
          <w:rFonts w:ascii="Times New Roman" w:hAnsi="Times New Roman"/>
          <w:color w:val="000000"/>
          <w:sz w:val="24"/>
          <w:szCs w:val="24"/>
        </w:rPr>
        <w:t xml:space="preserve">IX </w:t>
      </w:r>
      <w:proofErr w:type="spellStart"/>
      <w:r w:rsidRPr="003158CB">
        <w:rPr>
          <w:rFonts w:ascii="Times New Roman" w:hAnsi="Times New Roman"/>
          <w:color w:val="000000"/>
          <w:sz w:val="24"/>
          <w:szCs w:val="24"/>
        </w:rPr>
        <w:t>Symposium</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on</w:t>
      </w:r>
      <w:proofErr w:type="spellEnd"/>
      <w:r w:rsidRPr="003158CB">
        <w:rPr>
          <w:rFonts w:ascii="Times New Roman" w:hAnsi="Times New Roman"/>
          <w:color w:val="000000"/>
          <w:sz w:val="24"/>
          <w:szCs w:val="24"/>
        </w:rPr>
        <w:t xml:space="preserve"> Polar </w:t>
      </w:r>
      <w:proofErr w:type="spellStart"/>
      <w:r w:rsidRPr="003158CB">
        <w:rPr>
          <w:rFonts w:ascii="Times New Roman" w:hAnsi="Times New Roman"/>
          <w:color w:val="000000"/>
          <w:sz w:val="24"/>
          <w:szCs w:val="24"/>
        </w:rPr>
        <w:t>Studies</w:t>
      </w:r>
      <w:proofErr w:type="spellEnd"/>
      <w:r w:rsidRPr="003158CB">
        <w:rPr>
          <w:rFonts w:ascii="Times New Roman" w:hAnsi="Times New Roman"/>
          <w:color w:val="000000"/>
          <w:sz w:val="24"/>
          <w:szCs w:val="24"/>
        </w:rPr>
        <w:t>. Madrid (</w:t>
      </w:r>
      <w:proofErr w:type="spellStart"/>
      <w:r w:rsidRPr="003158CB">
        <w:rPr>
          <w:rFonts w:ascii="Times New Roman" w:hAnsi="Times New Roman"/>
          <w:color w:val="000000"/>
          <w:sz w:val="24"/>
          <w:szCs w:val="24"/>
        </w:rPr>
        <w:t>Spain</w:t>
      </w:r>
      <w:proofErr w:type="spellEnd"/>
      <w:r w:rsidRPr="003158CB">
        <w:rPr>
          <w:rFonts w:ascii="Times New Roman" w:hAnsi="Times New Roman"/>
          <w:color w:val="000000"/>
          <w:sz w:val="24"/>
          <w:szCs w:val="24"/>
        </w:rPr>
        <w:t xml:space="preserve">), 5-7th </w:t>
      </w:r>
      <w:proofErr w:type="spellStart"/>
      <w:r w:rsidRPr="003158CB">
        <w:rPr>
          <w:rFonts w:ascii="Times New Roman" w:hAnsi="Times New Roman"/>
          <w:color w:val="000000"/>
          <w:sz w:val="24"/>
          <w:szCs w:val="24"/>
        </w:rPr>
        <w:t>September</w:t>
      </w:r>
      <w:proofErr w:type="spellEnd"/>
      <w:r w:rsidRPr="003158CB">
        <w:rPr>
          <w:rFonts w:ascii="Times New Roman" w:hAnsi="Times New Roman"/>
          <w:color w:val="000000"/>
          <w:sz w:val="24"/>
          <w:szCs w:val="24"/>
        </w:rPr>
        <w:t xml:space="preserve"> 2018.</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Gómez-Ortiz, A.; Oliva, M.; Salvador-</w:t>
      </w:r>
      <w:proofErr w:type="spellStart"/>
      <w:r w:rsidRPr="003158CB">
        <w:rPr>
          <w:rFonts w:ascii="Times New Roman" w:hAnsi="Times New Roman"/>
          <w:color w:val="000000"/>
          <w:sz w:val="24"/>
          <w:szCs w:val="24"/>
        </w:rPr>
        <w:t>Franch</w:t>
      </w:r>
      <w:proofErr w:type="spellEnd"/>
      <w:r w:rsidRPr="003158CB">
        <w:rPr>
          <w:rFonts w:ascii="Times New Roman" w:hAnsi="Times New Roman"/>
          <w:color w:val="000000"/>
          <w:sz w:val="24"/>
          <w:szCs w:val="24"/>
        </w:rPr>
        <w:t>, F. &amp; Palacios, D. (2018). Avance de nuevos datos sobre el glaciarismo de Sierra Nevada. XV Reunión de la Sociedad Española de Geomorfología. Palma de Mallorca (</w:t>
      </w:r>
      <w:proofErr w:type="spellStart"/>
      <w:r w:rsidRPr="003158CB">
        <w:rPr>
          <w:rFonts w:ascii="Times New Roman" w:hAnsi="Times New Roman"/>
          <w:color w:val="000000"/>
          <w:sz w:val="24"/>
          <w:szCs w:val="24"/>
        </w:rPr>
        <w:t>Spain</w:t>
      </w:r>
      <w:proofErr w:type="spellEnd"/>
      <w:r w:rsidRPr="003158CB">
        <w:rPr>
          <w:rFonts w:ascii="Times New Roman" w:hAnsi="Times New Roman"/>
          <w:color w:val="000000"/>
          <w:sz w:val="24"/>
          <w:szCs w:val="24"/>
        </w:rPr>
        <w:t xml:space="preserve">), 11-14th </w:t>
      </w:r>
      <w:proofErr w:type="spellStart"/>
      <w:r w:rsidRPr="003158CB">
        <w:rPr>
          <w:rFonts w:ascii="Times New Roman" w:hAnsi="Times New Roman"/>
          <w:color w:val="000000"/>
          <w:sz w:val="24"/>
          <w:szCs w:val="24"/>
        </w:rPr>
        <w:t>September</w:t>
      </w:r>
      <w:proofErr w:type="spellEnd"/>
      <w:r w:rsidRPr="003158CB">
        <w:rPr>
          <w:rFonts w:ascii="Times New Roman" w:hAnsi="Times New Roman"/>
          <w:color w:val="000000"/>
          <w:sz w:val="24"/>
          <w:szCs w:val="24"/>
        </w:rPr>
        <w:t xml:space="preserve"> 2018.</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Oliva, M.; </w:t>
      </w:r>
      <w:proofErr w:type="spellStart"/>
      <w:r w:rsidRPr="003158CB">
        <w:rPr>
          <w:rFonts w:ascii="Times New Roman" w:hAnsi="Times New Roman"/>
          <w:color w:val="000000"/>
          <w:sz w:val="24"/>
          <w:szCs w:val="24"/>
        </w:rPr>
        <w:t>Antoniades</w:t>
      </w:r>
      <w:proofErr w:type="spellEnd"/>
      <w:r w:rsidRPr="003158CB">
        <w:rPr>
          <w:rFonts w:ascii="Times New Roman" w:hAnsi="Times New Roman"/>
          <w:color w:val="000000"/>
          <w:sz w:val="24"/>
          <w:szCs w:val="24"/>
        </w:rPr>
        <w:t>, D.; Fernández-Fernández, J.M.; García-Hernández, C.; Giralt, S.; González-Díaz, B.; Granados, I.; Palacios, D.; Pérez-Alberti, A.; Pla-</w:t>
      </w:r>
      <w:proofErr w:type="spellStart"/>
      <w:r w:rsidRPr="003158CB">
        <w:rPr>
          <w:rFonts w:ascii="Times New Roman" w:hAnsi="Times New Roman"/>
          <w:color w:val="000000"/>
          <w:sz w:val="24"/>
          <w:szCs w:val="24"/>
        </w:rPr>
        <w:t>Rabes</w:t>
      </w:r>
      <w:proofErr w:type="spellEnd"/>
      <w:r w:rsidRPr="003158CB">
        <w:rPr>
          <w:rFonts w:ascii="Times New Roman" w:hAnsi="Times New Roman"/>
          <w:color w:val="000000"/>
          <w:sz w:val="24"/>
          <w:szCs w:val="24"/>
        </w:rPr>
        <w:t xml:space="preserve">, S.; </w:t>
      </w:r>
      <w:proofErr w:type="spellStart"/>
      <w:r w:rsidRPr="003158CB">
        <w:rPr>
          <w:rFonts w:ascii="Times New Roman" w:hAnsi="Times New Roman"/>
          <w:color w:val="000000"/>
          <w:sz w:val="24"/>
          <w:szCs w:val="24"/>
        </w:rPr>
        <w:t>Sanjurjo</w:t>
      </w:r>
      <w:proofErr w:type="spellEnd"/>
      <w:r w:rsidRPr="003158CB">
        <w:rPr>
          <w:rFonts w:ascii="Times New Roman" w:hAnsi="Times New Roman"/>
          <w:color w:val="000000"/>
          <w:sz w:val="24"/>
          <w:szCs w:val="24"/>
        </w:rPr>
        <w:t xml:space="preserve">, J.; </w:t>
      </w:r>
      <w:proofErr w:type="spellStart"/>
      <w:r w:rsidRPr="003158CB">
        <w:rPr>
          <w:rFonts w:ascii="Times New Roman" w:hAnsi="Times New Roman"/>
          <w:color w:val="000000"/>
          <w:sz w:val="24"/>
          <w:szCs w:val="24"/>
        </w:rPr>
        <w:t>Schimmelpfennig</w:t>
      </w:r>
      <w:proofErr w:type="spellEnd"/>
      <w:r w:rsidRPr="003158CB">
        <w:rPr>
          <w:rFonts w:ascii="Times New Roman" w:hAnsi="Times New Roman"/>
          <w:color w:val="000000"/>
          <w:sz w:val="24"/>
          <w:szCs w:val="24"/>
        </w:rPr>
        <w:t>, I.; Toro, M.; Vieira, G. &amp; Ruiz-Fernández, J. (</w:t>
      </w:r>
      <w:proofErr w:type="spellStart"/>
      <w:r w:rsidRPr="003158CB">
        <w:rPr>
          <w:rFonts w:ascii="Times New Roman" w:hAnsi="Times New Roman"/>
          <w:color w:val="000000"/>
          <w:sz w:val="24"/>
          <w:szCs w:val="24"/>
        </w:rPr>
        <w:t>accepted</w:t>
      </w:r>
      <w:proofErr w:type="spellEnd"/>
      <w:r w:rsidRPr="003158CB">
        <w:rPr>
          <w:rFonts w:ascii="Times New Roman" w:hAnsi="Times New Roman"/>
          <w:color w:val="000000"/>
          <w:sz w:val="24"/>
          <w:szCs w:val="24"/>
        </w:rPr>
        <w:t xml:space="preserve">). </w:t>
      </w:r>
      <w:r w:rsidRPr="003158CB">
        <w:rPr>
          <w:rFonts w:ascii="Times New Roman" w:hAnsi="Times New Roman"/>
          <w:color w:val="000000"/>
          <w:sz w:val="24"/>
          <w:szCs w:val="24"/>
          <w:lang w:val="en-US"/>
        </w:rPr>
        <w:t xml:space="preserve">Glacial oscillations in the South Shetland Islands since the Last Glacial Maximum. </w:t>
      </w:r>
      <w:r w:rsidRPr="003158CB">
        <w:rPr>
          <w:rFonts w:ascii="Times New Roman" w:hAnsi="Times New Roman"/>
          <w:color w:val="000000"/>
          <w:sz w:val="24"/>
          <w:szCs w:val="24"/>
        </w:rPr>
        <w:t>XV Reunión de la Sociedad Española de Geomorfología. Palma de Mallorca (</w:t>
      </w:r>
      <w:proofErr w:type="spellStart"/>
      <w:r w:rsidRPr="003158CB">
        <w:rPr>
          <w:rFonts w:ascii="Times New Roman" w:hAnsi="Times New Roman"/>
          <w:color w:val="000000"/>
          <w:sz w:val="24"/>
          <w:szCs w:val="24"/>
        </w:rPr>
        <w:t>Spain</w:t>
      </w:r>
      <w:proofErr w:type="spellEnd"/>
      <w:r w:rsidRPr="003158CB">
        <w:rPr>
          <w:rFonts w:ascii="Times New Roman" w:hAnsi="Times New Roman"/>
          <w:color w:val="000000"/>
          <w:sz w:val="24"/>
          <w:szCs w:val="24"/>
        </w:rPr>
        <w:t xml:space="preserve">), 11-14th </w:t>
      </w:r>
      <w:proofErr w:type="spellStart"/>
      <w:r w:rsidRPr="003158CB">
        <w:rPr>
          <w:rFonts w:ascii="Times New Roman" w:hAnsi="Times New Roman"/>
          <w:color w:val="000000"/>
          <w:sz w:val="24"/>
          <w:szCs w:val="24"/>
        </w:rPr>
        <w:t>September</w:t>
      </w:r>
      <w:proofErr w:type="spellEnd"/>
      <w:r w:rsidRPr="003158CB">
        <w:rPr>
          <w:rFonts w:ascii="Times New Roman" w:hAnsi="Times New Roman"/>
          <w:color w:val="000000"/>
          <w:sz w:val="24"/>
          <w:szCs w:val="24"/>
        </w:rPr>
        <w:t xml:space="preserve"> 2018.</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Oliva, M.; </w:t>
      </w:r>
      <w:proofErr w:type="spellStart"/>
      <w:r w:rsidRPr="003158CB">
        <w:rPr>
          <w:rFonts w:ascii="Times New Roman" w:hAnsi="Times New Roman"/>
          <w:color w:val="000000"/>
          <w:sz w:val="24"/>
          <w:szCs w:val="24"/>
        </w:rPr>
        <w:t>Žebre</w:t>
      </w:r>
      <w:proofErr w:type="spellEnd"/>
      <w:r w:rsidRPr="003158CB">
        <w:rPr>
          <w:rFonts w:ascii="Times New Roman" w:hAnsi="Times New Roman"/>
          <w:color w:val="000000"/>
          <w:sz w:val="24"/>
          <w:szCs w:val="24"/>
        </w:rPr>
        <w:t xml:space="preserve">, M.; </w:t>
      </w:r>
      <w:proofErr w:type="spellStart"/>
      <w:r w:rsidRPr="003158CB">
        <w:rPr>
          <w:rFonts w:ascii="Times New Roman" w:hAnsi="Times New Roman"/>
          <w:color w:val="000000"/>
          <w:sz w:val="24"/>
          <w:szCs w:val="24"/>
        </w:rPr>
        <w:t>Guglielmin</w:t>
      </w:r>
      <w:proofErr w:type="spellEnd"/>
      <w:r w:rsidRPr="003158CB">
        <w:rPr>
          <w:rFonts w:ascii="Times New Roman" w:hAnsi="Times New Roman"/>
          <w:color w:val="000000"/>
          <w:sz w:val="24"/>
          <w:szCs w:val="24"/>
        </w:rPr>
        <w:t xml:space="preserve">, M.; </w:t>
      </w:r>
      <w:proofErr w:type="spellStart"/>
      <w:r w:rsidRPr="003158CB">
        <w:rPr>
          <w:rFonts w:ascii="Times New Roman" w:hAnsi="Times New Roman"/>
          <w:color w:val="000000"/>
          <w:sz w:val="24"/>
          <w:szCs w:val="24"/>
        </w:rPr>
        <w:t>Çiner</w:t>
      </w:r>
      <w:proofErr w:type="spellEnd"/>
      <w:r w:rsidRPr="003158CB">
        <w:rPr>
          <w:rFonts w:ascii="Times New Roman" w:hAnsi="Times New Roman"/>
          <w:color w:val="000000"/>
          <w:sz w:val="24"/>
          <w:szCs w:val="24"/>
        </w:rPr>
        <w:t xml:space="preserve">, A.; Vieira, G.; </w:t>
      </w:r>
      <w:proofErr w:type="spellStart"/>
      <w:r w:rsidRPr="003158CB">
        <w:rPr>
          <w:rFonts w:ascii="Times New Roman" w:hAnsi="Times New Roman"/>
          <w:color w:val="000000"/>
          <w:sz w:val="24"/>
          <w:szCs w:val="24"/>
        </w:rPr>
        <w:t>Bodin</w:t>
      </w:r>
      <w:proofErr w:type="spellEnd"/>
      <w:r w:rsidRPr="003158CB">
        <w:rPr>
          <w:rFonts w:ascii="Times New Roman" w:hAnsi="Times New Roman"/>
          <w:color w:val="000000"/>
          <w:sz w:val="24"/>
          <w:szCs w:val="24"/>
        </w:rPr>
        <w:t xml:space="preserve">, X.; Andrés, N.; </w:t>
      </w:r>
      <w:proofErr w:type="spellStart"/>
      <w:r w:rsidRPr="003158CB">
        <w:rPr>
          <w:rFonts w:ascii="Times New Roman" w:hAnsi="Times New Roman"/>
          <w:color w:val="000000"/>
          <w:sz w:val="24"/>
          <w:szCs w:val="24"/>
        </w:rPr>
        <w:t>Colucci</w:t>
      </w:r>
      <w:proofErr w:type="spellEnd"/>
      <w:r w:rsidRPr="003158CB">
        <w:rPr>
          <w:rFonts w:ascii="Times New Roman" w:hAnsi="Times New Roman"/>
          <w:color w:val="000000"/>
          <w:sz w:val="24"/>
          <w:szCs w:val="24"/>
        </w:rPr>
        <w:t xml:space="preserve">, R.R.; García-Hernández, C.; Hughes, P.; Mora, C.; </w:t>
      </w:r>
      <w:proofErr w:type="spellStart"/>
      <w:r w:rsidRPr="003158CB">
        <w:rPr>
          <w:rFonts w:ascii="Times New Roman" w:hAnsi="Times New Roman"/>
          <w:color w:val="000000"/>
          <w:sz w:val="24"/>
          <w:szCs w:val="24"/>
        </w:rPr>
        <w:t>Nofre</w:t>
      </w:r>
      <w:proofErr w:type="spellEnd"/>
      <w:r w:rsidRPr="003158CB">
        <w:rPr>
          <w:rFonts w:ascii="Times New Roman" w:hAnsi="Times New Roman"/>
          <w:color w:val="000000"/>
          <w:sz w:val="24"/>
          <w:szCs w:val="24"/>
        </w:rPr>
        <w:t xml:space="preserve">, J.; Palacios, D.; Pérez-Alberti, A.; </w:t>
      </w:r>
      <w:proofErr w:type="spellStart"/>
      <w:r w:rsidRPr="003158CB">
        <w:rPr>
          <w:rFonts w:ascii="Times New Roman" w:hAnsi="Times New Roman"/>
          <w:color w:val="000000"/>
          <w:sz w:val="24"/>
          <w:szCs w:val="24"/>
        </w:rPr>
        <w:t>Ribolini</w:t>
      </w:r>
      <w:proofErr w:type="spellEnd"/>
      <w:r w:rsidRPr="003158CB">
        <w:rPr>
          <w:rFonts w:ascii="Times New Roman" w:hAnsi="Times New Roman"/>
          <w:color w:val="000000"/>
          <w:sz w:val="24"/>
          <w:szCs w:val="24"/>
        </w:rPr>
        <w:t xml:space="preserve">, A.; Ruiz-Fernández, J.; </w:t>
      </w:r>
      <w:proofErr w:type="spellStart"/>
      <w:r w:rsidRPr="003158CB">
        <w:rPr>
          <w:rFonts w:ascii="Times New Roman" w:hAnsi="Times New Roman"/>
          <w:color w:val="000000"/>
          <w:sz w:val="24"/>
          <w:szCs w:val="24"/>
        </w:rPr>
        <w:t>Sarıkaya</w:t>
      </w:r>
      <w:proofErr w:type="spellEnd"/>
      <w:r w:rsidRPr="003158CB">
        <w:rPr>
          <w:rFonts w:ascii="Times New Roman" w:hAnsi="Times New Roman"/>
          <w:color w:val="000000"/>
          <w:sz w:val="24"/>
          <w:szCs w:val="24"/>
        </w:rPr>
        <w:t xml:space="preserve">, M.A.; Serrano, E.; </w:t>
      </w:r>
      <w:proofErr w:type="spellStart"/>
      <w:r w:rsidRPr="003158CB">
        <w:rPr>
          <w:rFonts w:ascii="Times New Roman" w:hAnsi="Times New Roman"/>
          <w:color w:val="000000"/>
          <w:sz w:val="24"/>
          <w:szCs w:val="24"/>
        </w:rPr>
        <w:t>Urdea</w:t>
      </w:r>
      <w:proofErr w:type="spellEnd"/>
      <w:r w:rsidRPr="003158CB">
        <w:rPr>
          <w:rFonts w:ascii="Times New Roman" w:hAnsi="Times New Roman"/>
          <w:color w:val="000000"/>
          <w:sz w:val="24"/>
          <w:szCs w:val="24"/>
        </w:rPr>
        <w:t xml:space="preserve">, P.; Valcárcel, M.; </w:t>
      </w:r>
      <w:proofErr w:type="spellStart"/>
      <w:r w:rsidRPr="003158CB">
        <w:rPr>
          <w:rFonts w:ascii="Times New Roman" w:hAnsi="Times New Roman"/>
          <w:color w:val="000000"/>
          <w:sz w:val="24"/>
          <w:szCs w:val="24"/>
        </w:rPr>
        <w:t>Woodward</w:t>
      </w:r>
      <w:proofErr w:type="spellEnd"/>
      <w:r w:rsidRPr="003158CB">
        <w:rPr>
          <w:rFonts w:ascii="Times New Roman" w:hAnsi="Times New Roman"/>
          <w:color w:val="000000"/>
          <w:sz w:val="24"/>
          <w:szCs w:val="24"/>
        </w:rPr>
        <w:t xml:space="preserve">, J. &amp; </w:t>
      </w:r>
      <w:proofErr w:type="spellStart"/>
      <w:r w:rsidRPr="003158CB">
        <w:rPr>
          <w:rFonts w:ascii="Times New Roman" w:hAnsi="Times New Roman"/>
          <w:color w:val="000000"/>
          <w:sz w:val="24"/>
          <w:szCs w:val="24"/>
        </w:rPr>
        <w:t>Yıldırım</w:t>
      </w:r>
      <w:proofErr w:type="spellEnd"/>
      <w:r w:rsidRPr="003158CB">
        <w:rPr>
          <w:rFonts w:ascii="Times New Roman" w:hAnsi="Times New Roman"/>
          <w:color w:val="000000"/>
          <w:sz w:val="24"/>
          <w:szCs w:val="24"/>
        </w:rPr>
        <w:t xml:space="preserve">, C. (2018). </w:t>
      </w:r>
      <w:r w:rsidRPr="003158CB">
        <w:rPr>
          <w:rFonts w:ascii="Times New Roman" w:hAnsi="Times New Roman"/>
          <w:color w:val="000000"/>
          <w:sz w:val="24"/>
          <w:szCs w:val="24"/>
          <w:lang w:val="en-US"/>
        </w:rPr>
        <w:t xml:space="preserve">Permafrost conditions in the Mediterranean region since the Last Glaciation. In: Philip </w:t>
      </w:r>
      <w:proofErr w:type="spellStart"/>
      <w:r w:rsidRPr="003158CB">
        <w:rPr>
          <w:rFonts w:ascii="Times New Roman" w:hAnsi="Times New Roman"/>
          <w:color w:val="000000"/>
          <w:sz w:val="24"/>
          <w:szCs w:val="24"/>
          <w:lang w:val="en-US"/>
        </w:rPr>
        <w:t>Deline</w:t>
      </w:r>
      <w:proofErr w:type="spellEnd"/>
      <w:r w:rsidRPr="003158CB">
        <w:rPr>
          <w:rFonts w:ascii="Times New Roman" w:hAnsi="Times New Roman"/>
          <w:color w:val="000000"/>
          <w:sz w:val="24"/>
          <w:szCs w:val="24"/>
          <w:lang w:val="en-US"/>
        </w:rPr>
        <w:t xml:space="preserve">, P.; </w:t>
      </w:r>
      <w:proofErr w:type="spellStart"/>
      <w:r w:rsidRPr="003158CB">
        <w:rPr>
          <w:rFonts w:ascii="Times New Roman" w:hAnsi="Times New Roman"/>
          <w:color w:val="000000"/>
          <w:sz w:val="24"/>
          <w:szCs w:val="24"/>
          <w:lang w:val="en-US"/>
        </w:rPr>
        <w:t>Bodin</w:t>
      </w:r>
      <w:proofErr w:type="spellEnd"/>
      <w:r w:rsidRPr="003158CB">
        <w:rPr>
          <w:rFonts w:ascii="Times New Roman" w:hAnsi="Times New Roman"/>
          <w:color w:val="000000"/>
          <w:sz w:val="24"/>
          <w:szCs w:val="24"/>
          <w:lang w:val="en-US"/>
        </w:rPr>
        <w:t xml:space="preserve">, X. &amp; </w:t>
      </w:r>
      <w:proofErr w:type="spellStart"/>
      <w:r w:rsidRPr="003158CB">
        <w:rPr>
          <w:rFonts w:ascii="Times New Roman" w:hAnsi="Times New Roman"/>
          <w:color w:val="000000"/>
          <w:sz w:val="24"/>
          <w:szCs w:val="24"/>
          <w:lang w:val="en-US"/>
        </w:rPr>
        <w:t>Ravanel</w:t>
      </w:r>
      <w:proofErr w:type="spellEnd"/>
      <w:r w:rsidRPr="003158CB">
        <w:rPr>
          <w:rFonts w:ascii="Times New Roman" w:hAnsi="Times New Roman"/>
          <w:color w:val="000000"/>
          <w:sz w:val="24"/>
          <w:szCs w:val="24"/>
          <w:lang w:val="en-US"/>
        </w:rPr>
        <w:t xml:space="preserve">, L. (eds.). Book of </w:t>
      </w:r>
      <w:proofErr w:type="spellStart"/>
      <w:r w:rsidRPr="003158CB">
        <w:rPr>
          <w:rFonts w:ascii="Times New Roman" w:hAnsi="Times New Roman"/>
          <w:color w:val="000000"/>
          <w:sz w:val="24"/>
          <w:szCs w:val="24"/>
          <w:lang w:val="en-US"/>
        </w:rPr>
        <w:t>abstacts</w:t>
      </w:r>
      <w:proofErr w:type="spellEnd"/>
      <w:r w:rsidRPr="003158CB">
        <w:rPr>
          <w:rFonts w:ascii="Times New Roman" w:hAnsi="Times New Roman"/>
          <w:color w:val="000000"/>
          <w:sz w:val="24"/>
          <w:szCs w:val="24"/>
          <w:lang w:val="en-US"/>
        </w:rPr>
        <w:t xml:space="preserve"> of the 5th European Conference on Permafrost. </w:t>
      </w:r>
      <w:proofErr w:type="spellStart"/>
      <w:r w:rsidRPr="003158CB">
        <w:rPr>
          <w:rFonts w:ascii="Times New Roman" w:hAnsi="Times New Roman"/>
          <w:color w:val="000000"/>
          <w:sz w:val="24"/>
          <w:szCs w:val="24"/>
        </w:rPr>
        <w:t>Laboratoire</w:t>
      </w:r>
      <w:proofErr w:type="spellEnd"/>
      <w:r w:rsidRPr="003158CB">
        <w:rPr>
          <w:rFonts w:ascii="Times New Roman" w:hAnsi="Times New Roman"/>
          <w:color w:val="000000"/>
          <w:sz w:val="24"/>
          <w:szCs w:val="24"/>
        </w:rPr>
        <w:t xml:space="preserve"> EDYTEM, CNRS, </w:t>
      </w:r>
      <w:proofErr w:type="spellStart"/>
      <w:r w:rsidRPr="003158CB">
        <w:rPr>
          <w:rFonts w:ascii="Times New Roman" w:hAnsi="Times New Roman"/>
          <w:color w:val="000000"/>
          <w:sz w:val="24"/>
          <w:szCs w:val="24"/>
        </w:rPr>
        <w:t>Université</w:t>
      </w:r>
      <w:proofErr w:type="spellEnd"/>
      <w:r w:rsidRPr="003158CB">
        <w:rPr>
          <w:rFonts w:ascii="Times New Roman" w:hAnsi="Times New Roman"/>
          <w:color w:val="000000"/>
          <w:sz w:val="24"/>
          <w:szCs w:val="24"/>
        </w:rPr>
        <w:t xml:space="preserve"> Savoie </w:t>
      </w:r>
      <w:proofErr w:type="spellStart"/>
      <w:r w:rsidRPr="003158CB">
        <w:rPr>
          <w:rFonts w:ascii="Times New Roman" w:hAnsi="Times New Roman"/>
          <w:color w:val="000000"/>
          <w:sz w:val="24"/>
          <w:szCs w:val="24"/>
        </w:rPr>
        <w:t>Mont-Blanc</w:t>
      </w:r>
      <w:proofErr w:type="spellEnd"/>
      <w:r w:rsidRPr="003158CB">
        <w:rPr>
          <w:rFonts w:ascii="Times New Roman" w:hAnsi="Times New Roman"/>
          <w:color w:val="000000"/>
          <w:sz w:val="24"/>
          <w:szCs w:val="24"/>
        </w:rPr>
        <w:t>, pp. 662-663.</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L.M.; Gómez-Ortiz, A.; Salvador-</w:t>
      </w:r>
      <w:proofErr w:type="spellStart"/>
      <w:r w:rsidRPr="003158CB">
        <w:rPr>
          <w:rFonts w:ascii="Times New Roman" w:hAnsi="Times New Roman"/>
          <w:color w:val="000000"/>
          <w:sz w:val="24"/>
          <w:szCs w:val="24"/>
        </w:rPr>
        <w:t>Franch</w:t>
      </w:r>
      <w:proofErr w:type="spellEnd"/>
      <w:r w:rsidRPr="003158CB">
        <w:rPr>
          <w:rFonts w:ascii="Times New Roman" w:hAnsi="Times New Roman"/>
          <w:color w:val="000000"/>
          <w:sz w:val="24"/>
          <w:szCs w:val="24"/>
        </w:rPr>
        <w:t xml:space="preserve">, F.; </w:t>
      </w:r>
      <w:proofErr w:type="spellStart"/>
      <w:r w:rsidRPr="003158CB">
        <w:rPr>
          <w:rFonts w:ascii="Times New Roman" w:hAnsi="Times New Roman"/>
          <w:color w:val="000000"/>
          <w:sz w:val="24"/>
          <w:szCs w:val="24"/>
        </w:rPr>
        <w:t>Sanjosé</w:t>
      </w:r>
      <w:proofErr w:type="spellEnd"/>
      <w:r w:rsidRPr="003158CB">
        <w:rPr>
          <w:rFonts w:ascii="Times New Roman" w:hAnsi="Times New Roman"/>
          <w:color w:val="000000"/>
          <w:sz w:val="24"/>
          <w:szCs w:val="24"/>
        </w:rPr>
        <w:t xml:space="preserve">, J.J.; Oliva, M.; Palacios, D. &amp; Ramos, M. (2018). </w:t>
      </w:r>
      <w:r w:rsidRPr="003158CB">
        <w:rPr>
          <w:rFonts w:ascii="Times New Roman" w:hAnsi="Times New Roman"/>
          <w:color w:val="000000"/>
          <w:sz w:val="24"/>
          <w:szCs w:val="24"/>
          <w:lang w:val="en-US"/>
        </w:rPr>
        <w:t xml:space="preserve">Twenty years monitoring the degradation of buried ice and permafrost at the </w:t>
      </w:r>
      <w:proofErr w:type="spellStart"/>
      <w:r w:rsidRPr="003158CB">
        <w:rPr>
          <w:rFonts w:ascii="Times New Roman" w:hAnsi="Times New Roman"/>
          <w:color w:val="000000"/>
          <w:sz w:val="24"/>
          <w:szCs w:val="24"/>
          <w:lang w:val="en-US"/>
        </w:rPr>
        <w:t>Veleta</w:t>
      </w:r>
      <w:proofErr w:type="spellEnd"/>
      <w:r w:rsidRPr="003158CB">
        <w:rPr>
          <w:rFonts w:ascii="Times New Roman" w:hAnsi="Times New Roman"/>
          <w:color w:val="000000"/>
          <w:sz w:val="24"/>
          <w:szCs w:val="24"/>
          <w:lang w:val="en-US"/>
        </w:rPr>
        <w:t xml:space="preserve"> cirque (Sierra Nevada, Spain). In: Philip </w:t>
      </w:r>
      <w:proofErr w:type="spellStart"/>
      <w:r w:rsidRPr="003158CB">
        <w:rPr>
          <w:rFonts w:ascii="Times New Roman" w:hAnsi="Times New Roman"/>
          <w:color w:val="000000"/>
          <w:sz w:val="24"/>
          <w:szCs w:val="24"/>
          <w:lang w:val="en-US"/>
        </w:rPr>
        <w:t>Deline</w:t>
      </w:r>
      <w:proofErr w:type="spellEnd"/>
      <w:r w:rsidRPr="003158CB">
        <w:rPr>
          <w:rFonts w:ascii="Times New Roman" w:hAnsi="Times New Roman"/>
          <w:color w:val="000000"/>
          <w:sz w:val="24"/>
          <w:szCs w:val="24"/>
          <w:lang w:val="en-US"/>
        </w:rPr>
        <w:t xml:space="preserve">, P.; </w:t>
      </w:r>
      <w:proofErr w:type="spellStart"/>
      <w:r w:rsidRPr="003158CB">
        <w:rPr>
          <w:rFonts w:ascii="Times New Roman" w:hAnsi="Times New Roman"/>
          <w:color w:val="000000"/>
          <w:sz w:val="24"/>
          <w:szCs w:val="24"/>
          <w:lang w:val="en-US"/>
        </w:rPr>
        <w:t>Bodin</w:t>
      </w:r>
      <w:proofErr w:type="spellEnd"/>
      <w:r w:rsidRPr="003158CB">
        <w:rPr>
          <w:rFonts w:ascii="Times New Roman" w:hAnsi="Times New Roman"/>
          <w:color w:val="000000"/>
          <w:sz w:val="24"/>
          <w:szCs w:val="24"/>
          <w:lang w:val="en-US"/>
        </w:rPr>
        <w:t xml:space="preserve">, X. &amp; </w:t>
      </w:r>
      <w:proofErr w:type="spellStart"/>
      <w:r w:rsidRPr="003158CB">
        <w:rPr>
          <w:rFonts w:ascii="Times New Roman" w:hAnsi="Times New Roman"/>
          <w:color w:val="000000"/>
          <w:sz w:val="24"/>
          <w:szCs w:val="24"/>
          <w:lang w:val="en-US"/>
        </w:rPr>
        <w:t>Ravanel</w:t>
      </w:r>
      <w:proofErr w:type="spellEnd"/>
      <w:r w:rsidRPr="003158CB">
        <w:rPr>
          <w:rFonts w:ascii="Times New Roman" w:hAnsi="Times New Roman"/>
          <w:color w:val="000000"/>
          <w:sz w:val="24"/>
          <w:szCs w:val="24"/>
          <w:lang w:val="en-US"/>
        </w:rPr>
        <w:t xml:space="preserve">, L. (eds.). Book of abstracts of the 5th European Conference on Permafrost. </w:t>
      </w:r>
      <w:proofErr w:type="spellStart"/>
      <w:r w:rsidRPr="003158CB">
        <w:rPr>
          <w:rFonts w:ascii="Times New Roman" w:hAnsi="Times New Roman"/>
          <w:color w:val="000000"/>
          <w:sz w:val="24"/>
          <w:szCs w:val="24"/>
        </w:rPr>
        <w:t>Laboratoire</w:t>
      </w:r>
      <w:proofErr w:type="spellEnd"/>
      <w:r w:rsidRPr="003158CB">
        <w:rPr>
          <w:rFonts w:ascii="Times New Roman" w:hAnsi="Times New Roman"/>
          <w:color w:val="000000"/>
          <w:sz w:val="24"/>
          <w:szCs w:val="24"/>
        </w:rPr>
        <w:t xml:space="preserve"> EDYTEM, CNRS, </w:t>
      </w:r>
      <w:proofErr w:type="spellStart"/>
      <w:r w:rsidRPr="003158CB">
        <w:rPr>
          <w:rFonts w:ascii="Times New Roman" w:hAnsi="Times New Roman"/>
          <w:color w:val="000000"/>
          <w:sz w:val="24"/>
          <w:szCs w:val="24"/>
        </w:rPr>
        <w:t>Université</w:t>
      </w:r>
      <w:proofErr w:type="spellEnd"/>
      <w:r w:rsidRPr="003158CB">
        <w:rPr>
          <w:rFonts w:ascii="Times New Roman" w:hAnsi="Times New Roman"/>
          <w:color w:val="000000"/>
          <w:sz w:val="24"/>
          <w:szCs w:val="24"/>
        </w:rPr>
        <w:t xml:space="preserve"> Savoie </w:t>
      </w:r>
      <w:proofErr w:type="spellStart"/>
      <w:r w:rsidRPr="003158CB">
        <w:rPr>
          <w:rFonts w:ascii="Times New Roman" w:hAnsi="Times New Roman"/>
          <w:color w:val="000000"/>
          <w:sz w:val="24"/>
          <w:szCs w:val="24"/>
        </w:rPr>
        <w:t>Mont-Blanc</w:t>
      </w:r>
      <w:proofErr w:type="spellEnd"/>
      <w:r w:rsidRPr="003158CB">
        <w:rPr>
          <w:rFonts w:ascii="Times New Roman" w:hAnsi="Times New Roman"/>
          <w:color w:val="000000"/>
          <w:sz w:val="24"/>
          <w:szCs w:val="24"/>
        </w:rPr>
        <w:t>, pp. 470.</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lastRenderedPageBreak/>
        <w:t xml:space="preserve">Oliva, M.; </w:t>
      </w:r>
      <w:proofErr w:type="spellStart"/>
      <w:r w:rsidRPr="003158CB">
        <w:rPr>
          <w:rFonts w:ascii="Times New Roman" w:hAnsi="Times New Roman"/>
          <w:color w:val="000000"/>
          <w:sz w:val="24"/>
          <w:szCs w:val="24"/>
        </w:rPr>
        <w:t>Antoniades</w:t>
      </w:r>
      <w:proofErr w:type="spellEnd"/>
      <w:r w:rsidRPr="003158CB">
        <w:rPr>
          <w:rFonts w:ascii="Times New Roman" w:hAnsi="Times New Roman"/>
          <w:color w:val="000000"/>
          <w:sz w:val="24"/>
          <w:szCs w:val="24"/>
        </w:rPr>
        <w:t>, D.; Giralt, S.; Granados, I.; Palacios, D.; Pla-</w:t>
      </w:r>
      <w:proofErr w:type="spellStart"/>
      <w:r w:rsidRPr="003158CB">
        <w:rPr>
          <w:rFonts w:ascii="Times New Roman" w:hAnsi="Times New Roman"/>
          <w:color w:val="000000"/>
          <w:sz w:val="24"/>
          <w:szCs w:val="24"/>
        </w:rPr>
        <w:t>Rabes</w:t>
      </w:r>
      <w:proofErr w:type="spellEnd"/>
      <w:r w:rsidRPr="003158CB">
        <w:rPr>
          <w:rFonts w:ascii="Times New Roman" w:hAnsi="Times New Roman"/>
          <w:color w:val="000000"/>
          <w:sz w:val="24"/>
          <w:szCs w:val="24"/>
        </w:rPr>
        <w:t xml:space="preserve">, S; Ruiz-Fernández, J.; </w:t>
      </w:r>
      <w:proofErr w:type="spellStart"/>
      <w:r w:rsidRPr="003158CB">
        <w:rPr>
          <w:rFonts w:ascii="Times New Roman" w:hAnsi="Times New Roman"/>
          <w:color w:val="000000"/>
          <w:sz w:val="24"/>
          <w:szCs w:val="24"/>
        </w:rPr>
        <w:t>Sanjurjo</w:t>
      </w:r>
      <w:proofErr w:type="spellEnd"/>
      <w:r w:rsidRPr="003158CB">
        <w:rPr>
          <w:rFonts w:ascii="Times New Roman" w:hAnsi="Times New Roman"/>
          <w:color w:val="000000"/>
          <w:sz w:val="24"/>
          <w:szCs w:val="24"/>
        </w:rPr>
        <w:t xml:space="preserve">, J.; Toro, M.; Vieira, G. (2018). </w:t>
      </w:r>
      <w:r w:rsidRPr="003158CB">
        <w:rPr>
          <w:rFonts w:ascii="Times New Roman" w:hAnsi="Times New Roman"/>
          <w:color w:val="000000"/>
          <w:sz w:val="24"/>
          <w:szCs w:val="24"/>
          <w:lang w:val="en-US"/>
        </w:rPr>
        <w:t>Reconstructing the deglaciation of ice-free environments in the Antarctic Peninsula: recent findings and new perspectives. Abstract Proceedings of POLAR2018: Where the Poles come together, pp. 1660.</w:t>
      </w:r>
    </w:p>
    <w:p w:rsidR="00184818" w:rsidRPr="003158CB" w:rsidRDefault="00731246"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lang w:val="en-US"/>
        </w:rPr>
        <w:t xml:space="preserve">Tanarro1, L.M.; </w:t>
      </w:r>
      <w:r w:rsidR="00184818" w:rsidRPr="003158CB">
        <w:rPr>
          <w:rFonts w:ascii="Times New Roman" w:hAnsi="Times New Roman"/>
          <w:color w:val="000000"/>
          <w:sz w:val="24"/>
          <w:szCs w:val="24"/>
          <w:lang w:val="en-US"/>
        </w:rPr>
        <w:t xml:space="preserve">Palacios, D. Gómez-Ortiz, A. </w:t>
      </w:r>
      <w:proofErr w:type="spellStart"/>
      <w:r w:rsidR="00184818" w:rsidRPr="003158CB">
        <w:rPr>
          <w:rFonts w:ascii="Times New Roman" w:hAnsi="Times New Roman"/>
          <w:color w:val="000000"/>
          <w:sz w:val="24"/>
          <w:szCs w:val="24"/>
          <w:lang w:val="en-US"/>
        </w:rPr>
        <w:t>Sanjosé</w:t>
      </w:r>
      <w:proofErr w:type="spellEnd"/>
      <w:r w:rsidR="00184818" w:rsidRPr="003158CB">
        <w:rPr>
          <w:rFonts w:ascii="Times New Roman" w:hAnsi="Times New Roman"/>
          <w:color w:val="000000"/>
          <w:sz w:val="24"/>
          <w:szCs w:val="24"/>
          <w:lang w:val="en-US"/>
        </w:rPr>
        <w:t>, J.J., Salvador-</w:t>
      </w:r>
      <w:proofErr w:type="spellStart"/>
      <w:r w:rsidR="00184818" w:rsidRPr="003158CB">
        <w:rPr>
          <w:rFonts w:ascii="Times New Roman" w:hAnsi="Times New Roman"/>
          <w:color w:val="000000"/>
          <w:sz w:val="24"/>
          <w:szCs w:val="24"/>
          <w:lang w:val="en-US"/>
        </w:rPr>
        <w:t>Franch</w:t>
      </w:r>
      <w:proofErr w:type="spellEnd"/>
      <w:r w:rsidR="00184818" w:rsidRPr="003158CB">
        <w:rPr>
          <w:rFonts w:ascii="Times New Roman" w:hAnsi="Times New Roman"/>
          <w:color w:val="000000"/>
          <w:sz w:val="24"/>
          <w:szCs w:val="24"/>
          <w:lang w:val="en-US"/>
        </w:rPr>
        <w:t xml:space="preserve">, F. y Marc Oliva, M., (2019) Techniques of 3d photo-reconstruction applied to the monitoring of geomorphic processes in the Corral del </w:t>
      </w:r>
      <w:proofErr w:type="spellStart"/>
      <w:r w:rsidR="00184818" w:rsidRPr="003158CB">
        <w:rPr>
          <w:rFonts w:ascii="Times New Roman" w:hAnsi="Times New Roman"/>
          <w:color w:val="000000"/>
          <w:sz w:val="24"/>
          <w:szCs w:val="24"/>
          <w:lang w:val="en-US"/>
        </w:rPr>
        <w:t>Veleta</w:t>
      </w:r>
      <w:proofErr w:type="spellEnd"/>
      <w:r w:rsidR="00184818" w:rsidRPr="003158CB">
        <w:rPr>
          <w:rFonts w:ascii="Times New Roman" w:hAnsi="Times New Roman"/>
          <w:color w:val="000000"/>
          <w:sz w:val="24"/>
          <w:szCs w:val="24"/>
          <w:lang w:val="en-US"/>
        </w:rPr>
        <w:t xml:space="preserve"> (Sierra Nevada). </w:t>
      </w:r>
      <w:r w:rsidR="00184818" w:rsidRPr="003158CB">
        <w:rPr>
          <w:rFonts w:ascii="Times New Roman" w:hAnsi="Times New Roman"/>
          <w:color w:val="000000"/>
          <w:sz w:val="24"/>
          <w:szCs w:val="24"/>
        </w:rPr>
        <w:t xml:space="preserve">VII Congreso Ibérico de la International Permafrost </w:t>
      </w:r>
      <w:proofErr w:type="spellStart"/>
      <w:r w:rsidR="00184818" w:rsidRPr="003158CB">
        <w:rPr>
          <w:rFonts w:ascii="Times New Roman" w:hAnsi="Times New Roman"/>
          <w:color w:val="000000"/>
          <w:sz w:val="24"/>
          <w:szCs w:val="24"/>
        </w:rPr>
        <w:t>Association</w:t>
      </w:r>
      <w:proofErr w:type="spellEnd"/>
      <w:r w:rsidR="00184818" w:rsidRPr="003158CB">
        <w:rPr>
          <w:rFonts w:ascii="Times New Roman" w:hAnsi="Times New Roman"/>
          <w:color w:val="000000"/>
          <w:sz w:val="24"/>
          <w:szCs w:val="24"/>
        </w:rPr>
        <w:t>. Jaca, España, 25-27 de junio de 2019.</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lang w:val="en-US"/>
        </w:rPr>
        <w:t xml:space="preserve">Marcos, J. </w:t>
      </w:r>
      <w:proofErr w:type="spellStart"/>
      <w:r w:rsidRPr="003158CB">
        <w:rPr>
          <w:rFonts w:ascii="Times New Roman" w:hAnsi="Times New Roman"/>
          <w:color w:val="000000"/>
          <w:sz w:val="24"/>
          <w:szCs w:val="24"/>
          <w:lang w:val="en-US"/>
        </w:rPr>
        <w:t>Úbeda</w:t>
      </w:r>
      <w:proofErr w:type="spellEnd"/>
      <w:r w:rsidRPr="003158CB">
        <w:rPr>
          <w:rFonts w:ascii="Times New Roman" w:hAnsi="Times New Roman"/>
          <w:color w:val="000000"/>
          <w:sz w:val="24"/>
          <w:szCs w:val="24"/>
          <w:lang w:val="en-US"/>
        </w:rPr>
        <w:t xml:space="preserve">, J., Andrés, N., Palacios, D. (2019) Combination of </w:t>
      </w:r>
      <w:proofErr w:type="spellStart"/>
      <w:r w:rsidRPr="003158CB">
        <w:rPr>
          <w:rFonts w:ascii="Times New Roman" w:hAnsi="Times New Roman"/>
          <w:color w:val="000000"/>
          <w:sz w:val="24"/>
          <w:szCs w:val="24"/>
          <w:lang w:val="en-US"/>
        </w:rPr>
        <w:t>cosmogenic</w:t>
      </w:r>
      <w:proofErr w:type="spellEnd"/>
      <w:r w:rsidRPr="003158CB">
        <w:rPr>
          <w:rFonts w:ascii="Times New Roman" w:hAnsi="Times New Roman"/>
          <w:color w:val="000000"/>
          <w:sz w:val="24"/>
          <w:szCs w:val="24"/>
          <w:lang w:val="en-US"/>
        </w:rPr>
        <w:t xml:space="preserve"> and </w:t>
      </w:r>
      <w:proofErr w:type="spellStart"/>
      <w:r w:rsidRPr="003158CB">
        <w:rPr>
          <w:rFonts w:ascii="Times New Roman" w:hAnsi="Times New Roman"/>
          <w:color w:val="000000"/>
          <w:sz w:val="24"/>
          <w:szCs w:val="24"/>
          <w:lang w:val="en-US"/>
        </w:rPr>
        <w:t>schmidt</w:t>
      </w:r>
      <w:proofErr w:type="spellEnd"/>
      <w:r w:rsidRPr="003158CB">
        <w:rPr>
          <w:rFonts w:ascii="Times New Roman" w:hAnsi="Times New Roman"/>
          <w:color w:val="000000"/>
          <w:sz w:val="24"/>
          <w:szCs w:val="24"/>
          <w:lang w:val="en-US"/>
        </w:rPr>
        <w:t xml:space="preserve"> hammer exposure dating methods in </w:t>
      </w:r>
      <w:proofErr w:type="spellStart"/>
      <w:r w:rsidRPr="003158CB">
        <w:rPr>
          <w:rFonts w:ascii="Times New Roman" w:hAnsi="Times New Roman"/>
          <w:color w:val="000000"/>
          <w:sz w:val="24"/>
          <w:szCs w:val="24"/>
          <w:lang w:val="en-US"/>
        </w:rPr>
        <w:t>Peñalara</w:t>
      </w:r>
      <w:proofErr w:type="spellEnd"/>
      <w:r w:rsidRPr="003158CB">
        <w:rPr>
          <w:rFonts w:ascii="Times New Roman" w:hAnsi="Times New Roman"/>
          <w:color w:val="000000"/>
          <w:sz w:val="24"/>
          <w:szCs w:val="24"/>
          <w:lang w:val="en-US"/>
        </w:rPr>
        <w:t xml:space="preserve"> Massif. </w:t>
      </w:r>
      <w:r w:rsidRPr="003158CB">
        <w:rPr>
          <w:rFonts w:ascii="Times New Roman" w:hAnsi="Times New Roman"/>
          <w:color w:val="000000"/>
          <w:sz w:val="24"/>
          <w:szCs w:val="24"/>
        </w:rPr>
        <w:t xml:space="preserve">VII Congreso Ibérico de la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Jaca, España, 25-27 de junio de 2019.</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rPr>
        <w:t xml:space="preserve">Fernández-Fernández, J.M., Palacios, D., Andrés, N., </w:t>
      </w:r>
      <w:proofErr w:type="spellStart"/>
      <w:r w:rsidRPr="003158CB">
        <w:rPr>
          <w:rFonts w:ascii="Times New Roman" w:hAnsi="Times New Roman"/>
          <w:color w:val="000000"/>
          <w:sz w:val="24"/>
          <w:szCs w:val="24"/>
        </w:rPr>
        <w:t>Schimmelpfennig</w:t>
      </w:r>
      <w:proofErr w:type="spellEnd"/>
      <w:r w:rsidRPr="003158CB">
        <w:rPr>
          <w:rFonts w:ascii="Times New Roman" w:hAnsi="Times New Roman"/>
          <w:color w:val="000000"/>
          <w:sz w:val="24"/>
          <w:szCs w:val="24"/>
        </w:rPr>
        <w:t xml:space="preserve">, I., García Sancho, L. ASTER </w:t>
      </w:r>
      <w:proofErr w:type="spellStart"/>
      <w:r w:rsidRPr="003158CB">
        <w:rPr>
          <w:rFonts w:ascii="Times New Roman" w:hAnsi="Times New Roman"/>
          <w:color w:val="000000"/>
          <w:sz w:val="24"/>
          <w:szCs w:val="24"/>
        </w:rPr>
        <w:t>team</w:t>
      </w:r>
      <w:proofErr w:type="spellEnd"/>
      <w:r w:rsidRPr="003158CB">
        <w:rPr>
          <w:rFonts w:ascii="Times New Roman" w:hAnsi="Times New Roman"/>
          <w:color w:val="000000"/>
          <w:sz w:val="24"/>
          <w:szCs w:val="24"/>
        </w:rPr>
        <w:t xml:space="preserve">. </w:t>
      </w:r>
      <w:r w:rsidRPr="003158CB">
        <w:rPr>
          <w:rFonts w:ascii="Times New Roman" w:hAnsi="Times New Roman"/>
          <w:color w:val="000000"/>
          <w:sz w:val="24"/>
          <w:szCs w:val="24"/>
          <w:lang w:val="en-US"/>
        </w:rPr>
        <w:t xml:space="preserve">(2019) Late Holocene glacial evolution in the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peninsula (northern Iceland) based on </w:t>
      </w:r>
      <w:r w:rsidRPr="003158CB">
        <w:rPr>
          <w:rFonts w:ascii="Times New Roman" w:hAnsi="Times New Roman"/>
          <w:color w:val="000000"/>
          <w:sz w:val="24"/>
          <w:szCs w:val="24"/>
          <w:vertAlign w:val="superscript"/>
          <w:lang w:val="en-US"/>
        </w:rPr>
        <w:t>36</w:t>
      </w:r>
      <w:r w:rsidRPr="003158CB">
        <w:rPr>
          <w:rFonts w:ascii="Times New Roman" w:hAnsi="Times New Roman"/>
          <w:color w:val="000000"/>
          <w:sz w:val="24"/>
          <w:szCs w:val="24"/>
          <w:lang w:val="en-US"/>
        </w:rPr>
        <w:t xml:space="preserve">Cl cosmic-ray exposure and </w:t>
      </w:r>
      <w:proofErr w:type="spellStart"/>
      <w:r w:rsidRPr="003158CB">
        <w:rPr>
          <w:rFonts w:ascii="Times New Roman" w:hAnsi="Times New Roman"/>
          <w:color w:val="000000"/>
          <w:sz w:val="24"/>
          <w:szCs w:val="24"/>
          <w:lang w:val="en-US"/>
        </w:rPr>
        <w:t>lichenometric</w:t>
      </w:r>
      <w:proofErr w:type="spellEnd"/>
      <w:r w:rsidRPr="003158CB">
        <w:rPr>
          <w:rFonts w:ascii="Times New Roman" w:hAnsi="Times New Roman"/>
          <w:color w:val="000000"/>
          <w:sz w:val="24"/>
          <w:szCs w:val="24"/>
          <w:lang w:val="en-US"/>
        </w:rPr>
        <w:t xml:space="preserve"> dating. </w:t>
      </w:r>
      <w:r w:rsidRPr="003158CB">
        <w:rPr>
          <w:rFonts w:ascii="Times New Roman" w:hAnsi="Times New Roman"/>
          <w:color w:val="000000"/>
          <w:sz w:val="24"/>
          <w:szCs w:val="24"/>
        </w:rPr>
        <w:t xml:space="preserve">VII Congreso Ibérico de la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Jaca, España, 25-27 de junio de 2019.</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lang w:val="en-US"/>
        </w:rPr>
        <w:t>Fernández-Fernández</w:t>
      </w:r>
      <w:proofErr w:type="spellEnd"/>
      <w:r w:rsidRPr="003158CB">
        <w:rPr>
          <w:rFonts w:ascii="Times New Roman" w:hAnsi="Times New Roman"/>
          <w:color w:val="000000"/>
          <w:sz w:val="24"/>
          <w:szCs w:val="24"/>
          <w:lang w:val="en-US"/>
        </w:rPr>
        <w:t xml:space="preserve">, J.M., Palacios, D., Andrés, N., </w:t>
      </w:r>
      <w:proofErr w:type="spellStart"/>
      <w:r w:rsidRPr="003158CB">
        <w:rPr>
          <w:rFonts w:ascii="Times New Roman" w:hAnsi="Times New Roman"/>
          <w:color w:val="000000"/>
          <w:sz w:val="24"/>
          <w:szCs w:val="24"/>
          <w:lang w:val="en-US"/>
        </w:rPr>
        <w:t>Schimmelpfennig</w:t>
      </w:r>
      <w:proofErr w:type="spellEnd"/>
      <w:r w:rsidRPr="003158CB">
        <w:rPr>
          <w:rFonts w:ascii="Times New Roman" w:hAnsi="Times New Roman"/>
          <w:color w:val="000000"/>
          <w:sz w:val="24"/>
          <w:szCs w:val="24"/>
          <w:lang w:val="en-US"/>
        </w:rPr>
        <w:t xml:space="preserve">, I., </w:t>
      </w:r>
      <w:proofErr w:type="spellStart"/>
      <w:r w:rsidRPr="003158CB">
        <w:rPr>
          <w:rFonts w:ascii="Times New Roman" w:hAnsi="Times New Roman"/>
          <w:color w:val="000000"/>
          <w:sz w:val="24"/>
          <w:szCs w:val="24"/>
          <w:lang w:val="en-US"/>
        </w:rPr>
        <w:t>Tanarro</w:t>
      </w:r>
      <w:proofErr w:type="spellEnd"/>
      <w:r w:rsidRPr="003158CB">
        <w:rPr>
          <w:rFonts w:ascii="Times New Roman" w:hAnsi="Times New Roman"/>
          <w:color w:val="000000"/>
          <w:sz w:val="24"/>
          <w:szCs w:val="24"/>
          <w:lang w:val="en-US"/>
        </w:rPr>
        <w:t xml:space="preserve">, L.M. (2019) Multi-Technique approach to the timing of rock glaciers and debris-covered glaciers and its application in Northern Iceland. </w:t>
      </w:r>
      <w:r w:rsidRPr="003158CB">
        <w:rPr>
          <w:rFonts w:ascii="Times New Roman" w:hAnsi="Times New Roman"/>
          <w:color w:val="000000"/>
          <w:sz w:val="24"/>
          <w:szCs w:val="24"/>
        </w:rPr>
        <w:t xml:space="preserve">VII Congreso Ibérico de la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Jaca, España, 25-27 de junio de 2019.</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lang w:val="en-US"/>
        </w:rPr>
        <w:t>Fernández-Fernández</w:t>
      </w:r>
      <w:proofErr w:type="spellEnd"/>
      <w:r w:rsidRPr="003158CB">
        <w:rPr>
          <w:rFonts w:ascii="Times New Roman" w:hAnsi="Times New Roman"/>
          <w:color w:val="000000"/>
          <w:sz w:val="24"/>
          <w:szCs w:val="24"/>
          <w:lang w:val="en-US"/>
        </w:rPr>
        <w:t xml:space="preserve">, J.M., Palacios, D., Andrés, N., </w:t>
      </w:r>
      <w:proofErr w:type="spellStart"/>
      <w:r w:rsidRPr="003158CB">
        <w:rPr>
          <w:rFonts w:ascii="Times New Roman" w:hAnsi="Times New Roman"/>
          <w:color w:val="000000"/>
          <w:sz w:val="24"/>
          <w:szCs w:val="24"/>
          <w:lang w:val="en-US"/>
        </w:rPr>
        <w:t>Schimmelpfennig</w:t>
      </w:r>
      <w:proofErr w:type="spellEnd"/>
      <w:r w:rsidRPr="003158CB">
        <w:rPr>
          <w:rFonts w:ascii="Times New Roman" w:hAnsi="Times New Roman"/>
          <w:color w:val="000000"/>
          <w:sz w:val="24"/>
          <w:szCs w:val="24"/>
          <w:lang w:val="en-US"/>
        </w:rPr>
        <w:t xml:space="preserve">, I., Sancho, L.G and ASTER Team (2019). Late </w:t>
      </w:r>
      <w:proofErr w:type="spellStart"/>
      <w:r w:rsidRPr="003158CB">
        <w:rPr>
          <w:rFonts w:ascii="Times New Roman" w:hAnsi="Times New Roman"/>
          <w:color w:val="000000"/>
          <w:sz w:val="24"/>
          <w:szCs w:val="24"/>
          <w:lang w:val="en-US"/>
        </w:rPr>
        <w:t>holocene</w:t>
      </w:r>
      <w:proofErr w:type="spellEnd"/>
      <w:r w:rsidRPr="003158CB">
        <w:rPr>
          <w:rFonts w:ascii="Times New Roman" w:hAnsi="Times New Roman"/>
          <w:color w:val="000000"/>
          <w:sz w:val="24"/>
          <w:szCs w:val="24"/>
          <w:lang w:val="en-US"/>
        </w:rPr>
        <w:t xml:space="preserve"> glacial evolution in the </w:t>
      </w:r>
      <w:proofErr w:type="spellStart"/>
      <w:r w:rsidRPr="003158CB">
        <w:rPr>
          <w:rFonts w:ascii="Times New Roman" w:hAnsi="Times New Roman"/>
          <w:color w:val="000000"/>
          <w:sz w:val="24"/>
          <w:szCs w:val="24"/>
          <w:lang w:val="en-US"/>
        </w:rPr>
        <w:t>Tröllaskagi</w:t>
      </w:r>
      <w:proofErr w:type="spellEnd"/>
      <w:r w:rsidRPr="003158CB">
        <w:rPr>
          <w:rFonts w:ascii="Times New Roman" w:hAnsi="Times New Roman"/>
          <w:color w:val="000000"/>
          <w:sz w:val="24"/>
          <w:szCs w:val="24"/>
          <w:lang w:val="en-US"/>
        </w:rPr>
        <w:t xml:space="preserve"> peninsula (Northern Iceland) based on 36Cl cosmic-ray exposure and </w:t>
      </w:r>
      <w:proofErr w:type="spellStart"/>
      <w:r w:rsidRPr="003158CB">
        <w:rPr>
          <w:rFonts w:ascii="Times New Roman" w:hAnsi="Times New Roman"/>
          <w:color w:val="000000"/>
          <w:sz w:val="24"/>
          <w:szCs w:val="24"/>
          <w:lang w:val="en-US"/>
        </w:rPr>
        <w:t>lichenometric</w:t>
      </w:r>
      <w:proofErr w:type="spellEnd"/>
      <w:r w:rsidRPr="003158CB">
        <w:rPr>
          <w:rFonts w:ascii="Times New Roman" w:hAnsi="Times New Roman"/>
          <w:color w:val="000000"/>
          <w:sz w:val="24"/>
          <w:szCs w:val="24"/>
          <w:lang w:val="en-US"/>
        </w:rPr>
        <w:t xml:space="preserve"> dating. </w:t>
      </w:r>
      <w:r w:rsidRPr="003158CB">
        <w:rPr>
          <w:rFonts w:ascii="Times New Roman" w:hAnsi="Times New Roman"/>
          <w:color w:val="000000"/>
          <w:sz w:val="24"/>
          <w:szCs w:val="24"/>
        </w:rPr>
        <w:t xml:space="preserve">VII Congreso Ibérico de la International Permafrost </w:t>
      </w:r>
      <w:proofErr w:type="spellStart"/>
      <w:r w:rsidRPr="003158CB">
        <w:rPr>
          <w:rFonts w:ascii="Times New Roman" w:hAnsi="Times New Roman"/>
          <w:color w:val="000000"/>
          <w:sz w:val="24"/>
          <w:szCs w:val="24"/>
        </w:rPr>
        <w:t>Association</w:t>
      </w:r>
      <w:proofErr w:type="spellEnd"/>
      <w:r w:rsidRPr="003158CB">
        <w:rPr>
          <w:rFonts w:ascii="Times New Roman" w:hAnsi="Times New Roman"/>
          <w:color w:val="000000"/>
          <w:sz w:val="24"/>
          <w:szCs w:val="24"/>
        </w:rPr>
        <w:t>. Jaca, España, 25-27 de junio de 2019.</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lang w:val="en-US"/>
        </w:rPr>
        <w:t>Alcalá-Reygosa</w:t>
      </w:r>
      <w:proofErr w:type="spellEnd"/>
      <w:r w:rsidRPr="003158CB">
        <w:rPr>
          <w:rFonts w:ascii="Times New Roman" w:hAnsi="Times New Roman"/>
          <w:color w:val="000000"/>
          <w:sz w:val="24"/>
          <w:szCs w:val="24"/>
          <w:lang w:val="en-US"/>
        </w:rPr>
        <w:t xml:space="preserve">, J., Palacios, D., Campos, N., Andrés, N., </w:t>
      </w:r>
      <w:proofErr w:type="spellStart"/>
      <w:r w:rsidRPr="003158CB">
        <w:rPr>
          <w:rFonts w:ascii="Times New Roman" w:hAnsi="Times New Roman"/>
          <w:color w:val="000000"/>
          <w:sz w:val="24"/>
          <w:szCs w:val="24"/>
          <w:lang w:val="en-US"/>
        </w:rPr>
        <w:t>Schimmelpfennig</w:t>
      </w:r>
      <w:proofErr w:type="spellEnd"/>
      <w:r w:rsidRPr="003158CB">
        <w:rPr>
          <w:rFonts w:ascii="Times New Roman" w:hAnsi="Times New Roman"/>
          <w:color w:val="000000"/>
          <w:sz w:val="24"/>
          <w:szCs w:val="24"/>
          <w:lang w:val="en-US"/>
        </w:rPr>
        <w:t xml:space="preserve">, I., </w:t>
      </w:r>
      <w:proofErr w:type="spellStart"/>
      <w:r w:rsidRPr="003158CB">
        <w:rPr>
          <w:rFonts w:ascii="Times New Roman" w:hAnsi="Times New Roman"/>
          <w:color w:val="000000"/>
          <w:sz w:val="24"/>
          <w:szCs w:val="24"/>
          <w:lang w:val="en-US"/>
        </w:rPr>
        <w:t>Léanni</w:t>
      </w:r>
      <w:proofErr w:type="spellEnd"/>
      <w:r w:rsidRPr="003158CB">
        <w:rPr>
          <w:rFonts w:ascii="Times New Roman" w:hAnsi="Times New Roman"/>
          <w:color w:val="000000"/>
          <w:sz w:val="24"/>
          <w:szCs w:val="24"/>
          <w:lang w:val="en-US"/>
        </w:rPr>
        <w:t xml:space="preserve">, L., </w:t>
      </w:r>
      <w:proofErr w:type="spellStart"/>
      <w:r w:rsidRPr="003158CB">
        <w:rPr>
          <w:rFonts w:ascii="Times New Roman" w:hAnsi="Times New Roman"/>
          <w:color w:val="000000"/>
          <w:sz w:val="24"/>
          <w:szCs w:val="24"/>
          <w:lang w:val="en-US"/>
        </w:rPr>
        <w:t>Sanjurjo</w:t>
      </w:r>
      <w:proofErr w:type="spellEnd"/>
      <w:r w:rsidRPr="003158CB">
        <w:rPr>
          <w:rFonts w:ascii="Times New Roman" w:hAnsi="Times New Roman"/>
          <w:color w:val="000000"/>
          <w:sz w:val="24"/>
          <w:szCs w:val="24"/>
          <w:lang w:val="en-US"/>
        </w:rPr>
        <w:t xml:space="preserve">, J., ASTER Team (2019) The rapid deglaciation of the La Vega gorge (Sierra de </w:t>
      </w:r>
      <w:proofErr w:type="spellStart"/>
      <w:r w:rsidRPr="003158CB">
        <w:rPr>
          <w:rFonts w:ascii="Times New Roman" w:hAnsi="Times New Roman"/>
          <w:color w:val="000000"/>
          <w:sz w:val="24"/>
          <w:szCs w:val="24"/>
          <w:lang w:val="en-US"/>
        </w:rPr>
        <w:t>Gredos</w:t>
      </w:r>
      <w:proofErr w:type="spellEnd"/>
      <w:r w:rsidRPr="003158CB">
        <w:rPr>
          <w:rFonts w:ascii="Times New Roman" w:hAnsi="Times New Roman"/>
          <w:color w:val="000000"/>
          <w:sz w:val="24"/>
          <w:szCs w:val="24"/>
          <w:lang w:val="en-US"/>
        </w:rPr>
        <w:t xml:space="preserve">, Spain) following the Last Glacial Maximum. 20th Congress of the International Union for Quaternary Research (INQUA). </w:t>
      </w:r>
      <w:proofErr w:type="spellStart"/>
      <w:r w:rsidRPr="003158CB">
        <w:rPr>
          <w:rFonts w:ascii="Times New Roman" w:hAnsi="Times New Roman"/>
          <w:color w:val="000000"/>
          <w:sz w:val="24"/>
          <w:szCs w:val="24"/>
        </w:rPr>
        <w:t>Dublin</w:t>
      </w:r>
      <w:proofErr w:type="spellEnd"/>
      <w:r w:rsidRPr="003158CB">
        <w:rPr>
          <w:rFonts w:ascii="Times New Roman" w:hAnsi="Times New Roman"/>
          <w:color w:val="000000"/>
          <w:sz w:val="24"/>
          <w:szCs w:val="24"/>
        </w:rPr>
        <w:t xml:space="preserve">, 24 to 31 </w:t>
      </w:r>
      <w:proofErr w:type="spellStart"/>
      <w:r w:rsidRPr="003158CB">
        <w:rPr>
          <w:rFonts w:ascii="Times New Roman" w:hAnsi="Times New Roman"/>
          <w:color w:val="000000"/>
          <w:sz w:val="24"/>
          <w:szCs w:val="24"/>
        </w:rPr>
        <w:t>July</w:t>
      </w:r>
      <w:proofErr w:type="spellEnd"/>
      <w:r w:rsidRPr="003158CB">
        <w:rPr>
          <w:rFonts w:ascii="Times New Roman" w:hAnsi="Times New Roman"/>
          <w:color w:val="000000"/>
          <w:sz w:val="24"/>
          <w:szCs w:val="24"/>
        </w:rPr>
        <w:t xml:space="preserve"> 2019.</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t xml:space="preserve">Oliva, M.; Ruiz-Fernández, J.; Palacios, D.; Fernández-Fernández, J.M.; </w:t>
      </w:r>
      <w:proofErr w:type="spellStart"/>
      <w:r w:rsidRPr="003158CB">
        <w:rPr>
          <w:rFonts w:ascii="Times New Roman" w:hAnsi="Times New Roman"/>
          <w:color w:val="000000"/>
          <w:sz w:val="24"/>
          <w:szCs w:val="24"/>
        </w:rPr>
        <w:t>Schimmelpfennig</w:t>
      </w:r>
      <w:proofErr w:type="spellEnd"/>
      <w:r w:rsidRPr="003158CB">
        <w:rPr>
          <w:rFonts w:ascii="Times New Roman" w:hAnsi="Times New Roman"/>
          <w:color w:val="000000"/>
          <w:sz w:val="24"/>
          <w:szCs w:val="24"/>
        </w:rPr>
        <w:t xml:space="preserve">, I.; González-Díaz, B. &amp; ASTER </w:t>
      </w:r>
      <w:proofErr w:type="spellStart"/>
      <w:r w:rsidRPr="003158CB">
        <w:rPr>
          <w:rFonts w:ascii="Times New Roman" w:hAnsi="Times New Roman"/>
          <w:color w:val="000000"/>
          <w:sz w:val="24"/>
          <w:szCs w:val="24"/>
        </w:rPr>
        <w:t>Team</w:t>
      </w:r>
      <w:proofErr w:type="spellEnd"/>
      <w:r w:rsidRPr="003158CB">
        <w:rPr>
          <w:rFonts w:ascii="Times New Roman" w:hAnsi="Times New Roman"/>
          <w:color w:val="000000"/>
          <w:sz w:val="24"/>
          <w:szCs w:val="24"/>
        </w:rPr>
        <w:t xml:space="preserve"> (2019). </w:t>
      </w:r>
      <w:r w:rsidRPr="003158CB">
        <w:rPr>
          <w:rFonts w:ascii="Times New Roman" w:hAnsi="Times New Roman"/>
          <w:color w:val="000000"/>
          <w:sz w:val="24"/>
          <w:szCs w:val="24"/>
          <w:lang w:val="en-US"/>
        </w:rPr>
        <w:t>Constraining the age of ice-free permafrost environments in the South Shetland Islands. Southern Hemisphere Conference on Permafrost (</w:t>
      </w:r>
      <w:proofErr w:type="spellStart"/>
      <w:r w:rsidRPr="003158CB">
        <w:rPr>
          <w:rFonts w:ascii="Times New Roman" w:hAnsi="Times New Roman"/>
          <w:color w:val="000000"/>
          <w:sz w:val="24"/>
          <w:szCs w:val="24"/>
          <w:lang w:val="en-US"/>
        </w:rPr>
        <w:t>SouthCOP</w:t>
      </w:r>
      <w:proofErr w:type="spellEnd"/>
      <w:r w:rsidRPr="003158CB">
        <w:rPr>
          <w:rFonts w:ascii="Times New Roman" w:hAnsi="Times New Roman"/>
          <w:color w:val="000000"/>
          <w:sz w:val="24"/>
          <w:szCs w:val="24"/>
          <w:lang w:val="en-US"/>
        </w:rPr>
        <w:t>). Queenstown (New Zealand), 25-31st July 2019.</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t xml:space="preserve">Oliva, M.; Ruiz-Fernández, J.; Palacios, D.; Fernández-Fernández, J.M.; </w:t>
      </w:r>
      <w:proofErr w:type="spellStart"/>
      <w:r w:rsidRPr="003158CB">
        <w:rPr>
          <w:rFonts w:ascii="Times New Roman" w:hAnsi="Times New Roman"/>
          <w:color w:val="000000"/>
          <w:sz w:val="24"/>
          <w:szCs w:val="24"/>
        </w:rPr>
        <w:t>Schimmelpfennig</w:t>
      </w:r>
      <w:proofErr w:type="spellEnd"/>
      <w:r w:rsidRPr="003158CB">
        <w:rPr>
          <w:rFonts w:ascii="Times New Roman" w:hAnsi="Times New Roman"/>
          <w:color w:val="000000"/>
          <w:sz w:val="24"/>
          <w:szCs w:val="24"/>
        </w:rPr>
        <w:t xml:space="preserve">, I.; González-Díaz, B. &amp; ASTER </w:t>
      </w:r>
      <w:proofErr w:type="spellStart"/>
      <w:r w:rsidRPr="003158CB">
        <w:rPr>
          <w:rFonts w:ascii="Times New Roman" w:hAnsi="Times New Roman"/>
          <w:color w:val="000000"/>
          <w:sz w:val="24"/>
          <w:szCs w:val="24"/>
        </w:rPr>
        <w:t>Team</w:t>
      </w:r>
      <w:proofErr w:type="spellEnd"/>
      <w:r w:rsidRPr="003158CB">
        <w:rPr>
          <w:rFonts w:ascii="Times New Roman" w:hAnsi="Times New Roman"/>
          <w:color w:val="000000"/>
          <w:sz w:val="24"/>
          <w:szCs w:val="24"/>
        </w:rPr>
        <w:t xml:space="preserve"> (2019). </w:t>
      </w:r>
      <w:r w:rsidRPr="003158CB">
        <w:rPr>
          <w:rFonts w:ascii="Times New Roman" w:hAnsi="Times New Roman"/>
          <w:color w:val="000000"/>
          <w:sz w:val="24"/>
          <w:szCs w:val="24"/>
          <w:lang w:val="en-US"/>
        </w:rPr>
        <w:t>The onset of the last deglaciation in the South Shetland Islands. Abstracts of the 20th Congress of the International Union for Quaternary Research (INQUA), O-3147.</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t xml:space="preserve">Oliva, M.; Ruiz-Fernández, J.; Palacios, D.; Fernández-Fernández, J.M.; Rodríguez-Rodríguez, L.; García-Ruiz, J.M.; Andrés, N.; Carrasco, R.M.; Pedraza, J.; Pérez-Alberti, A.; Valcárcel, M. &amp; Hughes, P. (2019). </w:t>
      </w:r>
      <w:r w:rsidRPr="003158CB">
        <w:rPr>
          <w:rFonts w:ascii="Times New Roman" w:hAnsi="Times New Roman"/>
          <w:color w:val="000000"/>
          <w:sz w:val="24"/>
          <w:szCs w:val="24"/>
          <w:lang w:val="en-US"/>
        </w:rPr>
        <w:t>Quaternary glacial activity in Iberian mountain ranges. Abstracts of the 20th Congress of the International Union for Quaternary Research (INQUA), P-1486.</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t xml:space="preserve">Oliva, M.; Ruiz-Fernández, J.; Palacios, D.; Fernández-Fernández, J.M.; </w:t>
      </w:r>
      <w:proofErr w:type="spellStart"/>
      <w:r w:rsidRPr="003158CB">
        <w:rPr>
          <w:rFonts w:ascii="Times New Roman" w:hAnsi="Times New Roman"/>
          <w:color w:val="000000"/>
          <w:sz w:val="24"/>
          <w:szCs w:val="24"/>
        </w:rPr>
        <w:t>Schimmelpfennig</w:t>
      </w:r>
      <w:proofErr w:type="spellEnd"/>
      <w:r w:rsidRPr="003158CB">
        <w:rPr>
          <w:rFonts w:ascii="Times New Roman" w:hAnsi="Times New Roman"/>
          <w:color w:val="000000"/>
          <w:sz w:val="24"/>
          <w:szCs w:val="24"/>
        </w:rPr>
        <w:t xml:space="preserve">, I.; González-Díaz, B. &amp; ASTER </w:t>
      </w:r>
      <w:proofErr w:type="spellStart"/>
      <w:r w:rsidRPr="003158CB">
        <w:rPr>
          <w:rFonts w:ascii="Times New Roman" w:hAnsi="Times New Roman"/>
          <w:color w:val="000000"/>
          <w:sz w:val="24"/>
          <w:szCs w:val="24"/>
        </w:rPr>
        <w:t>Team</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submitted</w:t>
      </w:r>
      <w:proofErr w:type="spellEnd"/>
      <w:r w:rsidRPr="003158CB">
        <w:rPr>
          <w:rFonts w:ascii="Times New Roman" w:hAnsi="Times New Roman"/>
          <w:color w:val="000000"/>
          <w:sz w:val="24"/>
          <w:szCs w:val="24"/>
        </w:rPr>
        <w:t xml:space="preserve">). </w:t>
      </w:r>
      <w:r w:rsidRPr="003158CB">
        <w:rPr>
          <w:rFonts w:ascii="Times New Roman" w:hAnsi="Times New Roman"/>
          <w:color w:val="000000"/>
          <w:sz w:val="24"/>
          <w:szCs w:val="24"/>
          <w:lang w:val="en-US"/>
        </w:rPr>
        <w:t>The deglaciation process of ice-free environments in the South Shetland Islands. XIII International Symposium on Antarctic Earth Sciences (ISAES 2019). Incheon (Republic of Korea), 22-26th July 2019.</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t xml:space="preserve">Oliva, M.; Ruiz-Fernández, J.; Palacios, D.; Fernández-Fernández, J.M.; </w:t>
      </w:r>
      <w:proofErr w:type="spellStart"/>
      <w:r w:rsidRPr="003158CB">
        <w:rPr>
          <w:rFonts w:ascii="Times New Roman" w:hAnsi="Times New Roman"/>
          <w:color w:val="000000"/>
          <w:sz w:val="24"/>
          <w:szCs w:val="24"/>
        </w:rPr>
        <w:t>Schimmelpfennig</w:t>
      </w:r>
      <w:proofErr w:type="spellEnd"/>
      <w:r w:rsidRPr="003158CB">
        <w:rPr>
          <w:rFonts w:ascii="Times New Roman" w:hAnsi="Times New Roman"/>
          <w:color w:val="000000"/>
          <w:sz w:val="24"/>
          <w:szCs w:val="24"/>
        </w:rPr>
        <w:t xml:space="preserve">, I.; González-Díaz, B. &amp; ASTER </w:t>
      </w:r>
      <w:proofErr w:type="spellStart"/>
      <w:r w:rsidRPr="003158CB">
        <w:rPr>
          <w:rFonts w:ascii="Times New Roman" w:hAnsi="Times New Roman"/>
          <w:color w:val="000000"/>
          <w:sz w:val="24"/>
          <w:szCs w:val="24"/>
        </w:rPr>
        <w:t>Team</w:t>
      </w:r>
      <w:proofErr w:type="spellEnd"/>
      <w:r w:rsidRPr="003158CB">
        <w:rPr>
          <w:rFonts w:ascii="Times New Roman" w:hAnsi="Times New Roman"/>
          <w:color w:val="000000"/>
          <w:sz w:val="24"/>
          <w:szCs w:val="24"/>
        </w:rPr>
        <w:t xml:space="preserve"> (2019). </w:t>
      </w:r>
      <w:proofErr w:type="spellStart"/>
      <w:r w:rsidRPr="003158CB">
        <w:rPr>
          <w:rFonts w:ascii="Times New Roman" w:hAnsi="Times New Roman"/>
          <w:color w:val="000000"/>
          <w:sz w:val="24"/>
          <w:szCs w:val="24"/>
          <w:lang w:val="en-US"/>
        </w:rPr>
        <w:t>Nunataks</w:t>
      </w:r>
      <w:proofErr w:type="spellEnd"/>
      <w:r w:rsidRPr="003158CB">
        <w:rPr>
          <w:rFonts w:ascii="Times New Roman" w:hAnsi="Times New Roman"/>
          <w:color w:val="000000"/>
          <w:sz w:val="24"/>
          <w:szCs w:val="24"/>
          <w:lang w:val="en-US"/>
        </w:rPr>
        <w:t xml:space="preserve"> as keys to understanding the </w:t>
      </w:r>
      <w:r w:rsidRPr="003158CB">
        <w:rPr>
          <w:rFonts w:ascii="Times New Roman" w:hAnsi="Times New Roman"/>
          <w:color w:val="000000"/>
          <w:sz w:val="24"/>
          <w:szCs w:val="24"/>
          <w:lang w:val="en-US"/>
        </w:rPr>
        <w:lastRenderedPageBreak/>
        <w:t xml:space="preserve">deglaciation process of ice-free environments in Antarctica. Abstracts of the VII Iberian Conference of the International Permafrost Association. </w:t>
      </w:r>
      <w:proofErr w:type="spellStart"/>
      <w:r w:rsidRPr="003158CB">
        <w:rPr>
          <w:rFonts w:ascii="Times New Roman" w:hAnsi="Times New Roman"/>
          <w:color w:val="000000"/>
          <w:sz w:val="24"/>
          <w:szCs w:val="24"/>
          <w:lang w:val="en-US"/>
        </w:rPr>
        <w:t>Jaca</w:t>
      </w:r>
      <w:proofErr w:type="spellEnd"/>
      <w:r w:rsidRPr="003158CB">
        <w:rPr>
          <w:rFonts w:ascii="Times New Roman" w:hAnsi="Times New Roman"/>
          <w:color w:val="000000"/>
          <w:sz w:val="24"/>
          <w:szCs w:val="24"/>
          <w:lang w:val="en-US"/>
        </w:rPr>
        <w:t xml:space="preserve"> (Spain), pp. 3</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lang w:val="en-US"/>
        </w:rPr>
        <w:t>Ruiz-</w:t>
      </w:r>
      <w:proofErr w:type="spellStart"/>
      <w:r w:rsidRPr="003158CB">
        <w:rPr>
          <w:rFonts w:ascii="Times New Roman" w:hAnsi="Times New Roman"/>
          <w:color w:val="000000"/>
          <w:sz w:val="24"/>
          <w:szCs w:val="24"/>
          <w:lang w:val="en-US"/>
        </w:rPr>
        <w:t>Fernández</w:t>
      </w:r>
      <w:proofErr w:type="spellEnd"/>
      <w:r w:rsidRPr="003158CB">
        <w:rPr>
          <w:rFonts w:ascii="Times New Roman" w:hAnsi="Times New Roman"/>
          <w:color w:val="000000"/>
          <w:sz w:val="24"/>
          <w:szCs w:val="24"/>
          <w:lang w:val="en-US"/>
        </w:rPr>
        <w:t xml:space="preserve">, J.; Oliva, M.; Palacios, D.; </w:t>
      </w:r>
      <w:proofErr w:type="spellStart"/>
      <w:r w:rsidRPr="003158CB">
        <w:rPr>
          <w:rFonts w:ascii="Times New Roman" w:hAnsi="Times New Roman"/>
          <w:color w:val="000000"/>
          <w:sz w:val="24"/>
          <w:szCs w:val="24"/>
          <w:lang w:val="en-US"/>
        </w:rPr>
        <w:t>Fernández-Fernández</w:t>
      </w:r>
      <w:proofErr w:type="spellEnd"/>
      <w:r w:rsidRPr="003158CB">
        <w:rPr>
          <w:rFonts w:ascii="Times New Roman" w:hAnsi="Times New Roman"/>
          <w:color w:val="000000"/>
          <w:sz w:val="24"/>
          <w:szCs w:val="24"/>
          <w:lang w:val="en-US"/>
        </w:rPr>
        <w:t>, J.M.; González-</w:t>
      </w:r>
      <w:proofErr w:type="spellStart"/>
      <w:r w:rsidRPr="003158CB">
        <w:rPr>
          <w:rFonts w:ascii="Times New Roman" w:hAnsi="Times New Roman"/>
          <w:color w:val="000000"/>
          <w:sz w:val="24"/>
          <w:szCs w:val="24"/>
          <w:lang w:val="en-US"/>
        </w:rPr>
        <w:t>Díaz</w:t>
      </w:r>
      <w:proofErr w:type="spellEnd"/>
      <w:r w:rsidRPr="003158CB">
        <w:rPr>
          <w:rFonts w:ascii="Times New Roman" w:hAnsi="Times New Roman"/>
          <w:color w:val="000000"/>
          <w:sz w:val="24"/>
          <w:szCs w:val="24"/>
          <w:lang w:val="en-US"/>
        </w:rPr>
        <w:t xml:space="preserve">, B. </w:t>
      </w:r>
      <w:proofErr w:type="spellStart"/>
      <w:r w:rsidRPr="003158CB">
        <w:rPr>
          <w:rFonts w:ascii="Times New Roman" w:hAnsi="Times New Roman"/>
          <w:color w:val="000000"/>
          <w:sz w:val="24"/>
          <w:szCs w:val="24"/>
          <w:lang w:val="en-US"/>
        </w:rPr>
        <w:t>Schimmelpfennig</w:t>
      </w:r>
      <w:proofErr w:type="spellEnd"/>
      <w:r w:rsidRPr="003158CB">
        <w:rPr>
          <w:rFonts w:ascii="Times New Roman" w:hAnsi="Times New Roman"/>
          <w:color w:val="000000"/>
          <w:sz w:val="24"/>
          <w:szCs w:val="24"/>
          <w:lang w:val="en-US"/>
        </w:rPr>
        <w:t xml:space="preserve">, I.; &amp; ASTER Team (2019). </w:t>
      </w:r>
      <w:proofErr w:type="spellStart"/>
      <w:r w:rsidRPr="003158CB">
        <w:rPr>
          <w:rFonts w:ascii="Times New Roman" w:hAnsi="Times New Roman"/>
          <w:color w:val="000000"/>
          <w:sz w:val="24"/>
          <w:szCs w:val="24"/>
          <w:lang w:val="en-US"/>
        </w:rPr>
        <w:t>Spatio</w:t>
      </w:r>
      <w:proofErr w:type="spellEnd"/>
      <w:r w:rsidRPr="003158CB">
        <w:rPr>
          <w:rFonts w:ascii="Times New Roman" w:hAnsi="Times New Roman"/>
          <w:color w:val="000000"/>
          <w:sz w:val="24"/>
          <w:szCs w:val="24"/>
          <w:lang w:val="en-US"/>
        </w:rPr>
        <w:t xml:space="preserve">-temporal deglaciation pattern in Byers Peninsula (Livingston Island, Maritime Antarctica) since the Last Glacial Maximum. Abstracts of the VII Iberian Conference of the International Permafrost Association. </w:t>
      </w:r>
      <w:r w:rsidRPr="003158CB">
        <w:rPr>
          <w:rFonts w:ascii="Times New Roman" w:hAnsi="Times New Roman"/>
          <w:color w:val="000000"/>
          <w:sz w:val="24"/>
          <w:szCs w:val="24"/>
        </w:rPr>
        <w:t>Jaca (</w:t>
      </w:r>
      <w:proofErr w:type="spellStart"/>
      <w:r w:rsidRPr="003158CB">
        <w:rPr>
          <w:rFonts w:ascii="Times New Roman" w:hAnsi="Times New Roman"/>
          <w:color w:val="000000"/>
          <w:sz w:val="24"/>
          <w:szCs w:val="24"/>
        </w:rPr>
        <w:t>Spain</w:t>
      </w:r>
      <w:proofErr w:type="spellEnd"/>
      <w:r w:rsidRPr="003158CB">
        <w:rPr>
          <w:rFonts w:ascii="Times New Roman" w:hAnsi="Times New Roman"/>
          <w:color w:val="000000"/>
          <w:sz w:val="24"/>
          <w:szCs w:val="24"/>
        </w:rPr>
        <w:t>), pp. 32.</w:t>
      </w:r>
    </w:p>
    <w:p w:rsidR="00184818" w:rsidRPr="003158CB" w:rsidRDefault="00184818" w:rsidP="00254944">
      <w:pPr>
        <w:spacing w:after="120" w:line="240" w:lineRule="auto"/>
        <w:ind w:left="709" w:hanging="709"/>
        <w:jc w:val="both"/>
        <w:rPr>
          <w:rFonts w:ascii="Times New Roman" w:hAnsi="Times New Roman"/>
          <w:color w:val="000000"/>
          <w:sz w:val="24"/>
          <w:szCs w:val="24"/>
          <w:lang w:val="en-US"/>
        </w:rPr>
      </w:pPr>
      <w:r w:rsidRPr="003158CB">
        <w:rPr>
          <w:rFonts w:ascii="Times New Roman" w:hAnsi="Times New Roman"/>
          <w:color w:val="000000"/>
          <w:sz w:val="24"/>
          <w:szCs w:val="24"/>
        </w:rPr>
        <w:t xml:space="preserve">Oliva, M.; </w:t>
      </w:r>
      <w:proofErr w:type="spellStart"/>
      <w:r w:rsidRPr="003158CB">
        <w:rPr>
          <w:rFonts w:ascii="Times New Roman" w:hAnsi="Times New Roman"/>
          <w:color w:val="000000"/>
          <w:sz w:val="24"/>
          <w:szCs w:val="24"/>
        </w:rPr>
        <w:t>Antoniades</w:t>
      </w:r>
      <w:proofErr w:type="spellEnd"/>
      <w:r w:rsidRPr="003158CB">
        <w:rPr>
          <w:rFonts w:ascii="Times New Roman" w:hAnsi="Times New Roman"/>
          <w:color w:val="000000"/>
          <w:sz w:val="24"/>
          <w:szCs w:val="24"/>
        </w:rPr>
        <w:t>, D.; Giralt, G.; Palacios, D.; Ruiz-Fernández, J. &amp; Pla-</w:t>
      </w:r>
      <w:proofErr w:type="spellStart"/>
      <w:r w:rsidRPr="003158CB">
        <w:rPr>
          <w:rFonts w:ascii="Times New Roman" w:hAnsi="Times New Roman"/>
          <w:color w:val="000000"/>
          <w:sz w:val="24"/>
          <w:szCs w:val="24"/>
        </w:rPr>
        <w:t>Rabes</w:t>
      </w:r>
      <w:proofErr w:type="spellEnd"/>
      <w:r w:rsidRPr="003158CB">
        <w:rPr>
          <w:rFonts w:ascii="Times New Roman" w:hAnsi="Times New Roman"/>
          <w:color w:val="000000"/>
          <w:sz w:val="24"/>
          <w:szCs w:val="24"/>
        </w:rPr>
        <w:t xml:space="preserve">, S.  </w:t>
      </w:r>
      <w:r w:rsidRPr="003158CB">
        <w:rPr>
          <w:rFonts w:ascii="Times New Roman" w:hAnsi="Times New Roman"/>
          <w:color w:val="000000"/>
          <w:sz w:val="24"/>
          <w:szCs w:val="24"/>
          <w:lang w:val="en-US"/>
        </w:rPr>
        <w:t xml:space="preserve">(2019). First field season of the PALEOGREEN project: glacial oscillations and climate variability in NE Greenland. Abstracts of the VII Iberian Conference of the International Permafrost Association. </w:t>
      </w:r>
      <w:proofErr w:type="spellStart"/>
      <w:r w:rsidRPr="003158CB">
        <w:rPr>
          <w:rFonts w:ascii="Times New Roman" w:hAnsi="Times New Roman"/>
          <w:color w:val="000000"/>
          <w:sz w:val="24"/>
          <w:szCs w:val="24"/>
          <w:lang w:val="en-US"/>
        </w:rPr>
        <w:t>Jaca</w:t>
      </w:r>
      <w:proofErr w:type="spellEnd"/>
      <w:r w:rsidRPr="003158CB">
        <w:rPr>
          <w:rFonts w:ascii="Times New Roman" w:hAnsi="Times New Roman"/>
          <w:color w:val="000000"/>
          <w:sz w:val="24"/>
          <w:szCs w:val="24"/>
          <w:lang w:val="en-US"/>
        </w:rPr>
        <w:t xml:space="preserve"> (Spain), pp. 46.</w:t>
      </w:r>
    </w:p>
    <w:p w:rsidR="00184818" w:rsidRPr="003158CB" w:rsidRDefault="00184818" w:rsidP="00254944">
      <w:pPr>
        <w:spacing w:after="120" w:line="240" w:lineRule="auto"/>
        <w:ind w:left="709" w:hanging="709"/>
        <w:jc w:val="both"/>
        <w:rPr>
          <w:rFonts w:ascii="Times New Roman" w:hAnsi="Times New Roman"/>
          <w:color w:val="000000"/>
          <w:sz w:val="24"/>
          <w:szCs w:val="24"/>
        </w:rPr>
      </w:pPr>
      <w:r w:rsidRPr="003158CB">
        <w:rPr>
          <w:rFonts w:ascii="Times New Roman" w:hAnsi="Times New Roman"/>
          <w:color w:val="000000"/>
          <w:sz w:val="24"/>
          <w:szCs w:val="24"/>
          <w:lang w:val="en-US"/>
        </w:rPr>
        <w:t>Palacios, D.; Ruiz-</w:t>
      </w:r>
      <w:proofErr w:type="spellStart"/>
      <w:r w:rsidRPr="003158CB">
        <w:rPr>
          <w:rFonts w:ascii="Times New Roman" w:hAnsi="Times New Roman"/>
          <w:color w:val="000000"/>
          <w:sz w:val="24"/>
          <w:szCs w:val="24"/>
          <w:lang w:val="en-US"/>
        </w:rPr>
        <w:t>Fernández</w:t>
      </w:r>
      <w:proofErr w:type="spellEnd"/>
      <w:r w:rsidRPr="003158CB">
        <w:rPr>
          <w:rFonts w:ascii="Times New Roman" w:hAnsi="Times New Roman"/>
          <w:color w:val="000000"/>
          <w:sz w:val="24"/>
          <w:szCs w:val="24"/>
          <w:lang w:val="en-US"/>
        </w:rPr>
        <w:t xml:space="preserve">, J.; Oliva, M.; Andrés, N.; </w:t>
      </w:r>
      <w:proofErr w:type="spellStart"/>
      <w:r w:rsidRPr="003158CB">
        <w:rPr>
          <w:rFonts w:ascii="Times New Roman" w:hAnsi="Times New Roman"/>
          <w:color w:val="000000"/>
          <w:sz w:val="24"/>
          <w:szCs w:val="24"/>
          <w:lang w:val="en-US"/>
        </w:rPr>
        <w:t>Fernández-Fernández</w:t>
      </w:r>
      <w:proofErr w:type="spellEnd"/>
      <w:r w:rsidRPr="003158CB">
        <w:rPr>
          <w:rFonts w:ascii="Times New Roman" w:hAnsi="Times New Roman"/>
          <w:color w:val="000000"/>
          <w:sz w:val="24"/>
          <w:szCs w:val="24"/>
          <w:lang w:val="en-US"/>
        </w:rPr>
        <w:t xml:space="preserve">, J.M.; </w:t>
      </w:r>
      <w:proofErr w:type="spellStart"/>
      <w:r w:rsidRPr="003158CB">
        <w:rPr>
          <w:rFonts w:ascii="Times New Roman" w:hAnsi="Times New Roman"/>
          <w:color w:val="000000"/>
          <w:sz w:val="24"/>
          <w:szCs w:val="24"/>
          <w:lang w:val="en-US"/>
        </w:rPr>
        <w:t>Schimmelpfennig</w:t>
      </w:r>
      <w:proofErr w:type="spellEnd"/>
      <w:r w:rsidRPr="003158CB">
        <w:rPr>
          <w:rFonts w:ascii="Times New Roman" w:hAnsi="Times New Roman"/>
          <w:color w:val="000000"/>
          <w:sz w:val="24"/>
          <w:szCs w:val="24"/>
          <w:lang w:val="en-US"/>
        </w:rPr>
        <w:t>, I.; González-</w:t>
      </w:r>
      <w:proofErr w:type="spellStart"/>
      <w:r w:rsidRPr="003158CB">
        <w:rPr>
          <w:rFonts w:ascii="Times New Roman" w:hAnsi="Times New Roman"/>
          <w:color w:val="000000"/>
          <w:sz w:val="24"/>
          <w:szCs w:val="24"/>
          <w:lang w:val="en-US"/>
        </w:rPr>
        <w:t>Díaz</w:t>
      </w:r>
      <w:proofErr w:type="spellEnd"/>
      <w:r w:rsidRPr="003158CB">
        <w:rPr>
          <w:rFonts w:ascii="Times New Roman" w:hAnsi="Times New Roman"/>
          <w:color w:val="000000"/>
          <w:sz w:val="24"/>
          <w:szCs w:val="24"/>
          <w:lang w:val="en-US"/>
        </w:rPr>
        <w:t xml:space="preserve">, B. &amp; ASTER Team (2019). Evidence of the </w:t>
      </w:r>
      <w:proofErr w:type="spellStart"/>
      <w:r w:rsidRPr="003158CB">
        <w:rPr>
          <w:rFonts w:ascii="Times New Roman" w:hAnsi="Times New Roman"/>
          <w:color w:val="000000"/>
          <w:sz w:val="24"/>
          <w:szCs w:val="24"/>
          <w:lang w:val="en-US"/>
        </w:rPr>
        <w:t>Neoglaciation</w:t>
      </w:r>
      <w:proofErr w:type="spellEnd"/>
      <w:r w:rsidRPr="003158CB">
        <w:rPr>
          <w:rFonts w:ascii="Times New Roman" w:hAnsi="Times New Roman"/>
          <w:color w:val="000000"/>
          <w:sz w:val="24"/>
          <w:szCs w:val="24"/>
          <w:lang w:val="en-US"/>
        </w:rPr>
        <w:t xml:space="preserve"> in Byers Peninsula (Livingston Island, Antarctic Peninsula). Abstracts of the VII Iberian Conference of the International Permafrost Association. </w:t>
      </w:r>
      <w:r w:rsidRPr="003158CB">
        <w:rPr>
          <w:rFonts w:ascii="Times New Roman" w:hAnsi="Times New Roman"/>
          <w:color w:val="000000"/>
          <w:sz w:val="24"/>
          <w:szCs w:val="24"/>
        </w:rPr>
        <w:t>Jaca (</w:t>
      </w:r>
      <w:proofErr w:type="spellStart"/>
      <w:r w:rsidRPr="003158CB">
        <w:rPr>
          <w:rFonts w:ascii="Times New Roman" w:hAnsi="Times New Roman"/>
          <w:color w:val="000000"/>
          <w:sz w:val="24"/>
          <w:szCs w:val="24"/>
        </w:rPr>
        <w:t>Spain</w:t>
      </w:r>
      <w:proofErr w:type="spellEnd"/>
      <w:r w:rsidRPr="003158CB">
        <w:rPr>
          <w:rFonts w:ascii="Times New Roman" w:hAnsi="Times New Roman"/>
          <w:color w:val="000000"/>
          <w:sz w:val="24"/>
          <w:szCs w:val="24"/>
        </w:rPr>
        <w:t>), pp. 31.</w:t>
      </w:r>
    </w:p>
    <w:p w:rsidR="00184818" w:rsidRPr="003158CB" w:rsidRDefault="00184818" w:rsidP="00254944">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L.M; Palacios, D.; Gómez-Ortiz, A.; </w:t>
      </w:r>
      <w:proofErr w:type="spellStart"/>
      <w:r w:rsidRPr="003158CB">
        <w:rPr>
          <w:rFonts w:ascii="Times New Roman" w:hAnsi="Times New Roman"/>
          <w:color w:val="000000"/>
          <w:sz w:val="24"/>
          <w:szCs w:val="24"/>
        </w:rPr>
        <w:t>Sanjosé</w:t>
      </w:r>
      <w:proofErr w:type="spellEnd"/>
      <w:r w:rsidRPr="003158CB">
        <w:rPr>
          <w:rFonts w:ascii="Times New Roman" w:hAnsi="Times New Roman"/>
          <w:color w:val="000000"/>
          <w:sz w:val="24"/>
          <w:szCs w:val="24"/>
        </w:rPr>
        <w:t>, J.J.; Salvador-</w:t>
      </w:r>
      <w:proofErr w:type="spellStart"/>
      <w:r w:rsidRPr="003158CB">
        <w:rPr>
          <w:rFonts w:ascii="Times New Roman" w:hAnsi="Times New Roman"/>
          <w:color w:val="000000"/>
          <w:sz w:val="24"/>
          <w:szCs w:val="24"/>
        </w:rPr>
        <w:t>Franch</w:t>
      </w:r>
      <w:proofErr w:type="spellEnd"/>
      <w:r w:rsidRPr="003158CB">
        <w:rPr>
          <w:rFonts w:ascii="Times New Roman" w:hAnsi="Times New Roman"/>
          <w:color w:val="000000"/>
          <w:sz w:val="24"/>
          <w:szCs w:val="24"/>
        </w:rPr>
        <w:t xml:space="preserve">, F.; Oliva, M. (2019). </w:t>
      </w:r>
      <w:r w:rsidRPr="003158CB">
        <w:rPr>
          <w:rFonts w:ascii="Times New Roman" w:hAnsi="Times New Roman"/>
          <w:color w:val="000000"/>
          <w:sz w:val="24"/>
          <w:szCs w:val="24"/>
          <w:lang w:val="en-US"/>
        </w:rPr>
        <w:t xml:space="preserve">Techniques of 3D photo-reconstruction applied to the monitoring of geomorphic processes in the Corral del </w:t>
      </w:r>
      <w:proofErr w:type="spellStart"/>
      <w:r w:rsidRPr="003158CB">
        <w:rPr>
          <w:rFonts w:ascii="Times New Roman" w:hAnsi="Times New Roman"/>
          <w:color w:val="000000"/>
          <w:sz w:val="24"/>
          <w:szCs w:val="24"/>
          <w:lang w:val="en-US"/>
        </w:rPr>
        <w:t>Veleta</w:t>
      </w:r>
      <w:proofErr w:type="spellEnd"/>
      <w:r w:rsidRPr="003158CB">
        <w:rPr>
          <w:rFonts w:ascii="Times New Roman" w:hAnsi="Times New Roman"/>
          <w:color w:val="000000"/>
          <w:sz w:val="24"/>
          <w:szCs w:val="24"/>
          <w:lang w:val="en-US"/>
        </w:rPr>
        <w:t xml:space="preserve"> (Sierra Nevada). Abstracts of the VII Iberian Conference of the International Permafrost Association. </w:t>
      </w:r>
      <w:r w:rsidRPr="003158CB">
        <w:rPr>
          <w:rFonts w:ascii="Times New Roman" w:hAnsi="Times New Roman"/>
          <w:color w:val="000000"/>
          <w:sz w:val="24"/>
          <w:szCs w:val="24"/>
        </w:rPr>
        <w:t>Jaca (</w:t>
      </w:r>
      <w:proofErr w:type="spellStart"/>
      <w:r w:rsidRPr="003158CB">
        <w:rPr>
          <w:rFonts w:ascii="Times New Roman" w:hAnsi="Times New Roman"/>
          <w:color w:val="000000"/>
          <w:sz w:val="24"/>
          <w:szCs w:val="24"/>
        </w:rPr>
        <w:t>Spain</w:t>
      </w:r>
      <w:proofErr w:type="spellEnd"/>
      <w:r w:rsidRPr="003158CB">
        <w:rPr>
          <w:rFonts w:ascii="Times New Roman" w:hAnsi="Times New Roman"/>
          <w:color w:val="000000"/>
          <w:sz w:val="24"/>
          <w:szCs w:val="24"/>
        </w:rPr>
        <w:t>), pp. 89.</w:t>
      </w:r>
    </w:p>
    <w:p w:rsidR="00155F73" w:rsidRPr="003158CB" w:rsidRDefault="00155F73" w:rsidP="00155F73">
      <w:pPr>
        <w:spacing w:after="120" w:line="240" w:lineRule="auto"/>
        <w:ind w:left="709" w:hanging="709"/>
        <w:jc w:val="both"/>
        <w:rPr>
          <w:rFonts w:ascii="Times New Roman" w:hAnsi="Times New Roman"/>
          <w:color w:val="000000"/>
          <w:sz w:val="24"/>
          <w:szCs w:val="24"/>
        </w:rPr>
      </w:pP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L.M., Úbeda, J., De Andrés, N., Fernández-Fernández, J.M., De Marcos, J., </w:t>
      </w:r>
      <w:proofErr w:type="spellStart"/>
      <w:r w:rsidRPr="003158CB">
        <w:rPr>
          <w:rFonts w:ascii="Times New Roman" w:hAnsi="Times New Roman"/>
          <w:color w:val="000000"/>
          <w:sz w:val="24"/>
          <w:szCs w:val="24"/>
        </w:rPr>
        <w:t>Ovaco</w:t>
      </w:r>
      <w:proofErr w:type="spellEnd"/>
      <w:r w:rsidRPr="003158CB">
        <w:rPr>
          <w:rFonts w:ascii="Times New Roman" w:hAnsi="Times New Roman"/>
          <w:color w:val="000000"/>
          <w:sz w:val="24"/>
          <w:szCs w:val="24"/>
        </w:rPr>
        <w:t xml:space="preserve">, D., García, J., Palacios, D., 2020. </w:t>
      </w:r>
      <w:r w:rsidRPr="003158CB">
        <w:rPr>
          <w:rFonts w:ascii="Times New Roman" w:hAnsi="Times New Roman"/>
          <w:color w:val="000000"/>
          <w:sz w:val="24"/>
          <w:szCs w:val="24"/>
          <w:lang w:val="en-GB"/>
        </w:rPr>
        <w:t xml:space="preserve">Design of three-dimensional cartographical didactic materials for Physical Geography teaching, in: 6th International Conference on Higher Education Advances (HEAd’20). </w:t>
      </w:r>
      <w:proofErr w:type="spellStart"/>
      <w:r w:rsidRPr="003158CB">
        <w:rPr>
          <w:rFonts w:ascii="Times New Roman" w:hAnsi="Times New Roman"/>
          <w:color w:val="000000"/>
          <w:sz w:val="24"/>
          <w:szCs w:val="24"/>
        </w:rPr>
        <w:t>Universitat</w:t>
      </w:r>
      <w:proofErr w:type="spellEnd"/>
      <w:r w:rsidRPr="003158CB">
        <w:rPr>
          <w:rFonts w:ascii="Times New Roman" w:hAnsi="Times New Roman"/>
          <w:color w:val="000000"/>
          <w:sz w:val="24"/>
          <w:szCs w:val="24"/>
        </w:rPr>
        <w:t xml:space="preserve"> </w:t>
      </w:r>
      <w:proofErr w:type="spellStart"/>
      <w:r w:rsidRPr="003158CB">
        <w:rPr>
          <w:rFonts w:ascii="Times New Roman" w:hAnsi="Times New Roman"/>
          <w:color w:val="000000"/>
          <w:sz w:val="24"/>
          <w:szCs w:val="24"/>
        </w:rPr>
        <w:t>Politècnica</w:t>
      </w:r>
      <w:proofErr w:type="spellEnd"/>
      <w:r w:rsidRPr="003158CB">
        <w:rPr>
          <w:rFonts w:ascii="Times New Roman" w:hAnsi="Times New Roman"/>
          <w:color w:val="000000"/>
          <w:sz w:val="24"/>
          <w:szCs w:val="24"/>
        </w:rPr>
        <w:t xml:space="preserve"> de </w:t>
      </w:r>
      <w:proofErr w:type="spellStart"/>
      <w:r w:rsidRPr="003158CB">
        <w:rPr>
          <w:rFonts w:ascii="Times New Roman" w:hAnsi="Times New Roman"/>
          <w:color w:val="000000"/>
          <w:sz w:val="24"/>
          <w:szCs w:val="24"/>
        </w:rPr>
        <w:t>València</w:t>
      </w:r>
      <w:proofErr w:type="spellEnd"/>
      <w:r w:rsidRPr="003158CB">
        <w:rPr>
          <w:rFonts w:ascii="Times New Roman" w:hAnsi="Times New Roman"/>
          <w:color w:val="000000"/>
          <w:sz w:val="24"/>
          <w:szCs w:val="24"/>
        </w:rPr>
        <w:t>, Valencia, pp. 1055–1063.</w:t>
      </w:r>
    </w:p>
    <w:p w:rsidR="00155F73" w:rsidRPr="003158CB" w:rsidRDefault="00155F73" w:rsidP="00155F73">
      <w:pPr>
        <w:spacing w:after="120" w:line="240" w:lineRule="auto"/>
        <w:ind w:left="709" w:hanging="709"/>
        <w:jc w:val="both"/>
        <w:rPr>
          <w:rFonts w:ascii="Times New Roman" w:hAnsi="Times New Roman"/>
          <w:color w:val="000000"/>
          <w:sz w:val="24"/>
          <w:szCs w:val="24"/>
          <w:lang w:val="en-GB"/>
        </w:rPr>
      </w:pPr>
      <w:r w:rsidRPr="003158CB">
        <w:rPr>
          <w:rFonts w:ascii="Times New Roman" w:hAnsi="Times New Roman"/>
          <w:color w:val="000000"/>
          <w:sz w:val="24"/>
          <w:szCs w:val="24"/>
        </w:rPr>
        <w:t>Fernández-Fernández, J.M., Oliva, M., Palacios, D., García-</w:t>
      </w:r>
      <w:proofErr w:type="spellStart"/>
      <w:r w:rsidRPr="003158CB">
        <w:rPr>
          <w:rFonts w:ascii="Times New Roman" w:hAnsi="Times New Roman"/>
          <w:color w:val="000000"/>
          <w:sz w:val="24"/>
          <w:szCs w:val="24"/>
        </w:rPr>
        <w:t>Oteyza</w:t>
      </w:r>
      <w:proofErr w:type="spellEnd"/>
      <w:r w:rsidRPr="003158CB">
        <w:rPr>
          <w:rFonts w:ascii="Times New Roman" w:hAnsi="Times New Roman"/>
          <w:color w:val="000000"/>
          <w:sz w:val="24"/>
          <w:szCs w:val="24"/>
        </w:rPr>
        <w:t xml:space="preserve">, J., Navarro, F., </w:t>
      </w:r>
      <w:proofErr w:type="spellStart"/>
      <w:r w:rsidRPr="003158CB">
        <w:rPr>
          <w:rFonts w:ascii="Times New Roman" w:hAnsi="Times New Roman"/>
          <w:color w:val="000000"/>
          <w:sz w:val="24"/>
          <w:szCs w:val="24"/>
        </w:rPr>
        <w:t>Schimmelpfennig</w:t>
      </w:r>
      <w:proofErr w:type="spellEnd"/>
      <w:r w:rsidRPr="003158CB">
        <w:rPr>
          <w:rFonts w:ascii="Times New Roman" w:hAnsi="Times New Roman"/>
          <w:color w:val="000000"/>
          <w:sz w:val="24"/>
          <w:szCs w:val="24"/>
        </w:rPr>
        <w:t xml:space="preserve">, I., 2020. </w:t>
      </w:r>
      <w:r w:rsidRPr="003158CB">
        <w:rPr>
          <w:rFonts w:ascii="Times New Roman" w:hAnsi="Times New Roman"/>
          <w:color w:val="000000"/>
          <w:sz w:val="24"/>
          <w:szCs w:val="24"/>
          <w:lang w:val="en-GB"/>
        </w:rPr>
        <w:t xml:space="preserve">Constraining the chronology of ice thinning and glacier dynamics in the Hurd Peninsula (Livingston Island, South Shetland Islands, Antarctic Peninsula) following the Last Glacial Maximum. XII </w:t>
      </w:r>
      <w:proofErr w:type="spellStart"/>
      <w:r w:rsidRPr="003158CB">
        <w:rPr>
          <w:rFonts w:ascii="Times New Roman" w:hAnsi="Times New Roman"/>
          <w:color w:val="000000"/>
          <w:sz w:val="24"/>
          <w:szCs w:val="24"/>
          <w:lang w:val="en-GB"/>
        </w:rPr>
        <w:t>Conferência</w:t>
      </w:r>
      <w:proofErr w:type="spellEnd"/>
      <w:r w:rsidRPr="003158CB">
        <w:rPr>
          <w:rFonts w:ascii="Times New Roman" w:hAnsi="Times New Roman"/>
          <w:color w:val="000000"/>
          <w:sz w:val="24"/>
          <w:szCs w:val="24"/>
          <w:lang w:val="en-GB"/>
        </w:rPr>
        <w:t xml:space="preserve"> Portuguesa de </w:t>
      </w:r>
      <w:proofErr w:type="spellStart"/>
      <w:r w:rsidRPr="003158CB">
        <w:rPr>
          <w:rFonts w:ascii="Times New Roman" w:hAnsi="Times New Roman"/>
          <w:color w:val="000000"/>
          <w:sz w:val="24"/>
          <w:szCs w:val="24"/>
          <w:lang w:val="en-GB"/>
        </w:rPr>
        <w:t>Ciências</w:t>
      </w:r>
      <w:proofErr w:type="spellEnd"/>
      <w:r w:rsidRPr="003158CB">
        <w:rPr>
          <w:rFonts w:ascii="Times New Roman" w:hAnsi="Times New Roman"/>
          <w:color w:val="000000"/>
          <w:sz w:val="24"/>
          <w:szCs w:val="24"/>
          <w:lang w:val="en-GB"/>
        </w:rPr>
        <w:t xml:space="preserve"> </w:t>
      </w:r>
      <w:proofErr w:type="spellStart"/>
      <w:r w:rsidRPr="003158CB">
        <w:rPr>
          <w:rFonts w:ascii="Times New Roman" w:hAnsi="Times New Roman"/>
          <w:color w:val="000000"/>
          <w:sz w:val="24"/>
          <w:szCs w:val="24"/>
          <w:lang w:val="en-GB"/>
        </w:rPr>
        <w:t>Polares</w:t>
      </w:r>
      <w:proofErr w:type="spellEnd"/>
      <w:r w:rsidRPr="003158CB">
        <w:rPr>
          <w:rFonts w:ascii="Times New Roman" w:hAnsi="Times New Roman"/>
          <w:color w:val="000000"/>
          <w:sz w:val="24"/>
          <w:szCs w:val="24"/>
          <w:lang w:val="en-GB"/>
        </w:rPr>
        <w:t>, Online. Book of Abstracts, Earth and Environmental Sciences, Oral Communications, p. 34.</w:t>
      </w:r>
    </w:p>
    <w:p w:rsidR="00155F73" w:rsidRPr="003158CB" w:rsidRDefault="00155F73" w:rsidP="00155F73">
      <w:pPr>
        <w:spacing w:after="120" w:line="240" w:lineRule="auto"/>
        <w:ind w:left="709" w:hanging="709"/>
        <w:jc w:val="both"/>
        <w:rPr>
          <w:rFonts w:ascii="Times New Roman" w:hAnsi="Times New Roman"/>
          <w:color w:val="000000"/>
          <w:sz w:val="24"/>
          <w:szCs w:val="24"/>
          <w:lang w:val="en-GB"/>
        </w:rPr>
      </w:pPr>
      <w:proofErr w:type="spellStart"/>
      <w:r w:rsidRPr="003158CB">
        <w:rPr>
          <w:rFonts w:ascii="Times New Roman" w:hAnsi="Times New Roman"/>
          <w:color w:val="000000"/>
          <w:sz w:val="24"/>
          <w:szCs w:val="24"/>
          <w:lang w:val="en-GB"/>
        </w:rPr>
        <w:t>Fernández-Fernández</w:t>
      </w:r>
      <w:proofErr w:type="spellEnd"/>
      <w:r w:rsidRPr="003158CB">
        <w:rPr>
          <w:rFonts w:ascii="Times New Roman" w:hAnsi="Times New Roman"/>
          <w:color w:val="000000"/>
          <w:sz w:val="24"/>
          <w:szCs w:val="24"/>
          <w:lang w:val="en-GB"/>
        </w:rPr>
        <w:t xml:space="preserve">, J.M., Andrés, N., Palacios, D., </w:t>
      </w:r>
      <w:proofErr w:type="spellStart"/>
      <w:r w:rsidRPr="003158CB">
        <w:rPr>
          <w:rFonts w:ascii="Times New Roman" w:hAnsi="Times New Roman"/>
          <w:color w:val="000000"/>
          <w:sz w:val="24"/>
          <w:szCs w:val="24"/>
          <w:lang w:val="en-GB"/>
        </w:rPr>
        <w:t>Brynjólfsson</w:t>
      </w:r>
      <w:proofErr w:type="spellEnd"/>
      <w:r w:rsidRPr="003158CB">
        <w:rPr>
          <w:rFonts w:ascii="Times New Roman" w:hAnsi="Times New Roman"/>
          <w:color w:val="000000"/>
          <w:sz w:val="24"/>
          <w:szCs w:val="24"/>
          <w:lang w:val="en-GB"/>
        </w:rPr>
        <w:t xml:space="preserve">, S., </w:t>
      </w:r>
      <w:proofErr w:type="spellStart"/>
      <w:r w:rsidRPr="003158CB">
        <w:rPr>
          <w:rFonts w:ascii="Times New Roman" w:hAnsi="Times New Roman"/>
          <w:color w:val="000000"/>
          <w:sz w:val="24"/>
          <w:szCs w:val="24"/>
          <w:lang w:val="en-GB"/>
        </w:rPr>
        <w:t>Sæmundsson</w:t>
      </w:r>
      <w:proofErr w:type="spellEnd"/>
      <w:r w:rsidRPr="003158CB">
        <w:rPr>
          <w:rFonts w:ascii="Times New Roman" w:hAnsi="Times New Roman"/>
          <w:color w:val="000000"/>
          <w:sz w:val="24"/>
          <w:szCs w:val="24"/>
          <w:lang w:val="en-GB"/>
        </w:rPr>
        <w:t xml:space="preserve">, Þ., </w:t>
      </w:r>
      <w:proofErr w:type="spellStart"/>
      <w:r w:rsidRPr="003158CB">
        <w:rPr>
          <w:rFonts w:ascii="Times New Roman" w:hAnsi="Times New Roman"/>
          <w:color w:val="000000"/>
          <w:sz w:val="24"/>
          <w:szCs w:val="24"/>
          <w:lang w:val="en-GB"/>
        </w:rPr>
        <w:t>Schimmelpfennig</w:t>
      </w:r>
      <w:proofErr w:type="spellEnd"/>
      <w:r w:rsidRPr="003158CB">
        <w:rPr>
          <w:rFonts w:ascii="Times New Roman" w:hAnsi="Times New Roman"/>
          <w:color w:val="000000"/>
          <w:sz w:val="24"/>
          <w:szCs w:val="24"/>
          <w:lang w:val="en-GB"/>
        </w:rPr>
        <w:t xml:space="preserve">, I., 2021. Fluctuations of </w:t>
      </w:r>
      <w:proofErr w:type="spellStart"/>
      <w:r w:rsidRPr="003158CB">
        <w:rPr>
          <w:rFonts w:ascii="Times New Roman" w:hAnsi="Times New Roman"/>
          <w:color w:val="000000"/>
          <w:sz w:val="24"/>
          <w:szCs w:val="24"/>
          <w:lang w:val="en-GB"/>
        </w:rPr>
        <w:t>Tungnahryggsjökull</w:t>
      </w:r>
      <w:proofErr w:type="spellEnd"/>
      <w:r w:rsidRPr="003158CB">
        <w:rPr>
          <w:rFonts w:ascii="Times New Roman" w:hAnsi="Times New Roman"/>
          <w:color w:val="000000"/>
          <w:sz w:val="24"/>
          <w:szCs w:val="24"/>
          <w:lang w:val="en-GB"/>
        </w:rPr>
        <w:t xml:space="preserve"> glacier (</w:t>
      </w:r>
      <w:proofErr w:type="spellStart"/>
      <w:r w:rsidRPr="003158CB">
        <w:rPr>
          <w:rFonts w:ascii="Times New Roman" w:hAnsi="Times New Roman"/>
          <w:color w:val="000000"/>
          <w:sz w:val="24"/>
          <w:szCs w:val="24"/>
          <w:lang w:val="en-GB"/>
        </w:rPr>
        <w:t>Tröllaskagi</w:t>
      </w:r>
      <w:proofErr w:type="spellEnd"/>
      <w:r w:rsidRPr="003158CB">
        <w:rPr>
          <w:rFonts w:ascii="Times New Roman" w:hAnsi="Times New Roman"/>
          <w:color w:val="000000"/>
          <w:sz w:val="24"/>
          <w:szCs w:val="24"/>
          <w:lang w:val="en-GB"/>
        </w:rPr>
        <w:t xml:space="preserve"> Peninsula, Northern Iceland) since the </w:t>
      </w:r>
      <w:proofErr w:type="spellStart"/>
      <w:r w:rsidRPr="003158CB">
        <w:rPr>
          <w:rFonts w:ascii="Times New Roman" w:hAnsi="Times New Roman"/>
          <w:color w:val="000000"/>
          <w:sz w:val="24"/>
          <w:szCs w:val="24"/>
          <w:lang w:val="en-GB"/>
        </w:rPr>
        <w:t>Neoglaciation</w:t>
      </w:r>
      <w:proofErr w:type="spellEnd"/>
      <w:r w:rsidRPr="003158CB">
        <w:rPr>
          <w:rFonts w:ascii="Times New Roman" w:hAnsi="Times New Roman"/>
          <w:color w:val="000000"/>
          <w:sz w:val="24"/>
          <w:szCs w:val="24"/>
          <w:lang w:val="en-GB"/>
        </w:rPr>
        <w:t>: a multiple-dating approach. Arctic Science Summit Week 2021, Online – Portugal.</w:t>
      </w:r>
    </w:p>
    <w:p w:rsidR="00155F73" w:rsidRPr="003158CB" w:rsidRDefault="00155F73" w:rsidP="00155F73">
      <w:pPr>
        <w:spacing w:after="120" w:line="240" w:lineRule="auto"/>
        <w:ind w:left="709" w:hanging="709"/>
        <w:jc w:val="both"/>
        <w:rPr>
          <w:rFonts w:ascii="Times New Roman" w:hAnsi="Times New Roman"/>
          <w:color w:val="000000"/>
          <w:sz w:val="24"/>
          <w:szCs w:val="24"/>
          <w:lang w:val="en-GB"/>
        </w:rPr>
      </w:pPr>
      <w:proofErr w:type="spellStart"/>
      <w:r w:rsidRPr="003158CB">
        <w:rPr>
          <w:rFonts w:ascii="Times New Roman" w:hAnsi="Times New Roman"/>
          <w:color w:val="000000"/>
          <w:sz w:val="24"/>
          <w:szCs w:val="24"/>
          <w:lang w:val="en-GB"/>
        </w:rPr>
        <w:t>Fernández-Fernández</w:t>
      </w:r>
      <w:proofErr w:type="spellEnd"/>
      <w:r w:rsidRPr="003158CB">
        <w:rPr>
          <w:rFonts w:ascii="Times New Roman" w:hAnsi="Times New Roman"/>
          <w:color w:val="000000"/>
          <w:sz w:val="24"/>
          <w:szCs w:val="24"/>
          <w:lang w:val="en-GB"/>
        </w:rPr>
        <w:t xml:space="preserve">, J.M., Andrés, N., </w:t>
      </w:r>
      <w:proofErr w:type="spellStart"/>
      <w:r w:rsidRPr="003158CB">
        <w:rPr>
          <w:rFonts w:ascii="Times New Roman" w:hAnsi="Times New Roman"/>
          <w:color w:val="000000"/>
          <w:sz w:val="24"/>
          <w:szCs w:val="24"/>
          <w:lang w:val="en-GB"/>
        </w:rPr>
        <w:t>Tanarro</w:t>
      </w:r>
      <w:proofErr w:type="spellEnd"/>
      <w:r w:rsidRPr="003158CB">
        <w:rPr>
          <w:rFonts w:ascii="Times New Roman" w:hAnsi="Times New Roman"/>
          <w:color w:val="000000"/>
          <w:sz w:val="24"/>
          <w:szCs w:val="24"/>
          <w:lang w:val="en-GB"/>
        </w:rPr>
        <w:t xml:space="preserve">, L.M., </w:t>
      </w:r>
      <w:proofErr w:type="spellStart"/>
      <w:r w:rsidRPr="003158CB">
        <w:rPr>
          <w:rFonts w:ascii="Times New Roman" w:hAnsi="Times New Roman"/>
          <w:color w:val="000000"/>
          <w:sz w:val="24"/>
          <w:szCs w:val="24"/>
          <w:lang w:val="en-GB"/>
        </w:rPr>
        <w:t>Sæmundsson</w:t>
      </w:r>
      <w:proofErr w:type="spellEnd"/>
      <w:r w:rsidRPr="003158CB">
        <w:rPr>
          <w:rFonts w:ascii="Times New Roman" w:hAnsi="Times New Roman"/>
          <w:color w:val="000000"/>
          <w:sz w:val="24"/>
          <w:szCs w:val="24"/>
          <w:lang w:val="en-GB"/>
        </w:rPr>
        <w:t xml:space="preserve">, Þ., </w:t>
      </w:r>
      <w:proofErr w:type="spellStart"/>
      <w:r w:rsidRPr="003158CB">
        <w:rPr>
          <w:rFonts w:ascii="Times New Roman" w:hAnsi="Times New Roman"/>
          <w:color w:val="000000"/>
          <w:sz w:val="24"/>
          <w:szCs w:val="24"/>
          <w:lang w:val="en-GB"/>
        </w:rPr>
        <w:t>Brynjólfsson</w:t>
      </w:r>
      <w:proofErr w:type="spellEnd"/>
      <w:r w:rsidRPr="003158CB">
        <w:rPr>
          <w:rFonts w:ascii="Times New Roman" w:hAnsi="Times New Roman"/>
          <w:color w:val="000000"/>
          <w:sz w:val="24"/>
          <w:szCs w:val="24"/>
          <w:lang w:val="en-GB"/>
        </w:rPr>
        <w:t xml:space="preserve">, S., Palacios, D., </w:t>
      </w:r>
      <w:proofErr w:type="spellStart"/>
      <w:r w:rsidRPr="003158CB">
        <w:rPr>
          <w:rFonts w:ascii="Times New Roman" w:hAnsi="Times New Roman"/>
          <w:color w:val="000000"/>
          <w:sz w:val="24"/>
          <w:szCs w:val="24"/>
          <w:lang w:val="en-GB"/>
        </w:rPr>
        <w:t>Schimmelpfennig</w:t>
      </w:r>
      <w:proofErr w:type="spellEnd"/>
      <w:r w:rsidRPr="003158CB">
        <w:rPr>
          <w:rFonts w:ascii="Times New Roman" w:hAnsi="Times New Roman"/>
          <w:color w:val="000000"/>
          <w:sz w:val="24"/>
          <w:szCs w:val="24"/>
          <w:lang w:val="en-GB"/>
        </w:rPr>
        <w:t xml:space="preserve">, I., 2021. The deglaciation of the </w:t>
      </w:r>
      <w:proofErr w:type="spellStart"/>
      <w:r w:rsidRPr="003158CB">
        <w:rPr>
          <w:rFonts w:ascii="Times New Roman" w:hAnsi="Times New Roman"/>
          <w:color w:val="000000"/>
          <w:sz w:val="24"/>
          <w:szCs w:val="24"/>
          <w:lang w:val="en-GB"/>
        </w:rPr>
        <w:t>Tröllaskagi</w:t>
      </w:r>
      <w:proofErr w:type="spellEnd"/>
      <w:r w:rsidRPr="003158CB">
        <w:rPr>
          <w:rFonts w:ascii="Times New Roman" w:hAnsi="Times New Roman"/>
          <w:color w:val="000000"/>
          <w:sz w:val="24"/>
          <w:szCs w:val="24"/>
          <w:lang w:val="en-GB"/>
        </w:rPr>
        <w:t xml:space="preserve"> valleys (Northern Iceland) according to 36Cl Cosmic-Ray Exposure dating. Arctic Science Summit Week 2021, Online – Portugal.</w:t>
      </w:r>
    </w:p>
    <w:p w:rsidR="00155F73" w:rsidRPr="003158CB" w:rsidRDefault="00155F73" w:rsidP="00155F73">
      <w:pPr>
        <w:spacing w:after="120" w:line="240" w:lineRule="auto"/>
        <w:ind w:left="709" w:hanging="709"/>
        <w:jc w:val="both"/>
        <w:rPr>
          <w:rFonts w:ascii="Times New Roman" w:hAnsi="Times New Roman"/>
          <w:color w:val="000000"/>
          <w:sz w:val="24"/>
          <w:szCs w:val="24"/>
          <w:lang w:val="en-GB"/>
        </w:rPr>
      </w:pPr>
      <w:proofErr w:type="spellStart"/>
      <w:r w:rsidRPr="003158CB">
        <w:rPr>
          <w:rFonts w:ascii="Times New Roman" w:hAnsi="Times New Roman"/>
          <w:color w:val="000000"/>
          <w:sz w:val="24"/>
          <w:szCs w:val="24"/>
          <w:lang w:val="en-GB"/>
        </w:rPr>
        <w:t>García-Oteyza</w:t>
      </w:r>
      <w:proofErr w:type="spellEnd"/>
      <w:r w:rsidRPr="003158CB">
        <w:rPr>
          <w:rFonts w:ascii="Times New Roman" w:hAnsi="Times New Roman"/>
          <w:color w:val="000000"/>
          <w:sz w:val="24"/>
          <w:szCs w:val="24"/>
          <w:lang w:val="en-GB"/>
        </w:rPr>
        <w:t xml:space="preserve">, J., Oliva, M., Palacios, D., </w:t>
      </w:r>
      <w:proofErr w:type="spellStart"/>
      <w:r w:rsidRPr="003158CB">
        <w:rPr>
          <w:rFonts w:ascii="Times New Roman" w:hAnsi="Times New Roman"/>
          <w:color w:val="000000"/>
          <w:sz w:val="24"/>
          <w:szCs w:val="24"/>
          <w:lang w:val="en-GB"/>
        </w:rPr>
        <w:t>Fernández-Fernández</w:t>
      </w:r>
      <w:proofErr w:type="spellEnd"/>
      <w:r w:rsidRPr="003158CB">
        <w:rPr>
          <w:rFonts w:ascii="Times New Roman" w:hAnsi="Times New Roman"/>
          <w:color w:val="000000"/>
          <w:sz w:val="24"/>
          <w:szCs w:val="24"/>
          <w:lang w:val="en-GB"/>
        </w:rPr>
        <w:t xml:space="preserve">, J.M., </w:t>
      </w:r>
      <w:proofErr w:type="spellStart"/>
      <w:r w:rsidRPr="003158CB">
        <w:rPr>
          <w:rFonts w:ascii="Times New Roman" w:hAnsi="Times New Roman"/>
          <w:color w:val="000000"/>
          <w:sz w:val="24"/>
          <w:szCs w:val="24"/>
          <w:lang w:val="en-GB"/>
        </w:rPr>
        <w:t>Schimmelpfennig</w:t>
      </w:r>
      <w:proofErr w:type="spellEnd"/>
      <w:r w:rsidRPr="003158CB">
        <w:rPr>
          <w:rFonts w:ascii="Times New Roman" w:hAnsi="Times New Roman"/>
          <w:color w:val="000000"/>
          <w:sz w:val="24"/>
          <w:szCs w:val="24"/>
          <w:lang w:val="en-GB"/>
        </w:rPr>
        <w:t xml:space="preserve">, I., Andrés, N., </w:t>
      </w:r>
      <w:proofErr w:type="spellStart"/>
      <w:r w:rsidRPr="003158CB">
        <w:rPr>
          <w:rFonts w:ascii="Times New Roman" w:hAnsi="Times New Roman"/>
          <w:color w:val="000000"/>
          <w:sz w:val="24"/>
          <w:szCs w:val="24"/>
          <w:lang w:val="en-GB"/>
        </w:rPr>
        <w:t>Antoniades</w:t>
      </w:r>
      <w:proofErr w:type="spellEnd"/>
      <w:r w:rsidRPr="003158CB">
        <w:rPr>
          <w:rFonts w:ascii="Times New Roman" w:hAnsi="Times New Roman"/>
          <w:color w:val="000000"/>
          <w:sz w:val="24"/>
          <w:szCs w:val="24"/>
          <w:lang w:val="en-GB"/>
        </w:rPr>
        <w:t>, D., Christiansen, H.H., Ruiz-</w:t>
      </w:r>
      <w:proofErr w:type="spellStart"/>
      <w:r w:rsidRPr="003158CB">
        <w:rPr>
          <w:rFonts w:ascii="Times New Roman" w:hAnsi="Times New Roman"/>
          <w:color w:val="000000"/>
          <w:sz w:val="24"/>
          <w:szCs w:val="24"/>
          <w:lang w:val="en-GB"/>
        </w:rPr>
        <w:t>Fernández</w:t>
      </w:r>
      <w:proofErr w:type="spellEnd"/>
      <w:r w:rsidRPr="003158CB">
        <w:rPr>
          <w:rFonts w:ascii="Times New Roman" w:hAnsi="Times New Roman"/>
          <w:color w:val="000000"/>
          <w:sz w:val="24"/>
          <w:szCs w:val="24"/>
          <w:lang w:val="en-GB"/>
        </w:rPr>
        <w:t xml:space="preserve">, J., </w:t>
      </w:r>
      <w:proofErr w:type="spellStart"/>
      <w:r w:rsidRPr="003158CB">
        <w:rPr>
          <w:rFonts w:ascii="Times New Roman" w:hAnsi="Times New Roman"/>
          <w:color w:val="000000"/>
          <w:sz w:val="24"/>
          <w:szCs w:val="24"/>
          <w:lang w:val="en-GB"/>
        </w:rPr>
        <w:t>Jomelli</w:t>
      </w:r>
      <w:proofErr w:type="spellEnd"/>
      <w:r w:rsidRPr="003158CB">
        <w:rPr>
          <w:rFonts w:ascii="Times New Roman" w:hAnsi="Times New Roman"/>
          <w:color w:val="000000"/>
          <w:sz w:val="24"/>
          <w:szCs w:val="24"/>
          <w:lang w:val="en-GB"/>
        </w:rPr>
        <w:t xml:space="preserve">, V., ASTER Team, 2021. The deglaciation of the </w:t>
      </w:r>
      <w:proofErr w:type="spellStart"/>
      <w:r w:rsidRPr="003158CB">
        <w:rPr>
          <w:rFonts w:ascii="Times New Roman" w:hAnsi="Times New Roman"/>
          <w:color w:val="000000"/>
          <w:sz w:val="24"/>
          <w:szCs w:val="24"/>
          <w:lang w:val="en-GB"/>
        </w:rPr>
        <w:t>Zackenberg</w:t>
      </w:r>
      <w:proofErr w:type="spellEnd"/>
      <w:r w:rsidRPr="003158CB">
        <w:rPr>
          <w:rFonts w:ascii="Times New Roman" w:hAnsi="Times New Roman"/>
          <w:color w:val="000000"/>
          <w:sz w:val="24"/>
          <w:szCs w:val="24"/>
          <w:lang w:val="en-GB"/>
        </w:rPr>
        <w:t xml:space="preserve"> Valley (NE Greenland). Arctic Science Summit Week 2021, Online – Portugal.</w:t>
      </w:r>
    </w:p>
    <w:p w:rsidR="00155F73" w:rsidRPr="003158CB" w:rsidRDefault="00155F73" w:rsidP="00155F73">
      <w:pPr>
        <w:spacing w:after="120" w:line="240" w:lineRule="auto"/>
        <w:ind w:left="709" w:hanging="709"/>
        <w:jc w:val="both"/>
        <w:rPr>
          <w:rFonts w:ascii="Times New Roman" w:hAnsi="Times New Roman"/>
          <w:color w:val="000000"/>
          <w:sz w:val="24"/>
          <w:szCs w:val="24"/>
          <w:lang w:val="en-GB"/>
        </w:rPr>
      </w:pPr>
      <w:r w:rsidRPr="003158CB">
        <w:rPr>
          <w:rFonts w:ascii="Times New Roman" w:hAnsi="Times New Roman"/>
          <w:color w:val="000000"/>
          <w:sz w:val="24"/>
          <w:szCs w:val="24"/>
        </w:rPr>
        <w:t xml:space="preserve">Rodríguez-Mena, M., Fernández-Fernández, J.M., </w:t>
      </w:r>
      <w:proofErr w:type="spellStart"/>
      <w:r w:rsidRPr="003158CB">
        <w:rPr>
          <w:rFonts w:ascii="Times New Roman" w:hAnsi="Times New Roman"/>
          <w:color w:val="000000"/>
          <w:sz w:val="24"/>
          <w:szCs w:val="24"/>
        </w:rPr>
        <w:t>Tanarro</w:t>
      </w:r>
      <w:proofErr w:type="spellEnd"/>
      <w:r w:rsidRPr="003158CB">
        <w:rPr>
          <w:rFonts w:ascii="Times New Roman" w:hAnsi="Times New Roman"/>
          <w:color w:val="000000"/>
          <w:sz w:val="24"/>
          <w:szCs w:val="24"/>
        </w:rPr>
        <w:t xml:space="preserve">, L.M., Zamorano, J.J., Palacios, D., 2021. </w:t>
      </w:r>
      <w:r w:rsidRPr="003158CB">
        <w:rPr>
          <w:rFonts w:ascii="Times New Roman" w:hAnsi="Times New Roman"/>
          <w:color w:val="000000"/>
          <w:sz w:val="24"/>
          <w:szCs w:val="24"/>
          <w:lang w:val="en-GB"/>
        </w:rPr>
        <w:t xml:space="preserve">Rapid and complex recent evolution of a glacier: </w:t>
      </w:r>
      <w:proofErr w:type="spellStart"/>
      <w:r w:rsidRPr="003158CB">
        <w:rPr>
          <w:rFonts w:ascii="Times New Roman" w:hAnsi="Times New Roman"/>
          <w:color w:val="000000"/>
          <w:sz w:val="24"/>
          <w:szCs w:val="24"/>
          <w:lang w:val="en-GB"/>
        </w:rPr>
        <w:t>Héðinsdalsjökull</w:t>
      </w:r>
      <w:proofErr w:type="spellEnd"/>
      <w:r w:rsidRPr="003158CB">
        <w:rPr>
          <w:rFonts w:ascii="Times New Roman" w:hAnsi="Times New Roman"/>
          <w:color w:val="000000"/>
          <w:sz w:val="24"/>
          <w:szCs w:val="24"/>
          <w:lang w:val="en-GB"/>
        </w:rPr>
        <w:t xml:space="preserve"> (</w:t>
      </w:r>
      <w:proofErr w:type="spellStart"/>
      <w:r w:rsidRPr="003158CB">
        <w:rPr>
          <w:rFonts w:ascii="Times New Roman" w:hAnsi="Times New Roman"/>
          <w:color w:val="000000"/>
          <w:sz w:val="24"/>
          <w:szCs w:val="24"/>
          <w:lang w:val="en-GB"/>
        </w:rPr>
        <w:t>Norhern</w:t>
      </w:r>
      <w:proofErr w:type="spellEnd"/>
      <w:r w:rsidRPr="003158CB">
        <w:rPr>
          <w:rFonts w:ascii="Times New Roman" w:hAnsi="Times New Roman"/>
          <w:color w:val="000000"/>
          <w:sz w:val="24"/>
          <w:szCs w:val="24"/>
          <w:lang w:val="en-GB"/>
        </w:rPr>
        <w:t xml:space="preserve"> Iceland). Arctic Science Summit Week 2021, Online – Portugal.</w:t>
      </w:r>
    </w:p>
    <w:p w:rsidR="00155F73" w:rsidRPr="003158CB" w:rsidRDefault="00155F73" w:rsidP="00155F73">
      <w:pPr>
        <w:spacing w:after="120" w:line="240" w:lineRule="auto"/>
        <w:ind w:left="709" w:hanging="709"/>
        <w:jc w:val="both"/>
        <w:rPr>
          <w:rFonts w:ascii="Times New Roman" w:hAnsi="Times New Roman"/>
          <w:color w:val="000000"/>
          <w:sz w:val="24"/>
          <w:szCs w:val="24"/>
          <w:lang w:val="en-GB"/>
        </w:rPr>
      </w:pPr>
      <w:proofErr w:type="spellStart"/>
      <w:r w:rsidRPr="003158CB">
        <w:rPr>
          <w:rFonts w:ascii="Times New Roman" w:hAnsi="Times New Roman"/>
          <w:color w:val="000000"/>
          <w:sz w:val="24"/>
          <w:szCs w:val="24"/>
          <w:lang w:val="en-GB"/>
        </w:rPr>
        <w:t>Fernández-Fernández</w:t>
      </w:r>
      <w:proofErr w:type="spellEnd"/>
      <w:r w:rsidRPr="003158CB">
        <w:rPr>
          <w:rFonts w:ascii="Times New Roman" w:hAnsi="Times New Roman"/>
          <w:color w:val="000000"/>
          <w:sz w:val="24"/>
          <w:szCs w:val="24"/>
          <w:lang w:val="en-GB"/>
        </w:rPr>
        <w:t xml:space="preserve">, J.M., Oliva, M., Palacios, D., </w:t>
      </w:r>
      <w:proofErr w:type="spellStart"/>
      <w:r w:rsidRPr="003158CB">
        <w:rPr>
          <w:rFonts w:ascii="Times New Roman" w:hAnsi="Times New Roman"/>
          <w:color w:val="000000"/>
          <w:sz w:val="24"/>
          <w:szCs w:val="24"/>
          <w:lang w:val="en-GB"/>
        </w:rPr>
        <w:t>García-Oteyza</w:t>
      </w:r>
      <w:proofErr w:type="spellEnd"/>
      <w:r w:rsidRPr="003158CB">
        <w:rPr>
          <w:rFonts w:ascii="Times New Roman" w:hAnsi="Times New Roman"/>
          <w:color w:val="000000"/>
          <w:sz w:val="24"/>
          <w:szCs w:val="24"/>
          <w:lang w:val="en-GB"/>
        </w:rPr>
        <w:t xml:space="preserve">, J., Navarro, F., </w:t>
      </w:r>
      <w:proofErr w:type="spellStart"/>
      <w:r w:rsidRPr="003158CB">
        <w:rPr>
          <w:rFonts w:ascii="Times New Roman" w:hAnsi="Times New Roman"/>
          <w:color w:val="000000"/>
          <w:sz w:val="24"/>
          <w:szCs w:val="24"/>
          <w:lang w:val="en-GB"/>
        </w:rPr>
        <w:t>Schimmelpfennig</w:t>
      </w:r>
      <w:proofErr w:type="spellEnd"/>
      <w:r w:rsidRPr="003158CB">
        <w:rPr>
          <w:rFonts w:ascii="Times New Roman" w:hAnsi="Times New Roman"/>
          <w:color w:val="000000"/>
          <w:sz w:val="24"/>
          <w:szCs w:val="24"/>
          <w:lang w:val="en-GB"/>
        </w:rPr>
        <w:t xml:space="preserve">, I., 2021. Post-Last Glacial Maximum ice thinning and glacier dynamics in the Hurd Peninsula ice cap (Livingston Island, South Shetland Islands, </w:t>
      </w:r>
      <w:r w:rsidRPr="003158CB">
        <w:rPr>
          <w:rFonts w:ascii="Times New Roman" w:hAnsi="Times New Roman"/>
          <w:color w:val="000000"/>
          <w:sz w:val="24"/>
          <w:szCs w:val="24"/>
          <w:lang w:val="en-GB"/>
        </w:rPr>
        <w:lastRenderedPageBreak/>
        <w:t xml:space="preserve">Antarctic Peninsula). EGU General Assembly 2021, EGU21-9957. </w:t>
      </w:r>
      <w:proofErr w:type="spellStart"/>
      <w:r w:rsidRPr="003158CB">
        <w:rPr>
          <w:rFonts w:ascii="Times New Roman" w:hAnsi="Times New Roman"/>
          <w:color w:val="000000"/>
          <w:sz w:val="24"/>
          <w:szCs w:val="24"/>
          <w:lang w:val="en-GB"/>
        </w:rPr>
        <w:t>doi</w:t>
      </w:r>
      <w:proofErr w:type="spellEnd"/>
      <w:r w:rsidRPr="003158CB">
        <w:rPr>
          <w:rFonts w:ascii="Times New Roman" w:hAnsi="Times New Roman"/>
          <w:color w:val="000000"/>
          <w:sz w:val="24"/>
          <w:szCs w:val="24"/>
          <w:lang w:val="en-GB"/>
        </w:rPr>
        <w:t>: 10.5194/egusphere-egu21-9957</w:t>
      </w:r>
    </w:p>
    <w:p w:rsidR="00155F73" w:rsidRPr="003158CB" w:rsidRDefault="00155F73" w:rsidP="00155F73">
      <w:pPr>
        <w:spacing w:after="120" w:line="240" w:lineRule="auto"/>
        <w:ind w:left="709" w:hanging="709"/>
        <w:jc w:val="both"/>
        <w:rPr>
          <w:rFonts w:ascii="Times New Roman" w:hAnsi="Times New Roman"/>
          <w:color w:val="000000"/>
          <w:sz w:val="24"/>
          <w:szCs w:val="24"/>
          <w:lang w:val="en-GB"/>
        </w:rPr>
      </w:pPr>
      <w:proofErr w:type="spellStart"/>
      <w:r w:rsidRPr="003158CB">
        <w:rPr>
          <w:rFonts w:ascii="Times New Roman" w:hAnsi="Times New Roman"/>
          <w:color w:val="000000"/>
          <w:sz w:val="24"/>
          <w:szCs w:val="24"/>
          <w:lang w:val="en-GB"/>
        </w:rPr>
        <w:t>García</w:t>
      </w:r>
      <w:proofErr w:type="spellEnd"/>
      <w:r w:rsidRPr="003158CB">
        <w:rPr>
          <w:rFonts w:ascii="Times New Roman" w:hAnsi="Times New Roman"/>
          <w:color w:val="000000"/>
          <w:sz w:val="24"/>
          <w:szCs w:val="24"/>
          <w:lang w:val="en-GB"/>
        </w:rPr>
        <w:t xml:space="preserve"> de </w:t>
      </w:r>
      <w:proofErr w:type="spellStart"/>
      <w:r w:rsidRPr="003158CB">
        <w:rPr>
          <w:rFonts w:ascii="Times New Roman" w:hAnsi="Times New Roman"/>
          <w:color w:val="000000"/>
          <w:sz w:val="24"/>
          <w:szCs w:val="24"/>
          <w:lang w:val="en-GB"/>
        </w:rPr>
        <w:t>Oteyza</w:t>
      </w:r>
      <w:proofErr w:type="spellEnd"/>
      <w:r w:rsidRPr="003158CB">
        <w:rPr>
          <w:rFonts w:ascii="Times New Roman" w:hAnsi="Times New Roman"/>
          <w:color w:val="000000"/>
          <w:sz w:val="24"/>
          <w:szCs w:val="24"/>
          <w:lang w:val="en-GB"/>
        </w:rPr>
        <w:t xml:space="preserve"> de </w:t>
      </w:r>
      <w:proofErr w:type="spellStart"/>
      <w:r w:rsidRPr="003158CB">
        <w:rPr>
          <w:rFonts w:ascii="Times New Roman" w:hAnsi="Times New Roman"/>
          <w:color w:val="000000"/>
          <w:sz w:val="24"/>
          <w:szCs w:val="24"/>
          <w:lang w:val="en-GB"/>
        </w:rPr>
        <w:t>Ciria</w:t>
      </w:r>
      <w:proofErr w:type="spellEnd"/>
      <w:r w:rsidRPr="003158CB">
        <w:rPr>
          <w:rFonts w:ascii="Times New Roman" w:hAnsi="Times New Roman"/>
          <w:color w:val="000000"/>
          <w:sz w:val="24"/>
          <w:szCs w:val="24"/>
          <w:lang w:val="en-GB"/>
        </w:rPr>
        <w:t xml:space="preserve">, J., Oliva, M., Palacios, D., </w:t>
      </w:r>
      <w:proofErr w:type="spellStart"/>
      <w:r w:rsidRPr="003158CB">
        <w:rPr>
          <w:rFonts w:ascii="Times New Roman" w:hAnsi="Times New Roman"/>
          <w:color w:val="000000"/>
          <w:sz w:val="24"/>
          <w:szCs w:val="24"/>
          <w:lang w:val="en-GB"/>
        </w:rPr>
        <w:t>Fernández-Fernández</w:t>
      </w:r>
      <w:proofErr w:type="spellEnd"/>
      <w:r w:rsidRPr="003158CB">
        <w:rPr>
          <w:rFonts w:ascii="Times New Roman" w:hAnsi="Times New Roman"/>
          <w:color w:val="000000"/>
          <w:sz w:val="24"/>
          <w:szCs w:val="24"/>
          <w:lang w:val="en-GB"/>
        </w:rPr>
        <w:t xml:space="preserve">, J.M., </w:t>
      </w:r>
      <w:proofErr w:type="spellStart"/>
      <w:r w:rsidRPr="003158CB">
        <w:rPr>
          <w:rFonts w:ascii="Times New Roman" w:hAnsi="Times New Roman"/>
          <w:color w:val="000000"/>
          <w:sz w:val="24"/>
          <w:szCs w:val="24"/>
          <w:lang w:val="en-GB"/>
        </w:rPr>
        <w:t>Schimmelpfennig</w:t>
      </w:r>
      <w:proofErr w:type="spellEnd"/>
      <w:r w:rsidRPr="003158CB">
        <w:rPr>
          <w:rFonts w:ascii="Times New Roman" w:hAnsi="Times New Roman"/>
          <w:color w:val="000000"/>
          <w:sz w:val="24"/>
          <w:szCs w:val="24"/>
          <w:lang w:val="en-GB"/>
        </w:rPr>
        <w:t xml:space="preserve">, I., Andrés, N., </w:t>
      </w:r>
      <w:proofErr w:type="spellStart"/>
      <w:r w:rsidRPr="003158CB">
        <w:rPr>
          <w:rFonts w:ascii="Times New Roman" w:hAnsi="Times New Roman"/>
          <w:color w:val="000000"/>
          <w:sz w:val="24"/>
          <w:szCs w:val="24"/>
          <w:lang w:val="en-GB"/>
        </w:rPr>
        <w:t>Antoniades</w:t>
      </w:r>
      <w:proofErr w:type="spellEnd"/>
      <w:r w:rsidRPr="003158CB">
        <w:rPr>
          <w:rFonts w:ascii="Times New Roman" w:hAnsi="Times New Roman"/>
          <w:color w:val="000000"/>
          <w:sz w:val="24"/>
          <w:szCs w:val="24"/>
          <w:lang w:val="en-GB"/>
        </w:rPr>
        <w:t xml:space="preserve">, D., Christiansen, H., </w:t>
      </w:r>
      <w:proofErr w:type="spellStart"/>
      <w:r w:rsidRPr="003158CB">
        <w:rPr>
          <w:rFonts w:ascii="Times New Roman" w:hAnsi="Times New Roman"/>
          <w:color w:val="000000"/>
          <w:sz w:val="24"/>
          <w:szCs w:val="24"/>
          <w:lang w:val="en-GB"/>
        </w:rPr>
        <w:t>Humlum</w:t>
      </w:r>
      <w:proofErr w:type="spellEnd"/>
      <w:r w:rsidRPr="003158CB">
        <w:rPr>
          <w:rFonts w:ascii="Times New Roman" w:hAnsi="Times New Roman"/>
          <w:color w:val="000000"/>
          <w:sz w:val="24"/>
          <w:szCs w:val="24"/>
          <w:lang w:val="en-GB"/>
        </w:rPr>
        <w:t xml:space="preserve">, O., </w:t>
      </w:r>
      <w:proofErr w:type="spellStart"/>
      <w:r w:rsidRPr="003158CB">
        <w:rPr>
          <w:rFonts w:ascii="Times New Roman" w:hAnsi="Times New Roman"/>
          <w:color w:val="000000"/>
          <w:sz w:val="24"/>
          <w:szCs w:val="24"/>
          <w:lang w:val="en-GB"/>
        </w:rPr>
        <w:t>Léanni</w:t>
      </w:r>
      <w:proofErr w:type="spellEnd"/>
      <w:r w:rsidRPr="003158CB">
        <w:rPr>
          <w:rFonts w:ascii="Times New Roman" w:hAnsi="Times New Roman"/>
          <w:color w:val="000000"/>
          <w:sz w:val="24"/>
          <w:szCs w:val="24"/>
          <w:lang w:val="en-GB"/>
        </w:rPr>
        <w:t>, L., Ruiz-</w:t>
      </w:r>
      <w:proofErr w:type="spellStart"/>
      <w:r w:rsidRPr="003158CB">
        <w:rPr>
          <w:rFonts w:ascii="Times New Roman" w:hAnsi="Times New Roman"/>
          <w:color w:val="000000"/>
          <w:sz w:val="24"/>
          <w:szCs w:val="24"/>
          <w:lang w:val="en-GB"/>
        </w:rPr>
        <w:t>Fernández</w:t>
      </w:r>
      <w:proofErr w:type="spellEnd"/>
      <w:r w:rsidRPr="003158CB">
        <w:rPr>
          <w:rFonts w:ascii="Times New Roman" w:hAnsi="Times New Roman"/>
          <w:color w:val="000000"/>
          <w:sz w:val="24"/>
          <w:szCs w:val="24"/>
          <w:lang w:val="en-GB"/>
        </w:rPr>
        <w:t xml:space="preserve">, J., </w:t>
      </w:r>
      <w:proofErr w:type="spellStart"/>
      <w:r w:rsidRPr="003158CB">
        <w:rPr>
          <w:rFonts w:ascii="Times New Roman" w:hAnsi="Times New Roman"/>
          <w:color w:val="000000"/>
          <w:sz w:val="24"/>
          <w:szCs w:val="24"/>
          <w:lang w:val="en-GB"/>
        </w:rPr>
        <w:t>Jomelli</w:t>
      </w:r>
      <w:proofErr w:type="spellEnd"/>
      <w:r w:rsidRPr="003158CB">
        <w:rPr>
          <w:rFonts w:ascii="Times New Roman" w:hAnsi="Times New Roman"/>
          <w:color w:val="000000"/>
          <w:sz w:val="24"/>
          <w:szCs w:val="24"/>
          <w:lang w:val="en-GB"/>
        </w:rPr>
        <w:t xml:space="preserve">, V. Chronology of the deglaciation of the </w:t>
      </w:r>
      <w:proofErr w:type="spellStart"/>
      <w:r w:rsidRPr="003158CB">
        <w:rPr>
          <w:rFonts w:ascii="Times New Roman" w:hAnsi="Times New Roman"/>
          <w:color w:val="000000"/>
          <w:sz w:val="24"/>
          <w:szCs w:val="24"/>
          <w:lang w:val="en-GB"/>
        </w:rPr>
        <w:t>Zackenberg</w:t>
      </w:r>
      <w:proofErr w:type="spellEnd"/>
      <w:r w:rsidRPr="003158CB">
        <w:rPr>
          <w:rFonts w:ascii="Times New Roman" w:hAnsi="Times New Roman"/>
          <w:color w:val="000000"/>
          <w:sz w:val="24"/>
          <w:szCs w:val="24"/>
          <w:lang w:val="en-GB"/>
        </w:rPr>
        <w:t xml:space="preserve"> area, NE Greenland. General Assembly 2021, EGU21-9198. </w:t>
      </w:r>
      <w:proofErr w:type="spellStart"/>
      <w:r w:rsidRPr="003158CB">
        <w:rPr>
          <w:rFonts w:ascii="Times New Roman" w:hAnsi="Times New Roman"/>
          <w:color w:val="000000"/>
          <w:sz w:val="24"/>
          <w:szCs w:val="24"/>
          <w:lang w:val="en-GB"/>
        </w:rPr>
        <w:t>doi</w:t>
      </w:r>
      <w:proofErr w:type="spellEnd"/>
      <w:r w:rsidRPr="003158CB">
        <w:rPr>
          <w:rFonts w:ascii="Times New Roman" w:hAnsi="Times New Roman"/>
          <w:color w:val="000000"/>
          <w:sz w:val="24"/>
          <w:szCs w:val="24"/>
          <w:lang w:val="en-GB"/>
        </w:rPr>
        <w:t>: 10.5194/egusphere-egu21-9198</w:t>
      </w:r>
    </w:p>
    <w:bookmarkEnd w:id="0"/>
    <w:p w:rsidR="00155F73" w:rsidRPr="00155F73" w:rsidRDefault="00155F73" w:rsidP="00155F73">
      <w:pPr>
        <w:spacing w:after="120" w:line="240" w:lineRule="auto"/>
        <w:ind w:left="709" w:hanging="709"/>
        <w:jc w:val="both"/>
        <w:rPr>
          <w:rFonts w:ascii="Times New Roman" w:hAnsi="Times New Roman"/>
          <w:color w:val="000000"/>
          <w:sz w:val="24"/>
          <w:szCs w:val="24"/>
          <w:lang w:val="en-GB"/>
        </w:rPr>
      </w:pPr>
    </w:p>
    <w:p w:rsidR="00ED64BD" w:rsidRPr="00105A95" w:rsidRDefault="00ED64BD" w:rsidP="00ED64BD">
      <w:pPr>
        <w:rPr>
          <w:rFonts w:ascii="Times New Roman" w:hAnsi="Times New Roman"/>
          <w:b/>
          <w:sz w:val="24"/>
          <w:szCs w:val="24"/>
          <w:lang w:val="en-US"/>
        </w:rPr>
      </w:pPr>
      <w:r w:rsidRPr="00105A95">
        <w:rPr>
          <w:rFonts w:ascii="Times New Roman" w:hAnsi="Times New Roman"/>
          <w:b/>
          <w:sz w:val="24"/>
          <w:szCs w:val="24"/>
          <w:lang w:val="en-US"/>
        </w:rPr>
        <w:t>C.2. Research projects and grants</w:t>
      </w:r>
      <w:r w:rsidR="009B5C57" w:rsidRPr="00105A95">
        <w:rPr>
          <w:rFonts w:ascii="Times New Roman" w:hAnsi="Times New Roman"/>
          <w:b/>
          <w:sz w:val="24"/>
          <w:szCs w:val="24"/>
          <w:lang w:val="en-US"/>
        </w:rPr>
        <w:t xml:space="preserve"> </w:t>
      </w:r>
      <w:r w:rsidR="00CC635F" w:rsidRPr="00105A95">
        <w:rPr>
          <w:rFonts w:ascii="Times New Roman" w:hAnsi="Times New Roman"/>
          <w:sz w:val="24"/>
          <w:szCs w:val="24"/>
          <w:lang w:val="en-US"/>
        </w:rPr>
        <w:t>(</w:t>
      </w:r>
      <w:r w:rsidR="00CC635F" w:rsidRPr="007D0C31">
        <w:rPr>
          <w:rFonts w:ascii="Times New Roman" w:hAnsi="Times New Roman"/>
          <w:b/>
          <w:sz w:val="24"/>
          <w:szCs w:val="24"/>
          <w:u w:val="single"/>
          <w:lang w:val="en-US"/>
        </w:rPr>
        <w:t>FROM 2015</w:t>
      </w:r>
      <w:r w:rsidR="00CC635F" w:rsidRPr="00105A95">
        <w:rPr>
          <w:rFonts w:ascii="Times New Roman" w:hAnsi="Times New Roman"/>
          <w:sz w:val="24"/>
          <w:szCs w:val="24"/>
          <w:lang w:val="en-US"/>
        </w:rPr>
        <w:t>)</w:t>
      </w:r>
    </w:p>
    <w:p w:rsidR="003E5AB9" w:rsidRPr="00A469C1" w:rsidRDefault="003E5AB9" w:rsidP="003E5AB9">
      <w:pPr>
        <w:rPr>
          <w:rFonts w:ascii="Times New Roman" w:hAnsi="Times New Roman"/>
          <w:sz w:val="24"/>
          <w:szCs w:val="24"/>
        </w:rPr>
      </w:pPr>
      <w:r w:rsidRPr="00A469C1">
        <w:rPr>
          <w:rFonts w:ascii="Times New Roman" w:hAnsi="Times New Roman"/>
          <w:sz w:val="24"/>
          <w:szCs w:val="24"/>
        </w:rPr>
        <w:t>1.</w:t>
      </w:r>
      <w:r w:rsidRPr="00A469C1">
        <w:rPr>
          <w:rFonts w:ascii="Times New Roman" w:hAnsi="Times New Roman"/>
          <w:sz w:val="24"/>
          <w:szCs w:val="24"/>
        </w:rPr>
        <w:tab/>
        <w:t xml:space="preserve">CGL2012-35858, “Efectos medioambientales </w:t>
      </w:r>
      <w:proofErr w:type="spellStart"/>
      <w:r w:rsidRPr="00A469C1">
        <w:rPr>
          <w:rFonts w:ascii="Times New Roman" w:hAnsi="Times New Roman"/>
          <w:sz w:val="24"/>
          <w:szCs w:val="24"/>
        </w:rPr>
        <w:t>del</w:t>
      </w:r>
      <w:proofErr w:type="spellEnd"/>
      <w:r w:rsidRPr="00A469C1">
        <w:rPr>
          <w:rFonts w:ascii="Times New Roman" w:hAnsi="Times New Roman"/>
          <w:sz w:val="24"/>
          <w:szCs w:val="24"/>
        </w:rPr>
        <w:t xml:space="preserve"> la </w:t>
      </w:r>
      <w:proofErr w:type="spellStart"/>
      <w:r w:rsidRPr="00A469C1">
        <w:rPr>
          <w:rFonts w:ascii="Times New Roman" w:hAnsi="Times New Roman"/>
          <w:sz w:val="24"/>
          <w:szCs w:val="24"/>
        </w:rPr>
        <w:t>deglaciacion</w:t>
      </w:r>
      <w:proofErr w:type="spellEnd"/>
      <w:r w:rsidRPr="00A469C1">
        <w:rPr>
          <w:rFonts w:ascii="Times New Roman" w:hAnsi="Times New Roman"/>
          <w:sz w:val="24"/>
          <w:szCs w:val="24"/>
        </w:rPr>
        <w:t xml:space="preserve">: estudio de casos en ámbitos geográficos contrastados (CRYOCRISIS)”, MINECO, IP: Dr. David Palacios. 01-01-2013 a 31-12-2015, 110.000 €. </w:t>
      </w:r>
    </w:p>
    <w:p w:rsidR="003E5AB9" w:rsidRPr="003E5AB9" w:rsidRDefault="003E5AB9" w:rsidP="003E5AB9">
      <w:pPr>
        <w:rPr>
          <w:rFonts w:ascii="Times New Roman" w:hAnsi="Times New Roman"/>
          <w:sz w:val="24"/>
          <w:szCs w:val="24"/>
          <w:lang w:val="en-GB"/>
        </w:rPr>
      </w:pPr>
      <w:r w:rsidRPr="00A469C1">
        <w:rPr>
          <w:rFonts w:ascii="Times New Roman" w:hAnsi="Times New Roman"/>
          <w:sz w:val="24"/>
          <w:szCs w:val="24"/>
        </w:rPr>
        <w:t>2.</w:t>
      </w:r>
      <w:r w:rsidRPr="00A469C1">
        <w:rPr>
          <w:rFonts w:ascii="Times New Roman" w:hAnsi="Times New Roman"/>
          <w:sz w:val="24"/>
          <w:szCs w:val="24"/>
        </w:rPr>
        <w:tab/>
        <w:t xml:space="preserve">EUIN2013-50924, "Evolución de la </w:t>
      </w:r>
      <w:proofErr w:type="spellStart"/>
      <w:r w:rsidRPr="00A469C1">
        <w:rPr>
          <w:rFonts w:ascii="Times New Roman" w:hAnsi="Times New Roman"/>
          <w:sz w:val="24"/>
          <w:szCs w:val="24"/>
        </w:rPr>
        <w:t>Criosfera</w:t>
      </w:r>
      <w:proofErr w:type="spellEnd"/>
      <w:r w:rsidRPr="00A469C1">
        <w:rPr>
          <w:rFonts w:ascii="Times New Roman" w:hAnsi="Times New Roman"/>
          <w:sz w:val="24"/>
          <w:szCs w:val="24"/>
        </w:rPr>
        <w:t xml:space="preserve"> en las Montañas Mediterráneas", MINECO, IP: Dr. David Palacios. </w:t>
      </w:r>
      <w:r w:rsidRPr="003E5AB9">
        <w:rPr>
          <w:rFonts w:ascii="Times New Roman" w:hAnsi="Times New Roman"/>
          <w:sz w:val="24"/>
          <w:szCs w:val="24"/>
          <w:lang w:val="en-GB"/>
        </w:rPr>
        <w:t xml:space="preserve">01-06-2014 a 1-6-2017. 25.000 </w:t>
      </w:r>
      <w:proofErr w:type="gramStart"/>
      <w:r w:rsidRPr="003E5AB9">
        <w:rPr>
          <w:rFonts w:ascii="Times New Roman" w:hAnsi="Times New Roman"/>
          <w:sz w:val="24"/>
          <w:szCs w:val="24"/>
          <w:lang w:val="en-GB"/>
        </w:rPr>
        <w:t>€..</w:t>
      </w:r>
      <w:proofErr w:type="gramEnd"/>
      <w:r w:rsidRPr="003E5AB9">
        <w:rPr>
          <w:rFonts w:ascii="Times New Roman" w:hAnsi="Times New Roman"/>
          <w:sz w:val="24"/>
          <w:szCs w:val="24"/>
          <w:lang w:val="en-GB"/>
        </w:rPr>
        <w:t xml:space="preserve"> </w:t>
      </w:r>
    </w:p>
    <w:p w:rsidR="003E5AB9" w:rsidRPr="003E5AB9" w:rsidRDefault="003E5AB9" w:rsidP="003E5AB9">
      <w:pPr>
        <w:rPr>
          <w:rFonts w:ascii="Times New Roman" w:hAnsi="Times New Roman"/>
          <w:sz w:val="24"/>
          <w:szCs w:val="24"/>
        </w:rPr>
      </w:pPr>
      <w:r>
        <w:rPr>
          <w:rFonts w:ascii="Times New Roman" w:hAnsi="Times New Roman"/>
          <w:sz w:val="24"/>
          <w:szCs w:val="24"/>
          <w:lang w:val="en-GB"/>
        </w:rPr>
        <w:t xml:space="preserve">3. </w:t>
      </w:r>
      <w:r w:rsidRPr="00D90CC9">
        <w:rPr>
          <w:rFonts w:ascii="Times New Roman" w:hAnsi="Times New Roman"/>
          <w:sz w:val="24"/>
          <w:szCs w:val="24"/>
          <w:lang w:val="en-GB"/>
        </w:rPr>
        <w:t>CRONOBYERS - Holocene deglaciation of ice-free areas in Livingston Island (South Shetland Islands, Antarctica). Project of the Portuguese Polar Program (PROPOLAR), Antarctic campaign 2016-201701-06-201</w:t>
      </w:r>
      <w:r>
        <w:rPr>
          <w:rFonts w:ascii="Times New Roman" w:hAnsi="Times New Roman"/>
          <w:sz w:val="24"/>
          <w:szCs w:val="24"/>
          <w:lang w:val="en-GB"/>
        </w:rPr>
        <w:t>6</w:t>
      </w:r>
      <w:r w:rsidRPr="00D90CC9">
        <w:rPr>
          <w:rFonts w:ascii="Times New Roman" w:hAnsi="Times New Roman"/>
          <w:sz w:val="24"/>
          <w:szCs w:val="24"/>
          <w:lang w:val="en-GB"/>
        </w:rPr>
        <w:t xml:space="preserve"> a 1-6-2017. </w:t>
      </w:r>
      <w:proofErr w:type="spellStart"/>
      <w:r w:rsidRPr="003E5AB9">
        <w:rPr>
          <w:rFonts w:ascii="Times New Roman" w:hAnsi="Times New Roman"/>
          <w:sz w:val="24"/>
          <w:szCs w:val="24"/>
        </w:rPr>
        <w:t>Fundação</w:t>
      </w:r>
      <w:proofErr w:type="spellEnd"/>
      <w:r w:rsidRPr="003E5AB9">
        <w:rPr>
          <w:rFonts w:ascii="Times New Roman" w:hAnsi="Times New Roman"/>
          <w:sz w:val="24"/>
          <w:szCs w:val="24"/>
        </w:rPr>
        <w:t xml:space="preserve"> para a </w:t>
      </w:r>
      <w:proofErr w:type="spellStart"/>
      <w:r w:rsidRPr="003E5AB9">
        <w:rPr>
          <w:rFonts w:ascii="Times New Roman" w:hAnsi="Times New Roman"/>
          <w:sz w:val="24"/>
          <w:szCs w:val="24"/>
        </w:rPr>
        <w:t>Ciência</w:t>
      </w:r>
      <w:proofErr w:type="spellEnd"/>
      <w:r w:rsidRPr="003E5AB9">
        <w:rPr>
          <w:rFonts w:ascii="Times New Roman" w:hAnsi="Times New Roman"/>
          <w:sz w:val="24"/>
          <w:szCs w:val="24"/>
        </w:rPr>
        <w:t xml:space="preserve"> e a </w:t>
      </w:r>
      <w:proofErr w:type="spellStart"/>
      <w:r w:rsidRPr="003E5AB9">
        <w:rPr>
          <w:rFonts w:ascii="Times New Roman" w:hAnsi="Times New Roman"/>
          <w:sz w:val="24"/>
          <w:szCs w:val="24"/>
        </w:rPr>
        <w:t>Tecnologia</w:t>
      </w:r>
      <w:proofErr w:type="spellEnd"/>
      <w:r w:rsidRPr="003E5AB9">
        <w:rPr>
          <w:rFonts w:ascii="Times New Roman" w:hAnsi="Times New Roman"/>
          <w:sz w:val="24"/>
          <w:szCs w:val="24"/>
        </w:rPr>
        <w:t xml:space="preserve">. PI: </w:t>
      </w:r>
      <w:proofErr w:type="spellStart"/>
      <w:r w:rsidRPr="003E5AB9">
        <w:rPr>
          <w:rFonts w:ascii="Times New Roman" w:hAnsi="Times New Roman"/>
          <w:sz w:val="24"/>
          <w:szCs w:val="24"/>
        </w:rPr>
        <w:t>Dr</w:t>
      </w:r>
      <w:proofErr w:type="spellEnd"/>
      <w:r w:rsidRPr="003E5AB9">
        <w:rPr>
          <w:rFonts w:ascii="Times New Roman" w:hAnsi="Times New Roman"/>
          <w:sz w:val="24"/>
          <w:szCs w:val="24"/>
        </w:rPr>
        <w:t xml:space="preserve"> Marc Oliva  (</w:t>
      </w:r>
      <w:proofErr w:type="spellStart"/>
      <w:r w:rsidRPr="003E5AB9">
        <w:rPr>
          <w:rFonts w:ascii="Times New Roman" w:hAnsi="Times New Roman"/>
          <w:sz w:val="24"/>
          <w:szCs w:val="24"/>
        </w:rPr>
        <w:t>Univ</w:t>
      </w:r>
      <w:proofErr w:type="spellEnd"/>
      <w:r w:rsidRPr="003E5AB9">
        <w:rPr>
          <w:rFonts w:ascii="Times New Roman" w:hAnsi="Times New Roman"/>
          <w:sz w:val="24"/>
          <w:szCs w:val="24"/>
        </w:rPr>
        <w:t xml:space="preserve"> Lisboa), 2000 euros</w:t>
      </w:r>
    </w:p>
    <w:p w:rsidR="003E5AB9" w:rsidRPr="00A469C1" w:rsidRDefault="003E5AB9" w:rsidP="003E5AB9">
      <w:pPr>
        <w:rPr>
          <w:rFonts w:ascii="Times New Roman" w:hAnsi="Times New Roman"/>
          <w:sz w:val="24"/>
          <w:szCs w:val="24"/>
          <w:lang w:val="en-GB"/>
        </w:rPr>
      </w:pPr>
      <w:r>
        <w:rPr>
          <w:rFonts w:ascii="Times New Roman" w:hAnsi="Times New Roman"/>
          <w:sz w:val="24"/>
          <w:szCs w:val="24"/>
        </w:rPr>
        <w:t>4</w:t>
      </w:r>
      <w:r w:rsidRPr="00A469C1">
        <w:rPr>
          <w:rFonts w:ascii="Times New Roman" w:hAnsi="Times New Roman"/>
          <w:sz w:val="24"/>
          <w:szCs w:val="24"/>
        </w:rPr>
        <w:t>.</w:t>
      </w:r>
      <w:r w:rsidRPr="00A469C1">
        <w:rPr>
          <w:rFonts w:ascii="Times New Roman" w:hAnsi="Times New Roman"/>
          <w:sz w:val="24"/>
          <w:szCs w:val="24"/>
        </w:rPr>
        <w:tab/>
        <w:t xml:space="preserve">CGL2015-65813-R, “El calentamiento de las montañas: </w:t>
      </w:r>
      <w:proofErr w:type="spellStart"/>
      <w:r w:rsidRPr="00A469C1">
        <w:rPr>
          <w:rFonts w:ascii="Times New Roman" w:hAnsi="Times New Roman"/>
          <w:sz w:val="24"/>
          <w:szCs w:val="24"/>
        </w:rPr>
        <w:t>geocronologia</w:t>
      </w:r>
      <w:proofErr w:type="spellEnd"/>
      <w:r w:rsidRPr="00A469C1">
        <w:rPr>
          <w:rFonts w:ascii="Times New Roman" w:hAnsi="Times New Roman"/>
          <w:sz w:val="24"/>
          <w:szCs w:val="24"/>
        </w:rPr>
        <w:t xml:space="preserve"> </w:t>
      </w:r>
      <w:proofErr w:type="gramStart"/>
      <w:r w:rsidRPr="00A469C1">
        <w:rPr>
          <w:rFonts w:ascii="Times New Roman" w:hAnsi="Times New Roman"/>
          <w:sz w:val="24"/>
          <w:szCs w:val="24"/>
        </w:rPr>
        <w:t>y  efectos</w:t>
      </w:r>
      <w:proofErr w:type="gramEnd"/>
      <w:r w:rsidRPr="00A469C1">
        <w:rPr>
          <w:rFonts w:ascii="Times New Roman" w:hAnsi="Times New Roman"/>
          <w:sz w:val="24"/>
          <w:szCs w:val="24"/>
        </w:rPr>
        <w:t xml:space="preserve"> ambientales de la </w:t>
      </w:r>
      <w:proofErr w:type="spellStart"/>
      <w:r w:rsidRPr="00A469C1">
        <w:rPr>
          <w:rFonts w:ascii="Times New Roman" w:hAnsi="Times New Roman"/>
          <w:sz w:val="24"/>
          <w:szCs w:val="24"/>
        </w:rPr>
        <w:t>deglaciacion</w:t>
      </w:r>
      <w:proofErr w:type="spellEnd"/>
      <w:r w:rsidRPr="00A469C1">
        <w:rPr>
          <w:rFonts w:ascii="Times New Roman" w:hAnsi="Times New Roman"/>
          <w:sz w:val="24"/>
          <w:szCs w:val="24"/>
        </w:rPr>
        <w:t xml:space="preserve"> de las </w:t>
      </w:r>
      <w:proofErr w:type="spellStart"/>
      <w:r w:rsidRPr="00A469C1">
        <w:rPr>
          <w:rFonts w:ascii="Times New Roman" w:hAnsi="Times New Roman"/>
          <w:sz w:val="24"/>
          <w:szCs w:val="24"/>
        </w:rPr>
        <w:t>areas</w:t>
      </w:r>
      <w:proofErr w:type="spellEnd"/>
      <w:r w:rsidRPr="00A469C1">
        <w:rPr>
          <w:rFonts w:ascii="Times New Roman" w:hAnsi="Times New Roman"/>
          <w:sz w:val="24"/>
          <w:szCs w:val="24"/>
        </w:rPr>
        <w:t xml:space="preserve"> de alta montaña”. Ministerio de Economía y </w:t>
      </w:r>
      <w:proofErr w:type="spellStart"/>
      <w:r w:rsidRPr="00A469C1">
        <w:rPr>
          <w:rFonts w:ascii="Times New Roman" w:hAnsi="Times New Roman"/>
          <w:sz w:val="24"/>
          <w:szCs w:val="24"/>
        </w:rPr>
        <w:t>Competividad</w:t>
      </w:r>
      <w:proofErr w:type="spellEnd"/>
      <w:r w:rsidRPr="00A469C1">
        <w:rPr>
          <w:rFonts w:ascii="Times New Roman" w:hAnsi="Times New Roman"/>
          <w:sz w:val="24"/>
          <w:szCs w:val="24"/>
        </w:rPr>
        <w:t xml:space="preserve">. IP: Dr. David Palacios.1-1- 2016 a 31-12- 2020. </w:t>
      </w:r>
      <w:r w:rsidRPr="00A469C1">
        <w:rPr>
          <w:rFonts w:ascii="Times New Roman" w:hAnsi="Times New Roman"/>
          <w:sz w:val="24"/>
          <w:szCs w:val="24"/>
          <w:lang w:val="en-GB"/>
        </w:rPr>
        <w:t xml:space="preserve">95.000 €. </w:t>
      </w:r>
    </w:p>
    <w:p w:rsidR="003E5AB9" w:rsidRDefault="003E5AB9" w:rsidP="003E5AB9">
      <w:pPr>
        <w:rPr>
          <w:rFonts w:ascii="Times New Roman" w:hAnsi="Times New Roman"/>
          <w:sz w:val="24"/>
          <w:szCs w:val="24"/>
          <w:lang w:val="en-GB"/>
        </w:rPr>
      </w:pPr>
      <w:r>
        <w:rPr>
          <w:rFonts w:ascii="Times New Roman" w:hAnsi="Times New Roman"/>
          <w:sz w:val="24"/>
          <w:szCs w:val="24"/>
          <w:lang w:val="en-GB"/>
        </w:rPr>
        <w:t>5</w:t>
      </w:r>
      <w:r w:rsidRPr="00A469C1">
        <w:rPr>
          <w:rFonts w:ascii="Times New Roman" w:hAnsi="Times New Roman"/>
          <w:sz w:val="24"/>
          <w:szCs w:val="24"/>
          <w:lang w:val="en-GB"/>
        </w:rPr>
        <w:t>.</w:t>
      </w:r>
      <w:r w:rsidRPr="00A469C1">
        <w:rPr>
          <w:rFonts w:ascii="Times New Roman" w:hAnsi="Times New Roman"/>
          <w:sz w:val="24"/>
          <w:szCs w:val="24"/>
          <w:lang w:val="en-GB"/>
        </w:rPr>
        <w:tab/>
        <w:t xml:space="preserve">02/SAICT/2017. NUNANTAR - Analysis of </w:t>
      </w:r>
      <w:proofErr w:type="spellStart"/>
      <w:r w:rsidRPr="00A469C1">
        <w:rPr>
          <w:rFonts w:ascii="Times New Roman" w:hAnsi="Times New Roman"/>
          <w:sz w:val="24"/>
          <w:szCs w:val="24"/>
          <w:lang w:val="en-GB"/>
        </w:rPr>
        <w:t>nunataks</w:t>
      </w:r>
      <w:proofErr w:type="spellEnd"/>
      <w:r w:rsidRPr="00A469C1">
        <w:rPr>
          <w:rFonts w:ascii="Times New Roman" w:hAnsi="Times New Roman"/>
          <w:sz w:val="24"/>
          <w:szCs w:val="24"/>
          <w:lang w:val="en-GB"/>
        </w:rPr>
        <w:t xml:space="preserve"> of the Antarctic Peninsula as </w:t>
      </w:r>
      <w:proofErr w:type="spellStart"/>
      <w:r w:rsidRPr="00A469C1">
        <w:rPr>
          <w:rFonts w:ascii="Times New Roman" w:hAnsi="Times New Roman"/>
          <w:sz w:val="24"/>
          <w:szCs w:val="24"/>
          <w:lang w:val="en-GB"/>
        </w:rPr>
        <w:t>multiproxy</w:t>
      </w:r>
      <w:proofErr w:type="spellEnd"/>
      <w:r w:rsidRPr="00A469C1">
        <w:rPr>
          <w:rFonts w:ascii="Times New Roman" w:hAnsi="Times New Roman"/>
          <w:sz w:val="24"/>
          <w:szCs w:val="24"/>
          <w:lang w:val="en-GB"/>
        </w:rPr>
        <w:t xml:space="preserve"> data sources on environmental change and climate dynamics. </w:t>
      </w:r>
      <w:proofErr w:type="spellStart"/>
      <w:r w:rsidRPr="00A469C1">
        <w:rPr>
          <w:rFonts w:ascii="Times New Roman" w:hAnsi="Times New Roman"/>
          <w:sz w:val="24"/>
          <w:szCs w:val="24"/>
          <w:lang w:val="en-GB"/>
        </w:rPr>
        <w:t>Fundação</w:t>
      </w:r>
      <w:proofErr w:type="spellEnd"/>
      <w:r w:rsidRPr="00A469C1">
        <w:rPr>
          <w:rFonts w:ascii="Times New Roman" w:hAnsi="Times New Roman"/>
          <w:sz w:val="24"/>
          <w:szCs w:val="24"/>
          <w:lang w:val="en-GB"/>
        </w:rPr>
        <w:t xml:space="preserve"> para a </w:t>
      </w:r>
      <w:proofErr w:type="spellStart"/>
      <w:r w:rsidRPr="00A469C1">
        <w:rPr>
          <w:rFonts w:ascii="Times New Roman" w:hAnsi="Times New Roman"/>
          <w:sz w:val="24"/>
          <w:szCs w:val="24"/>
          <w:lang w:val="en-GB"/>
        </w:rPr>
        <w:t>Ciência</w:t>
      </w:r>
      <w:proofErr w:type="spellEnd"/>
      <w:r w:rsidRPr="00A469C1">
        <w:rPr>
          <w:rFonts w:ascii="Times New Roman" w:hAnsi="Times New Roman"/>
          <w:sz w:val="24"/>
          <w:szCs w:val="24"/>
          <w:lang w:val="en-GB"/>
        </w:rPr>
        <w:t xml:space="preserve"> e a </w:t>
      </w:r>
      <w:proofErr w:type="spellStart"/>
      <w:r w:rsidRPr="00A469C1">
        <w:rPr>
          <w:rFonts w:ascii="Times New Roman" w:hAnsi="Times New Roman"/>
          <w:sz w:val="24"/>
          <w:szCs w:val="24"/>
          <w:lang w:val="en-GB"/>
        </w:rPr>
        <w:t>Tecnologia</w:t>
      </w:r>
      <w:proofErr w:type="spellEnd"/>
      <w:r w:rsidRPr="00A469C1">
        <w:rPr>
          <w:rFonts w:ascii="Times New Roman" w:hAnsi="Times New Roman"/>
          <w:sz w:val="24"/>
          <w:szCs w:val="24"/>
          <w:lang w:val="en-GB"/>
        </w:rPr>
        <w:t>, Portugal, - 32002. PI: Dr Marc Oliva (</w:t>
      </w:r>
      <w:proofErr w:type="spellStart"/>
      <w:r w:rsidRPr="00A469C1">
        <w:rPr>
          <w:rFonts w:ascii="Times New Roman" w:hAnsi="Times New Roman"/>
          <w:sz w:val="24"/>
          <w:szCs w:val="24"/>
          <w:lang w:val="en-GB"/>
        </w:rPr>
        <w:t>Univ</w:t>
      </w:r>
      <w:proofErr w:type="spellEnd"/>
      <w:r w:rsidRPr="00A469C1">
        <w:rPr>
          <w:rFonts w:ascii="Times New Roman" w:hAnsi="Times New Roman"/>
          <w:sz w:val="24"/>
          <w:szCs w:val="24"/>
          <w:lang w:val="en-GB"/>
        </w:rPr>
        <w:t xml:space="preserve"> </w:t>
      </w:r>
      <w:proofErr w:type="spellStart"/>
      <w:r w:rsidRPr="00A469C1">
        <w:rPr>
          <w:rFonts w:ascii="Times New Roman" w:hAnsi="Times New Roman"/>
          <w:sz w:val="24"/>
          <w:szCs w:val="24"/>
          <w:lang w:val="en-GB"/>
        </w:rPr>
        <w:t>Lisboa</w:t>
      </w:r>
      <w:proofErr w:type="spellEnd"/>
      <w:r w:rsidRPr="00A469C1">
        <w:rPr>
          <w:rFonts w:ascii="Times New Roman" w:hAnsi="Times New Roman"/>
          <w:sz w:val="24"/>
          <w:szCs w:val="24"/>
          <w:lang w:val="en-GB"/>
        </w:rPr>
        <w:t>), From 1 January of 2018 to 31 of December of 2020. 240.000 €</w:t>
      </w:r>
    </w:p>
    <w:p w:rsidR="003E5AB9" w:rsidRPr="00D90CC9" w:rsidRDefault="003E5AB9" w:rsidP="003E5AB9">
      <w:pPr>
        <w:rPr>
          <w:rFonts w:ascii="Times New Roman" w:hAnsi="Times New Roman"/>
          <w:sz w:val="24"/>
          <w:szCs w:val="24"/>
          <w:lang w:val="en-GB"/>
        </w:rPr>
      </w:pPr>
      <w:r>
        <w:rPr>
          <w:rFonts w:ascii="Times New Roman" w:hAnsi="Times New Roman"/>
          <w:sz w:val="24"/>
          <w:szCs w:val="24"/>
          <w:lang w:val="en-GB"/>
        </w:rPr>
        <w:t xml:space="preserve">6. </w:t>
      </w:r>
      <w:r w:rsidRPr="00D90CC9">
        <w:rPr>
          <w:rFonts w:ascii="Times New Roman" w:hAnsi="Times New Roman"/>
          <w:sz w:val="24"/>
          <w:szCs w:val="24"/>
          <w:lang w:val="en-GB"/>
        </w:rPr>
        <w:t xml:space="preserve">GLACIGREEN - Glacial oscillations NE Greenland. INTERACT Transnational Access. Funded by European Union’s Horizon 2020 research programme, Grant No. 730938. 1 January of 2018 to 31 of December of </w:t>
      </w:r>
      <w:r>
        <w:rPr>
          <w:rFonts w:ascii="Times New Roman" w:hAnsi="Times New Roman"/>
          <w:sz w:val="24"/>
          <w:szCs w:val="24"/>
          <w:lang w:val="en-GB"/>
        </w:rPr>
        <w:t xml:space="preserve">2018. </w:t>
      </w:r>
      <w:r w:rsidRPr="00D90CC9">
        <w:rPr>
          <w:rFonts w:ascii="Times New Roman" w:hAnsi="Times New Roman"/>
          <w:sz w:val="24"/>
          <w:szCs w:val="24"/>
          <w:lang w:val="en-GB"/>
        </w:rPr>
        <w:t xml:space="preserve">PI: Dr Marc </w:t>
      </w:r>
      <w:proofErr w:type="gramStart"/>
      <w:r w:rsidRPr="00D90CC9">
        <w:rPr>
          <w:rFonts w:ascii="Times New Roman" w:hAnsi="Times New Roman"/>
          <w:sz w:val="24"/>
          <w:szCs w:val="24"/>
          <w:lang w:val="en-GB"/>
        </w:rPr>
        <w:t>Oliva  (</w:t>
      </w:r>
      <w:proofErr w:type="spellStart"/>
      <w:proofErr w:type="gramEnd"/>
      <w:r w:rsidRPr="00D90CC9">
        <w:rPr>
          <w:rFonts w:ascii="Times New Roman" w:hAnsi="Times New Roman"/>
          <w:sz w:val="24"/>
          <w:szCs w:val="24"/>
          <w:lang w:val="en-GB"/>
        </w:rPr>
        <w:t>Univ</w:t>
      </w:r>
      <w:proofErr w:type="spellEnd"/>
      <w:r w:rsidRPr="00D90CC9">
        <w:rPr>
          <w:rFonts w:ascii="Times New Roman" w:hAnsi="Times New Roman"/>
          <w:sz w:val="24"/>
          <w:szCs w:val="24"/>
          <w:lang w:val="en-GB"/>
        </w:rPr>
        <w:t xml:space="preserve"> Barcelona), 12200 euros</w:t>
      </w:r>
    </w:p>
    <w:p w:rsidR="003E5AB9" w:rsidRPr="00A469C1" w:rsidRDefault="003E5AB9" w:rsidP="003E5AB9">
      <w:pPr>
        <w:rPr>
          <w:rFonts w:ascii="Times New Roman" w:hAnsi="Times New Roman"/>
          <w:sz w:val="24"/>
          <w:szCs w:val="24"/>
          <w:lang w:val="en-GB"/>
        </w:rPr>
      </w:pPr>
      <w:r>
        <w:rPr>
          <w:rFonts w:ascii="Times New Roman" w:hAnsi="Times New Roman"/>
          <w:sz w:val="24"/>
          <w:szCs w:val="24"/>
          <w:lang w:val="en-GB"/>
        </w:rPr>
        <w:t>7</w:t>
      </w:r>
      <w:r w:rsidRPr="00A469C1">
        <w:rPr>
          <w:rFonts w:ascii="Times New Roman" w:hAnsi="Times New Roman"/>
          <w:sz w:val="24"/>
          <w:szCs w:val="24"/>
          <w:lang w:val="en-GB"/>
        </w:rPr>
        <w:t>.</w:t>
      </w:r>
      <w:r w:rsidRPr="00A469C1">
        <w:rPr>
          <w:rFonts w:ascii="Times New Roman" w:hAnsi="Times New Roman"/>
          <w:sz w:val="24"/>
          <w:szCs w:val="24"/>
          <w:lang w:val="en-GB"/>
        </w:rPr>
        <w:tab/>
        <w:t xml:space="preserve">CTM2017-87976-P, PALEOGREEN - Glacial oscillations and climate variability in NE Greenland. </w:t>
      </w:r>
      <w:proofErr w:type="spellStart"/>
      <w:r w:rsidRPr="00A469C1">
        <w:rPr>
          <w:rFonts w:ascii="Times New Roman" w:hAnsi="Times New Roman"/>
          <w:sz w:val="24"/>
          <w:szCs w:val="24"/>
          <w:lang w:val="en-GB"/>
        </w:rPr>
        <w:t>Ministerio</w:t>
      </w:r>
      <w:proofErr w:type="spellEnd"/>
      <w:r w:rsidRPr="00A469C1">
        <w:rPr>
          <w:rFonts w:ascii="Times New Roman" w:hAnsi="Times New Roman"/>
          <w:sz w:val="24"/>
          <w:szCs w:val="24"/>
          <w:lang w:val="en-GB"/>
        </w:rPr>
        <w:t xml:space="preserve"> de </w:t>
      </w:r>
      <w:proofErr w:type="spellStart"/>
      <w:r w:rsidRPr="00A469C1">
        <w:rPr>
          <w:rFonts w:ascii="Times New Roman" w:hAnsi="Times New Roman"/>
          <w:sz w:val="24"/>
          <w:szCs w:val="24"/>
          <w:lang w:val="en-GB"/>
        </w:rPr>
        <w:t>Economía</w:t>
      </w:r>
      <w:proofErr w:type="spellEnd"/>
      <w:r w:rsidRPr="00A469C1">
        <w:rPr>
          <w:rFonts w:ascii="Times New Roman" w:hAnsi="Times New Roman"/>
          <w:sz w:val="24"/>
          <w:szCs w:val="24"/>
          <w:lang w:val="en-GB"/>
        </w:rPr>
        <w:t xml:space="preserve"> y </w:t>
      </w:r>
      <w:proofErr w:type="spellStart"/>
      <w:r w:rsidRPr="00A469C1">
        <w:rPr>
          <w:rFonts w:ascii="Times New Roman" w:hAnsi="Times New Roman"/>
          <w:sz w:val="24"/>
          <w:szCs w:val="24"/>
          <w:lang w:val="en-GB"/>
        </w:rPr>
        <w:t>Competitividad</w:t>
      </w:r>
      <w:proofErr w:type="spellEnd"/>
      <w:r w:rsidRPr="00A469C1">
        <w:rPr>
          <w:rFonts w:ascii="Times New Roman" w:hAnsi="Times New Roman"/>
          <w:sz w:val="24"/>
          <w:szCs w:val="24"/>
          <w:lang w:val="en-GB"/>
        </w:rPr>
        <w:t xml:space="preserve">, </w:t>
      </w:r>
      <w:proofErr w:type="gramStart"/>
      <w:r w:rsidRPr="00A469C1">
        <w:rPr>
          <w:rFonts w:ascii="Times New Roman" w:hAnsi="Times New Roman"/>
          <w:sz w:val="24"/>
          <w:szCs w:val="24"/>
          <w:lang w:val="en-GB"/>
        </w:rPr>
        <w:t>Spain,.</w:t>
      </w:r>
      <w:proofErr w:type="gramEnd"/>
      <w:r w:rsidRPr="00A469C1">
        <w:rPr>
          <w:rFonts w:ascii="Times New Roman" w:hAnsi="Times New Roman"/>
          <w:sz w:val="24"/>
          <w:szCs w:val="24"/>
          <w:lang w:val="en-GB"/>
        </w:rPr>
        <w:t xml:space="preserve"> PI: Dr Marc </w:t>
      </w:r>
      <w:proofErr w:type="gramStart"/>
      <w:r w:rsidRPr="00A469C1">
        <w:rPr>
          <w:rFonts w:ascii="Times New Roman" w:hAnsi="Times New Roman"/>
          <w:sz w:val="24"/>
          <w:szCs w:val="24"/>
          <w:lang w:val="en-GB"/>
        </w:rPr>
        <w:t>Oliva  (</w:t>
      </w:r>
      <w:proofErr w:type="spellStart"/>
      <w:proofErr w:type="gramEnd"/>
      <w:r w:rsidRPr="00A469C1">
        <w:rPr>
          <w:rFonts w:ascii="Times New Roman" w:hAnsi="Times New Roman"/>
          <w:sz w:val="24"/>
          <w:szCs w:val="24"/>
          <w:lang w:val="en-GB"/>
        </w:rPr>
        <w:t>Univ</w:t>
      </w:r>
      <w:proofErr w:type="spellEnd"/>
      <w:r w:rsidRPr="00A469C1">
        <w:rPr>
          <w:rFonts w:ascii="Times New Roman" w:hAnsi="Times New Roman"/>
          <w:sz w:val="24"/>
          <w:szCs w:val="24"/>
          <w:lang w:val="en-GB"/>
        </w:rPr>
        <w:t xml:space="preserve"> Barcelona), From 1 January of 2018 to 31 of December of 2020. 235.000 €.</w:t>
      </w:r>
    </w:p>
    <w:p w:rsidR="003E5AB9" w:rsidRPr="003E5AB9" w:rsidRDefault="003E5AB9" w:rsidP="003E5AB9">
      <w:pPr>
        <w:rPr>
          <w:rFonts w:ascii="Times New Roman" w:hAnsi="Times New Roman"/>
          <w:sz w:val="24"/>
          <w:szCs w:val="24"/>
          <w:lang w:val="en-GB"/>
        </w:rPr>
      </w:pPr>
      <w:r>
        <w:rPr>
          <w:rFonts w:ascii="Times New Roman" w:hAnsi="Times New Roman"/>
          <w:sz w:val="24"/>
          <w:szCs w:val="24"/>
          <w:lang w:val="en-GB"/>
        </w:rPr>
        <w:t>8</w:t>
      </w:r>
      <w:r w:rsidRPr="00A469C1">
        <w:rPr>
          <w:rFonts w:ascii="Times New Roman" w:hAnsi="Times New Roman"/>
          <w:sz w:val="24"/>
          <w:szCs w:val="24"/>
          <w:lang w:val="en-GB"/>
        </w:rPr>
        <w:t>.</w:t>
      </w:r>
      <w:r w:rsidRPr="00A469C1">
        <w:rPr>
          <w:rFonts w:ascii="Times New Roman" w:hAnsi="Times New Roman"/>
          <w:sz w:val="24"/>
          <w:szCs w:val="24"/>
          <w:lang w:val="en-GB"/>
        </w:rPr>
        <w:tab/>
        <w:t xml:space="preserve">PR108/20-20 The synchrony or asynchrony of the last abrupt changes in glacial extension during Last Deglaciation in the northern-southernmost mountains of Europe (Santander Bank-UCM Projects) IP: </w:t>
      </w:r>
      <w:proofErr w:type="spellStart"/>
      <w:r w:rsidRPr="00A469C1">
        <w:rPr>
          <w:rFonts w:ascii="Times New Roman" w:hAnsi="Times New Roman"/>
          <w:sz w:val="24"/>
          <w:szCs w:val="24"/>
          <w:lang w:val="en-GB"/>
        </w:rPr>
        <w:t>Dr.</w:t>
      </w:r>
      <w:proofErr w:type="spellEnd"/>
      <w:r w:rsidRPr="00A469C1">
        <w:rPr>
          <w:rFonts w:ascii="Times New Roman" w:hAnsi="Times New Roman"/>
          <w:sz w:val="24"/>
          <w:szCs w:val="24"/>
          <w:lang w:val="en-GB"/>
        </w:rPr>
        <w:t xml:space="preserve"> David Palacios.1-1- 2020 a 31-12- 2021. </w:t>
      </w:r>
      <w:r w:rsidRPr="003E5AB9">
        <w:rPr>
          <w:rFonts w:ascii="Times New Roman" w:hAnsi="Times New Roman"/>
          <w:sz w:val="24"/>
          <w:szCs w:val="24"/>
          <w:lang w:val="en-GB"/>
        </w:rPr>
        <w:t>12.000 €.</w:t>
      </w:r>
    </w:p>
    <w:p w:rsidR="003E5AB9" w:rsidRPr="00881D90" w:rsidRDefault="003E5AB9" w:rsidP="003E5AB9">
      <w:pPr>
        <w:rPr>
          <w:rFonts w:ascii="Times New Roman" w:hAnsi="Times New Roman"/>
          <w:sz w:val="24"/>
          <w:szCs w:val="24"/>
          <w:lang w:val="en-GB"/>
        </w:rPr>
      </w:pPr>
      <w:r w:rsidRPr="003E5AB9">
        <w:rPr>
          <w:rFonts w:ascii="Times New Roman" w:hAnsi="Times New Roman"/>
          <w:sz w:val="24"/>
          <w:szCs w:val="24"/>
          <w:lang w:val="en-GB"/>
        </w:rPr>
        <w:t xml:space="preserve">9. PID2020-113798GB-C31. NEOGREEN. </w:t>
      </w:r>
      <w:r w:rsidRPr="00881D90">
        <w:rPr>
          <w:rFonts w:ascii="Times New Roman" w:hAnsi="Times New Roman"/>
          <w:sz w:val="24"/>
          <w:szCs w:val="24"/>
          <w:lang w:val="en-GB"/>
        </w:rPr>
        <w:t xml:space="preserve">Reconstruction of </w:t>
      </w:r>
      <w:proofErr w:type="spellStart"/>
      <w:r w:rsidRPr="00881D90">
        <w:rPr>
          <w:rFonts w:ascii="Times New Roman" w:hAnsi="Times New Roman"/>
          <w:sz w:val="24"/>
          <w:szCs w:val="24"/>
          <w:lang w:val="en-GB"/>
        </w:rPr>
        <w:t>Neoglacial</w:t>
      </w:r>
      <w:proofErr w:type="spellEnd"/>
      <w:r w:rsidRPr="00881D90">
        <w:rPr>
          <w:rFonts w:ascii="Times New Roman" w:hAnsi="Times New Roman"/>
          <w:sz w:val="24"/>
          <w:szCs w:val="24"/>
          <w:lang w:val="en-GB"/>
        </w:rPr>
        <w:t xml:space="preserve"> oscillations in Greenland. </w:t>
      </w:r>
      <w:r w:rsidRPr="00881D90">
        <w:rPr>
          <w:rFonts w:ascii="Times New Roman" w:hAnsi="Times New Roman"/>
          <w:sz w:val="24"/>
          <w:szCs w:val="24"/>
        </w:rPr>
        <w:t xml:space="preserve">PI: </w:t>
      </w:r>
      <w:proofErr w:type="spellStart"/>
      <w:r w:rsidRPr="00881D90">
        <w:rPr>
          <w:rFonts w:ascii="Times New Roman" w:hAnsi="Times New Roman"/>
          <w:sz w:val="24"/>
          <w:szCs w:val="24"/>
        </w:rPr>
        <w:t>D</w:t>
      </w:r>
      <w:r>
        <w:rPr>
          <w:rFonts w:ascii="Times New Roman" w:hAnsi="Times New Roman"/>
          <w:sz w:val="24"/>
          <w:szCs w:val="24"/>
        </w:rPr>
        <w:t>r</w:t>
      </w:r>
      <w:proofErr w:type="spellEnd"/>
      <w:r>
        <w:rPr>
          <w:rFonts w:ascii="Times New Roman" w:hAnsi="Times New Roman"/>
          <w:sz w:val="24"/>
          <w:szCs w:val="24"/>
        </w:rPr>
        <w:t xml:space="preserve"> Marc Oliva </w:t>
      </w:r>
      <w:r w:rsidRPr="00881D90">
        <w:rPr>
          <w:rFonts w:ascii="Times New Roman" w:hAnsi="Times New Roman"/>
          <w:sz w:val="24"/>
          <w:szCs w:val="24"/>
        </w:rPr>
        <w:t>(</w:t>
      </w:r>
      <w:proofErr w:type="spellStart"/>
      <w:r w:rsidRPr="00881D90">
        <w:rPr>
          <w:rFonts w:ascii="Times New Roman" w:hAnsi="Times New Roman"/>
          <w:sz w:val="24"/>
          <w:szCs w:val="24"/>
        </w:rPr>
        <w:t>Univ</w:t>
      </w:r>
      <w:proofErr w:type="spellEnd"/>
      <w:r w:rsidRPr="00881D90">
        <w:rPr>
          <w:rFonts w:ascii="Times New Roman" w:hAnsi="Times New Roman"/>
          <w:sz w:val="24"/>
          <w:szCs w:val="24"/>
        </w:rPr>
        <w:t xml:space="preserve"> Barcelona), Ministerio de Ciencia e Innovación. </w:t>
      </w:r>
      <w:r w:rsidRPr="00881D90">
        <w:rPr>
          <w:rFonts w:ascii="Times New Roman" w:hAnsi="Times New Roman"/>
          <w:sz w:val="24"/>
          <w:szCs w:val="24"/>
          <w:lang w:val="en-GB"/>
        </w:rPr>
        <w:t>From 1 September of 2021 to 31 of December of 2024. 230.000 €.</w:t>
      </w:r>
    </w:p>
    <w:p w:rsidR="003E5AB9" w:rsidRPr="00A469C1" w:rsidRDefault="003E5AB9" w:rsidP="003E5AB9">
      <w:pPr>
        <w:rPr>
          <w:rFonts w:ascii="Times New Roman" w:hAnsi="Times New Roman"/>
          <w:sz w:val="24"/>
          <w:szCs w:val="24"/>
          <w:lang w:val="en-GB"/>
        </w:rPr>
      </w:pPr>
      <w:r w:rsidRPr="00881D90">
        <w:rPr>
          <w:rFonts w:ascii="Times New Roman" w:hAnsi="Times New Roman"/>
          <w:sz w:val="24"/>
          <w:szCs w:val="24"/>
          <w:lang w:val="en-GB"/>
        </w:rPr>
        <w:lastRenderedPageBreak/>
        <w:t xml:space="preserve">10. PID2020-113798GB-C32. NEOICE. Reconstruction of </w:t>
      </w:r>
      <w:proofErr w:type="spellStart"/>
      <w:r w:rsidRPr="00881D90">
        <w:rPr>
          <w:rFonts w:ascii="Times New Roman" w:hAnsi="Times New Roman"/>
          <w:sz w:val="24"/>
          <w:szCs w:val="24"/>
          <w:lang w:val="en-GB"/>
        </w:rPr>
        <w:t>Neoglacial</w:t>
      </w:r>
      <w:proofErr w:type="spellEnd"/>
      <w:r w:rsidRPr="00881D90">
        <w:rPr>
          <w:rFonts w:ascii="Times New Roman" w:hAnsi="Times New Roman"/>
          <w:sz w:val="24"/>
          <w:szCs w:val="24"/>
          <w:lang w:val="en-GB"/>
        </w:rPr>
        <w:t xml:space="preserve"> oscillations in Greenland. </w:t>
      </w:r>
      <w:r w:rsidRPr="003E5AB9">
        <w:rPr>
          <w:rFonts w:ascii="Times New Roman" w:hAnsi="Times New Roman"/>
          <w:sz w:val="24"/>
          <w:szCs w:val="24"/>
        </w:rPr>
        <w:t xml:space="preserve">PI: </w:t>
      </w:r>
      <w:proofErr w:type="spellStart"/>
      <w:r w:rsidRPr="003E5AB9">
        <w:rPr>
          <w:rFonts w:ascii="Times New Roman" w:hAnsi="Times New Roman"/>
          <w:sz w:val="24"/>
          <w:szCs w:val="24"/>
        </w:rPr>
        <w:t>Dr</w:t>
      </w:r>
      <w:proofErr w:type="spellEnd"/>
      <w:r w:rsidRPr="003E5AB9">
        <w:rPr>
          <w:rFonts w:ascii="Times New Roman" w:hAnsi="Times New Roman"/>
          <w:sz w:val="24"/>
          <w:szCs w:val="24"/>
        </w:rPr>
        <w:t xml:space="preserve"> Nuria Andrés (UCM), Ministerio de Ciencia e Innovación. </w:t>
      </w:r>
      <w:r w:rsidRPr="00881D90">
        <w:rPr>
          <w:rFonts w:ascii="Times New Roman" w:hAnsi="Times New Roman"/>
          <w:sz w:val="24"/>
          <w:szCs w:val="24"/>
          <w:lang w:val="en-GB"/>
        </w:rPr>
        <w:t>From 1 September of 2021 to 31 of December of 2024. 190.000 €.</w:t>
      </w:r>
    </w:p>
    <w:p w:rsidR="00DA0875" w:rsidRPr="003E5AB9" w:rsidRDefault="00DA0875" w:rsidP="00DA0875">
      <w:pPr>
        <w:pStyle w:val="Prrafodelista"/>
        <w:tabs>
          <w:tab w:val="left" w:pos="6075"/>
        </w:tabs>
        <w:spacing w:after="0" w:line="240" w:lineRule="auto"/>
        <w:jc w:val="both"/>
        <w:rPr>
          <w:rFonts w:ascii="Times New Roman" w:eastAsia="Times New Roman" w:hAnsi="Times New Roman"/>
          <w:noProof/>
          <w:color w:val="000000"/>
          <w:sz w:val="24"/>
          <w:szCs w:val="24"/>
          <w:lang w:val="en-GB" w:eastAsia="es-ES"/>
        </w:rPr>
      </w:pPr>
    </w:p>
    <w:p w:rsidR="007D0C31" w:rsidRPr="00DA0875" w:rsidRDefault="00DA0875" w:rsidP="00CC635F">
      <w:pPr>
        <w:spacing w:after="0" w:line="240" w:lineRule="auto"/>
        <w:jc w:val="both"/>
        <w:rPr>
          <w:rFonts w:ascii="Times New Roman" w:eastAsia="Times New Roman" w:hAnsi="Times New Roman"/>
          <w:b/>
          <w:noProof/>
          <w:color w:val="000000"/>
          <w:sz w:val="24"/>
          <w:szCs w:val="24"/>
          <w:lang w:val="en-US" w:eastAsia="es-ES"/>
        </w:rPr>
      </w:pPr>
      <w:r w:rsidRPr="00DA0875">
        <w:rPr>
          <w:rFonts w:ascii="Times New Roman" w:eastAsia="Times New Roman" w:hAnsi="Times New Roman"/>
          <w:b/>
          <w:noProof/>
          <w:color w:val="000000"/>
          <w:sz w:val="24"/>
          <w:szCs w:val="24"/>
          <w:lang w:val="en-US" w:eastAsia="es-ES"/>
        </w:rPr>
        <w:t>C.3. International Research</w:t>
      </w:r>
      <w:r w:rsidRPr="00DA0875">
        <w:rPr>
          <w:rFonts w:ascii="Times New Roman" w:eastAsia="Times New Roman" w:hAnsi="Times New Roman"/>
          <w:b/>
          <w:noProof/>
          <w:lang w:val="en-US"/>
        </w:rPr>
        <w:t xml:space="preserve"> Scholarships</w:t>
      </w:r>
      <w:r>
        <w:rPr>
          <w:rFonts w:ascii="Times New Roman" w:eastAsia="Times New Roman" w:hAnsi="Times New Roman"/>
          <w:b/>
          <w:noProof/>
          <w:lang w:val="en-US"/>
        </w:rPr>
        <w:t xml:space="preserve"> </w:t>
      </w:r>
      <w:r w:rsidRPr="00105A95">
        <w:rPr>
          <w:rFonts w:ascii="Times New Roman" w:hAnsi="Times New Roman"/>
          <w:sz w:val="24"/>
          <w:szCs w:val="24"/>
          <w:lang w:val="en-US"/>
        </w:rPr>
        <w:t>(</w:t>
      </w:r>
      <w:r w:rsidRPr="007D0C31">
        <w:rPr>
          <w:rFonts w:ascii="Times New Roman" w:hAnsi="Times New Roman"/>
          <w:b/>
          <w:sz w:val="24"/>
          <w:szCs w:val="24"/>
          <w:u w:val="single"/>
          <w:lang w:val="en-US"/>
        </w:rPr>
        <w:t>FROM 2015</w:t>
      </w:r>
      <w:r w:rsidRPr="00105A95">
        <w:rPr>
          <w:rFonts w:ascii="Times New Roman" w:hAnsi="Times New Roman"/>
          <w:sz w:val="24"/>
          <w:szCs w:val="24"/>
          <w:lang w:val="en-US"/>
        </w:rPr>
        <w:t>)</w:t>
      </w:r>
    </w:p>
    <w:p w:rsidR="00DA0875" w:rsidRPr="00DA0875" w:rsidRDefault="00DA0875" w:rsidP="00CC635F">
      <w:pPr>
        <w:spacing w:after="0" w:line="240" w:lineRule="auto"/>
        <w:jc w:val="both"/>
        <w:rPr>
          <w:rFonts w:ascii="Times New Roman" w:eastAsia="Times New Roman" w:hAnsi="Times New Roman"/>
          <w:noProof/>
          <w:color w:val="000000"/>
          <w:sz w:val="24"/>
          <w:szCs w:val="24"/>
          <w:lang w:val="en-US" w:eastAsia="es-ES"/>
        </w:rPr>
      </w:pPr>
    </w:p>
    <w:p w:rsidR="00657B3F" w:rsidRPr="00105A95" w:rsidRDefault="00F34A93" w:rsidP="0082590A">
      <w:pPr>
        <w:spacing w:after="120" w:line="240" w:lineRule="auto"/>
        <w:ind w:left="709" w:hanging="709"/>
        <w:jc w:val="both"/>
        <w:rPr>
          <w:rFonts w:ascii="Times New Roman" w:eastAsia="Times New Roman" w:hAnsi="Times New Roman"/>
          <w:noProof/>
          <w:color w:val="000000"/>
          <w:sz w:val="24"/>
          <w:szCs w:val="24"/>
          <w:lang w:val="en-US" w:eastAsia="es-ES"/>
        </w:rPr>
      </w:pPr>
      <w:r w:rsidRPr="00105A95">
        <w:rPr>
          <w:rFonts w:ascii="Times New Roman" w:eastAsia="Times New Roman" w:hAnsi="Times New Roman"/>
          <w:noProof/>
          <w:color w:val="000000"/>
          <w:sz w:val="24"/>
          <w:szCs w:val="24"/>
          <w:lang w:val="en-US" w:eastAsia="es-ES"/>
        </w:rPr>
        <w:t xml:space="preserve">- </w:t>
      </w:r>
      <w:r w:rsidR="00DA0875">
        <w:rPr>
          <w:rFonts w:ascii="Times New Roman" w:eastAsia="Times New Roman" w:hAnsi="Times New Roman"/>
          <w:noProof/>
          <w:color w:val="000000"/>
          <w:sz w:val="24"/>
          <w:szCs w:val="24"/>
          <w:lang w:val="en-US" w:eastAsia="es-ES"/>
        </w:rPr>
        <w:t>I</w:t>
      </w:r>
      <w:r w:rsidR="00DA0875" w:rsidRPr="00105A95">
        <w:rPr>
          <w:rFonts w:ascii="Times New Roman" w:eastAsia="Times New Roman" w:hAnsi="Times New Roman"/>
          <w:noProof/>
          <w:color w:val="000000"/>
          <w:sz w:val="24"/>
          <w:szCs w:val="24"/>
          <w:lang w:val="en-US" w:eastAsia="es-ES"/>
        </w:rPr>
        <w:t xml:space="preserve">celandic lnstitute of </w:t>
      </w:r>
      <w:r w:rsidR="00DA0875">
        <w:rPr>
          <w:rFonts w:ascii="Times New Roman" w:eastAsia="Times New Roman" w:hAnsi="Times New Roman"/>
          <w:noProof/>
          <w:color w:val="000000"/>
          <w:sz w:val="24"/>
          <w:szCs w:val="24"/>
          <w:lang w:val="en-US" w:eastAsia="es-ES"/>
        </w:rPr>
        <w:t>Natural History, Akureyri, Icela</w:t>
      </w:r>
      <w:r w:rsidR="00DA0875" w:rsidRPr="00105A95">
        <w:rPr>
          <w:rFonts w:ascii="Times New Roman" w:eastAsia="Times New Roman" w:hAnsi="Times New Roman"/>
          <w:noProof/>
          <w:color w:val="000000"/>
          <w:sz w:val="24"/>
          <w:szCs w:val="24"/>
          <w:lang w:val="en-US" w:eastAsia="es-ES"/>
        </w:rPr>
        <w:t>nd</w:t>
      </w:r>
      <w:r w:rsidR="00DA0875">
        <w:rPr>
          <w:rFonts w:ascii="Times New Roman" w:eastAsia="Times New Roman" w:hAnsi="Times New Roman"/>
          <w:noProof/>
          <w:color w:val="000000"/>
          <w:sz w:val="24"/>
          <w:szCs w:val="24"/>
          <w:lang w:val="en-US" w:eastAsia="es-ES"/>
        </w:rPr>
        <w:t xml:space="preserve">. </w:t>
      </w:r>
      <w:r w:rsidRPr="00105A95">
        <w:rPr>
          <w:rFonts w:ascii="Times New Roman" w:eastAsia="Times New Roman" w:hAnsi="Times New Roman"/>
          <w:noProof/>
          <w:color w:val="000000"/>
          <w:sz w:val="24"/>
          <w:szCs w:val="24"/>
          <w:lang w:val="en-US" w:eastAsia="es-ES"/>
        </w:rPr>
        <w:t xml:space="preserve">NILS Science and Sustainability Program (ES07 - EEA Grants). </w:t>
      </w:r>
      <w:r w:rsidR="00DA0875">
        <w:rPr>
          <w:rFonts w:ascii="Times New Roman" w:eastAsia="Times New Roman" w:hAnsi="Times New Roman"/>
          <w:noProof/>
          <w:color w:val="000000"/>
          <w:sz w:val="24"/>
          <w:szCs w:val="24"/>
          <w:lang w:val="en-US" w:eastAsia="es-ES"/>
        </w:rPr>
        <w:t>From 1/0</w:t>
      </w:r>
      <w:r w:rsidR="00E846D0">
        <w:rPr>
          <w:rFonts w:ascii="Times New Roman" w:eastAsia="Times New Roman" w:hAnsi="Times New Roman"/>
          <w:noProof/>
          <w:color w:val="000000"/>
          <w:sz w:val="24"/>
          <w:szCs w:val="24"/>
          <w:lang w:val="en-US" w:eastAsia="es-ES"/>
        </w:rPr>
        <w:t>7/2015 to 3</w:t>
      </w:r>
      <w:r w:rsidR="00DA0875">
        <w:rPr>
          <w:rFonts w:ascii="Times New Roman" w:eastAsia="Times New Roman" w:hAnsi="Times New Roman"/>
          <w:noProof/>
          <w:color w:val="000000"/>
          <w:sz w:val="24"/>
          <w:szCs w:val="24"/>
          <w:lang w:val="en-US" w:eastAsia="es-ES"/>
        </w:rPr>
        <w:t>1</w:t>
      </w:r>
      <w:r w:rsidR="00E846D0">
        <w:rPr>
          <w:rFonts w:ascii="Times New Roman" w:eastAsia="Times New Roman" w:hAnsi="Times New Roman"/>
          <w:noProof/>
          <w:color w:val="000000"/>
          <w:sz w:val="24"/>
          <w:szCs w:val="24"/>
          <w:lang w:val="en-US" w:eastAsia="es-ES"/>
        </w:rPr>
        <w:t>/</w:t>
      </w:r>
      <w:r w:rsidRPr="00105A95">
        <w:rPr>
          <w:rFonts w:ascii="Times New Roman" w:eastAsia="Times New Roman" w:hAnsi="Times New Roman"/>
          <w:noProof/>
          <w:color w:val="000000"/>
          <w:sz w:val="24"/>
          <w:szCs w:val="24"/>
          <w:lang w:val="en-US" w:eastAsia="es-ES"/>
        </w:rPr>
        <w:t xml:space="preserve">8/2015. </w:t>
      </w:r>
      <w:r w:rsidR="00DA0875">
        <w:rPr>
          <w:rFonts w:ascii="Times New Roman" w:eastAsia="Times New Roman" w:hAnsi="Times New Roman"/>
          <w:noProof/>
          <w:color w:val="000000"/>
          <w:sz w:val="24"/>
          <w:szCs w:val="24"/>
          <w:lang w:val="en-US" w:eastAsia="es-ES"/>
        </w:rPr>
        <w:t>(2 months)</w:t>
      </w:r>
      <w:r w:rsidRPr="00105A95">
        <w:rPr>
          <w:rFonts w:ascii="Times New Roman" w:eastAsia="Times New Roman" w:hAnsi="Times New Roman"/>
          <w:noProof/>
          <w:color w:val="000000"/>
          <w:sz w:val="24"/>
          <w:szCs w:val="24"/>
          <w:lang w:val="en-US" w:eastAsia="es-ES"/>
        </w:rPr>
        <w:t>.</w:t>
      </w:r>
    </w:p>
    <w:p w:rsidR="00A072BE" w:rsidRPr="00DA0875" w:rsidRDefault="00A072BE" w:rsidP="0082590A">
      <w:pPr>
        <w:spacing w:after="120" w:line="240" w:lineRule="auto"/>
        <w:ind w:left="709" w:hanging="709"/>
        <w:jc w:val="both"/>
        <w:rPr>
          <w:rFonts w:ascii="Times New Roman" w:eastAsia="Times New Roman" w:hAnsi="Times New Roman"/>
          <w:noProof/>
          <w:color w:val="000000"/>
          <w:sz w:val="24"/>
          <w:szCs w:val="24"/>
          <w:lang w:val="en-US" w:eastAsia="es-ES"/>
        </w:rPr>
      </w:pPr>
      <w:r w:rsidRPr="00105A95">
        <w:rPr>
          <w:rFonts w:ascii="Times New Roman" w:eastAsia="Times New Roman" w:hAnsi="Times New Roman"/>
          <w:noProof/>
          <w:color w:val="000000"/>
          <w:sz w:val="24"/>
          <w:szCs w:val="24"/>
          <w:lang w:val="en-US" w:eastAsia="es-ES"/>
        </w:rPr>
        <w:t xml:space="preserve">- </w:t>
      </w:r>
      <w:r w:rsidR="00DA0875" w:rsidRPr="00DA0875">
        <w:rPr>
          <w:rFonts w:ascii="Times New Roman" w:eastAsia="Times New Roman" w:hAnsi="Times New Roman"/>
          <w:noProof/>
          <w:color w:val="000000"/>
          <w:sz w:val="24"/>
          <w:szCs w:val="24"/>
          <w:lang w:val="en-US" w:eastAsia="es-ES"/>
        </w:rPr>
        <w:t xml:space="preserve">Byers peninsula (Antarctica). </w:t>
      </w:r>
      <w:r w:rsidRPr="00105A95">
        <w:rPr>
          <w:rFonts w:ascii="Times New Roman" w:eastAsia="Times New Roman" w:hAnsi="Times New Roman"/>
          <w:noProof/>
          <w:color w:val="000000"/>
          <w:sz w:val="24"/>
          <w:szCs w:val="24"/>
          <w:lang w:val="en-US" w:eastAsia="es-ES"/>
        </w:rPr>
        <w:t xml:space="preserve">Antarctic campaign 2016-2017. </w:t>
      </w:r>
      <w:r w:rsidRPr="001F18F4">
        <w:rPr>
          <w:rFonts w:ascii="Times New Roman" w:eastAsia="Times New Roman" w:hAnsi="Times New Roman"/>
          <w:noProof/>
          <w:color w:val="000000"/>
          <w:sz w:val="24"/>
          <w:szCs w:val="24"/>
          <w:lang w:val="en-GB" w:eastAsia="es-ES"/>
        </w:rPr>
        <w:t xml:space="preserve">Fundação para a Ciência e a Tecnologia. </w:t>
      </w:r>
      <w:r w:rsidRPr="00DA0875">
        <w:rPr>
          <w:rFonts w:ascii="Times New Roman" w:eastAsia="Times New Roman" w:hAnsi="Times New Roman"/>
          <w:noProof/>
          <w:color w:val="000000"/>
          <w:sz w:val="24"/>
          <w:szCs w:val="24"/>
          <w:lang w:val="en-US" w:eastAsia="es-ES"/>
        </w:rPr>
        <w:t>1</w:t>
      </w:r>
      <w:r w:rsidR="00DA0875">
        <w:rPr>
          <w:rFonts w:ascii="Times New Roman" w:eastAsia="Times New Roman" w:hAnsi="Times New Roman"/>
          <w:noProof/>
          <w:color w:val="000000"/>
          <w:sz w:val="24"/>
          <w:szCs w:val="24"/>
          <w:lang w:val="en-US" w:eastAsia="es-ES"/>
        </w:rPr>
        <w:t>-</w:t>
      </w:r>
      <w:r w:rsidRPr="00DA0875">
        <w:rPr>
          <w:rFonts w:ascii="Times New Roman" w:eastAsia="Times New Roman" w:hAnsi="Times New Roman"/>
          <w:noProof/>
          <w:color w:val="000000"/>
          <w:sz w:val="24"/>
          <w:szCs w:val="24"/>
          <w:lang w:val="en-US" w:eastAsia="es-ES"/>
        </w:rPr>
        <w:t>28 February 2017.</w:t>
      </w:r>
      <w:r w:rsidR="00DA0875" w:rsidRPr="00DA0875">
        <w:rPr>
          <w:lang w:val="en-US"/>
        </w:rPr>
        <w:t xml:space="preserve"> </w:t>
      </w:r>
      <w:r w:rsidR="00DA0875" w:rsidRPr="00DA0875">
        <w:rPr>
          <w:rFonts w:ascii="Times New Roman" w:eastAsia="Times New Roman" w:hAnsi="Times New Roman"/>
          <w:noProof/>
          <w:color w:val="000000"/>
          <w:sz w:val="24"/>
          <w:szCs w:val="24"/>
          <w:lang w:val="en-US" w:eastAsia="es-ES"/>
        </w:rPr>
        <w:t>(1 month).</w:t>
      </w:r>
    </w:p>
    <w:p w:rsidR="00A072BE" w:rsidRPr="00105A95" w:rsidRDefault="00A072BE" w:rsidP="0082590A">
      <w:pPr>
        <w:spacing w:after="120" w:line="240" w:lineRule="auto"/>
        <w:ind w:left="709" w:hanging="709"/>
        <w:jc w:val="both"/>
        <w:rPr>
          <w:rFonts w:ascii="Times New Roman" w:eastAsia="Times New Roman" w:hAnsi="Times New Roman"/>
          <w:noProof/>
          <w:color w:val="000000"/>
          <w:sz w:val="24"/>
          <w:szCs w:val="24"/>
          <w:lang w:val="en-US" w:eastAsia="es-ES"/>
        </w:rPr>
      </w:pPr>
      <w:r w:rsidRPr="00105A95">
        <w:rPr>
          <w:rFonts w:ascii="Times New Roman" w:eastAsia="Times New Roman" w:hAnsi="Times New Roman"/>
          <w:noProof/>
          <w:color w:val="000000"/>
          <w:sz w:val="24"/>
          <w:szCs w:val="24"/>
          <w:lang w:val="en-US" w:eastAsia="es-ES"/>
        </w:rPr>
        <w:t xml:space="preserve">- </w:t>
      </w:r>
      <w:r w:rsidR="00DA0875" w:rsidRPr="00105A95">
        <w:rPr>
          <w:rFonts w:ascii="Times New Roman" w:eastAsia="Times New Roman" w:hAnsi="Times New Roman"/>
          <w:noProof/>
          <w:color w:val="000000"/>
          <w:sz w:val="24"/>
          <w:szCs w:val="24"/>
          <w:lang w:val="en-US" w:eastAsia="es-ES"/>
        </w:rPr>
        <w:t>Fildes peninsula (Antarctica)</w:t>
      </w:r>
      <w:r w:rsidR="00DA0875">
        <w:rPr>
          <w:rFonts w:ascii="Times New Roman" w:eastAsia="Times New Roman" w:hAnsi="Times New Roman"/>
          <w:noProof/>
          <w:color w:val="000000"/>
          <w:sz w:val="24"/>
          <w:szCs w:val="24"/>
          <w:lang w:val="en-US" w:eastAsia="es-ES"/>
        </w:rPr>
        <w:t>.</w:t>
      </w:r>
      <w:r w:rsidR="00DA0875" w:rsidRPr="00105A95">
        <w:rPr>
          <w:rFonts w:ascii="Times New Roman" w:eastAsia="Times New Roman" w:hAnsi="Times New Roman"/>
          <w:noProof/>
          <w:color w:val="000000"/>
          <w:sz w:val="24"/>
          <w:szCs w:val="24"/>
          <w:lang w:val="en-US" w:eastAsia="es-ES"/>
        </w:rPr>
        <w:t xml:space="preserve"> </w:t>
      </w:r>
      <w:r w:rsidRPr="00105A95">
        <w:rPr>
          <w:rFonts w:ascii="Times New Roman" w:eastAsia="Times New Roman" w:hAnsi="Times New Roman"/>
          <w:noProof/>
          <w:color w:val="000000"/>
          <w:sz w:val="24"/>
          <w:szCs w:val="24"/>
          <w:lang w:val="en-US" w:eastAsia="es-ES"/>
        </w:rPr>
        <w:t xml:space="preserve">Spanish Polar Program. Artigas Research Station. </w:t>
      </w:r>
      <w:r w:rsidR="00DA0875">
        <w:rPr>
          <w:rFonts w:ascii="Times New Roman" w:eastAsia="Times New Roman" w:hAnsi="Times New Roman"/>
          <w:noProof/>
          <w:color w:val="000000"/>
          <w:sz w:val="24"/>
          <w:szCs w:val="24"/>
          <w:lang w:val="en-US" w:eastAsia="es-ES"/>
        </w:rPr>
        <w:t>1-</w:t>
      </w:r>
      <w:r w:rsidRPr="00105A95">
        <w:rPr>
          <w:rFonts w:ascii="Times New Roman" w:eastAsia="Times New Roman" w:hAnsi="Times New Roman"/>
          <w:noProof/>
          <w:color w:val="000000"/>
          <w:sz w:val="24"/>
          <w:szCs w:val="24"/>
          <w:lang w:val="en-US" w:eastAsia="es-ES"/>
        </w:rPr>
        <w:t>28 February 2019.</w:t>
      </w:r>
      <w:r w:rsidR="00DA0875" w:rsidRPr="00DA0875">
        <w:rPr>
          <w:lang w:val="en-US"/>
        </w:rPr>
        <w:t xml:space="preserve"> </w:t>
      </w:r>
      <w:r w:rsidR="00DA0875" w:rsidRPr="00DA0875">
        <w:rPr>
          <w:rFonts w:ascii="Times New Roman" w:eastAsia="Times New Roman" w:hAnsi="Times New Roman"/>
          <w:noProof/>
          <w:color w:val="000000"/>
          <w:sz w:val="24"/>
          <w:szCs w:val="24"/>
          <w:lang w:val="en-US" w:eastAsia="es-ES"/>
        </w:rPr>
        <w:t>(1 month).</w:t>
      </w:r>
    </w:p>
    <w:p w:rsidR="00A072BE" w:rsidRDefault="00A072BE" w:rsidP="0082590A">
      <w:pPr>
        <w:spacing w:after="120" w:line="240" w:lineRule="auto"/>
        <w:ind w:left="709" w:hanging="709"/>
        <w:jc w:val="both"/>
        <w:rPr>
          <w:rFonts w:ascii="Times New Roman" w:eastAsia="Times New Roman" w:hAnsi="Times New Roman"/>
          <w:noProof/>
          <w:color w:val="000000"/>
          <w:sz w:val="24"/>
          <w:szCs w:val="24"/>
          <w:lang w:val="en-US" w:eastAsia="es-ES"/>
        </w:rPr>
      </w:pPr>
      <w:r w:rsidRPr="00105A95">
        <w:rPr>
          <w:rFonts w:ascii="Times New Roman" w:eastAsia="Times New Roman" w:hAnsi="Times New Roman"/>
          <w:noProof/>
          <w:color w:val="000000"/>
          <w:sz w:val="24"/>
          <w:szCs w:val="24"/>
          <w:lang w:val="en-US" w:eastAsia="es-ES"/>
        </w:rPr>
        <w:t xml:space="preserve">- </w:t>
      </w:r>
      <w:r w:rsidR="00DA0875" w:rsidRPr="00105A95">
        <w:rPr>
          <w:rFonts w:ascii="Times New Roman" w:eastAsia="Times New Roman" w:hAnsi="Times New Roman"/>
          <w:noProof/>
          <w:color w:val="000000"/>
          <w:sz w:val="24"/>
          <w:szCs w:val="24"/>
          <w:lang w:val="en-US" w:eastAsia="es-ES"/>
        </w:rPr>
        <w:t xml:space="preserve">Zackenberg Polar Station, NE Greenland. </w:t>
      </w:r>
      <w:r w:rsidRPr="00105A95">
        <w:rPr>
          <w:rFonts w:ascii="Times New Roman" w:eastAsia="Times New Roman" w:hAnsi="Times New Roman"/>
          <w:noProof/>
          <w:color w:val="000000"/>
          <w:sz w:val="24"/>
          <w:szCs w:val="24"/>
          <w:lang w:val="en-US" w:eastAsia="es-ES"/>
        </w:rPr>
        <w:t xml:space="preserve">INTERACT Transnational Access. Funded by European Union’s Horizon 2020 research programme, Grant No. 730938. </w:t>
      </w:r>
      <w:r w:rsidR="00DA0875">
        <w:rPr>
          <w:rFonts w:ascii="Times New Roman" w:eastAsia="Times New Roman" w:hAnsi="Times New Roman"/>
          <w:noProof/>
          <w:color w:val="000000"/>
          <w:sz w:val="24"/>
          <w:szCs w:val="24"/>
          <w:lang w:val="en-US" w:eastAsia="es-ES"/>
        </w:rPr>
        <w:t>From</w:t>
      </w:r>
      <w:r w:rsidRPr="00105A95">
        <w:rPr>
          <w:rFonts w:ascii="Times New Roman" w:eastAsia="Times New Roman" w:hAnsi="Times New Roman"/>
          <w:noProof/>
          <w:color w:val="000000"/>
          <w:sz w:val="24"/>
          <w:szCs w:val="24"/>
          <w:lang w:val="en-US" w:eastAsia="es-ES"/>
        </w:rPr>
        <w:t xml:space="preserve"> </w:t>
      </w:r>
      <w:r w:rsidR="00DA0875">
        <w:rPr>
          <w:rFonts w:ascii="Times New Roman" w:eastAsia="Times New Roman" w:hAnsi="Times New Roman"/>
          <w:noProof/>
          <w:color w:val="000000"/>
          <w:sz w:val="24"/>
          <w:szCs w:val="24"/>
          <w:lang w:val="en-US" w:eastAsia="es-ES"/>
        </w:rPr>
        <w:t>1</w:t>
      </w:r>
      <w:r w:rsidRPr="00105A95">
        <w:rPr>
          <w:rFonts w:ascii="Times New Roman" w:eastAsia="Times New Roman" w:hAnsi="Times New Roman"/>
          <w:noProof/>
          <w:color w:val="000000"/>
          <w:sz w:val="24"/>
          <w:szCs w:val="24"/>
          <w:lang w:val="en-US" w:eastAsia="es-ES"/>
        </w:rPr>
        <w:t xml:space="preserve"> to </w:t>
      </w:r>
      <w:r w:rsidR="00DA0875">
        <w:rPr>
          <w:rFonts w:ascii="Times New Roman" w:eastAsia="Times New Roman" w:hAnsi="Times New Roman"/>
          <w:noProof/>
          <w:color w:val="000000"/>
          <w:sz w:val="24"/>
          <w:szCs w:val="24"/>
          <w:lang w:val="en-US" w:eastAsia="es-ES"/>
        </w:rPr>
        <w:t>30</w:t>
      </w:r>
      <w:r w:rsidRPr="00105A95">
        <w:rPr>
          <w:rFonts w:ascii="Times New Roman" w:eastAsia="Times New Roman" w:hAnsi="Times New Roman"/>
          <w:noProof/>
          <w:color w:val="000000"/>
          <w:sz w:val="24"/>
          <w:szCs w:val="24"/>
          <w:lang w:val="en-US" w:eastAsia="es-ES"/>
        </w:rPr>
        <w:t xml:space="preserve"> July, 2018</w:t>
      </w:r>
      <w:r w:rsidR="00DA0875">
        <w:rPr>
          <w:rFonts w:ascii="Times New Roman" w:eastAsia="Times New Roman" w:hAnsi="Times New Roman"/>
          <w:noProof/>
          <w:color w:val="000000"/>
          <w:sz w:val="24"/>
          <w:szCs w:val="24"/>
          <w:lang w:val="en-US" w:eastAsia="es-ES"/>
        </w:rPr>
        <w:t xml:space="preserve">. </w:t>
      </w:r>
      <w:r w:rsidR="00DA0875" w:rsidRPr="00DA0875">
        <w:rPr>
          <w:rFonts w:ascii="Times New Roman" w:eastAsia="Times New Roman" w:hAnsi="Times New Roman"/>
          <w:noProof/>
          <w:color w:val="000000"/>
          <w:sz w:val="24"/>
          <w:szCs w:val="24"/>
          <w:lang w:val="en-US" w:eastAsia="es-ES"/>
        </w:rPr>
        <w:t>(1 month).</w:t>
      </w:r>
    </w:p>
    <w:p w:rsidR="00DA0875" w:rsidRPr="00105A95" w:rsidRDefault="00DA0875" w:rsidP="0082590A">
      <w:pPr>
        <w:spacing w:after="120" w:line="240" w:lineRule="auto"/>
        <w:ind w:left="709" w:hanging="709"/>
        <w:jc w:val="both"/>
        <w:rPr>
          <w:rFonts w:ascii="Times New Roman" w:eastAsia="Times New Roman" w:hAnsi="Times New Roman"/>
          <w:noProof/>
          <w:color w:val="000000"/>
          <w:sz w:val="24"/>
          <w:szCs w:val="24"/>
          <w:lang w:val="en-US" w:eastAsia="es-ES"/>
        </w:rPr>
      </w:pPr>
      <w:r w:rsidRPr="00105A95">
        <w:rPr>
          <w:rFonts w:ascii="Times New Roman" w:eastAsia="Times New Roman" w:hAnsi="Times New Roman"/>
          <w:noProof/>
          <w:color w:val="000000"/>
          <w:sz w:val="24"/>
          <w:szCs w:val="24"/>
          <w:lang w:val="en-US" w:eastAsia="es-ES"/>
        </w:rPr>
        <w:t xml:space="preserve">- </w:t>
      </w:r>
      <w:r>
        <w:rPr>
          <w:rFonts w:ascii="Times New Roman" w:eastAsia="Times New Roman" w:hAnsi="Times New Roman"/>
          <w:noProof/>
          <w:color w:val="000000"/>
          <w:sz w:val="24"/>
          <w:szCs w:val="24"/>
          <w:lang w:val="en-US" w:eastAsia="es-ES"/>
        </w:rPr>
        <w:t>I</w:t>
      </w:r>
      <w:r w:rsidRPr="00105A95">
        <w:rPr>
          <w:rFonts w:ascii="Times New Roman" w:eastAsia="Times New Roman" w:hAnsi="Times New Roman"/>
          <w:noProof/>
          <w:color w:val="000000"/>
          <w:sz w:val="24"/>
          <w:szCs w:val="24"/>
          <w:lang w:val="en-US" w:eastAsia="es-ES"/>
        </w:rPr>
        <w:t xml:space="preserve">celandic lnstitute of </w:t>
      </w:r>
      <w:r>
        <w:rPr>
          <w:rFonts w:ascii="Times New Roman" w:eastAsia="Times New Roman" w:hAnsi="Times New Roman"/>
          <w:noProof/>
          <w:color w:val="000000"/>
          <w:sz w:val="24"/>
          <w:szCs w:val="24"/>
          <w:lang w:val="en-US" w:eastAsia="es-ES"/>
        </w:rPr>
        <w:t>Natural History, Akureyri, Icela</w:t>
      </w:r>
      <w:r w:rsidRPr="00105A95">
        <w:rPr>
          <w:rFonts w:ascii="Times New Roman" w:eastAsia="Times New Roman" w:hAnsi="Times New Roman"/>
          <w:noProof/>
          <w:color w:val="000000"/>
          <w:sz w:val="24"/>
          <w:szCs w:val="24"/>
          <w:lang w:val="en-US" w:eastAsia="es-ES"/>
        </w:rPr>
        <w:t>nd</w:t>
      </w:r>
      <w:r>
        <w:rPr>
          <w:rFonts w:ascii="Times New Roman" w:eastAsia="Times New Roman" w:hAnsi="Times New Roman"/>
          <w:noProof/>
          <w:color w:val="000000"/>
          <w:sz w:val="24"/>
          <w:szCs w:val="24"/>
          <w:lang w:val="en-US" w:eastAsia="es-ES"/>
        </w:rPr>
        <w:t xml:space="preserve">. </w:t>
      </w:r>
      <w:r w:rsidRPr="00105A95">
        <w:rPr>
          <w:rFonts w:ascii="Times New Roman" w:eastAsia="Times New Roman" w:hAnsi="Times New Roman"/>
          <w:noProof/>
          <w:color w:val="000000"/>
          <w:sz w:val="24"/>
          <w:szCs w:val="24"/>
          <w:lang w:val="en-US" w:eastAsia="es-ES"/>
        </w:rPr>
        <w:t xml:space="preserve">NILS Science and Sustainability Program (ES07 - EEA Grants). </w:t>
      </w:r>
      <w:r>
        <w:rPr>
          <w:rFonts w:ascii="Times New Roman" w:eastAsia="Times New Roman" w:hAnsi="Times New Roman"/>
          <w:noProof/>
          <w:color w:val="000000"/>
          <w:sz w:val="24"/>
          <w:szCs w:val="24"/>
          <w:lang w:val="en-US" w:eastAsia="es-ES"/>
        </w:rPr>
        <w:t>From 1/08/2015 to 31/</w:t>
      </w:r>
      <w:r w:rsidRPr="00105A95">
        <w:rPr>
          <w:rFonts w:ascii="Times New Roman" w:eastAsia="Times New Roman" w:hAnsi="Times New Roman"/>
          <w:noProof/>
          <w:color w:val="000000"/>
          <w:sz w:val="24"/>
          <w:szCs w:val="24"/>
          <w:lang w:val="en-US" w:eastAsia="es-ES"/>
        </w:rPr>
        <w:t xml:space="preserve">8/2015. </w:t>
      </w:r>
      <w:r>
        <w:rPr>
          <w:rFonts w:ascii="Times New Roman" w:eastAsia="Times New Roman" w:hAnsi="Times New Roman"/>
          <w:noProof/>
          <w:color w:val="000000"/>
          <w:sz w:val="24"/>
          <w:szCs w:val="24"/>
          <w:lang w:val="en-US" w:eastAsia="es-ES"/>
        </w:rPr>
        <w:t>(</w:t>
      </w:r>
      <w:r w:rsidR="00E846D0">
        <w:rPr>
          <w:rFonts w:ascii="Times New Roman" w:eastAsia="Times New Roman" w:hAnsi="Times New Roman"/>
          <w:noProof/>
          <w:color w:val="000000"/>
          <w:sz w:val="24"/>
          <w:szCs w:val="24"/>
          <w:lang w:val="en-US" w:eastAsia="es-ES"/>
        </w:rPr>
        <w:t>1</w:t>
      </w:r>
      <w:r>
        <w:rPr>
          <w:rFonts w:ascii="Times New Roman" w:eastAsia="Times New Roman" w:hAnsi="Times New Roman"/>
          <w:noProof/>
          <w:color w:val="000000"/>
          <w:sz w:val="24"/>
          <w:szCs w:val="24"/>
          <w:lang w:val="en-US" w:eastAsia="es-ES"/>
        </w:rPr>
        <w:t xml:space="preserve"> month)</w:t>
      </w:r>
      <w:r w:rsidRPr="00105A95">
        <w:rPr>
          <w:rFonts w:ascii="Times New Roman" w:eastAsia="Times New Roman" w:hAnsi="Times New Roman"/>
          <w:noProof/>
          <w:color w:val="000000"/>
          <w:sz w:val="24"/>
          <w:szCs w:val="24"/>
          <w:lang w:val="en-US" w:eastAsia="es-ES"/>
        </w:rPr>
        <w:t>.</w:t>
      </w:r>
    </w:p>
    <w:p w:rsidR="00F34A93" w:rsidRDefault="00F34A93" w:rsidP="0082590A">
      <w:pPr>
        <w:spacing w:after="120" w:line="240" w:lineRule="auto"/>
        <w:ind w:left="709" w:hanging="709"/>
        <w:jc w:val="both"/>
        <w:rPr>
          <w:rFonts w:ascii="Times New Roman" w:eastAsia="Times New Roman" w:hAnsi="Times New Roman"/>
          <w:noProof/>
          <w:color w:val="000000"/>
          <w:sz w:val="24"/>
          <w:szCs w:val="24"/>
          <w:lang w:val="en-US" w:eastAsia="es-ES"/>
        </w:rPr>
      </w:pPr>
      <w:r w:rsidRPr="00105A95">
        <w:rPr>
          <w:rFonts w:ascii="Times New Roman" w:eastAsia="Times New Roman" w:hAnsi="Times New Roman"/>
          <w:noProof/>
          <w:color w:val="000000"/>
          <w:sz w:val="24"/>
          <w:szCs w:val="24"/>
          <w:lang w:val="en-US" w:eastAsia="es-ES"/>
        </w:rPr>
        <w:t xml:space="preserve">- </w:t>
      </w:r>
      <w:r w:rsidR="00E846D0" w:rsidRPr="00105A95">
        <w:rPr>
          <w:rFonts w:ascii="Times New Roman" w:eastAsia="Times New Roman" w:hAnsi="Times New Roman"/>
          <w:noProof/>
          <w:color w:val="000000"/>
          <w:sz w:val="24"/>
          <w:szCs w:val="24"/>
          <w:lang w:val="en-US" w:eastAsia="es-ES"/>
        </w:rPr>
        <w:t xml:space="preserve">Institute of Artic and Alpine Research, University of Colorado at Boulder, CO. USA. </w:t>
      </w:r>
      <w:r w:rsidRPr="00105A95">
        <w:rPr>
          <w:rFonts w:ascii="Times New Roman" w:eastAsia="Times New Roman" w:hAnsi="Times New Roman"/>
          <w:noProof/>
          <w:color w:val="000000"/>
          <w:sz w:val="24"/>
          <w:szCs w:val="24"/>
          <w:lang w:val="en-US" w:eastAsia="es-ES"/>
        </w:rPr>
        <w:t>FULBRIGHT GRANT</w:t>
      </w:r>
      <w:r w:rsidR="00E846D0">
        <w:rPr>
          <w:rFonts w:ascii="Times New Roman" w:eastAsia="Times New Roman" w:hAnsi="Times New Roman"/>
          <w:noProof/>
          <w:color w:val="000000"/>
          <w:sz w:val="24"/>
          <w:szCs w:val="24"/>
          <w:lang w:val="en-US" w:eastAsia="es-ES"/>
        </w:rPr>
        <w:t xml:space="preserve">. </w:t>
      </w:r>
      <w:r w:rsidRPr="00105A95">
        <w:rPr>
          <w:rFonts w:ascii="Times New Roman" w:eastAsia="Times New Roman" w:hAnsi="Times New Roman"/>
          <w:noProof/>
          <w:color w:val="000000"/>
          <w:sz w:val="24"/>
          <w:szCs w:val="24"/>
          <w:lang w:val="en-US" w:eastAsia="es-ES"/>
        </w:rPr>
        <w:t>From March 1</w:t>
      </w:r>
      <w:r w:rsidRPr="00105A95">
        <w:rPr>
          <w:rFonts w:ascii="Times New Roman" w:eastAsia="Times New Roman" w:hAnsi="Times New Roman"/>
          <w:noProof/>
          <w:color w:val="000000"/>
          <w:sz w:val="24"/>
          <w:szCs w:val="24"/>
          <w:vertAlign w:val="superscript"/>
          <w:lang w:val="en-US" w:eastAsia="es-ES"/>
        </w:rPr>
        <w:t>st</w:t>
      </w:r>
      <w:r w:rsidRPr="00105A95">
        <w:rPr>
          <w:rFonts w:ascii="Times New Roman" w:eastAsia="Times New Roman" w:hAnsi="Times New Roman"/>
          <w:noProof/>
          <w:color w:val="000000"/>
          <w:sz w:val="24"/>
          <w:szCs w:val="24"/>
          <w:lang w:val="en-US" w:eastAsia="es-ES"/>
        </w:rPr>
        <w:t xml:space="preserve"> to September 1</w:t>
      </w:r>
      <w:r w:rsidRPr="00105A95">
        <w:rPr>
          <w:rFonts w:ascii="Times New Roman" w:eastAsia="Times New Roman" w:hAnsi="Times New Roman"/>
          <w:noProof/>
          <w:color w:val="000000"/>
          <w:sz w:val="24"/>
          <w:szCs w:val="24"/>
          <w:vertAlign w:val="superscript"/>
          <w:lang w:val="en-US" w:eastAsia="es-ES"/>
        </w:rPr>
        <w:t>st</w:t>
      </w:r>
      <w:r w:rsidRPr="00105A95">
        <w:rPr>
          <w:rFonts w:ascii="Times New Roman" w:eastAsia="Times New Roman" w:hAnsi="Times New Roman"/>
          <w:noProof/>
          <w:color w:val="000000"/>
          <w:sz w:val="24"/>
          <w:szCs w:val="24"/>
          <w:lang w:val="en-US" w:eastAsia="es-ES"/>
        </w:rPr>
        <w:t xml:space="preserve"> of 2019.</w:t>
      </w:r>
      <w:r w:rsidR="00E846D0" w:rsidRPr="00E846D0">
        <w:rPr>
          <w:rFonts w:ascii="Times New Roman" w:eastAsia="Times New Roman" w:hAnsi="Times New Roman"/>
          <w:noProof/>
          <w:color w:val="000000"/>
          <w:sz w:val="24"/>
          <w:szCs w:val="24"/>
          <w:lang w:val="en-US" w:eastAsia="es-ES"/>
        </w:rPr>
        <w:t xml:space="preserve"> </w:t>
      </w:r>
      <w:r w:rsidR="00E846D0">
        <w:rPr>
          <w:rFonts w:ascii="Times New Roman" w:eastAsia="Times New Roman" w:hAnsi="Times New Roman"/>
          <w:noProof/>
          <w:color w:val="000000"/>
          <w:sz w:val="24"/>
          <w:szCs w:val="24"/>
          <w:lang w:val="en-US" w:eastAsia="es-ES"/>
        </w:rPr>
        <w:t>(6 months)</w:t>
      </w:r>
      <w:r w:rsidR="00E846D0" w:rsidRPr="00105A95">
        <w:rPr>
          <w:rFonts w:ascii="Times New Roman" w:eastAsia="Times New Roman" w:hAnsi="Times New Roman"/>
          <w:noProof/>
          <w:color w:val="000000"/>
          <w:sz w:val="24"/>
          <w:szCs w:val="24"/>
          <w:lang w:val="en-US" w:eastAsia="es-ES"/>
        </w:rPr>
        <w:t>.</w:t>
      </w:r>
    </w:p>
    <w:p w:rsidR="0046256F" w:rsidRPr="00105A95" w:rsidRDefault="0046256F" w:rsidP="0082590A">
      <w:pPr>
        <w:spacing w:after="120" w:line="240" w:lineRule="auto"/>
        <w:ind w:left="709" w:hanging="709"/>
        <w:jc w:val="both"/>
        <w:rPr>
          <w:rFonts w:ascii="Times New Roman" w:eastAsia="Times New Roman" w:hAnsi="Times New Roman"/>
          <w:noProof/>
          <w:color w:val="000000"/>
          <w:sz w:val="24"/>
          <w:szCs w:val="24"/>
          <w:lang w:val="en-US" w:eastAsia="es-ES"/>
        </w:rPr>
      </w:pPr>
    </w:p>
    <w:p w:rsidR="0082590A" w:rsidRPr="00DA0875" w:rsidRDefault="0082590A" w:rsidP="0082590A">
      <w:pPr>
        <w:spacing w:after="0" w:line="240" w:lineRule="auto"/>
        <w:jc w:val="both"/>
        <w:rPr>
          <w:rFonts w:ascii="Times New Roman" w:eastAsia="Times New Roman" w:hAnsi="Times New Roman"/>
          <w:b/>
          <w:noProof/>
          <w:color w:val="000000"/>
          <w:sz w:val="24"/>
          <w:szCs w:val="24"/>
          <w:lang w:val="en-US" w:eastAsia="es-ES"/>
        </w:rPr>
      </w:pPr>
      <w:r>
        <w:rPr>
          <w:rFonts w:ascii="Times New Roman" w:eastAsia="Times New Roman" w:hAnsi="Times New Roman"/>
          <w:b/>
          <w:noProof/>
          <w:color w:val="000000"/>
          <w:sz w:val="24"/>
          <w:szCs w:val="24"/>
          <w:lang w:val="en-US" w:eastAsia="es-ES"/>
        </w:rPr>
        <w:t>C.4</w:t>
      </w:r>
      <w:r w:rsidRPr="00DA0875">
        <w:rPr>
          <w:rFonts w:ascii="Times New Roman" w:eastAsia="Times New Roman" w:hAnsi="Times New Roman"/>
          <w:b/>
          <w:noProof/>
          <w:color w:val="000000"/>
          <w:sz w:val="24"/>
          <w:szCs w:val="24"/>
          <w:lang w:val="en-US" w:eastAsia="es-ES"/>
        </w:rPr>
        <w:t xml:space="preserve">. </w:t>
      </w:r>
      <w:r w:rsidR="00534B5B">
        <w:rPr>
          <w:rFonts w:ascii="Times New Roman" w:eastAsia="Times New Roman" w:hAnsi="Times New Roman"/>
          <w:b/>
          <w:noProof/>
          <w:color w:val="000000"/>
          <w:sz w:val="24"/>
          <w:szCs w:val="24"/>
          <w:lang w:val="en-US" w:eastAsia="es-ES"/>
        </w:rPr>
        <w:t>Direction of</w:t>
      </w:r>
      <w:r w:rsidRPr="0082590A">
        <w:rPr>
          <w:rFonts w:ascii="Times New Roman" w:eastAsia="Times New Roman" w:hAnsi="Times New Roman"/>
          <w:b/>
          <w:noProof/>
          <w:color w:val="000000"/>
          <w:sz w:val="24"/>
          <w:szCs w:val="24"/>
          <w:lang w:val="en-US" w:eastAsia="es-ES"/>
        </w:rPr>
        <w:t xml:space="preserve"> doctoral theses</w:t>
      </w:r>
      <w:r>
        <w:rPr>
          <w:rFonts w:ascii="Times New Roman" w:eastAsia="Times New Roman" w:hAnsi="Times New Roman"/>
          <w:b/>
          <w:noProof/>
          <w:color w:val="000000"/>
          <w:sz w:val="24"/>
          <w:szCs w:val="24"/>
          <w:lang w:val="en-US" w:eastAsia="es-ES"/>
        </w:rPr>
        <w:t xml:space="preserve"> </w:t>
      </w:r>
      <w:r w:rsidRPr="00105A95">
        <w:rPr>
          <w:rFonts w:ascii="Times New Roman" w:hAnsi="Times New Roman"/>
          <w:sz w:val="24"/>
          <w:szCs w:val="24"/>
          <w:lang w:val="en-US"/>
        </w:rPr>
        <w:t>(</w:t>
      </w:r>
      <w:r w:rsidRPr="007D0C31">
        <w:rPr>
          <w:rFonts w:ascii="Times New Roman" w:hAnsi="Times New Roman"/>
          <w:b/>
          <w:sz w:val="24"/>
          <w:szCs w:val="24"/>
          <w:u w:val="single"/>
          <w:lang w:val="en-US"/>
        </w:rPr>
        <w:t>FROM 2015</w:t>
      </w:r>
      <w:r w:rsidRPr="00105A95">
        <w:rPr>
          <w:rFonts w:ascii="Times New Roman" w:hAnsi="Times New Roman"/>
          <w:sz w:val="24"/>
          <w:szCs w:val="24"/>
          <w:lang w:val="en-US"/>
        </w:rPr>
        <w:t>)</w:t>
      </w:r>
    </w:p>
    <w:p w:rsidR="00534B5B" w:rsidRDefault="00534B5B" w:rsidP="00A23DCB">
      <w:pPr>
        <w:spacing w:after="120" w:line="240" w:lineRule="auto"/>
        <w:ind w:left="709" w:hanging="709"/>
        <w:jc w:val="both"/>
        <w:rPr>
          <w:rFonts w:ascii="Times New Roman" w:eastAsia="Times New Roman" w:hAnsi="Times New Roman"/>
          <w:noProof/>
          <w:color w:val="000000"/>
          <w:sz w:val="24"/>
          <w:szCs w:val="24"/>
          <w:lang w:val="en-US" w:eastAsia="es-ES"/>
        </w:rPr>
      </w:pPr>
    </w:p>
    <w:p w:rsidR="0046256F" w:rsidRPr="0046256F" w:rsidRDefault="0019747F" w:rsidP="00A23DCB">
      <w:pPr>
        <w:spacing w:after="120" w:line="240" w:lineRule="auto"/>
        <w:ind w:left="709" w:hanging="709"/>
        <w:jc w:val="both"/>
        <w:rPr>
          <w:rFonts w:ascii="Times New Roman" w:eastAsia="Times New Roman" w:hAnsi="Times New Roman"/>
          <w:noProof/>
          <w:color w:val="000000"/>
          <w:sz w:val="24"/>
          <w:szCs w:val="24"/>
          <w:lang w:eastAsia="es-ES"/>
        </w:rPr>
      </w:pPr>
      <w:r>
        <w:rPr>
          <w:rFonts w:ascii="Times New Roman" w:eastAsia="Times New Roman" w:hAnsi="Times New Roman"/>
          <w:noProof/>
          <w:color w:val="000000"/>
          <w:sz w:val="24"/>
          <w:szCs w:val="24"/>
          <w:lang w:eastAsia="es-ES"/>
        </w:rPr>
        <w:t xml:space="preserve">1. </w:t>
      </w:r>
      <w:r w:rsidR="0046256F" w:rsidRPr="0046256F">
        <w:rPr>
          <w:rFonts w:ascii="Times New Roman" w:eastAsia="Times New Roman" w:hAnsi="Times New Roman"/>
          <w:noProof/>
          <w:color w:val="000000"/>
          <w:sz w:val="24"/>
          <w:szCs w:val="24"/>
          <w:lang w:eastAsia="es-ES"/>
        </w:rPr>
        <w:t>Riesgos hidrovolcánicos en estratovolcanes tropicales</w:t>
      </w:r>
      <w:r w:rsidR="0046256F">
        <w:rPr>
          <w:rFonts w:ascii="Times New Roman" w:eastAsia="Times New Roman" w:hAnsi="Times New Roman"/>
          <w:noProof/>
          <w:color w:val="000000"/>
          <w:sz w:val="24"/>
          <w:szCs w:val="24"/>
          <w:lang w:eastAsia="es-ES"/>
        </w:rPr>
        <w:t xml:space="preserve">, </w:t>
      </w:r>
      <w:r w:rsidR="0046256F" w:rsidRPr="0046256F">
        <w:rPr>
          <w:rFonts w:ascii="Times New Roman" w:eastAsia="Times New Roman" w:hAnsi="Times New Roman"/>
          <w:noProof/>
          <w:color w:val="000000"/>
          <w:sz w:val="24"/>
          <w:szCs w:val="24"/>
          <w:lang w:eastAsia="es-ES"/>
        </w:rPr>
        <w:t>Leticia Calvo Cabrerizo</w:t>
      </w:r>
      <w:r w:rsidR="0046256F">
        <w:rPr>
          <w:rFonts w:ascii="Times New Roman" w:eastAsia="Times New Roman" w:hAnsi="Times New Roman"/>
          <w:noProof/>
          <w:color w:val="000000"/>
          <w:sz w:val="24"/>
          <w:szCs w:val="24"/>
          <w:lang w:eastAsia="es-ES"/>
        </w:rPr>
        <w:t xml:space="preserve">, </w:t>
      </w:r>
      <w:r w:rsidR="0046256F" w:rsidRPr="0046256F">
        <w:rPr>
          <w:rFonts w:ascii="Times New Roman" w:eastAsia="Times New Roman" w:hAnsi="Times New Roman"/>
          <w:noProof/>
          <w:color w:val="000000"/>
          <w:sz w:val="24"/>
          <w:szCs w:val="24"/>
          <w:lang w:eastAsia="es-ES"/>
        </w:rPr>
        <w:t>Universidad Complutense de Madrid</w:t>
      </w:r>
      <w:r w:rsidR="0046256F">
        <w:rPr>
          <w:rFonts w:ascii="Times New Roman" w:eastAsia="Times New Roman" w:hAnsi="Times New Roman"/>
          <w:noProof/>
          <w:color w:val="000000"/>
          <w:sz w:val="24"/>
          <w:szCs w:val="24"/>
          <w:lang w:eastAsia="es-ES"/>
        </w:rPr>
        <w:t>,  14/12/</w:t>
      </w:r>
      <w:r w:rsidR="0046256F" w:rsidRPr="0046256F">
        <w:rPr>
          <w:rFonts w:ascii="Times New Roman" w:eastAsia="Times New Roman" w:hAnsi="Times New Roman"/>
          <w:noProof/>
          <w:color w:val="000000"/>
          <w:sz w:val="24"/>
          <w:szCs w:val="24"/>
          <w:lang w:eastAsia="es-ES"/>
        </w:rPr>
        <w:t>2015</w:t>
      </w:r>
      <w:r w:rsidR="0046256F">
        <w:rPr>
          <w:rFonts w:ascii="Times New Roman" w:eastAsia="Times New Roman" w:hAnsi="Times New Roman"/>
          <w:noProof/>
          <w:color w:val="000000"/>
          <w:sz w:val="24"/>
          <w:szCs w:val="24"/>
          <w:lang w:eastAsia="es-ES"/>
        </w:rPr>
        <w:t xml:space="preserve">, </w:t>
      </w:r>
      <w:r w:rsidR="0046256F" w:rsidRPr="0046256F">
        <w:rPr>
          <w:rFonts w:ascii="Times New Roman" w:eastAsia="Times New Roman" w:hAnsi="Times New Roman"/>
          <w:noProof/>
          <w:color w:val="000000"/>
          <w:sz w:val="24"/>
          <w:szCs w:val="24"/>
          <w:lang w:eastAsia="es-ES"/>
        </w:rPr>
        <w:t>Sobresaliente Cum Laude</w:t>
      </w:r>
    </w:p>
    <w:p w:rsidR="0046256F" w:rsidRPr="0046256F" w:rsidRDefault="0019747F" w:rsidP="00A23DCB">
      <w:pPr>
        <w:spacing w:after="120" w:line="240" w:lineRule="auto"/>
        <w:ind w:left="709" w:hanging="709"/>
        <w:jc w:val="both"/>
        <w:rPr>
          <w:rFonts w:ascii="Times New Roman" w:eastAsia="Times New Roman" w:hAnsi="Times New Roman"/>
          <w:noProof/>
          <w:color w:val="000000"/>
          <w:sz w:val="24"/>
          <w:szCs w:val="24"/>
          <w:lang w:val="en-US" w:eastAsia="es-ES"/>
        </w:rPr>
      </w:pPr>
      <w:r>
        <w:rPr>
          <w:rFonts w:ascii="Times New Roman" w:eastAsia="Times New Roman" w:hAnsi="Times New Roman"/>
          <w:noProof/>
          <w:color w:val="000000"/>
          <w:sz w:val="24"/>
          <w:szCs w:val="24"/>
          <w:lang w:eastAsia="es-ES"/>
        </w:rPr>
        <w:t xml:space="preserve">2. </w:t>
      </w:r>
      <w:r w:rsidR="0046256F" w:rsidRPr="0046256F">
        <w:rPr>
          <w:rFonts w:ascii="Times New Roman" w:eastAsia="Times New Roman" w:hAnsi="Times New Roman"/>
          <w:noProof/>
          <w:color w:val="000000"/>
          <w:sz w:val="24"/>
          <w:szCs w:val="24"/>
          <w:lang w:eastAsia="es-ES"/>
        </w:rPr>
        <w:t>Aproximación metodológica al estudio de la deglaciación y sus consecuencias geomorfológicas: aplicación en la Península de Tröllaskagi (Norte de Islandia)</w:t>
      </w:r>
      <w:r w:rsidR="0046256F">
        <w:rPr>
          <w:rFonts w:ascii="Times New Roman" w:eastAsia="Times New Roman" w:hAnsi="Times New Roman"/>
          <w:noProof/>
          <w:color w:val="000000"/>
          <w:sz w:val="24"/>
          <w:szCs w:val="24"/>
          <w:lang w:eastAsia="es-ES"/>
        </w:rPr>
        <w:t xml:space="preserve">, </w:t>
      </w:r>
      <w:r w:rsidR="0046256F" w:rsidRPr="0046256F">
        <w:rPr>
          <w:rFonts w:ascii="Times New Roman" w:eastAsia="Times New Roman" w:hAnsi="Times New Roman"/>
          <w:noProof/>
          <w:color w:val="000000"/>
          <w:sz w:val="24"/>
          <w:szCs w:val="24"/>
          <w:lang w:eastAsia="es-ES"/>
        </w:rPr>
        <w:t>José María Fernández Fernández</w:t>
      </w:r>
      <w:r w:rsidR="0046256F">
        <w:rPr>
          <w:rFonts w:ascii="Times New Roman" w:eastAsia="Times New Roman" w:hAnsi="Times New Roman"/>
          <w:noProof/>
          <w:color w:val="000000"/>
          <w:sz w:val="24"/>
          <w:szCs w:val="24"/>
          <w:lang w:eastAsia="es-ES"/>
        </w:rPr>
        <w:t xml:space="preserve">, </w:t>
      </w:r>
      <w:r w:rsidR="0046256F" w:rsidRPr="0046256F">
        <w:rPr>
          <w:rFonts w:ascii="Times New Roman" w:eastAsia="Times New Roman" w:hAnsi="Times New Roman"/>
          <w:noProof/>
          <w:color w:val="000000"/>
          <w:sz w:val="24"/>
          <w:szCs w:val="24"/>
          <w:lang w:eastAsia="es-ES"/>
        </w:rPr>
        <w:t>Universidad Complutense de Madrid</w:t>
      </w:r>
      <w:r w:rsidR="0046256F">
        <w:rPr>
          <w:rFonts w:ascii="Times New Roman" w:eastAsia="Times New Roman" w:hAnsi="Times New Roman"/>
          <w:noProof/>
          <w:color w:val="000000"/>
          <w:sz w:val="24"/>
          <w:szCs w:val="24"/>
          <w:lang w:eastAsia="es-ES"/>
        </w:rPr>
        <w:t xml:space="preserve">. </w:t>
      </w:r>
      <w:r w:rsidR="0046256F" w:rsidRPr="0046256F">
        <w:rPr>
          <w:rFonts w:ascii="Times New Roman" w:eastAsia="Times New Roman" w:hAnsi="Times New Roman"/>
          <w:noProof/>
          <w:color w:val="000000"/>
          <w:sz w:val="24"/>
          <w:szCs w:val="24"/>
          <w:lang w:val="en-US" w:eastAsia="es-ES"/>
        </w:rPr>
        <w:t xml:space="preserve">18/09/2019. Sobresaliente cum laude. </w:t>
      </w:r>
      <w:r w:rsidR="0046256F">
        <w:rPr>
          <w:rFonts w:ascii="Times New Roman" w:eastAsia="Times New Roman" w:hAnsi="Times New Roman"/>
          <w:noProof/>
          <w:color w:val="000000"/>
          <w:sz w:val="24"/>
          <w:szCs w:val="24"/>
          <w:lang w:val="en-US" w:eastAsia="es-ES"/>
        </w:rPr>
        <w:t>Extraordinary Award.</w:t>
      </w:r>
    </w:p>
    <w:p w:rsidR="0082590A" w:rsidRPr="0019747F" w:rsidRDefault="0019747F" w:rsidP="00A23DCB">
      <w:pPr>
        <w:spacing w:after="120" w:line="240" w:lineRule="auto"/>
        <w:ind w:left="709" w:hanging="709"/>
        <w:jc w:val="both"/>
        <w:rPr>
          <w:rFonts w:ascii="Times New Roman" w:eastAsia="Times New Roman" w:hAnsi="Times New Roman"/>
          <w:noProof/>
          <w:color w:val="000000"/>
          <w:sz w:val="24"/>
          <w:szCs w:val="24"/>
          <w:lang w:eastAsia="es-ES"/>
        </w:rPr>
      </w:pPr>
      <w:r>
        <w:rPr>
          <w:rFonts w:ascii="Times New Roman" w:eastAsia="Times New Roman" w:hAnsi="Times New Roman"/>
          <w:noProof/>
          <w:color w:val="000000"/>
          <w:sz w:val="24"/>
          <w:szCs w:val="24"/>
          <w:lang w:val="en-US" w:eastAsia="es-ES"/>
        </w:rPr>
        <w:t xml:space="preserve">3. </w:t>
      </w:r>
      <w:r w:rsidR="0046256F" w:rsidRPr="0046256F">
        <w:rPr>
          <w:rFonts w:ascii="Times New Roman" w:eastAsia="Times New Roman" w:hAnsi="Times New Roman"/>
          <w:noProof/>
          <w:color w:val="000000"/>
          <w:sz w:val="24"/>
          <w:szCs w:val="24"/>
          <w:lang w:val="en-US" w:eastAsia="es-ES"/>
        </w:rPr>
        <w:t>Recent evolution of the cryosphere in high mountain environments and its relation to global warming.</w:t>
      </w:r>
      <w:r w:rsidR="0046256F">
        <w:rPr>
          <w:rFonts w:ascii="Times New Roman" w:eastAsia="Times New Roman" w:hAnsi="Times New Roman"/>
          <w:noProof/>
          <w:color w:val="000000"/>
          <w:sz w:val="24"/>
          <w:szCs w:val="24"/>
          <w:lang w:val="en-US" w:eastAsia="es-ES"/>
        </w:rPr>
        <w:t xml:space="preserve"> </w:t>
      </w:r>
      <w:r w:rsidR="0046256F" w:rsidRPr="0019747F">
        <w:rPr>
          <w:rFonts w:ascii="Times New Roman" w:eastAsia="Times New Roman" w:hAnsi="Times New Roman"/>
          <w:noProof/>
          <w:color w:val="000000"/>
          <w:sz w:val="24"/>
          <w:szCs w:val="24"/>
          <w:lang w:eastAsia="es-ES"/>
        </w:rPr>
        <w:t xml:space="preserve">Nestor Campos Oset. Universidad Complutense de Madrid. 10/12/2019. Sobresaliente cum laude. </w:t>
      </w:r>
    </w:p>
    <w:p w:rsidR="00F34A93" w:rsidRPr="0019747F" w:rsidRDefault="00F34A93" w:rsidP="00F34A93">
      <w:pPr>
        <w:spacing w:after="0" w:line="240" w:lineRule="auto"/>
        <w:jc w:val="both"/>
        <w:rPr>
          <w:rFonts w:ascii="Times New Roman" w:eastAsia="Times New Roman" w:hAnsi="Times New Roman"/>
          <w:noProof/>
          <w:color w:val="000000"/>
          <w:sz w:val="24"/>
          <w:szCs w:val="24"/>
          <w:lang w:eastAsia="es-ES"/>
        </w:rPr>
      </w:pPr>
    </w:p>
    <w:p w:rsidR="00657B3F" w:rsidRPr="00105A95" w:rsidRDefault="00A23DCB" w:rsidP="00657B3F">
      <w:pPr>
        <w:pStyle w:val="Default"/>
        <w:rPr>
          <w:rFonts w:ascii="Times New Roman" w:hAnsi="Times New Roman" w:cs="Times New Roman"/>
          <w:lang w:val="en-US"/>
        </w:rPr>
      </w:pPr>
      <w:r>
        <w:rPr>
          <w:rFonts w:ascii="Times New Roman" w:eastAsia="Times New Roman" w:hAnsi="Times New Roman" w:cs="Times New Roman"/>
          <w:b/>
          <w:noProof/>
          <w:lang w:val="en-US"/>
        </w:rPr>
        <w:t>C.6</w:t>
      </w:r>
      <w:r w:rsidR="00657B3F" w:rsidRPr="00105A95">
        <w:rPr>
          <w:rFonts w:ascii="Times New Roman" w:eastAsia="Times New Roman" w:hAnsi="Times New Roman" w:cs="Times New Roman"/>
          <w:b/>
          <w:noProof/>
          <w:lang w:val="en-US"/>
        </w:rPr>
        <w:t xml:space="preserve">. </w:t>
      </w:r>
      <w:r w:rsidR="00004188" w:rsidRPr="00105A95">
        <w:rPr>
          <w:rFonts w:ascii="Times New Roman" w:hAnsi="Times New Roman" w:cs="Times New Roman"/>
          <w:b/>
          <w:bCs/>
          <w:lang w:val="en-US"/>
        </w:rPr>
        <w:t>Participation in peer evaluation activities</w:t>
      </w:r>
    </w:p>
    <w:p w:rsidR="00F34A93" w:rsidRPr="00105A95" w:rsidRDefault="00F34A93" w:rsidP="00F34A93">
      <w:pPr>
        <w:tabs>
          <w:tab w:val="left" w:pos="6075"/>
        </w:tabs>
        <w:spacing w:after="0" w:line="240" w:lineRule="auto"/>
        <w:jc w:val="both"/>
        <w:rPr>
          <w:rFonts w:ascii="Times New Roman" w:eastAsia="Times New Roman" w:hAnsi="Times New Roman"/>
          <w:noProof/>
          <w:color w:val="000000"/>
          <w:sz w:val="24"/>
          <w:szCs w:val="24"/>
          <w:lang w:val="en-US" w:eastAsia="es-ES"/>
        </w:rPr>
      </w:pPr>
      <w:r w:rsidRPr="00105A95">
        <w:rPr>
          <w:rFonts w:ascii="Times New Roman" w:eastAsia="Times New Roman" w:hAnsi="Times New Roman"/>
          <w:noProof/>
          <w:color w:val="000000"/>
          <w:sz w:val="24"/>
          <w:szCs w:val="24"/>
          <w:lang w:val="en-US" w:eastAsia="es-ES"/>
        </w:rPr>
        <w:t>1. Regular reviewer of Geomorphology, Quaternary Research, Geojournal, Earth Science Reviews, Mexican Journal of Geological Sciences, Permafrost and Periglacial Processes, Geografiska Annaler, Zeitschirift fur Geomorphologie, Catena, Natural Hazards, Quaternary International, Andean ´Geology, Physics and Chemistry of Earth, Géomorphologie, relief, processus, environnement. Quaternary Science Reviews, Journal of Quaternary Science. On average, 10 reviews/Year.</w:t>
      </w:r>
    </w:p>
    <w:p w:rsidR="00657B3F" w:rsidRPr="00105A95" w:rsidRDefault="00F34A93" w:rsidP="00A072BE">
      <w:pPr>
        <w:tabs>
          <w:tab w:val="left" w:pos="6075"/>
        </w:tabs>
        <w:spacing w:after="0" w:line="240" w:lineRule="auto"/>
        <w:jc w:val="both"/>
        <w:rPr>
          <w:rFonts w:ascii="Times New Roman" w:eastAsia="Times New Roman" w:hAnsi="Times New Roman"/>
          <w:noProof/>
          <w:color w:val="000000"/>
          <w:sz w:val="24"/>
          <w:szCs w:val="24"/>
          <w:lang w:val="en-US" w:eastAsia="es-ES"/>
        </w:rPr>
      </w:pPr>
      <w:r w:rsidRPr="00105A95">
        <w:rPr>
          <w:rFonts w:ascii="Times New Roman" w:eastAsia="Times New Roman" w:hAnsi="Times New Roman"/>
          <w:noProof/>
          <w:color w:val="000000"/>
          <w:sz w:val="24"/>
          <w:szCs w:val="24"/>
          <w:lang w:val="en-US" w:eastAsia="es-ES"/>
        </w:rPr>
        <w:t>2. Regular evaluator of ACAP, ANECA, National Agency for Scientific and Technological Promotion from Argentina, Chlie and México. Evaluator in processes of hiring research staff in other universities and research centers in Europe and America, up to a total of 17 evaluations in 9 different centers in the last 5 years.</w:t>
      </w:r>
      <w:r w:rsidR="000C304D" w:rsidRPr="00105A95">
        <w:rPr>
          <w:rFonts w:ascii="Times New Roman" w:eastAsia="Times New Roman" w:hAnsi="Times New Roman"/>
          <w:noProof/>
          <w:color w:val="000000"/>
          <w:sz w:val="24"/>
          <w:szCs w:val="24"/>
          <w:lang w:val="en-US" w:eastAsia="es-ES"/>
        </w:rPr>
        <w:t xml:space="preserve"> </w:t>
      </w:r>
      <w:r w:rsidRPr="00105A95">
        <w:rPr>
          <w:rFonts w:ascii="Times New Roman" w:eastAsia="Times New Roman" w:hAnsi="Times New Roman"/>
          <w:noProof/>
          <w:color w:val="000000"/>
          <w:sz w:val="24"/>
          <w:szCs w:val="24"/>
          <w:lang w:val="en-US" w:eastAsia="es-ES"/>
        </w:rPr>
        <w:t>Evaluation commissions outside Spain of 13 doctoral thesis, in various universities in Europe and America.</w:t>
      </w:r>
    </w:p>
    <w:sectPr w:rsidR="00657B3F" w:rsidRPr="00105A95" w:rsidSect="00F03545">
      <w:headerReference w:type="default" r:id="rId26"/>
      <w:footerReference w:type="default" r:id="rId27"/>
      <w:headerReference w:type="first" r:id="rId28"/>
      <w:pgSz w:w="11906" w:h="16838" w:code="9"/>
      <w:pgMar w:top="851" w:right="1418" w:bottom="851" w:left="1418" w:header="170" w:footer="197" w:gutter="0"/>
      <w:pgNumType w:start="1"/>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FF2" w:rsidRDefault="00780FF2" w:rsidP="00B45F1A">
      <w:pPr>
        <w:spacing w:after="0" w:line="240" w:lineRule="auto"/>
      </w:pPr>
      <w:r>
        <w:separator/>
      </w:r>
    </w:p>
  </w:endnote>
  <w:endnote w:type="continuationSeparator" w:id="0">
    <w:p w:rsidR="00780FF2" w:rsidRDefault="00780FF2" w:rsidP="00B45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C31" w:rsidRPr="00C50D43" w:rsidRDefault="007D0C31">
    <w:pPr>
      <w:pStyle w:val="Piedepgina"/>
      <w:jc w:val="center"/>
      <w:rPr>
        <w:rFonts w:ascii="Arial" w:hAnsi="Arial" w:cs="Arial"/>
      </w:rPr>
    </w:pPr>
    <w:r w:rsidRPr="00C50D43">
      <w:rPr>
        <w:rFonts w:ascii="Arial" w:hAnsi="Arial" w:cs="Arial"/>
      </w:rPr>
      <w:fldChar w:fldCharType="begin"/>
    </w:r>
    <w:r w:rsidRPr="00C50D43">
      <w:rPr>
        <w:rFonts w:ascii="Arial" w:hAnsi="Arial" w:cs="Arial"/>
      </w:rPr>
      <w:instrText>PAGE   \* MERGEFORMAT</w:instrText>
    </w:r>
    <w:r w:rsidRPr="00C50D43">
      <w:rPr>
        <w:rFonts w:ascii="Arial" w:hAnsi="Arial" w:cs="Arial"/>
      </w:rPr>
      <w:fldChar w:fldCharType="separate"/>
    </w:r>
    <w:r w:rsidR="003158CB">
      <w:rPr>
        <w:rFonts w:ascii="Arial" w:hAnsi="Arial" w:cs="Arial"/>
        <w:noProof/>
      </w:rPr>
      <w:t>14</w:t>
    </w:r>
    <w:r w:rsidRPr="00C50D43">
      <w:rPr>
        <w:rFonts w:ascii="Arial" w:hAnsi="Arial" w:cs="Arial"/>
      </w:rPr>
      <w:fldChar w:fldCharType="end"/>
    </w:r>
  </w:p>
  <w:p w:rsidR="007D0C31" w:rsidRPr="00615AAF" w:rsidRDefault="007D0C31" w:rsidP="00807CFB">
    <w:pPr>
      <w:pStyle w:val="Piedepgina"/>
      <w:jc w:val="cen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FF2" w:rsidRDefault="00780FF2" w:rsidP="00B45F1A">
      <w:pPr>
        <w:spacing w:after="0" w:line="240" w:lineRule="auto"/>
      </w:pPr>
      <w:r>
        <w:separator/>
      </w:r>
    </w:p>
  </w:footnote>
  <w:footnote w:type="continuationSeparator" w:id="0">
    <w:p w:rsidR="00780FF2" w:rsidRDefault="00780FF2" w:rsidP="00B45F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C31" w:rsidRDefault="007D0C31" w:rsidP="00F03545">
    <w:pPr>
      <w:pStyle w:val="Encabezado"/>
      <w:tabs>
        <w:tab w:val="clear" w:pos="8504"/>
        <w:tab w:val="right" w:pos="9070"/>
      </w:tabs>
      <w:ind w:left="-993"/>
      <w:jc w:val="right"/>
    </w:pPr>
    <w:r>
      <w:tab/>
    </w:r>
    <w:r>
      <w:tab/>
    </w:r>
    <w:r>
      <w:rPr>
        <w:noProof/>
        <w:lang w:eastAsia="es-ES"/>
      </w:rPr>
      <w:drawing>
        <wp:inline distT="0" distB="0" distL="0" distR="0">
          <wp:extent cx="306000" cy="568800"/>
          <wp:effectExtent l="0" t="0" r="0" b="317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000" cy="56880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C31" w:rsidRDefault="007D0C31" w:rsidP="00F03545">
    <w:pPr>
      <w:pStyle w:val="Encabezado"/>
      <w:tabs>
        <w:tab w:val="clear" w:pos="8504"/>
        <w:tab w:val="right" w:pos="9070"/>
      </w:tabs>
      <w:ind w:left="-993"/>
    </w:pPr>
    <w:r>
      <w:rPr>
        <w:rFonts w:ascii="Times New Roman" w:hAnsi="Times New Roman"/>
        <w:noProof/>
        <w:sz w:val="24"/>
        <w:szCs w:val="24"/>
        <w:lang w:eastAsia="es-ES"/>
      </w:rPr>
      <mc:AlternateContent>
        <mc:Choice Requires="wps">
          <w:drawing>
            <wp:anchor distT="0" distB="0" distL="114300" distR="114300" simplePos="0" relativeHeight="251660288" behindDoc="0" locked="0" layoutInCell="1" allowOverlap="1">
              <wp:simplePos x="0" y="0"/>
              <wp:positionH relativeFrom="column">
                <wp:posOffset>661670</wp:posOffset>
              </wp:positionH>
              <wp:positionV relativeFrom="paragraph">
                <wp:posOffset>101600</wp:posOffset>
              </wp:positionV>
              <wp:extent cx="4514850" cy="295275"/>
              <wp:effectExtent l="0" t="0" r="19050" b="28575"/>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295275"/>
                      </a:xfrm>
                      <a:prstGeom prst="rect">
                        <a:avLst/>
                      </a:prstGeom>
                      <a:solidFill>
                        <a:srgbClr val="FFFF00"/>
                      </a:solidFill>
                      <a:ln w="9525">
                        <a:solidFill>
                          <a:srgbClr val="000000"/>
                        </a:solidFill>
                        <a:miter lim="800000"/>
                        <a:headEnd/>
                        <a:tailEnd/>
                      </a:ln>
                    </wps:spPr>
                    <wps:txbx>
                      <w:txbxContent>
                        <w:p w:rsidR="007D0C31" w:rsidRDefault="007D0C31" w:rsidP="00F03545">
                          <w:pPr>
                            <w:spacing w:after="0" w:line="240" w:lineRule="auto"/>
                            <w:jc w:val="center"/>
                            <w:rPr>
                              <w:rFonts w:asciiTheme="minorHAnsi" w:hAnsiTheme="minorHAnsi" w:cs="Arial"/>
                              <w:b/>
                            </w:rPr>
                          </w:pPr>
                          <w:r w:rsidRPr="008E3CC6">
                            <w:rPr>
                              <w:rFonts w:asciiTheme="minorHAnsi" w:hAnsiTheme="minorHAnsi" w:cs="Arial"/>
                              <w:b/>
                            </w:rPr>
                            <w:t xml:space="preserve">CURRICULUM VITAE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52.1pt;margin-top:8pt;width:355.5pt;height:2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" fillcolor="yellow">
              <v:textbox>
                <w:txbxContent>
                  <w:p w:rsidR="007D0C31" w:rsidRDefault="007D0C31" w:rsidP="00F03545">
                    <w:pPr>
                      <w:spacing w:after="0" w:line="240" w:lineRule="auto"/>
                      <w:jc w:val="center"/>
                      <w:rPr>
                        <w:rFonts w:asciiTheme="minorHAnsi" w:hAnsiTheme="minorHAnsi" w:cs="Arial"/>
                        <w:b/>
                      </w:rPr>
                    </w:pPr>
                    <w:r w:rsidRPr="008E3CC6">
                      <w:rPr>
                        <w:rFonts w:asciiTheme="minorHAnsi" w:hAnsiTheme="minorHAnsi" w:cs="Arial"/>
                        <w:b/>
                      </w:rPr>
                      <w:t xml:space="preserve">CURRICULUM VITAE </w:t>
                    </w:r>
                  </w:p>
                </w:txbxContent>
              </v:textbox>
            </v:shape>
          </w:pict>
        </mc:Fallback>
      </mc:AlternateContent>
    </w:r>
    <w:r>
      <w:rPr>
        <w:noProof/>
        <w:position w:val="12"/>
        <w:sz w:val="36"/>
        <w:szCs w:val="20"/>
        <w:lang w:eastAsia="es-ES"/>
      </w:rPr>
      <w:drawing>
        <wp:inline distT="0" distB="0" distL="0" distR="0">
          <wp:extent cx="1299600" cy="388800"/>
          <wp:effectExtent l="0" t="0" r="0" b="0"/>
          <wp:docPr id="12" name="Imagen 12" descr="V:\SGAEI\RRHH\PERSONAL\00_Documento RRHH\LOGOS_MINISTERIO\horizontal_color_blanco_CI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GAEI\RRHH\PERSONAL\00_Documento RRHH\LOGOS_MINISTERIO\horizontal_color_blanco_CIU.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9600" cy="388800"/>
                  </a:xfrm>
                  <a:prstGeom prst="rect">
                    <a:avLst/>
                  </a:prstGeom>
                  <a:noFill/>
                  <a:ln>
                    <a:noFill/>
                  </a:ln>
                </pic:spPr>
              </pic:pic>
            </a:graphicData>
          </a:graphic>
        </wp:inline>
      </w:drawing>
    </w:r>
    <w:r>
      <w:tab/>
    </w:r>
    <w:r>
      <w:tab/>
    </w:r>
    <w:r w:rsidRPr="007E4E98">
      <w:rPr>
        <w:rFonts w:ascii="Arial" w:hAnsi="Arial" w:cs="Arial"/>
        <w:noProof/>
        <w:sz w:val="16"/>
        <w:szCs w:val="16"/>
        <w:lang w:eastAsia="es-ES"/>
      </w:rPr>
      <w:drawing>
        <wp:inline distT="0" distB="0" distL="0" distR="0">
          <wp:extent cx="360000" cy="496800"/>
          <wp:effectExtent l="0" t="0" r="2540" b="0"/>
          <wp:docPr id="13" name="Imagen 13" descr="C:\Users\nahia.aragon\AppData\Local\Microsoft\Windows\Temporary Internet Files\Content.Outlook\GFPFQIJJ\Logo_AEI_sin_fo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hia.aragon\AppData\Local\Microsoft\Windows\Temporary Internet Files\Content.Outlook\GFPFQIJJ\Logo_AEI_sin_fond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60000" cy="496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7671C"/>
    <w:multiLevelType w:val="hybridMultilevel"/>
    <w:tmpl w:val="70DAF61A"/>
    <w:lvl w:ilvl="0" w:tplc="CEEEFD7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6493E54"/>
    <w:multiLevelType w:val="hybridMultilevel"/>
    <w:tmpl w:val="3AEE0E70"/>
    <w:lvl w:ilvl="0" w:tplc="2E3E61E2">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C24391"/>
    <w:multiLevelType w:val="hybridMultilevel"/>
    <w:tmpl w:val="3B84BEE2"/>
    <w:lvl w:ilvl="0" w:tplc="0E4A78D6">
      <w:start w:val="2"/>
      <w:numFmt w:val="bullet"/>
      <w:lvlText w:val="-"/>
      <w:lvlJc w:val="left"/>
      <w:pPr>
        <w:ind w:left="1080" w:hanging="360"/>
      </w:pPr>
      <w:rPr>
        <w:rFonts w:ascii="Arial Narrow" w:eastAsia="Calibri" w:hAnsi="Arial Narrow"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5B44518"/>
    <w:multiLevelType w:val="hybridMultilevel"/>
    <w:tmpl w:val="4CB2C6C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AE4553"/>
    <w:multiLevelType w:val="hybridMultilevel"/>
    <w:tmpl w:val="C6449CE0"/>
    <w:lvl w:ilvl="0" w:tplc="CDF4BDF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121FA"/>
    <w:multiLevelType w:val="hybridMultilevel"/>
    <w:tmpl w:val="BA4A2C90"/>
    <w:lvl w:ilvl="0" w:tplc="88BC1136">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3953BDD"/>
    <w:multiLevelType w:val="hybridMultilevel"/>
    <w:tmpl w:val="317E36E4"/>
    <w:lvl w:ilvl="0" w:tplc="5F1C1A74">
      <w:start w:val="1"/>
      <w:numFmt w:val="decimal"/>
      <w:lvlText w:val="%1."/>
      <w:lvlJc w:val="left"/>
      <w:pPr>
        <w:ind w:left="720" w:hanging="360"/>
      </w:pPr>
      <w:rPr>
        <w:rFonts w:eastAsia="Calibri" w:cs="Arial"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8662C9"/>
    <w:multiLevelType w:val="hybridMultilevel"/>
    <w:tmpl w:val="5972CAFA"/>
    <w:lvl w:ilvl="0" w:tplc="BBEAB9BE">
      <w:start w:val="1"/>
      <w:numFmt w:val="decimal"/>
      <w:lvlText w:val="%1."/>
      <w:lvlJc w:val="left"/>
      <w:pPr>
        <w:ind w:left="720" w:hanging="360"/>
      </w:pPr>
      <w:rPr>
        <w:rFonts w:eastAsia="Calibri"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A6D4559"/>
    <w:multiLevelType w:val="hybridMultilevel"/>
    <w:tmpl w:val="42C86288"/>
    <w:lvl w:ilvl="0" w:tplc="0C0A000F">
      <w:start w:val="1"/>
      <w:numFmt w:val="decimal"/>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 w15:restartNumberingAfterBreak="0">
    <w:nsid w:val="2DDC1153"/>
    <w:multiLevelType w:val="hybridMultilevel"/>
    <w:tmpl w:val="9C4A3834"/>
    <w:lvl w:ilvl="0" w:tplc="7494C07E">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F033120"/>
    <w:multiLevelType w:val="hybridMultilevel"/>
    <w:tmpl w:val="4FD04170"/>
    <w:lvl w:ilvl="0" w:tplc="E8B86D3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D22001"/>
    <w:multiLevelType w:val="hybridMultilevel"/>
    <w:tmpl w:val="F36E4482"/>
    <w:lvl w:ilvl="0" w:tplc="A36AB1C6">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F02458"/>
    <w:multiLevelType w:val="hybridMultilevel"/>
    <w:tmpl w:val="FAA086D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0F0303B"/>
    <w:multiLevelType w:val="hybridMultilevel"/>
    <w:tmpl w:val="EEFA7190"/>
    <w:lvl w:ilvl="0" w:tplc="003436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13210FF"/>
    <w:multiLevelType w:val="hybridMultilevel"/>
    <w:tmpl w:val="144E7C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F18311D"/>
    <w:multiLevelType w:val="hybridMultilevel"/>
    <w:tmpl w:val="E3061D4E"/>
    <w:lvl w:ilvl="0" w:tplc="0C0A000F">
      <w:start w:val="1"/>
      <w:numFmt w:val="decimal"/>
      <w:lvlText w:val="%1."/>
      <w:lvlJc w:val="left"/>
      <w:pPr>
        <w:ind w:left="50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D970DB"/>
    <w:multiLevelType w:val="hybridMultilevel"/>
    <w:tmpl w:val="E40C45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7000540"/>
    <w:multiLevelType w:val="hybridMultilevel"/>
    <w:tmpl w:val="25A6B8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2D61C10"/>
    <w:multiLevelType w:val="hybridMultilevel"/>
    <w:tmpl w:val="8C10BBB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9B1195E"/>
    <w:multiLevelType w:val="hybridMultilevel"/>
    <w:tmpl w:val="A290ED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DCA6B7B"/>
    <w:multiLevelType w:val="hybridMultilevel"/>
    <w:tmpl w:val="4B9ADFF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08102B9"/>
    <w:multiLevelType w:val="hybridMultilevel"/>
    <w:tmpl w:val="5476C9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1333DC3"/>
    <w:multiLevelType w:val="hybridMultilevel"/>
    <w:tmpl w:val="C5AE28C2"/>
    <w:lvl w:ilvl="0" w:tplc="0B727FCC">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7C7827"/>
    <w:multiLevelType w:val="hybridMultilevel"/>
    <w:tmpl w:val="AEB865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0222547"/>
    <w:multiLevelType w:val="hybridMultilevel"/>
    <w:tmpl w:val="A68CE68E"/>
    <w:lvl w:ilvl="0" w:tplc="848C5A5E">
      <w:start w:val="1"/>
      <w:numFmt w:val="decimal"/>
      <w:lvlText w:val="%1."/>
      <w:lvlJc w:val="left"/>
      <w:pPr>
        <w:ind w:left="720" w:hanging="360"/>
      </w:pPr>
      <w:rPr>
        <w:rFonts w:ascii="Arial" w:eastAsia="Calibri" w:hAnsi="Arial"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67772E"/>
    <w:multiLevelType w:val="hybridMultilevel"/>
    <w:tmpl w:val="8ECE19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7"/>
  </w:num>
  <w:num w:numId="3">
    <w:abstractNumId w:val="11"/>
  </w:num>
  <w:num w:numId="4">
    <w:abstractNumId w:val="1"/>
  </w:num>
  <w:num w:numId="5">
    <w:abstractNumId w:val="4"/>
  </w:num>
  <w:num w:numId="6">
    <w:abstractNumId w:val="0"/>
  </w:num>
  <w:num w:numId="7">
    <w:abstractNumId w:val="19"/>
  </w:num>
  <w:num w:numId="8">
    <w:abstractNumId w:val="25"/>
  </w:num>
  <w:num w:numId="9">
    <w:abstractNumId w:val="21"/>
  </w:num>
  <w:num w:numId="10">
    <w:abstractNumId w:val="2"/>
  </w:num>
  <w:num w:numId="11">
    <w:abstractNumId w:val="6"/>
  </w:num>
  <w:num w:numId="12">
    <w:abstractNumId w:val="5"/>
  </w:num>
  <w:num w:numId="13">
    <w:abstractNumId w:val="14"/>
  </w:num>
  <w:num w:numId="14">
    <w:abstractNumId w:val="7"/>
  </w:num>
  <w:num w:numId="15">
    <w:abstractNumId w:val="16"/>
  </w:num>
  <w:num w:numId="16">
    <w:abstractNumId w:val="23"/>
  </w:num>
  <w:num w:numId="17">
    <w:abstractNumId w:val="12"/>
  </w:num>
  <w:num w:numId="18">
    <w:abstractNumId w:val="9"/>
  </w:num>
  <w:num w:numId="19">
    <w:abstractNumId w:val="22"/>
  </w:num>
  <w:num w:numId="20">
    <w:abstractNumId w:val="13"/>
  </w:num>
  <w:num w:numId="21">
    <w:abstractNumId w:val="24"/>
  </w:num>
  <w:num w:numId="22">
    <w:abstractNumId w:val="20"/>
  </w:num>
  <w:num w:numId="23">
    <w:abstractNumId w:val="3"/>
  </w:num>
  <w:num w:numId="24">
    <w:abstractNumId w:val="15"/>
  </w:num>
  <w:num w:numId="25">
    <w:abstractNumId w:val="8"/>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2ED"/>
    <w:rsid w:val="00004188"/>
    <w:rsid w:val="00004BD4"/>
    <w:rsid w:val="000175A6"/>
    <w:rsid w:val="0003582D"/>
    <w:rsid w:val="00036977"/>
    <w:rsid w:val="00042913"/>
    <w:rsid w:val="00044114"/>
    <w:rsid w:val="00045CC6"/>
    <w:rsid w:val="00052F3D"/>
    <w:rsid w:val="00056385"/>
    <w:rsid w:val="00057E2C"/>
    <w:rsid w:val="00072454"/>
    <w:rsid w:val="00073686"/>
    <w:rsid w:val="00083105"/>
    <w:rsid w:val="000858FE"/>
    <w:rsid w:val="000906AE"/>
    <w:rsid w:val="00090E15"/>
    <w:rsid w:val="000A70C7"/>
    <w:rsid w:val="000B3125"/>
    <w:rsid w:val="000B710D"/>
    <w:rsid w:val="000C304D"/>
    <w:rsid w:val="000D1235"/>
    <w:rsid w:val="000E4DF7"/>
    <w:rsid w:val="000F0F43"/>
    <w:rsid w:val="000F42B1"/>
    <w:rsid w:val="00104DCB"/>
    <w:rsid w:val="00105A95"/>
    <w:rsid w:val="00111777"/>
    <w:rsid w:val="0011323D"/>
    <w:rsid w:val="0012356B"/>
    <w:rsid w:val="001322A7"/>
    <w:rsid w:val="001406E4"/>
    <w:rsid w:val="00140839"/>
    <w:rsid w:val="0014128D"/>
    <w:rsid w:val="001467B2"/>
    <w:rsid w:val="00146D1C"/>
    <w:rsid w:val="00150314"/>
    <w:rsid w:val="00155F73"/>
    <w:rsid w:val="0015650D"/>
    <w:rsid w:val="001633AB"/>
    <w:rsid w:val="00173FB7"/>
    <w:rsid w:val="00175950"/>
    <w:rsid w:val="00180494"/>
    <w:rsid w:val="00184818"/>
    <w:rsid w:val="001851A4"/>
    <w:rsid w:val="001855EF"/>
    <w:rsid w:val="0019747F"/>
    <w:rsid w:val="001B56E2"/>
    <w:rsid w:val="001C52F9"/>
    <w:rsid w:val="001C7D7F"/>
    <w:rsid w:val="001D0B8D"/>
    <w:rsid w:val="001D699A"/>
    <w:rsid w:val="001F0672"/>
    <w:rsid w:val="001F18F4"/>
    <w:rsid w:val="001F3DEC"/>
    <w:rsid w:val="0021794C"/>
    <w:rsid w:val="00222357"/>
    <w:rsid w:val="002257EB"/>
    <w:rsid w:val="00226DE2"/>
    <w:rsid w:val="002305C8"/>
    <w:rsid w:val="00233A1D"/>
    <w:rsid w:val="0024160D"/>
    <w:rsid w:val="00252318"/>
    <w:rsid w:val="0025348E"/>
    <w:rsid w:val="00254944"/>
    <w:rsid w:val="00276A17"/>
    <w:rsid w:val="00276A8D"/>
    <w:rsid w:val="00285259"/>
    <w:rsid w:val="002A02D4"/>
    <w:rsid w:val="002A0C49"/>
    <w:rsid w:val="002B04E7"/>
    <w:rsid w:val="002C4122"/>
    <w:rsid w:val="002D35B6"/>
    <w:rsid w:val="002E737E"/>
    <w:rsid w:val="002F09EB"/>
    <w:rsid w:val="002F2BED"/>
    <w:rsid w:val="002F3DCA"/>
    <w:rsid w:val="003041F0"/>
    <w:rsid w:val="00312AB5"/>
    <w:rsid w:val="003158CB"/>
    <w:rsid w:val="00315FD6"/>
    <w:rsid w:val="00320A4F"/>
    <w:rsid w:val="0032450B"/>
    <w:rsid w:val="003275A9"/>
    <w:rsid w:val="003304DF"/>
    <w:rsid w:val="003345A0"/>
    <w:rsid w:val="00335B10"/>
    <w:rsid w:val="003520F8"/>
    <w:rsid w:val="0036070B"/>
    <w:rsid w:val="0036238B"/>
    <w:rsid w:val="00364522"/>
    <w:rsid w:val="00372FDB"/>
    <w:rsid w:val="00373613"/>
    <w:rsid w:val="00375673"/>
    <w:rsid w:val="00385EAD"/>
    <w:rsid w:val="003A1BB3"/>
    <w:rsid w:val="003B3E9D"/>
    <w:rsid w:val="003B7A61"/>
    <w:rsid w:val="003E5AB9"/>
    <w:rsid w:val="00404A46"/>
    <w:rsid w:val="004073D0"/>
    <w:rsid w:val="00415C25"/>
    <w:rsid w:val="00432CC4"/>
    <w:rsid w:val="0046256F"/>
    <w:rsid w:val="004A188D"/>
    <w:rsid w:val="004A3972"/>
    <w:rsid w:val="004A75FF"/>
    <w:rsid w:val="004B347B"/>
    <w:rsid w:val="004C2018"/>
    <w:rsid w:val="004D1EC7"/>
    <w:rsid w:val="004D431D"/>
    <w:rsid w:val="004E0A3D"/>
    <w:rsid w:val="004E261D"/>
    <w:rsid w:val="004E6A8A"/>
    <w:rsid w:val="004F0E41"/>
    <w:rsid w:val="004F18E4"/>
    <w:rsid w:val="004F7AAE"/>
    <w:rsid w:val="00506503"/>
    <w:rsid w:val="00510BA0"/>
    <w:rsid w:val="005240D3"/>
    <w:rsid w:val="00525BEA"/>
    <w:rsid w:val="005340F3"/>
    <w:rsid w:val="00534B5B"/>
    <w:rsid w:val="005415D4"/>
    <w:rsid w:val="005428A5"/>
    <w:rsid w:val="0054690E"/>
    <w:rsid w:val="00563F31"/>
    <w:rsid w:val="00567C51"/>
    <w:rsid w:val="00582055"/>
    <w:rsid w:val="00597199"/>
    <w:rsid w:val="005973EB"/>
    <w:rsid w:val="005A3C65"/>
    <w:rsid w:val="005A5AB9"/>
    <w:rsid w:val="005B313A"/>
    <w:rsid w:val="005B78E5"/>
    <w:rsid w:val="005C38D7"/>
    <w:rsid w:val="005C6E9A"/>
    <w:rsid w:val="005D380A"/>
    <w:rsid w:val="005E6877"/>
    <w:rsid w:val="005E6FB5"/>
    <w:rsid w:val="00615AAF"/>
    <w:rsid w:val="00623D6D"/>
    <w:rsid w:val="00635860"/>
    <w:rsid w:val="00650E71"/>
    <w:rsid w:val="006553BE"/>
    <w:rsid w:val="00657B3F"/>
    <w:rsid w:val="00674285"/>
    <w:rsid w:val="00683CA2"/>
    <w:rsid w:val="00692E94"/>
    <w:rsid w:val="00696B6C"/>
    <w:rsid w:val="006A071E"/>
    <w:rsid w:val="006A71C2"/>
    <w:rsid w:val="006B2155"/>
    <w:rsid w:val="006F29C7"/>
    <w:rsid w:val="006F635F"/>
    <w:rsid w:val="006F7A31"/>
    <w:rsid w:val="0071518A"/>
    <w:rsid w:val="00715CED"/>
    <w:rsid w:val="00723EE6"/>
    <w:rsid w:val="00731246"/>
    <w:rsid w:val="00747DC5"/>
    <w:rsid w:val="00780FF2"/>
    <w:rsid w:val="00787D02"/>
    <w:rsid w:val="00792F2C"/>
    <w:rsid w:val="00793005"/>
    <w:rsid w:val="007A5C32"/>
    <w:rsid w:val="007A6789"/>
    <w:rsid w:val="007B3844"/>
    <w:rsid w:val="007C297C"/>
    <w:rsid w:val="007C61AA"/>
    <w:rsid w:val="007D0116"/>
    <w:rsid w:val="007D0AB1"/>
    <w:rsid w:val="007D0C31"/>
    <w:rsid w:val="007D5A83"/>
    <w:rsid w:val="007E4E6E"/>
    <w:rsid w:val="00802D3D"/>
    <w:rsid w:val="00807CFB"/>
    <w:rsid w:val="008133B3"/>
    <w:rsid w:val="00815E92"/>
    <w:rsid w:val="0082590A"/>
    <w:rsid w:val="00831666"/>
    <w:rsid w:val="00831B63"/>
    <w:rsid w:val="00844B05"/>
    <w:rsid w:val="0085318E"/>
    <w:rsid w:val="008604D6"/>
    <w:rsid w:val="008836CD"/>
    <w:rsid w:val="008A446F"/>
    <w:rsid w:val="008B1219"/>
    <w:rsid w:val="008C2070"/>
    <w:rsid w:val="008D09E4"/>
    <w:rsid w:val="008D4B67"/>
    <w:rsid w:val="008E3CC6"/>
    <w:rsid w:val="008F06D9"/>
    <w:rsid w:val="0090213E"/>
    <w:rsid w:val="00910807"/>
    <w:rsid w:val="00910E69"/>
    <w:rsid w:val="0091558E"/>
    <w:rsid w:val="0093376B"/>
    <w:rsid w:val="00934B86"/>
    <w:rsid w:val="00965FBB"/>
    <w:rsid w:val="00994100"/>
    <w:rsid w:val="00994547"/>
    <w:rsid w:val="009A35F1"/>
    <w:rsid w:val="009B22DD"/>
    <w:rsid w:val="009B5C57"/>
    <w:rsid w:val="009C10AE"/>
    <w:rsid w:val="009C1E87"/>
    <w:rsid w:val="009C52AA"/>
    <w:rsid w:val="009D14EA"/>
    <w:rsid w:val="009D17ED"/>
    <w:rsid w:val="009D316B"/>
    <w:rsid w:val="009D7E6D"/>
    <w:rsid w:val="009E0600"/>
    <w:rsid w:val="009E20B3"/>
    <w:rsid w:val="009F401F"/>
    <w:rsid w:val="00A01439"/>
    <w:rsid w:val="00A051AB"/>
    <w:rsid w:val="00A072BE"/>
    <w:rsid w:val="00A15412"/>
    <w:rsid w:val="00A22C8D"/>
    <w:rsid w:val="00A23DCB"/>
    <w:rsid w:val="00A31137"/>
    <w:rsid w:val="00A47041"/>
    <w:rsid w:val="00A5191C"/>
    <w:rsid w:val="00A57D02"/>
    <w:rsid w:val="00A71777"/>
    <w:rsid w:val="00A7557F"/>
    <w:rsid w:val="00A80E96"/>
    <w:rsid w:val="00A80EAE"/>
    <w:rsid w:val="00AA78B0"/>
    <w:rsid w:val="00AB604E"/>
    <w:rsid w:val="00AC16B6"/>
    <w:rsid w:val="00AE193F"/>
    <w:rsid w:val="00AE506A"/>
    <w:rsid w:val="00AE77B1"/>
    <w:rsid w:val="00B008BA"/>
    <w:rsid w:val="00B333B2"/>
    <w:rsid w:val="00B45F1A"/>
    <w:rsid w:val="00B548A7"/>
    <w:rsid w:val="00B618F7"/>
    <w:rsid w:val="00B61F9B"/>
    <w:rsid w:val="00B65F0C"/>
    <w:rsid w:val="00B67504"/>
    <w:rsid w:val="00B71F5D"/>
    <w:rsid w:val="00B74F2B"/>
    <w:rsid w:val="00B8658E"/>
    <w:rsid w:val="00B90924"/>
    <w:rsid w:val="00BA19DE"/>
    <w:rsid w:val="00BA7E22"/>
    <w:rsid w:val="00BC3C89"/>
    <w:rsid w:val="00BF4795"/>
    <w:rsid w:val="00C076D1"/>
    <w:rsid w:val="00C165D5"/>
    <w:rsid w:val="00C369EF"/>
    <w:rsid w:val="00C36A2A"/>
    <w:rsid w:val="00C50D43"/>
    <w:rsid w:val="00C53724"/>
    <w:rsid w:val="00C53D00"/>
    <w:rsid w:val="00C57F3A"/>
    <w:rsid w:val="00C61B6D"/>
    <w:rsid w:val="00C82086"/>
    <w:rsid w:val="00C90518"/>
    <w:rsid w:val="00C93E47"/>
    <w:rsid w:val="00CB420B"/>
    <w:rsid w:val="00CC1417"/>
    <w:rsid w:val="00CC635F"/>
    <w:rsid w:val="00CD174B"/>
    <w:rsid w:val="00CD23DD"/>
    <w:rsid w:val="00CE553A"/>
    <w:rsid w:val="00CF705F"/>
    <w:rsid w:val="00D10D38"/>
    <w:rsid w:val="00D1716B"/>
    <w:rsid w:val="00D240BA"/>
    <w:rsid w:val="00D462E9"/>
    <w:rsid w:val="00D5003B"/>
    <w:rsid w:val="00D54F98"/>
    <w:rsid w:val="00D5604A"/>
    <w:rsid w:val="00D651BD"/>
    <w:rsid w:val="00D723A6"/>
    <w:rsid w:val="00D77274"/>
    <w:rsid w:val="00D95D25"/>
    <w:rsid w:val="00DA0875"/>
    <w:rsid w:val="00DB1055"/>
    <w:rsid w:val="00DB1C8A"/>
    <w:rsid w:val="00DC61F6"/>
    <w:rsid w:val="00DD46D7"/>
    <w:rsid w:val="00DE6C22"/>
    <w:rsid w:val="00E078CD"/>
    <w:rsid w:val="00E07C99"/>
    <w:rsid w:val="00E223B1"/>
    <w:rsid w:val="00E342DB"/>
    <w:rsid w:val="00E45179"/>
    <w:rsid w:val="00E4704C"/>
    <w:rsid w:val="00E64202"/>
    <w:rsid w:val="00E70C99"/>
    <w:rsid w:val="00E77476"/>
    <w:rsid w:val="00E83C0A"/>
    <w:rsid w:val="00E846D0"/>
    <w:rsid w:val="00EB3C29"/>
    <w:rsid w:val="00EC29F9"/>
    <w:rsid w:val="00ED64BD"/>
    <w:rsid w:val="00ED6F12"/>
    <w:rsid w:val="00F00A44"/>
    <w:rsid w:val="00F03545"/>
    <w:rsid w:val="00F03A88"/>
    <w:rsid w:val="00F10AC8"/>
    <w:rsid w:val="00F10CA5"/>
    <w:rsid w:val="00F20040"/>
    <w:rsid w:val="00F34A93"/>
    <w:rsid w:val="00F4502C"/>
    <w:rsid w:val="00F51D9E"/>
    <w:rsid w:val="00F52065"/>
    <w:rsid w:val="00F550E8"/>
    <w:rsid w:val="00F63D6E"/>
    <w:rsid w:val="00F63EFF"/>
    <w:rsid w:val="00F7092F"/>
    <w:rsid w:val="00F73F8B"/>
    <w:rsid w:val="00F75D18"/>
    <w:rsid w:val="00F870FF"/>
    <w:rsid w:val="00F872ED"/>
    <w:rsid w:val="00F87E06"/>
    <w:rsid w:val="00F976EB"/>
    <w:rsid w:val="00FB238E"/>
    <w:rsid w:val="00FF3141"/>
    <w:rsid w:val="00FF4D0D"/>
    <w:rsid w:val="00FF6F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4FF0639-6BDD-4082-9AE7-FA5F9AF53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B63"/>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F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45F1A"/>
  </w:style>
  <w:style w:type="paragraph" w:styleId="Piedepgina">
    <w:name w:val="footer"/>
    <w:basedOn w:val="Normal"/>
    <w:link w:val="PiedepginaCar"/>
    <w:uiPriority w:val="99"/>
    <w:unhideWhenUsed/>
    <w:rsid w:val="00B45F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45F1A"/>
  </w:style>
  <w:style w:type="paragraph" w:styleId="Prrafodelista">
    <w:name w:val="List Paragraph"/>
    <w:basedOn w:val="Normal"/>
    <w:uiPriority w:val="34"/>
    <w:qFormat/>
    <w:rsid w:val="000906AE"/>
    <w:pPr>
      <w:ind w:left="720"/>
      <w:contextualSpacing/>
    </w:pPr>
  </w:style>
  <w:style w:type="paragraph" w:styleId="Textodeglobo">
    <w:name w:val="Balloon Text"/>
    <w:basedOn w:val="Normal"/>
    <w:link w:val="TextodegloboCar"/>
    <w:uiPriority w:val="99"/>
    <w:semiHidden/>
    <w:unhideWhenUsed/>
    <w:rsid w:val="0025348E"/>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25348E"/>
    <w:rPr>
      <w:rFonts w:ascii="Tahoma" w:hAnsi="Tahoma" w:cs="Tahoma"/>
      <w:sz w:val="16"/>
      <w:szCs w:val="16"/>
    </w:rPr>
  </w:style>
  <w:style w:type="table" w:styleId="Tablaconcuadrcula">
    <w:name w:val="Table Grid"/>
    <w:basedOn w:val="Tablanormal"/>
    <w:uiPriority w:val="59"/>
    <w:rsid w:val="001406E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06503"/>
    <w:rPr>
      <w:sz w:val="16"/>
      <w:szCs w:val="16"/>
    </w:rPr>
  </w:style>
  <w:style w:type="paragraph" w:styleId="Textocomentario">
    <w:name w:val="annotation text"/>
    <w:basedOn w:val="Normal"/>
    <w:link w:val="TextocomentarioCar"/>
    <w:uiPriority w:val="99"/>
    <w:semiHidden/>
    <w:unhideWhenUsed/>
    <w:rsid w:val="0050650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06503"/>
    <w:rPr>
      <w:lang w:eastAsia="en-US"/>
    </w:rPr>
  </w:style>
  <w:style w:type="paragraph" w:styleId="Asuntodelcomentario">
    <w:name w:val="annotation subject"/>
    <w:basedOn w:val="Textocomentario"/>
    <w:next w:val="Textocomentario"/>
    <w:link w:val="AsuntodelcomentarioCar"/>
    <w:uiPriority w:val="99"/>
    <w:semiHidden/>
    <w:unhideWhenUsed/>
    <w:rsid w:val="00506503"/>
    <w:rPr>
      <w:b/>
      <w:bCs/>
    </w:rPr>
  </w:style>
  <w:style w:type="character" w:customStyle="1" w:styleId="AsuntodelcomentarioCar">
    <w:name w:val="Asunto del comentario Car"/>
    <w:basedOn w:val="TextocomentarioCar"/>
    <w:link w:val="Asuntodelcomentario"/>
    <w:uiPriority w:val="99"/>
    <w:semiHidden/>
    <w:rsid w:val="00506503"/>
    <w:rPr>
      <w:b/>
      <w:bCs/>
      <w:lang w:eastAsia="en-US"/>
    </w:rPr>
  </w:style>
  <w:style w:type="paragraph" w:customStyle="1" w:styleId="Default">
    <w:name w:val="Default"/>
    <w:rsid w:val="00657B3F"/>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E774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25204">
      <w:bodyDiv w:val="1"/>
      <w:marLeft w:val="0"/>
      <w:marRight w:val="0"/>
      <w:marTop w:val="0"/>
      <w:marBottom w:val="0"/>
      <w:divBdr>
        <w:top w:val="none" w:sz="0" w:space="0" w:color="auto"/>
        <w:left w:val="none" w:sz="0" w:space="0" w:color="auto"/>
        <w:bottom w:val="none" w:sz="0" w:space="0" w:color="auto"/>
        <w:right w:val="none" w:sz="0" w:space="0" w:color="auto"/>
      </w:divBdr>
    </w:div>
    <w:div w:id="45692026">
      <w:bodyDiv w:val="1"/>
      <w:marLeft w:val="0"/>
      <w:marRight w:val="0"/>
      <w:marTop w:val="0"/>
      <w:marBottom w:val="0"/>
      <w:divBdr>
        <w:top w:val="none" w:sz="0" w:space="0" w:color="auto"/>
        <w:left w:val="none" w:sz="0" w:space="0" w:color="auto"/>
        <w:bottom w:val="none" w:sz="0" w:space="0" w:color="auto"/>
        <w:right w:val="none" w:sz="0" w:space="0" w:color="auto"/>
      </w:divBdr>
    </w:div>
    <w:div w:id="310869050">
      <w:bodyDiv w:val="1"/>
      <w:marLeft w:val="0"/>
      <w:marRight w:val="0"/>
      <w:marTop w:val="0"/>
      <w:marBottom w:val="0"/>
      <w:divBdr>
        <w:top w:val="none" w:sz="0" w:space="0" w:color="auto"/>
        <w:left w:val="none" w:sz="0" w:space="0" w:color="auto"/>
        <w:bottom w:val="none" w:sz="0" w:space="0" w:color="auto"/>
        <w:right w:val="none" w:sz="0" w:space="0" w:color="auto"/>
      </w:divBdr>
    </w:div>
    <w:div w:id="582033943">
      <w:bodyDiv w:val="1"/>
      <w:marLeft w:val="0"/>
      <w:marRight w:val="0"/>
      <w:marTop w:val="0"/>
      <w:marBottom w:val="0"/>
      <w:divBdr>
        <w:top w:val="none" w:sz="0" w:space="0" w:color="auto"/>
        <w:left w:val="none" w:sz="0" w:space="0" w:color="auto"/>
        <w:bottom w:val="none" w:sz="0" w:space="0" w:color="auto"/>
        <w:right w:val="none" w:sz="0" w:space="0" w:color="auto"/>
      </w:divBdr>
    </w:div>
    <w:div w:id="913927074">
      <w:bodyDiv w:val="1"/>
      <w:marLeft w:val="0"/>
      <w:marRight w:val="0"/>
      <w:marTop w:val="0"/>
      <w:marBottom w:val="0"/>
      <w:divBdr>
        <w:top w:val="none" w:sz="0" w:space="0" w:color="auto"/>
        <w:left w:val="none" w:sz="0" w:space="0" w:color="auto"/>
        <w:bottom w:val="none" w:sz="0" w:space="0" w:color="auto"/>
        <w:right w:val="none" w:sz="0" w:space="0" w:color="auto"/>
      </w:divBdr>
    </w:div>
    <w:div w:id="966929149">
      <w:bodyDiv w:val="1"/>
      <w:marLeft w:val="0"/>
      <w:marRight w:val="0"/>
      <w:marTop w:val="0"/>
      <w:marBottom w:val="0"/>
      <w:divBdr>
        <w:top w:val="none" w:sz="0" w:space="0" w:color="auto"/>
        <w:left w:val="none" w:sz="0" w:space="0" w:color="auto"/>
        <w:bottom w:val="none" w:sz="0" w:space="0" w:color="auto"/>
        <w:right w:val="none" w:sz="0" w:space="0" w:color="auto"/>
      </w:divBdr>
    </w:div>
    <w:div w:id="1033388659">
      <w:bodyDiv w:val="1"/>
      <w:marLeft w:val="0"/>
      <w:marRight w:val="0"/>
      <w:marTop w:val="0"/>
      <w:marBottom w:val="0"/>
      <w:divBdr>
        <w:top w:val="none" w:sz="0" w:space="0" w:color="auto"/>
        <w:left w:val="none" w:sz="0" w:space="0" w:color="auto"/>
        <w:bottom w:val="none" w:sz="0" w:space="0" w:color="auto"/>
        <w:right w:val="none" w:sz="0" w:space="0" w:color="auto"/>
      </w:divBdr>
    </w:div>
    <w:div w:id="1549610767">
      <w:bodyDiv w:val="1"/>
      <w:marLeft w:val="0"/>
      <w:marRight w:val="0"/>
      <w:marTop w:val="0"/>
      <w:marBottom w:val="0"/>
      <w:divBdr>
        <w:top w:val="none" w:sz="0" w:space="0" w:color="auto"/>
        <w:left w:val="none" w:sz="0" w:space="0" w:color="auto"/>
        <w:bottom w:val="none" w:sz="0" w:space="0" w:color="auto"/>
        <w:right w:val="none" w:sz="0" w:space="0" w:color="auto"/>
      </w:divBdr>
    </w:div>
    <w:div w:id="1569850344">
      <w:bodyDiv w:val="1"/>
      <w:marLeft w:val="0"/>
      <w:marRight w:val="0"/>
      <w:marTop w:val="0"/>
      <w:marBottom w:val="0"/>
      <w:divBdr>
        <w:top w:val="none" w:sz="0" w:space="0" w:color="auto"/>
        <w:left w:val="none" w:sz="0" w:space="0" w:color="auto"/>
        <w:bottom w:val="none" w:sz="0" w:space="0" w:color="auto"/>
        <w:right w:val="none" w:sz="0" w:space="0" w:color="auto"/>
      </w:divBdr>
    </w:div>
    <w:div w:id="1696030766">
      <w:bodyDiv w:val="1"/>
      <w:marLeft w:val="0"/>
      <w:marRight w:val="0"/>
      <w:marTop w:val="0"/>
      <w:marBottom w:val="0"/>
      <w:divBdr>
        <w:top w:val="none" w:sz="0" w:space="0" w:color="auto"/>
        <w:left w:val="none" w:sz="0" w:space="0" w:color="auto"/>
        <w:bottom w:val="none" w:sz="0" w:space="0" w:color="auto"/>
        <w:right w:val="none" w:sz="0" w:space="0" w:color="auto"/>
      </w:divBdr>
    </w:div>
    <w:div w:id="1734960130">
      <w:bodyDiv w:val="1"/>
      <w:marLeft w:val="0"/>
      <w:marRight w:val="0"/>
      <w:marTop w:val="0"/>
      <w:marBottom w:val="0"/>
      <w:divBdr>
        <w:top w:val="none" w:sz="0" w:space="0" w:color="auto"/>
        <w:left w:val="none" w:sz="0" w:space="0" w:color="auto"/>
        <w:bottom w:val="none" w:sz="0" w:space="0" w:color="auto"/>
        <w:right w:val="none" w:sz="0" w:space="0" w:color="auto"/>
      </w:divBdr>
    </w:div>
    <w:div w:id="1862815829">
      <w:bodyDiv w:val="1"/>
      <w:marLeft w:val="0"/>
      <w:marRight w:val="0"/>
      <w:marTop w:val="0"/>
      <w:marBottom w:val="0"/>
      <w:divBdr>
        <w:top w:val="none" w:sz="0" w:space="0" w:color="auto"/>
        <w:left w:val="none" w:sz="0" w:space="0" w:color="auto"/>
        <w:bottom w:val="none" w:sz="0" w:space="0" w:color="auto"/>
        <w:right w:val="none" w:sz="0" w:space="0" w:color="auto"/>
      </w:divBdr>
    </w:div>
    <w:div w:id="1998535727">
      <w:bodyDiv w:val="1"/>
      <w:marLeft w:val="0"/>
      <w:marRight w:val="0"/>
      <w:marTop w:val="0"/>
      <w:marBottom w:val="0"/>
      <w:divBdr>
        <w:top w:val="none" w:sz="0" w:space="0" w:color="auto"/>
        <w:left w:val="none" w:sz="0" w:space="0" w:color="auto"/>
        <w:bottom w:val="none" w:sz="0" w:space="0" w:color="auto"/>
        <w:right w:val="none" w:sz="0" w:space="0" w:color="auto"/>
      </w:divBdr>
    </w:div>
    <w:div w:id="2065445361">
      <w:bodyDiv w:val="1"/>
      <w:marLeft w:val="0"/>
      <w:marRight w:val="0"/>
      <w:marTop w:val="0"/>
      <w:marBottom w:val="0"/>
      <w:divBdr>
        <w:top w:val="none" w:sz="0" w:space="0" w:color="auto"/>
        <w:left w:val="none" w:sz="0" w:space="0" w:color="auto"/>
        <w:bottom w:val="none" w:sz="0" w:space="0" w:color="auto"/>
        <w:right w:val="none" w:sz="0" w:space="0" w:color="auto"/>
      </w:divBdr>
    </w:div>
    <w:div w:id="2079551792">
      <w:bodyDiv w:val="1"/>
      <w:marLeft w:val="0"/>
      <w:marRight w:val="0"/>
      <w:marTop w:val="0"/>
      <w:marBottom w:val="0"/>
      <w:divBdr>
        <w:top w:val="none" w:sz="0" w:space="0" w:color="auto"/>
        <w:left w:val="none" w:sz="0" w:space="0" w:color="auto"/>
        <w:bottom w:val="none" w:sz="0" w:space="0" w:color="auto"/>
        <w:right w:val="none" w:sz="0" w:space="0" w:color="auto"/>
      </w:divBdr>
    </w:div>
    <w:div w:id="2111512891">
      <w:bodyDiv w:val="1"/>
      <w:marLeft w:val="0"/>
      <w:marRight w:val="0"/>
      <w:marTop w:val="0"/>
      <w:marBottom w:val="0"/>
      <w:divBdr>
        <w:top w:val="none" w:sz="0" w:space="0" w:color="auto"/>
        <w:left w:val="none" w:sz="0" w:space="0" w:color="auto"/>
        <w:bottom w:val="none" w:sz="0" w:space="0" w:color="auto"/>
        <w:right w:val="none" w:sz="0" w:space="0" w:color="auto"/>
      </w:divBdr>
    </w:div>
    <w:div w:id="213971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0000-0002-8289-0398" TargetMode="External"/><Relationship Id="rId13" Type="http://schemas.openxmlformats.org/officeDocument/2006/relationships/hyperlink" Target="https://doi.org/10.1016/j.quascirev.2016.02.022" TargetMode="External"/><Relationship Id="rId18" Type="http://schemas.openxmlformats.org/officeDocument/2006/relationships/hyperlink" Target="https://doi.org/10.1080/17445647.2018.1539417"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doi.org/10.1007/s11629-019-5382-2" TargetMode="External"/><Relationship Id="rId7" Type="http://schemas.openxmlformats.org/officeDocument/2006/relationships/hyperlink" Target="https://www.scopus.com/authid/detail.uri?authorId=7004822309" TargetMode="External"/><Relationship Id="rId12" Type="http://schemas.openxmlformats.org/officeDocument/2006/relationships/hyperlink" Target="https://doi.org/10.18172/cig.2935" TargetMode="External"/><Relationship Id="rId17" Type="http://schemas.openxmlformats.org/officeDocument/2006/relationships/hyperlink" Target="https://doi.org/10.1016/j.quageo.2018.05.011" TargetMode="External"/><Relationship Id="rId25" Type="http://schemas.openxmlformats.org/officeDocument/2006/relationships/hyperlink" Target="https://doi.org/10.1016/j.geomorph.2021.107735" TargetMode="External"/><Relationship Id="rId2" Type="http://schemas.openxmlformats.org/officeDocument/2006/relationships/styles" Target="styles.xml"/><Relationship Id="rId16" Type="http://schemas.openxmlformats.org/officeDocument/2006/relationships/hyperlink" Target="https://doi.org/10.18172/cig.3318" TargetMode="External"/><Relationship Id="rId20" Type="http://schemas.openxmlformats.org/officeDocument/2006/relationships/hyperlink" Target="https://doi.org/10.1016/j.geomorph.2019.06.005"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yqres.2015.01.010" TargetMode="External"/><Relationship Id="rId24" Type="http://schemas.openxmlformats.org/officeDocument/2006/relationships/hyperlink" Target="https://doi.org/10.1016/j.geomorph.2021.107781" TargetMode="External"/><Relationship Id="rId5" Type="http://schemas.openxmlformats.org/officeDocument/2006/relationships/footnotes" Target="footnotes.xml"/><Relationship Id="rId15" Type="http://schemas.openxmlformats.org/officeDocument/2006/relationships/hyperlink" Target="https://doi.org/10.1177/095968361668326" TargetMode="External"/><Relationship Id="rId23" Type="http://schemas.openxmlformats.org/officeDocument/2006/relationships/hyperlink" Target="https://doi.org/10.1007/s42990-019-00008-2" TargetMode="External"/><Relationship Id="rId28" Type="http://schemas.openxmlformats.org/officeDocument/2006/relationships/header" Target="header2.xml"/><Relationship Id="rId10" Type="http://schemas.openxmlformats.org/officeDocument/2006/relationships/hyperlink" Target="https://doi.org/10.1016/j.geomorph.2014.10.037" TargetMode="External"/><Relationship Id="rId19" Type="http://schemas.openxmlformats.org/officeDocument/2006/relationships/hyperlink" Target="https://doi.org/10.1016/j.scitotenv.2019.01.364" TargetMode="External"/><Relationship Id="rId4" Type="http://schemas.openxmlformats.org/officeDocument/2006/relationships/webSettings" Target="webSettings.xml"/><Relationship Id="rId9" Type="http://schemas.openxmlformats.org/officeDocument/2006/relationships/hyperlink" Target="https://doi.org/10.1007/s11069-014-1334-x" TargetMode="External"/><Relationship Id="rId14" Type="http://schemas.openxmlformats.org/officeDocument/2006/relationships/hyperlink" Target="https://doi.org/10.17735/cyg.v30i1-2.39250" TargetMode="External"/><Relationship Id="rId22" Type="http://schemas.openxmlformats.org/officeDocument/2006/relationships/hyperlink" Target="https://doi.org/10.1016/j.geomorph.2020.107195"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14</Pages>
  <Words>7677</Words>
  <Characters>42227</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Ministerio de Ciencia e Innovación</Company>
  <LinksUpToDate>false</LinksUpToDate>
  <CharactersWithSpaces>49805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Franch Meneu, M.Asuncion</dc:creator>
  <cp:lastModifiedBy>DAVID</cp:lastModifiedBy>
  <cp:revision>21</cp:revision>
  <cp:lastPrinted>2014-07-31T14:59:00Z</cp:lastPrinted>
  <dcterms:created xsi:type="dcterms:W3CDTF">2021-01-11T09:01:00Z</dcterms:created>
  <dcterms:modified xsi:type="dcterms:W3CDTF">2021-11-11T18:53:00Z</dcterms:modified>
</cp:coreProperties>
</file>