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66E7" w:rsidRDefault="008C7266">
      <w:pPr>
        <w:spacing w:after="160" w:line="360" w:lineRule="auto"/>
        <w:jc w:val="center"/>
        <w:rPr>
          <w:rFonts w:ascii="Calibri" w:eastAsia="Calibri" w:hAnsi="Calibri" w:cs="Calibri"/>
        </w:rPr>
      </w:pPr>
      <w:bookmarkStart w:id="0" w:name="_GoBack"/>
      <w:bookmarkEnd w:id="0"/>
      <w:r>
        <w:rPr>
          <w:rFonts w:ascii="Calibri" w:eastAsia="Calibri" w:hAnsi="Calibri" w:cs="Calibri"/>
          <w:noProof/>
        </w:rPr>
        <w:drawing>
          <wp:inline distT="0" distB="0" distL="0" distR="0">
            <wp:extent cx="952369" cy="1076275"/>
            <wp:effectExtent l="0" t="0" r="0" b="0"/>
            <wp:docPr id="1" name="image1.png" descr="Logos UCM | Red Documa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Logos UCM | Red Documat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369" cy="1076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66E7" w:rsidRDefault="008C7266">
      <w:pPr>
        <w:spacing w:before="240" w:after="240"/>
        <w:jc w:val="center"/>
        <w:rPr>
          <w:rFonts w:ascii="Calibri" w:eastAsia="Calibri" w:hAnsi="Calibri" w:cs="Calibri"/>
        </w:rPr>
      </w:pPr>
      <w:r>
        <w:rPr>
          <w:b/>
          <w:bCs/>
        </w:rPr>
        <w:t>VICERRECTORADO DE INVESTIGACIÓN Y TRANSFERENCIA</w:t>
      </w:r>
    </w:p>
    <w:p w:rsidR="00E966E7" w:rsidRDefault="008C7266">
      <w:pPr>
        <w:spacing w:before="240" w:after="240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AYUDAS BEATRIZ GALINDO 2025</w:t>
      </w:r>
    </w:p>
    <w:p w:rsidR="00E966E7" w:rsidRDefault="008C7266">
      <w:pPr>
        <w:spacing w:before="240" w:after="240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Orden Ministerial por la que se aprueba, por tramitación anticipada, la convocatoria de ayudas Beatriz Galindo para el ejercicio 2026, en el marco del Plan Estatal de Investigación Científica, Técnica y de Innovación (PEICTI) 2024-2027</w:t>
      </w:r>
    </w:p>
    <w:p w:rsidR="00E966E7" w:rsidRDefault="00E966E7">
      <w:pPr>
        <w:spacing w:before="240" w:after="240"/>
        <w:jc w:val="center"/>
        <w:rPr>
          <w:b/>
          <w:bCs/>
          <w:i/>
          <w:iCs/>
        </w:rPr>
      </w:pPr>
    </w:p>
    <w:p w:rsidR="00E966E7" w:rsidRDefault="008C7266">
      <w:pPr>
        <w:spacing w:before="240" w:after="240"/>
        <w:jc w:val="center"/>
        <w:rPr>
          <w:b/>
          <w:bCs/>
          <w:u w:val="single"/>
        </w:rPr>
      </w:pPr>
      <w:r>
        <w:rPr>
          <w:b/>
          <w:bCs/>
          <w:u w:val="single"/>
        </w:rPr>
        <w:t>FASE DE PRESELECCIÓ</w:t>
      </w:r>
      <w:r>
        <w:rPr>
          <w:b/>
          <w:bCs/>
          <w:u w:val="single"/>
        </w:rPr>
        <w:t>N INTERNA</w:t>
      </w:r>
    </w:p>
    <w:p w:rsidR="00E966E7" w:rsidRDefault="00E966E7">
      <w:pPr>
        <w:spacing w:before="240" w:after="240"/>
        <w:jc w:val="both"/>
        <w:rPr>
          <w:b/>
          <w:bCs/>
        </w:rPr>
      </w:pPr>
    </w:p>
    <w:p w:rsidR="00E966E7" w:rsidRDefault="008C7266">
      <w:pPr>
        <w:spacing w:before="240" w:after="240"/>
        <w:jc w:val="both"/>
      </w:pPr>
      <w:r>
        <w:t xml:space="preserve">El Departamento de      </w:t>
      </w:r>
    </w:p>
    <w:p w:rsidR="00E966E7" w:rsidRDefault="008C7266">
      <w:pPr>
        <w:spacing w:before="240" w:after="240"/>
        <w:jc w:val="both"/>
      </w:pPr>
      <w:r>
        <w:t xml:space="preserve">de la Facultad de       </w:t>
      </w:r>
    </w:p>
    <w:p w:rsidR="00E966E7" w:rsidRDefault="008C7266">
      <w:pPr>
        <w:spacing w:before="240" w:after="240"/>
        <w:jc w:val="both"/>
      </w:pPr>
      <w:r>
        <w:rPr>
          <w:b/>
          <w:bCs/>
        </w:rPr>
        <w:t xml:space="preserve">SOLICITA, </w:t>
      </w:r>
      <w:r>
        <w:t xml:space="preserve">para las ayudas "Beatriz Galindo 2025" del Ministerio de Ciencia, Innovación </w:t>
      </w:r>
      <w:proofErr w:type="gramStart"/>
      <w:r>
        <w:t>y  Universidades</w:t>
      </w:r>
      <w:proofErr w:type="gramEnd"/>
      <w:r>
        <w:t>, los siguientes candidatos:</w:t>
      </w:r>
    </w:p>
    <w:p w:rsidR="00E966E7" w:rsidRDefault="008C7266">
      <w:pPr>
        <w:spacing w:before="240" w:after="240"/>
        <w:jc w:val="both"/>
      </w:pPr>
      <w:r>
        <w:t>Modalidad Junior:</w:t>
      </w:r>
    </w:p>
    <w:p w:rsidR="00E966E7" w:rsidRDefault="008C7266">
      <w:pPr>
        <w:spacing w:before="240" w:after="240"/>
        <w:jc w:val="both"/>
      </w:pPr>
      <w:r>
        <w:t xml:space="preserve">Modalidad Senior: </w:t>
      </w:r>
    </w:p>
    <w:p w:rsidR="00E966E7" w:rsidRDefault="008C7266">
      <w:pPr>
        <w:spacing w:before="240" w:after="240"/>
        <w:jc w:val="both"/>
      </w:pPr>
      <w:r>
        <w:t xml:space="preserve"> </w:t>
      </w:r>
    </w:p>
    <w:p w:rsidR="00E966E7" w:rsidRDefault="008C7266">
      <w:pPr>
        <w:spacing w:before="240" w:after="240"/>
        <w:jc w:val="center"/>
      </w:pPr>
      <w:proofErr w:type="gramStart"/>
      <w:r>
        <w:t xml:space="preserve">Madrid,   </w:t>
      </w:r>
      <w:proofErr w:type="gramEnd"/>
      <w:r>
        <w:t xml:space="preserve">    de       </w:t>
      </w:r>
      <w:proofErr w:type="spellStart"/>
      <w:r>
        <w:t>d</w:t>
      </w:r>
      <w:r>
        <w:t>e</w:t>
      </w:r>
      <w:proofErr w:type="spellEnd"/>
      <w:r>
        <w:t xml:space="preserve">      </w:t>
      </w:r>
      <w:r>
        <w:br/>
        <w:t xml:space="preserve"> EL/LA DIRECTOR/A DEL DEPARTAMENTO</w:t>
      </w:r>
      <w:r>
        <w:br/>
        <w:t xml:space="preserve"> Firma y sello</w:t>
      </w:r>
    </w:p>
    <w:p w:rsidR="00E966E7" w:rsidRDefault="008C7266">
      <w:pPr>
        <w:spacing w:before="240" w:after="240"/>
        <w:jc w:val="center"/>
      </w:pPr>
      <w:r>
        <w:t xml:space="preserve"> </w:t>
      </w:r>
    </w:p>
    <w:p w:rsidR="00E966E7" w:rsidRDefault="008C7266">
      <w:pPr>
        <w:spacing w:before="240" w:after="240"/>
        <w:jc w:val="center"/>
      </w:pPr>
      <w:r>
        <w:t xml:space="preserve"> </w:t>
      </w:r>
    </w:p>
    <w:p w:rsidR="00E966E7" w:rsidRDefault="008C7266">
      <w:pPr>
        <w:spacing w:before="240" w:after="240"/>
        <w:jc w:val="center"/>
        <w:rPr>
          <w:vertAlign w:val="superscript"/>
        </w:rPr>
      </w:pPr>
      <w:r>
        <w:t xml:space="preserve">Fdo.:       </w:t>
      </w:r>
    </w:p>
    <w:p w:rsidR="00E966E7" w:rsidRDefault="008C7266">
      <w:pPr>
        <w:spacing w:before="240" w:after="240"/>
        <w:jc w:val="both"/>
      </w:pPr>
      <w:r>
        <w:t xml:space="preserve"> </w:t>
      </w:r>
    </w:p>
    <w:p w:rsidR="00E966E7" w:rsidRDefault="008C7266">
      <w:pPr>
        <w:spacing w:before="240" w:after="24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 este documento deberá adjuntarse la documentación abreviada (máximo 5 páginas) que contenga la información requerida en los apartados b), c) y e) del artículo 5.3.1 de la convoc</w:t>
      </w:r>
      <w:r>
        <w:rPr>
          <w:b/>
          <w:bCs/>
          <w:sz w:val="20"/>
          <w:szCs w:val="20"/>
        </w:rPr>
        <w:t>atoria y el CV de los candidatos propuestos (máximo 3).</w:t>
      </w:r>
    </w:p>
    <w:p w:rsidR="00E966E7" w:rsidRDefault="008C7266">
      <w:pPr>
        <w:spacing w:before="240" w:after="240"/>
      </w:pPr>
      <w:r>
        <w:t xml:space="preserve"> </w:t>
      </w:r>
    </w:p>
    <w:sectPr w:rsidR="00E966E7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F73A287-819A-411C-B907-24DA7A830D1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23BA2B2C-2C24-4189-8B85-0FDF6C05044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6E7"/>
    <w:rsid w:val="008C7266"/>
    <w:rsid w:val="00C62021"/>
    <w:rsid w:val="00E96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0CC418-F520-475D-88B0-F820E6C6A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 MANUEL RODRIGUEZ CARRASQUILLA</dc:creator>
  <cp:lastModifiedBy>ANGEL MANUEL RODRIGUEZ CARRASQUILLA</cp:lastModifiedBy>
  <cp:revision>2</cp:revision>
  <dcterms:created xsi:type="dcterms:W3CDTF">2026-02-06T09:52:00Z</dcterms:created>
  <dcterms:modified xsi:type="dcterms:W3CDTF">2026-02-06T09:52:00Z</dcterms:modified>
</cp:coreProperties>
</file>