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BBC7C" w14:textId="3D1026DE" w:rsidR="00255CE5" w:rsidRPr="00D46404" w:rsidRDefault="003D6082" w:rsidP="00FD2248">
      <w:pPr>
        <w:tabs>
          <w:tab w:val="left" w:pos="2127"/>
        </w:tabs>
        <w:spacing w:after="0" w:line="276" w:lineRule="auto"/>
        <w:ind w:left="2835" w:hanging="2410"/>
        <w:jc w:val="center"/>
        <w:rPr>
          <w:rFonts w:eastAsia="Times New Roman"/>
          <w:b/>
          <w:lang w:eastAsia="es-ES"/>
        </w:rPr>
      </w:pPr>
      <w:r w:rsidRPr="00D46404">
        <w:rPr>
          <w:rFonts w:eastAsia="Times New Roman"/>
          <w:b/>
          <w:lang w:eastAsia="es-ES"/>
        </w:rPr>
        <w:t xml:space="preserve">REGLAMENTO FACULTAD DE </w:t>
      </w:r>
      <w:r w:rsidR="00E80DA3">
        <w:rPr>
          <w:rFonts w:eastAsia="Times New Roman"/>
          <w:b/>
          <w:lang w:eastAsia="es-ES"/>
        </w:rPr>
        <w:t>-------------------------</w:t>
      </w:r>
    </w:p>
    <w:p w14:paraId="46566D4E" w14:textId="7CAC34C8" w:rsidR="00FD2248" w:rsidRPr="00D46404" w:rsidRDefault="00FD2248" w:rsidP="00007BC4">
      <w:pPr>
        <w:tabs>
          <w:tab w:val="left" w:pos="2127"/>
        </w:tabs>
        <w:spacing w:after="0" w:line="276" w:lineRule="auto"/>
        <w:ind w:left="2835" w:hanging="2410"/>
        <w:jc w:val="both"/>
        <w:rPr>
          <w:rFonts w:eastAsia="Times New Roman"/>
          <w:b/>
          <w:lang w:eastAsia="es-ES"/>
        </w:rPr>
      </w:pPr>
    </w:p>
    <w:p w14:paraId="7AC6E873" w14:textId="77777777" w:rsidR="00FD2248" w:rsidRPr="00C10430" w:rsidRDefault="00FD2248" w:rsidP="00FD2248">
      <w:pPr>
        <w:spacing w:after="0" w:line="276" w:lineRule="auto"/>
        <w:jc w:val="center"/>
        <w:rPr>
          <w:rFonts w:eastAsia="Times New Roman"/>
          <w:b/>
          <w:lang w:eastAsia="es-ES"/>
        </w:rPr>
      </w:pPr>
    </w:p>
    <w:p w14:paraId="0950E9C1" w14:textId="2FAFF7A7" w:rsidR="00FD2248" w:rsidRPr="00C10430" w:rsidRDefault="00FD2248" w:rsidP="00FD2248">
      <w:pPr>
        <w:spacing w:after="0" w:line="276" w:lineRule="auto"/>
        <w:jc w:val="both"/>
        <w:rPr>
          <w:rFonts w:eastAsia="Times New Roman"/>
          <w:lang w:eastAsia="es-ES"/>
        </w:rPr>
      </w:pPr>
      <w:r w:rsidRPr="00C10430">
        <w:rPr>
          <w:rFonts w:eastAsia="Times New Roman"/>
          <w:lang w:eastAsia="es-ES"/>
        </w:rPr>
        <w:t xml:space="preserve">El presente Reglamento tiene por objeto regular el régimen interno de la Facultad de </w:t>
      </w:r>
      <w:r w:rsidR="00E80DA3">
        <w:rPr>
          <w:rFonts w:eastAsia="Times New Roman"/>
          <w:lang w:eastAsia="es-ES"/>
        </w:rPr>
        <w:t>------------------------------------ e</w:t>
      </w:r>
      <w:r w:rsidRPr="00C10430">
        <w:rPr>
          <w:rFonts w:eastAsia="Times New Roman"/>
          <w:lang w:eastAsia="es-ES"/>
        </w:rPr>
        <w:t>stableciendo su organización, funcionamiento académico y científico, órganos de gobierno, régimen del personal, planificación de actividades y gestión económica, de conformidad con la legislación universitaria vigente, los Estatutos de la Universidad Complutense de Madrid y el Reglamento de desarrollo en materia de Centros y Departamentos.</w:t>
      </w:r>
    </w:p>
    <w:p w14:paraId="2BDAF0C3" w14:textId="77777777" w:rsidR="00255CE5" w:rsidRPr="00D46404" w:rsidRDefault="00255CE5" w:rsidP="00007BC4">
      <w:pPr>
        <w:spacing w:after="0" w:line="276" w:lineRule="auto"/>
        <w:jc w:val="both"/>
        <w:rPr>
          <w:rFonts w:eastAsia="Times New Roman"/>
          <w:lang w:eastAsia="es-ES"/>
        </w:rPr>
      </w:pPr>
    </w:p>
    <w:p w14:paraId="4FB2F79E" w14:textId="79FE0D36" w:rsidR="00FD2248" w:rsidRPr="009B1153" w:rsidRDefault="00FD2248" w:rsidP="00FD2248">
      <w:pPr>
        <w:keepNext/>
        <w:spacing w:after="0" w:line="276" w:lineRule="auto"/>
        <w:jc w:val="center"/>
        <w:outlineLvl w:val="0"/>
        <w:rPr>
          <w:rFonts w:eastAsia="Times New Roman"/>
          <w:b/>
          <w:lang w:eastAsia="es-ES"/>
        </w:rPr>
      </w:pPr>
      <w:r w:rsidRPr="009B1153">
        <w:rPr>
          <w:rFonts w:eastAsia="Times New Roman"/>
          <w:b/>
          <w:lang w:eastAsia="es-ES"/>
        </w:rPr>
        <w:t>TITULO PRELIMINAR</w:t>
      </w:r>
    </w:p>
    <w:p w14:paraId="1E9D588F" w14:textId="7C4D5A1A" w:rsidR="00255CE5" w:rsidRPr="00D46404" w:rsidRDefault="00255CE5" w:rsidP="00FD2248">
      <w:pPr>
        <w:keepNext/>
        <w:spacing w:after="0" w:line="276" w:lineRule="auto"/>
        <w:jc w:val="center"/>
        <w:outlineLvl w:val="0"/>
        <w:rPr>
          <w:rFonts w:eastAsia="Times New Roman"/>
          <w:b/>
          <w:lang w:eastAsia="es-ES"/>
        </w:rPr>
      </w:pPr>
      <w:r w:rsidRPr="00D46404">
        <w:rPr>
          <w:rFonts w:eastAsia="Times New Roman"/>
          <w:b/>
          <w:lang w:eastAsia="es-ES"/>
        </w:rPr>
        <w:t>DISPOSICIONES GENERALES</w:t>
      </w:r>
    </w:p>
    <w:p w14:paraId="155B25B7" w14:textId="77777777" w:rsidR="00255CE5" w:rsidRPr="00D46404" w:rsidRDefault="00255CE5" w:rsidP="00007BC4">
      <w:pPr>
        <w:spacing w:after="0" w:line="276" w:lineRule="auto"/>
        <w:jc w:val="both"/>
        <w:rPr>
          <w:rFonts w:eastAsia="Times New Roman"/>
          <w:b/>
          <w:lang w:eastAsia="es-ES"/>
        </w:rPr>
      </w:pPr>
      <w:bookmarkStart w:id="0" w:name="_Hlk219895704"/>
    </w:p>
    <w:p w14:paraId="64C2A70F" w14:textId="77777777" w:rsidR="00255CE5" w:rsidRPr="00D46404" w:rsidRDefault="00255CE5" w:rsidP="00007BC4">
      <w:pPr>
        <w:spacing w:after="0" w:line="276" w:lineRule="auto"/>
        <w:jc w:val="both"/>
        <w:rPr>
          <w:rFonts w:eastAsia="Times New Roman"/>
          <w:b/>
          <w:lang w:eastAsia="es-ES"/>
        </w:rPr>
      </w:pPr>
      <w:r w:rsidRPr="00D46404">
        <w:rPr>
          <w:rFonts w:eastAsia="Times New Roman"/>
          <w:b/>
          <w:lang w:eastAsia="es-ES"/>
        </w:rPr>
        <w:t>Artículo 1. Naturaleza y Régimen Jurídico.</w:t>
      </w:r>
    </w:p>
    <w:p w14:paraId="1A8FD287" w14:textId="77777777" w:rsidR="00255CE5" w:rsidRPr="009B1153" w:rsidRDefault="00255CE5" w:rsidP="00007BC4">
      <w:pPr>
        <w:spacing w:after="0" w:line="276" w:lineRule="auto"/>
        <w:jc w:val="both"/>
        <w:rPr>
          <w:rFonts w:eastAsia="Times New Roman"/>
          <w:lang w:eastAsia="es-ES"/>
        </w:rPr>
      </w:pPr>
    </w:p>
    <w:p w14:paraId="08EA9251" w14:textId="49D40134" w:rsidR="00E80DA3" w:rsidRPr="00D46404" w:rsidRDefault="00FD2248" w:rsidP="00E80DA3">
      <w:pPr>
        <w:spacing w:after="0" w:line="276" w:lineRule="auto"/>
        <w:jc w:val="both"/>
        <w:rPr>
          <w:rFonts w:eastAsia="Times New Roman"/>
          <w:lang w:eastAsia="es-ES"/>
        </w:rPr>
      </w:pPr>
      <w:r w:rsidRPr="009B1153">
        <w:rPr>
          <w:rFonts w:eastAsia="Times New Roman"/>
          <w:lang w:eastAsia="es-ES"/>
        </w:rPr>
        <w:t>1.</w:t>
      </w:r>
      <w:r w:rsidR="00E80DA3">
        <w:rPr>
          <w:rFonts w:eastAsia="Times New Roman"/>
          <w:lang w:eastAsia="es-ES"/>
        </w:rPr>
        <w:t xml:space="preserve"> -</w:t>
      </w:r>
      <w:r w:rsidR="00E80DA3">
        <w:rPr>
          <w:rStyle w:val="fontstyle01"/>
        </w:rPr>
        <w:t>La Facultad de --------------------------es un Centro de la Universidad Complutense de Madrid (en adelante UCM), creado por la Orden Autonómica publicada en el Boletín Oficial de la Comunidad de Madrid -------------------------que entró en vigor -----------------.</w:t>
      </w:r>
    </w:p>
    <w:p w14:paraId="21B7AB3E" w14:textId="162FBF93" w:rsidR="00FD2248" w:rsidRPr="009B1153" w:rsidRDefault="00FD2248" w:rsidP="00FD2248">
      <w:pPr>
        <w:shd w:val="clear" w:color="auto" w:fill="FFFFFF"/>
        <w:spacing w:after="150" w:line="276" w:lineRule="auto"/>
        <w:jc w:val="both"/>
        <w:rPr>
          <w:rFonts w:eastAsia="Times New Roman"/>
          <w:lang w:eastAsia="es-ES"/>
        </w:rPr>
      </w:pPr>
    </w:p>
    <w:bookmarkEnd w:id="0"/>
    <w:p w14:paraId="3173F718" w14:textId="4BA0BD02" w:rsidR="00FD2248" w:rsidRPr="009B1153" w:rsidRDefault="00FD2248" w:rsidP="00FD2248">
      <w:pPr>
        <w:shd w:val="clear" w:color="auto" w:fill="FFFFFF"/>
        <w:spacing w:after="150" w:line="276" w:lineRule="auto"/>
        <w:jc w:val="both"/>
        <w:rPr>
          <w:rFonts w:eastAsia="Times New Roman"/>
          <w:lang w:eastAsia="es-ES"/>
        </w:rPr>
      </w:pPr>
      <w:r w:rsidRPr="009B1153">
        <w:rPr>
          <w:rFonts w:eastAsia="Times New Roman"/>
          <w:lang w:eastAsia="es-ES"/>
        </w:rPr>
        <w:t>2.-Se rige por la legislación universitaria vigente, por los Estatutos de la Universidad Complutense (en adelante EUCM), por el Reglamento de Centros y Estructuras (en adelante RCE) y demás normas que los desarrollen, así como por el presente Reglamento de Régimen Interno.</w:t>
      </w:r>
    </w:p>
    <w:p w14:paraId="1218E434" w14:textId="77777777" w:rsidR="00255CE5" w:rsidRPr="00D46404" w:rsidRDefault="00255CE5" w:rsidP="00007BC4">
      <w:pPr>
        <w:spacing w:after="0" w:line="276" w:lineRule="auto"/>
        <w:jc w:val="both"/>
        <w:rPr>
          <w:rFonts w:eastAsia="Times New Roman"/>
          <w:lang w:eastAsia="es-ES"/>
        </w:rPr>
      </w:pPr>
    </w:p>
    <w:p w14:paraId="5FF76792" w14:textId="77777777" w:rsidR="00255CE5" w:rsidRPr="00D46404" w:rsidRDefault="00255CE5" w:rsidP="00007BC4">
      <w:pPr>
        <w:spacing w:after="0" w:line="276" w:lineRule="auto"/>
        <w:jc w:val="both"/>
        <w:rPr>
          <w:rFonts w:eastAsia="Times New Roman"/>
          <w:b/>
          <w:lang w:eastAsia="es-ES"/>
        </w:rPr>
      </w:pPr>
      <w:r w:rsidRPr="00D46404">
        <w:rPr>
          <w:rFonts w:eastAsia="Times New Roman"/>
          <w:b/>
          <w:lang w:eastAsia="es-ES"/>
        </w:rPr>
        <w:t>Artículo 2. Enseñanzas y Títulos Oficiales.</w:t>
      </w:r>
    </w:p>
    <w:p w14:paraId="314D2D39" w14:textId="77777777" w:rsidR="00255CE5" w:rsidRPr="00D46404" w:rsidRDefault="00255CE5" w:rsidP="00007BC4">
      <w:pPr>
        <w:spacing w:after="0" w:line="276" w:lineRule="auto"/>
        <w:jc w:val="both"/>
        <w:rPr>
          <w:rFonts w:eastAsia="Times New Roman"/>
          <w:b/>
          <w:lang w:eastAsia="es-ES"/>
        </w:rPr>
      </w:pPr>
    </w:p>
    <w:p w14:paraId="78CCADBC" w14:textId="4C0BAE5A" w:rsidR="00255CE5" w:rsidRPr="00D46404" w:rsidRDefault="00255CE5" w:rsidP="00007BC4">
      <w:pPr>
        <w:spacing w:after="0" w:line="276" w:lineRule="auto"/>
        <w:jc w:val="both"/>
        <w:rPr>
          <w:rFonts w:eastAsia="Times New Roman"/>
          <w:lang w:eastAsia="es-ES"/>
        </w:rPr>
      </w:pPr>
      <w:r w:rsidRPr="00D46404">
        <w:rPr>
          <w:rFonts w:eastAsia="Times New Roman"/>
          <w:lang w:eastAsia="es-ES"/>
        </w:rPr>
        <w:t>La Facultad de</w:t>
      </w:r>
      <w:r w:rsidRPr="00D46404">
        <w:rPr>
          <w:rFonts w:eastAsia="Times New Roman"/>
          <w:color w:val="2E74B5"/>
          <w:lang w:eastAsia="es-ES"/>
        </w:rPr>
        <w:t xml:space="preserve"> </w:t>
      </w:r>
      <w:r w:rsidR="00E80DA3">
        <w:rPr>
          <w:rFonts w:eastAsia="Times New Roman"/>
          <w:lang w:eastAsia="es-ES"/>
        </w:rPr>
        <w:t>--------------------</w:t>
      </w:r>
      <w:r w:rsidR="00661E82" w:rsidRPr="00D46404">
        <w:rPr>
          <w:rFonts w:eastAsia="Times New Roman"/>
          <w:lang w:eastAsia="es-ES"/>
        </w:rPr>
        <w:t xml:space="preserve"> </w:t>
      </w:r>
      <w:r w:rsidRPr="00D46404">
        <w:rPr>
          <w:rFonts w:eastAsia="Times New Roman"/>
          <w:lang w:eastAsia="es-ES"/>
        </w:rPr>
        <w:t>tiene atribuidas las funciones contempladas en el artículo 13.1 del RCE, siendo responsable de la gestión administrativa y organización de las enseñanzas conducentes a la obtención de los siguientes títulos oficiales:</w:t>
      </w:r>
    </w:p>
    <w:p w14:paraId="5F31F0D1" w14:textId="77777777" w:rsidR="00255CE5" w:rsidRPr="00D46404" w:rsidRDefault="00255CE5" w:rsidP="00007BC4">
      <w:pPr>
        <w:spacing w:after="0" w:line="276" w:lineRule="auto"/>
        <w:jc w:val="both"/>
        <w:rPr>
          <w:rFonts w:eastAsia="Times New Roman"/>
          <w:lang w:eastAsia="es-ES"/>
        </w:rPr>
      </w:pPr>
    </w:p>
    <w:p w14:paraId="03A19ACA" w14:textId="6302DB6B" w:rsidR="00887652" w:rsidRPr="00D46404" w:rsidRDefault="00255CE5" w:rsidP="00A54E73">
      <w:pPr>
        <w:numPr>
          <w:ilvl w:val="0"/>
          <w:numId w:val="4"/>
        </w:numPr>
        <w:spacing w:after="0" w:line="276" w:lineRule="auto"/>
        <w:jc w:val="both"/>
        <w:rPr>
          <w:rFonts w:eastAsia="Times New Roman"/>
          <w:lang w:eastAsia="es-ES"/>
        </w:rPr>
      </w:pPr>
      <w:r w:rsidRPr="00D46404">
        <w:rPr>
          <w:rFonts w:eastAsia="Times New Roman"/>
          <w:b/>
          <w:lang w:eastAsia="es-ES"/>
        </w:rPr>
        <w:t>Grado:</w:t>
      </w:r>
    </w:p>
    <w:p w14:paraId="7015C1B2" w14:textId="772C972C" w:rsidR="00255CE5" w:rsidRPr="00D46404" w:rsidRDefault="00B350C0" w:rsidP="00A54E73">
      <w:pPr>
        <w:pStyle w:val="Prrafodelista"/>
        <w:numPr>
          <w:ilvl w:val="0"/>
          <w:numId w:val="7"/>
        </w:numPr>
        <w:spacing w:after="0" w:line="276" w:lineRule="auto"/>
        <w:ind w:left="709" w:hanging="283"/>
        <w:jc w:val="both"/>
        <w:rPr>
          <w:rFonts w:eastAsia="Times New Roman"/>
          <w:lang w:eastAsia="es-ES"/>
        </w:rPr>
      </w:pPr>
      <w:r w:rsidRPr="00D46404">
        <w:rPr>
          <w:rFonts w:eastAsia="Times New Roman"/>
          <w:lang w:eastAsia="es-ES"/>
        </w:rPr>
        <w:t>.</w:t>
      </w:r>
    </w:p>
    <w:p w14:paraId="0DB4AA06" w14:textId="77777777" w:rsidR="00DD7BB8" w:rsidRPr="00D46404" w:rsidRDefault="00DD7BB8" w:rsidP="00007BC4">
      <w:pPr>
        <w:spacing w:after="0" w:line="276" w:lineRule="auto"/>
        <w:ind w:left="708"/>
        <w:jc w:val="both"/>
        <w:rPr>
          <w:rFonts w:eastAsia="Times New Roman"/>
          <w:b/>
          <w:lang w:eastAsia="es-ES"/>
        </w:rPr>
      </w:pPr>
    </w:p>
    <w:p w14:paraId="40313BBD" w14:textId="528F9E37" w:rsidR="00887652" w:rsidRPr="00D46404" w:rsidRDefault="00255CE5" w:rsidP="00A54E73">
      <w:pPr>
        <w:pStyle w:val="Prrafodelista"/>
        <w:numPr>
          <w:ilvl w:val="0"/>
          <w:numId w:val="4"/>
        </w:numPr>
        <w:spacing w:after="0" w:line="276" w:lineRule="auto"/>
        <w:jc w:val="both"/>
        <w:rPr>
          <w:rFonts w:eastAsia="Times New Roman"/>
          <w:lang w:eastAsia="es-ES"/>
        </w:rPr>
      </w:pPr>
      <w:r w:rsidRPr="00D46404">
        <w:rPr>
          <w:rFonts w:eastAsia="Times New Roman"/>
          <w:b/>
          <w:lang w:eastAsia="es-ES"/>
        </w:rPr>
        <w:t>Máster:</w:t>
      </w:r>
    </w:p>
    <w:p w14:paraId="405D5AE6" w14:textId="04B06315" w:rsidR="00255CE5" w:rsidRPr="00D46404" w:rsidRDefault="00B350C0" w:rsidP="00A54E73">
      <w:pPr>
        <w:pStyle w:val="Prrafodelista"/>
        <w:numPr>
          <w:ilvl w:val="0"/>
          <w:numId w:val="8"/>
        </w:numPr>
        <w:shd w:val="clear" w:color="auto" w:fill="FFFFFF"/>
        <w:spacing w:before="100" w:beforeAutospacing="1" w:after="24" w:line="276" w:lineRule="auto"/>
        <w:jc w:val="both"/>
        <w:rPr>
          <w:rFonts w:eastAsia="Times New Roman"/>
          <w:b/>
          <w:color w:val="2E74B5"/>
          <w:lang w:eastAsia="es-ES"/>
        </w:rPr>
      </w:pPr>
      <w:r w:rsidRPr="00D46404">
        <w:rPr>
          <w:rFonts w:eastAsia="Times New Roman"/>
          <w:lang w:eastAsia="es-ES"/>
        </w:rPr>
        <w:t>.</w:t>
      </w:r>
      <w:r w:rsidR="00DD7BB8" w:rsidRPr="00D46404">
        <w:rPr>
          <w:rFonts w:eastAsia="Times New Roman"/>
          <w:lang w:eastAsia="es-ES"/>
        </w:rPr>
        <w:t xml:space="preserve"> </w:t>
      </w:r>
    </w:p>
    <w:p w14:paraId="58750CFC" w14:textId="77777777" w:rsidR="00255CE5" w:rsidRPr="00D46404" w:rsidRDefault="00255CE5" w:rsidP="00007BC4">
      <w:pPr>
        <w:spacing w:after="0" w:line="276" w:lineRule="auto"/>
        <w:jc w:val="both"/>
        <w:rPr>
          <w:rFonts w:eastAsia="Times New Roman"/>
          <w:lang w:eastAsia="es-ES"/>
        </w:rPr>
      </w:pPr>
    </w:p>
    <w:p w14:paraId="1D7FFAD0" w14:textId="25759CDA" w:rsidR="00255CE5" w:rsidRPr="00D46404" w:rsidRDefault="00255CE5" w:rsidP="00A54E73">
      <w:pPr>
        <w:numPr>
          <w:ilvl w:val="0"/>
          <w:numId w:val="4"/>
        </w:numPr>
        <w:spacing w:after="0" w:line="276" w:lineRule="auto"/>
        <w:jc w:val="both"/>
        <w:rPr>
          <w:rFonts w:eastAsia="Times New Roman"/>
          <w:b/>
          <w:lang w:eastAsia="es-ES"/>
        </w:rPr>
      </w:pPr>
      <w:r w:rsidRPr="00D46404">
        <w:rPr>
          <w:rFonts w:eastAsia="Times New Roman"/>
          <w:b/>
          <w:lang w:eastAsia="es-ES"/>
        </w:rPr>
        <w:t>Doctorado:</w:t>
      </w:r>
    </w:p>
    <w:p w14:paraId="29844E87" w14:textId="77777777" w:rsidR="00255CE5" w:rsidRPr="00D46404" w:rsidRDefault="00255CE5" w:rsidP="00007BC4">
      <w:pPr>
        <w:spacing w:after="0" w:line="276" w:lineRule="auto"/>
        <w:jc w:val="both"/>
        <w:rPr>
          <w:rFonts w:eastAsia="Times New Roman"/>
          <w:lang w:eastAsia="es-ES"/>
        </w:rPr>
      </w:pPr>
    </w:p>
    <w:p w14:paraId="53C56663" w14:textId="77777777" w:rsidR="00255CE5" w:rsidRPr="00D46404" w:rsidRDefault="00255CE5" w:rsidP="00007BC4">
      <w:pPr>
        <w:spacing w:after="0" w:line="276" w:lineRule="auto"/>
        <w:jc w:val="both"/>
        <w:rPr>
          <w:rFonts w:eastAsia="Times New Roman"/>
          <w:lang w:eastAsia="es-ES"/>
        </w:rPr>
      </w:pPr>
      <w:r w:rsidRPr="00D46404">
        <w:rPr>
          <w:rFonts w:eastAsia="Times New Roman"/>
          <w:lang w:eastAsia="es-ES"/>
        </w:rPr>
        <w:tab/>
        <w:t>Así como los títulos oficiales que pudieran aprobarse en el futuro.</w:t>
      </w:r>
    </w:p>
    <w:p w14:paraId="56F5B988" w14:textId="77777777" w:rsidR="00255CE5" w:rsidRPr="00D46404" w:rsidRDefault="00255CE5" w:rsidP="00007BC4">
      <w:pPr>
        <w:spacing w:after="0" w:line="276" w:lineRule="auto"/>
        <w:jc w:val="both"/>
        <w:rPr>
          <w:rFonts w:eastAsia="Times New Roman"/>
          <w:lang w:eastAsia="es-ES"/>
        </w:rPr>
      </w:pPr>
    </w:p>
    <w:p w14:paraId="2BDB80E2" w14:textId="7DD5C5E9" w:rsidR="00255CE5" w:rsidRDefault="00255CE5" w:rsidP="001F3D16">
      <w:pPr>
        <w:keepNext/>
        <w:spacing w:after="0" w:line="276" w:lineRule="auto"/>
        <w:outlineLvl w:val="1"/>
        <w:rPr>
          <w:rFonts w:eastAsia="Times New Roman"/>
          <w:b/>
          <w:lang w:eastAsia="es-ES"/>
        </w:rPr>
      </w:pPr>
      <w:r w:rsidRPr="00D46404">
        <w:rPr>
          <w:rFonts w:eastAsia="Times New Roman"/>
          <w:b/>
          <w:lang w:eastAsia="es-ES"/>
        </w:rPr>
        <w:lastRenderedPageBreak/>
        <w:t>Artículo 3. Departamentos y</w:t>
      </w:r>
      <w:r w:rsidR="001F3D16" w:rsidRPr="00D46404">
        <w:rPr>
          <w:rFonts w:eastAsia="Times New Roman"/>
          <w:b/>
          <w:lang w:eastAsia="es-ES"/>
        </w:rPr>
        <w:t xml:space="preserve"> </w:t>
      </w:r>
      <w:r w:rsidRPr="00D46404">
        <w:rPr>
          <w:rFonts w:eastAsia="Times New Roman"/>
          <w:b/>
          <w:lang w:eastAsia="es-ES"/>
        </w:rPr>
        <w:t>Secciones.</w:t>
      </w:r>
    </w:p>
    <w:p w14:paraId="0D167F12" w14:textId="3315A018" w:rsidR="00E80DA3" w:rsidRDefault="00E80DA3" w:rsidP="001F3D16">
      <w:pPr>
        <w:keepNext/>
        <w:spacing w:after="0" w:line="276" w:lineRule="auto"/>
        <w:outlineLvl w:val="1"/>
        <w:rPr>
          <w:rFonts w:eastAsia="Times New Roman"/>
          <w:b/>
          <w:lang w:eastAsia="es-ES"/>
        </w:rPr>
      </w:pPr>
    </w:p>
    <w:p w14:paraId="5FAB884A" w14:textId="3DF69269" w:rsidR="00E80DA3" w:rsidRDefault="00E80DA3" w:rsidP="001F3D16">
      <w:pPr>
        <w:keepNext/>
        <w:spacing w:after="0" w:line="276" w:lineRule="auto"/>
        <w:outlineLvl w:val="1"/>
        <w:rPr>
          <w:rFonts w:eastAsia="Times New Roman"/>
          <w:lang w:eastAsia="es-ES"/>
        </w:rPr>
      </w:pPr>
      <w:r w:rsidRPr="00E80DA3">
        <w:rPr>
          <w:rFonts w:eastAsia="Times New Roman"/>
          <w:lang w:eastAsia="es-ES"/>
        </w:rPr>
        <w:t>La Facultad de --------------------- tiene adscritos los siguientes Departamentos (y en su caso) Secciones Departamentales</w:t>
      </w:r>
    </w:p>
    <w:p w14:paraId="375B9618" w14:textId="595F1889" w:rsidR="00E80DA3" w:rsidRDefault="00E80DA3" w:rsidP="001F3D16">
      <w:pPr>
        <w:keepNext/>
        <w:spacing w:after="0" w:line="276" w:lineRule="auto"/>
        <w:outlineLvl w:val="1"/>
        <w:rPr>
          <w:rFonts w:eastAsia="Times New Roman"/>
          <w:lang w:eastAsia="es-ES"/>
        </w:rPr>
      </w:pPr>
      <w:r>
        <w:rPr>
          <w:rFonts w:eastAsia="Times New Roman"/>
          <w:lang w:eastAsia="es-ES"/>
        </w:rPr>
        <w:t>------------------------------------</w:t>
      </w:r>
    </w:p>
    <w:p w14:paraId="303D35DC" w14:textId="77777777" w:rsidR="00E80DA3" w:rsidRPr="00E80DA3" w:rsidRDefault="00E80DA3" w:rsidP="001F3D16">
      <w:pPr>
        <w:keepNext/>
        <w:spacing w:after="0" w:line="276" w:lineRule="auto"/>
        <w:outlineLvl w:val="1"/>
        <w:rPr>
          <w:rFonts w:eastAsia="Times New Roman"/>
          <w:lang w:eastAsia="es-ES"/>
        </w:rPr>
      </w:pPr>
    </w:p>
    <w:p w14:paraId="77DC0BB5" w14:textId="77777777" w:rsidR="00BB3D45" w:rsidRPr="00D46404" w:rsidRDefault="00BB3D45" w:rsidP="00007BC4">
      <w:pPr>
        <w:keepNext/>
        <w:spacing w:after="0" w:line="276" w:lineRule="auto"/>
        <w:jc w:val="both"/>
        <w:outlineLvl w:val="1"/>
        <w:rPr>
          <w:rFonts w:eastAsia="Times New Roman"/>
          <w:lang w:eastAsia="es-ES"/>
        </w:rPr>
      </w:pPr>
    </w:p>
    <w:p w14:paraId="59A8A9B6" w14:textId="24400506" w:rsidR="00CA181F" w:rsidRPr="009B1153" w:rsidRDefault="00CA181F" w:rsidP="00CA181F">
      <w:pPr>
        <w:keepNext/>
        <w:spacing w:after="0" w:line="276" w:lineRule="auto"/>
        <w:jc w:val="center"/>
        <w:outlineLvl w:val="2"/>
        <w:rPr>
          <w:rFonts w:eastAsia="Times New Roman"/>
          <w:b/>
          <w:lang w:eastAsia="es-ES"/>
        </w:rPr>
      </w:pPr>
      <w:r w:rsidRPr="009B1153">
        <w:rPr>
          <w:rFonts w:eastAsia="Times New Roman"/>
          <w:b/>
          <w:lang w:eastAsia="es-ES"/>
        </w:rPr>
        <w:t>TÍTULO I</w:t>
      </w:r>
    </w:p>
    <w:p w14:paraId="74841B5D" w14:textId="77777777" w:rsidR="00255CE5" w:rsidRPr="00D46404" w:rsidRDefault="00255CE5" w:rsidP="00CA181F">
      <w:pPr>
        <w:spacing w:after="0" w:line="276" w:lineRule="auto"/>
        <w:jc w:val="center"/>
        <w:rPr>
          <w:rFonts w:eastAsia="Times New Roman"/>
          <w:b/>
          <w:lang w:eastAsia="es-ES"/>
        </w:rPr>
      </w:pPr>
      <w:r w:rsidRPr="00D46404">
        <w:rPr>
          <w:rFonts w:eastAsia="Times New Roman"/>
          <w:b/>
          <w:lang w:eastAsia="es-ES"/>
        </w:rPr>
        <w:t>ÓRGANOS DE GOBIERNO Y REPRESENTACIÓN</w:t>
      </w:r>
    </w:p>
    <w:p w14:paraId="0B1AC2BD" w14:textId="77777777" w:rsidR="00255CE5" w:rsidRPr="00D46404" w:rsidRDefault="00255CE5" w:rsidP="00CA181F">
      <w:pPr>
        <w:keepNext/>
        <w:spacing w:after="0" w:line="276" w:lineRule="auto"/>
        <w:jc w:val="center"/>
        <w:outlineLvl w:val="2"/>
        <w:rPr>
          <w:rFonts w:eastAsia="Times New Roman"/>
          <w:b/>
          <w:lang w:eastAsia="es-ES"/>
        </w:rPr>
      </w:pPr>
    </w:p>
    <w:p w14:paraId="465BD8EC" w14:textId="4C854B39" w:rsidR="00255CE5" w:rsidRPr="00D46404" w:rsidRDefault="00255CE5" w:rsidP="00D46404">
      <w:pPr>
        <w:keepNext/>
        <w:spacing w:after="0" w:line="276" w:lineRule="auto"/>
        <w:jc w:val="center"/>
        <w:outlineLvl w:val="2"/>
        <w:rPr>
          <w:rFonts w:eastAsia="Times New Roman"/>
          <w:b/>
          <w:lang w:eastAsia="es-ES"/>
        </w:rPr>
      </w:pPr>
      <w:r w:rsidRPr="00D46404">
        <w:rPr>
          <w:rFonts w:eastAsia="Times New Roman"/>
          <w:b/>
          <w:lang w:eastAsia="es-ES"/>
        </w:rPr>
        <w:t>Capítulo I</w:t>
      </w:r>
    </w:p>
    <w:p w14:paraId="30A3ADF6" w14:textId="77777777" w:rsidR="00D46404" w:rsidRPr="00D46404" w:rsidRDefault="00D46404" w:rsidP="00D46404">
      <w:pPr>
        <w:keepNext/>
        <w:spacing w:after="0" w:line="276" w:lineRule="auto"/>
        <w:jc w:val="center"/>
        <w:outlineLvl w:val="2"/>
        <w:rPr>
          <w:rFonts w:eastAsia="Times New Roman"/>
          <w:b/>
          <w:lang w:eastAsia="es-ES"/>
        </w:rPr>
      </w:pPr>
    </w:p>
    <w:p w14:paraId="4C9DB292" w14:textId="77777777" w:rsidR="00255CE5" w:rsidRPr="00D46404" w:rsidRDefault="00255CE5" w:rsidP="00D46404">
      <w:pPr>
        <w:spacing w:after="0" w:line="276" w:lineRule="auto"/>
        <w:jc w:val="center"/>
        <w:rPr>
          <w:rFonts w:eastAsia="Times New Roman"/>
          <w:b/>
          <w:lang w:eastAsia="es-ES"/>
        </w:rPr>
      </w:pPr>
      <w:r w:rsidRPr="00D46404">
        <w:rPr>
          <w:rFonts w:eastAsia="Times New Roman"/>
          <w:b/>
          <w:lang w:eastAsia="es-ES"/>
        </w:rPr>
        <w:t>Disposiciones generales.</w:t>
      </w:r>
    </w:p>
    <w:p w14:paraId="58D866E6" w14:textId="77777777" w:rsidR="00255CE5" w:rsidRPr="00D46404" w:rsidRDefault="00255CE5" w:rsidP="00D46404">
      <w:pPr>
        <w:spacing w:after="0" w:line="276" w:lineRule="auto"/>
        <w:jc w:val="center"/>
        <w:rPr>
          <w:rFonts w:eastAsia="Times New Roman"/>
          <w:b/>
          <w:lang w:eastAsia="es-ES"/>
        </w:rPr>
      </w:pPr>
    </w:p>
    <w:p w14:paraId="00F079EC" w14:textId="77777777" w:rsidR="00255CE5" w:rsidRPr="00D46404" w:rsidRDefault="00255CE5" w:rsidP="00007BC4">
      <w:pPr>
        <w:spacing w:after="0" w:line="276" w:lineRule="auto"/>
        <w:jc w:val="both"/>
        <w:rPr>
          <w:rFonts w:eastAsia="Times New Roman"/>
          <w:b/>
          <w:lang w:eastAsia="es-ES"/>
        </w:rPr>
      </w:pPr>
      <w:r w:rsidRPr="00D46404">
        <w:rPr>
          <w:rFonts w:eastAsia="Times New Roman"/>
          <w:b/>
          <w:lang w:eastAsia="es-ES"/>
        </w:rPr>
        <w:t>Artículo 4. Órganos Colegiados y Unipersonales.</w:t>
      </w:r>
    </w:p>
    <w:p w14:paraId="24820995" w14:textId="77777777" w:rsidR="00255CE5" w:rsidRPr="00D46404" w:rsidRDefault="00255CE5" w:rsidP="00007BC4">
      <w:pPr>
        <w:spacing w:after="0" w:line="276" w:lineRule="auto"/>
        <w:jc w:val="both"/>
        <w:rPr>
          <w:rFonts w:eastAsia="Times New Roman"/>
          <w:b/>
          <w:lang w:eastAsia="es-ES"/>
        </w:rPr>
      </w:pPr>
    </w:p>
    <w:p w14:paraId="2BB67179" w14:textId="2C112573" w:rsidR="00255CE5" w:rsidRPr="00D46404" w:rsidRDefault="00255CE5" w:rsidP="00007BC4">
      <w:pPr>
        <w:spacing w:after="0" w:line="276" w:lineRule="auto"/>
        <w:jc w:val="both"/>
        <w:rPr>
          <w:rFonts w:eastAsia="Times New Roman"/>
          <w:lang w:eastAsia="es-ES"/>
        </w:rPr>
      </w:pPr>
      <w:r w:rsidRPr="00D46404">
        <w:rPr>
          <w:rFonts w:eastAsia="Times New Roman"/>
          <w:lang w:eastAsia="es-ES"/>
        </w:rPr>
        <w:t>Para su gobierno y administración, la Facultad de C</w:t>
      </w:r>
      <w:r w:rsidR="00094FB9" w:rsidRPr="00D46404">
        <w:rPr>
          <w:rFonts w:eastAsia="Times New Roman"/>
          <w:lang w:eastAsia="es-ES"/>
        </w:rPr>
        <w:t>omercio y Turismo</w:t>
      </w:r>
      <w:r w:rsidRPr="00D46404">
        <w:rPr>
          <w:rFonts w:eastAsia="Times New Roman"/>
          <w:lang w:eastAsia="es-ES"/>
        </w:rPr>
        <w:t xml:space="preserve"> actuará a través de los siguientes órganos:</w:t>
      </w:r>
    </w:p>
    <w:p w14:paraId="112BF3DB" w14:textId="77777777" w:rsidR="00255CE5" w:rsidRPr="00D46404" w:rsidRDefault="00255CE5" w:rsidP="00007BC4">
      <w:pPr>
        <w:spacing w:after="0" w:line="276" w:lineRule="auto"/>
        <w:jc w:val="both"/>
        <w:rPr>
          <w:rFonts w:eastAsia="Times New Roman"/>
          <w:lang w:eastAsia="es-ES"/>
        </w:rPr>
      </w:pPr>
    </w:p>
    <w:p w14:paraId="5E36DFED" w14:textId="77777777" w:rsidR="00255CE5" w:rsidRPr="00D46404" w:rsidRDefault="00255CE5" w:rsidP="00007BC4">
      <w:pPr>
        <w:numPr>
          <w:ilvl w:val="0"/>
          <w:numId w:val="3"/>
        </w:numPr>
        <w:spacing w:after="0" w:line="276" w:lineRule="auto"/>
        <w:jc w:val="both"/>
        <w:rPr>
          <w:rFonts w:eastAsia="Times New Roman"/>
          <w:lang w:eastAsia="es-ES"/>
        </w:rPr>
      </w:pPr>
      <w:r w:rsidRPr="00D46404">
        <w:rPr>
          <w:rFonts w:eastAsia="Times New Roman"/>
          <w:lang w:eastAsia="es-ES"/>
        </w:rPr>
        <w:t>Órganos Colegiados: Junta de Facultad.</w:t>
      </w:r>
    </w:p>
    <w:p w14:paraId="7A39749A" w14:textId="77777777" w:rsidR="00255CE5" w:rsidRPr="00D46404" w:rsidRDefault="00255CE5" w:rsidP="00007BC4">
      <w:pPr>
        <w:numPr>
          <w:ilvl w:val="0"/>
          <w:numId w:val="3"/>
        </w:numPr>
        <w:spacing w:after="0" w:line="276" w:lineRule="auto"/>
        <w:jc w:val="both"/>
        <w:rPr>
          <w:rFonts w:eastAsia="Times New Roman"/>
          <w:lang w:eastAsia="es-ES"/>
        </w:rPr>
      </w:pPr>
      <w:r w:rsidRPr="00D46404">
        <w:rPr>
          <w:rFonts w:eastAsia="Times New Roman"/>
          <w:lang w:eastAsia="es-ES"/>
        </w:rPr>
        <w:t xml:space="preserve">Órganos Unipersonales: Decano/a de la Facultad, Vicedecanos/as y </w:t>
      </w:r>
      <w:proofErr w:type="gramStart"/>
      <w:r w:rsidRPr="00D46404">
        <w:rPr>
          <w:rFonts w:eastAsia="Times New Roman"/>
          <w:lang w:eastAsia="es-ES"/>
        </w:rPr>
        <w:t>Secretario</w:t>
      </w:r>
      <w:proofErr w:type="gramEnd"/>
      <w:r w:rsidRPr="00D46404">
        <w:rPr>
          <w:rFonts w:eastAsia="Times New Roman"/>
          <w:lang w:eastAsia="es-ES"/>
        </w:rPr>
        <w:t>/a.</w:t>
      </w:r>
    </w:p>
    <w:p w14:paraId="093B36E1" w14:textId="77777777" w:rsidR="00255CE5" w:rsidRPr="00D46404" w:rsidRDefault="00255CE5" w:rsidP="00007BC4">
      <w:pPr>
        <w:spacing w:after="0" w:line="276" w:lineRule="auto"/>
        <w:jc w:val="both"/>
        <w:rPr>
          <w:rFonts w:eastAsia="Times New Roman"/>
          <w:lang w:eastAsia="es-ES"/>
        </w:rPr>
      </w:pPr>
    </w:p>
    <w:p w14:paraId="3FB4FDD3" w14:textId="6C3888EB" w:rsidR="00255CE5" w:rsidRPr="00D46404" w:rsidRDefault="00255CE5" w:rsidP="00D46404">
      <w:pPr>
        <w:spacing w:after="0" w:line="276" w:lineRule="auto"/>
        <w:jc w:val="center"/>
        <w:rPr>
          <w:rFonts w:eastAsia="Times New Roman"/>
          <w:b/>
          <w:lang w:eastAsia="es-ES"/>
        </w:rPr>
      </w:pPr>
      <w:r w:rsidRPr="00D46404">
        <w:rPr>
          <w:rFonts w:eastAsia="Times New Roman"/>
          <w:b/>
          <w:lang w:eastAsia="es-ES"/>
        </w:rPr>
        <w:t>Capítulo II</w:t>
      </w:r>
    </w:p>
    <w:p w14:paraId="4FE9844D" w14:textId="77777777" w:rsidR="00D46404" w:rsidRPr="00D46404" w:rsidRDefault="00D46404" w:rsidP="00D46404">
      <w:pPr>
        <w:spacing w:after="0" w:line="276" w:lineRule="auto"/>
        <w:jc w:val="center"/>
        <w:rPr>
          <w:rFonts w:eastAsia="Times New Roman"/>
          <w:b/>
          <w:lang w:eastAsia="es-ES"/>
        </w:rPr>
      </w:pPr>
    </w:p>
    <w:p w14:paraId="7113C0A7" w14:textId="77777777" w:rsidR="00B350C0" w:rsidRPr="00D46404" w:rsidRDefault="00255CE5" w:rsidP="00D46404">
      <w:pPr>
        <w:spacing w:after="0" w:line="276" w:lineRule="auto"/>
        <w:jc w:val="center"/>
        <w:rPr>
          <w:rFonts w:eastAsia="Times New Roman"/>
          <w:b/>
          <w:lang w:eastAsia="es-ES"/>
        </w:rPr>
      </w:pPr>
      <w:r w:rsidRPr="00D46404">
        <w:rPr>
          <w:rFonts w:eastAsia="Times New Roman"/>
          <w:b/>
          <w:lang w:eastAsia="es-ES"/>
        </w:rPr>
        <w:t>Sección Primera</w:t>
      </w:r>
    </w:p>
    <w:p w14:paraId="3AEEC2DB" w14:textId="24692741" w:rsidR="00255CE5" w:rsidRPr="00D46404" w:rsidRDefault="00255CE5" w:rsidP="00D46404">
      <w:pPr>
        <w:spacing w:after="0" w:line="276" w:lineRule="auto"/>
        <w:jc w:val="center"/>
        <w:rPr>
          <w:rFonts w:eastAsia="Times New Roman"/>
          <w:b/>
          <w:lang w:eastAsia="es-ES"/>
        </w:rPr>
      </w:pPr>
      <w:r w:rsidRPr="00D46404">
        <w:rPr>
          <w:rFonts w:eastAsia="Times New Roman"/>
          <w:b/>
          <w:lang w:eastAsia="es-ES"/>
        </w:rPr>
        <w:t>De los órganos colegiados</w:t>
      </w:r>
    </w:p>
    <w:p w14:paraId="74B61583" w14:textId="77777777" w:rsidR="00255CE5" w:rsidRPr="00D46404" w:rsidRDefault="00255CE5" w:rsidP="00007BC4">
      <w:pPr>
        <w:spacing w:after="0" w:line="276" w:lineRule="auto"/>
        <w:jc w:val="both"/>
        <w:rPr>
          <w:rFonts w:eastAsia="Times New Roman"/>
          <w:b/>
          <w:lang w:eastAsia="es-ES"/>
        </w:rPr>
      </w:pPr>
    </w:p>
    <w:p w14:paraId="08642726" w14:textId="77777777" w:rsidR="00255CE5" w:rsidRPr="007B39E7" w:rsidRDefault="00255CE5" w:rsidP="00007BC4">
      <w:pPr>
        <w:spacing w:after="0" w:line="276" w:lineRule="auto"/>
        <w:jc w:val="both"/>
        <w:rPr>
          <w:rFonts w:eastAsia="Times New Roman"/>
          <w:b/>
          <w:lang w:eastAsia="es-ES"/>
        </w:rPr>
      </w:pPr>
      <w:r w:rsidRPr="007B39E7">
        <w:rPr>
          <w:rFonts w:eastAsia="Times New Roman"/>
          <w:b/>
          <w:lang w:eastAsia="es-ES"/>
        </w:rPr>
        <w:t>Artículo 5. La Junta de Facultad.</w:t>
      </w:r>
    </w:p>
    <w:p w14:paraId="053E874B" w14:textId="77777777" w:rsidR="00255CE5" w:rsidRPr="007B39E7" w:rsidRDefault="00255CE5" w:rsidP="00007BC4">
      <w:pPr>
        <w:spacing w:after="0" w:line="276" w:lineRule="auto"/>
        <w:jc w:val="both"/>
        <w:rPr>
          <w:rFonts w:eastAsia="Times New Roman"/>
          <w:b/>
          <w:lang w:eastAsia="es-ES"/>
        </w:rPr>
      </w:pPr>
    </w:p>
    <w:p w14:paraId="4AD8FB59" w14:textId="77777777" w:rsidR="00255CE5" w:rsidRPr="007B39E7" w:rsidRDefault="00255CE5" w:rsidP="00007BC4">
      <w:pPr>
        <w:spacing w:after="0" w:line="276" w:lineRule="auto"/>
        <w:jc w:val="both"/>
        <w:rPr>
          <w:rFonts w:eastAsia="Times New Roman"/>
          <w:lang w:eastAsia="es-ES"/>
        </w:rPr>
      </w:pPr>
      <w:r w:rsidRPr="007B39E7">
        <w:rPr>
          <w:rFonts w:eastAsia="Times New Roman"/>
          <w:b/>
          <w:lang w:eastAsia="es-ES"/>
        </w:rPr>
        <w:t>1.</w:t>
      </w:r>
      <w:r w:rsidRPr="007B39E7">
        <w:rPr>
          <w:rFonts w:eastAsia="Times New Roman"/>
          <w:lang w:eastAsia="es-ES"/>
        </w:rPr>
        <w:t xml:space="preserve"> La Junta de Facultad se constituye como el órgano colegiado de gobierno y representación.</w:t>
      </w:r>
    </w:p>
    <w:p w14:paraId="012F5A88" w14:textId="77777777" w:rsidR="00255CE5" w:rsidRPr="007B39E7" w:rsidRDefault="00255CE5" w:rsidP="00007BC4">
      <w:pPr>
        <w:spacing w:after="0" w:line="276" w:lineRule="auto"/>
        <w:jc w:val="both"/>
        <w:rPr>
          <w:rFonts w:eastAsia="Times New Roman"/>
          <w:lang w:eastAsia="es-ES"/>
        </w:rPr>
      </w:pPr>
    </w:p>
    <w:p w14:paraId="10B0B4AD" w14:textId="77777777" w:rsidR="00255CE5" w:rsidRPr="007B39E7" w:rsidRDefault="00255CE5" w:rsidP="00007BC4">
      <w:pPr>
        <w:spacing w:after="0" w:line="276" w:lineRule="auto"/>
        <w:jc w:val="both"/>
        <w:rPr>
          <w:rFonts w:eastAsia="Times New Roman"/>
          <w:lang w:eastAsia="es-ES"/>
        </w:rPr>
      </w:pPr>
      <w:r w:rsidRPr="007B39E7">
        <w:rPr>
          <w:rFonts w:eastAsia="Times New Roman"/>
          <w:b/>
          <w:lang w:eastAsia="es-ES"/>
        </w:rPr>
        <w:t xml:space="preserve">2. </w:t>
      </w:r>
      <w:r w:rsidRPr="007B39E7">
        <w:rPr>
          <w:rFonts w:eastAsia="Times New Roman"/>
          <w:lang w:eastAsia="es-ES"/>
        </w:rPr>
        <w:t>La Junta de Facultad estará constituida por:</w:t>
      </w:r>
    </w:p>
    <w:p w14:paraId="66101D33" w14:textId="77777777" w:rsidR="00255CE5" w:rsidRPr="007B39E7" w:rsidRDefault="00255CE5" w:rsidP="00007BC4">
      <w:pPr>
        <w:spacing w:after="0" w:line="276" w:lineRule="auto"/>
        <w:jc w:val="both"/>
        <w:rPr>
          <w:rFonts w:eastAsia="Times New Roman"/>
          <w:lang w:eastAsia="es-ES"/>
        </w:rPr>
      </w:pPr>
    </w:p>
    <w:p w14:paraId="78543E69" w14:textId="77777777" w:rsidR="00A55832" w:rsidRDefault="00255CE5" w:rsidP="00A55832">
      <w:pPr>
        <w:numPr>
          <w:ilvl w:val="0"/>
          <w:numId w:val="1"/>
        </w:numPr>
        <w:tabs>
          <w:tab w:val="num" w:pos="0"/>
          <w:tab w:val="num" w:pos="567"/>
        </w:tabs>
        <w:spacing w:after="0" w:line="276" w:lineRule="auto"/>
        <w:ind w:left="567" w:hanging="283"/>
        <w:jc w:val="both"/>
        <w:rPr>
          <w:rFonts w:eastAsia="Times New Roman"/>
          <w:lang w:eastAsia="es-ES"/>
        </w:rPr>
      </w:pPr>
      <w:r w:rsidRPr="007B39E7">
        <w:rPr>
          <w:rFonts w:eastAsia="Times New Roman"/>
          <w:lang w:eastAsia="es-ES"/>
        </w:rPr>
        <w:t>El/La Decano/a que la presidirá, los/las Vicedecanos/as, el</w:t>
      </w:r>
      <w:r w:rsidR="00D05CB5" w:rsidRPr="007B39E7">
        <w:rPr>
          <w:rFonts w:eastAsia="Times New Roman"/>
          <w:lang w:eastAsia="es-ES"/>
        </w:rPr>
        <w:t xml:space="preserve">/la </w:t>
      </w:r>
      <w:proofErr w:type="gramStart"/>
      <w:r w:rsidRPr="007B39E7">
        <w:rPr>
          <w:rFonts w:eastAsia="Times New Roman"/>
          <w:lang w:eastAsia="es-ES"/>
        </w:rPr>
        <w:t>Secretario</w:t>
      </w:r>
      <w:proofErr w:type="gramEnd"/>
      <w:r w:rsidRPr="007B39E7">
        <w:rPr>
          <w:rFonts w:eastAsia="Times New Roman"/>
          <w:lang w:eastAsia="es-ES"/>
        </w:rPr>
        <w:t>/a, el/la Gerente</w:t>
      </w:r>
      <w:r w:rsidRPr="005A4194">
        <w:rPr>
          <w:rFonts w:eastAsia="Times New Roman"/>
          <w:lang w:eastAsia="es-ES"/>
        </w:rPr>
        <w:t>, el</w:t>
      </w:r>
      <w:r w:rsidR="00D05CB5" w:rsidRPr="005A4194">
        <w:rPr>
          <w:rFonts w:eastAsia="Times New Roman"/>
          <w:lang w:eastAsia="es-ES"/>
        </w:rPr>
        <w:t xml:space="preserve">/la </w:t>
      </w:r>
      <w:r w:rsidRPr="005A4194">
        <w:rPr>
          <w:rFonts w:eastAsia="Times New Roman"/>
          <w:lang w:eastAsia="es-ES"/>
        </w:rPr>
        <w:t>Director/a de cada Departamento que tenga su sede en el Centro</w:t>
      </w:r>
      <w:r w:rsidR="00E80DA3">
        <w:rPr>
          <w:rFonts w:eastAsia="Times New Roman"/>
          <w:lang w:eastAsia="es-ES"/>
        </w:rPr>
        <w:t xml:space="preserve"> o, en su caso,</w:t>
      </w:r>
      <w:r w:rsidRPr="005A4194">
        <w:rPr>
          <w:rFonts w:eastAsia="Times New Roman"/>
          <w:lang w:eastAsia="es-ES"/>
        </w:rPr>
        <w:t xml:space="preserve"> el</w:t>
      </w:r>
      <w:r w:rsidR="00D05CB5" w:rsidRPr="005A4194">
        <w:rPr>
          <w:rFonts w:eastAsia="Times New Roman"/>
          <w:lang w:eastAsia="es-ES"/>
        </w:rPr>
        <w:t>/</w:t>
      </w:r>
      <w:r w:rsidRPr="005A4194">
        <w:rPr>
          <w:rFonts w:eastAsia="Times New Roman"/>
          <w:lang w:eastAsia="es-ES"/>
        </w:rPr>
        <w:t>la</w:t>
      </w:r>
      <w:r w:rsidR="00FF57A1" w:rsidRPr="005A4194">
        <w:rPr>
          <w:rFonts w:eastAsia="Times New Roman"/>
          <w:lang w:eastAsia="es-ES"/>
        </w:rPr>
        <w:t xml:space="preserve"> de cada </w:t>
      </w:r>
      <w:r w:rsidRPr="005A4194">
        <w:rPr>
          <w:rFonts w:eastAsia="Times New Roman"/>
          <w:lang w:eastAsia="es-ES"/>
        </w:rPr>
        <w:t xml:space="preserve">Sección Departamental constituida en el mismo y </w:t>
      </w:r>
      <w:r w:rsidRPr="007B39E7">
        <w:rPr>
          <w:rFonts w:eastAsia="Times New Roman"/>
          <w:lang w:eastAsia="es-ES"/>
        </w:rPr>
        <w:t>el/la Director/a de la Biblioteca.</w:t>
      </w:r>
    </w:p>
    <w:p w14:paraId="068DC4B6" w14:textId="0ED76542" w:rsidR="00A55832" w:rsidRPr="00A55832" w:rsidRDefault="00A55832" w:rsidP="00A55832">
      <w:pPr>
        <w:numPr>
          <w:ilvl w:val="0"/>
          <w:numId w:val="1"/>
        </w:numPr>
        <w:tabs>
          <w:tab w:val="num" w:pos="0"/>
          <w:tab w:val="num" w:pos="567"/>
        </w:tabs>
        <w:spacing w:after="0" w:line="276" w:lineRule="auto"/>
        <w:ind w:left="567" w:hanging="283"/>
        <w:jc w:val="both"/>
        <w:rPr>
          <w:rFonts w:eastAsia="Times New Roman"/>
          <w:lang w:eastAsia="es-ES"/>
        </w:rPr>
      </w:pPr>
      <w:r w:rsidRPr="00A55832">
        <w:rPr>
          <w:szCs w:val="24"/>
        </w:rPr>
        <w:t>Una representación de</w:t>
      </w:r>
      <w:proofErr w:type="gramStart"/>
      <w:r w:rsidRPr="00A55832">
        <w:rPr>
          <w:szCs w:val="24"/>
        </w:rPr>
        <w:t xml:space="preserve"> ….</w:t>
      </w:r>
      <w:proofErr w:type="gramEnd"/>
      <w:r w:rsidRPr="00A55832">
        <w:rPr>
          <w:szCs w:val="24"/>
        </w:rPr>
        <w:t xml:space="preserve">. </w:t>
      </w:r>
      <w:r w:rsidRPr="00A55832">
        <w:rPr>
          <w:color w:val="FF0000"/>
          <w:sz w:val="20"/>
        </w:rPr>
        <w:t xml:space="preserve">(indicar el número) </w:t>
      </w:r>
      <w:r w:rsidRPr="00A55832">
        <w:rPr>
          <w:szCs w:val="24"/>
        </w:rPr>
        <w:t xml:space="preserve">miembros de  los diversos sectores de la comunidad universitaria con la siguiente distribución: </w:t>
      </w:r>
      <w:r w:rsidRPr="00A55832">
        <w:rPr>
          <w:color w:val="FF0000"/>
          <w:szCs w:val="24"/>
        </w:rPr>
        <w:t>(el número se debe establecer en este texto y en función del mismo han de calcularse los porcentajes que se deberán aplicar de conformidad con lo dispuesto en el artículo 52 b) de los EUCM: “el 62 por 100 serán representantes de los/as Profesores/as con vinculación permanente con la universidad, el 25 por 100 de los estudiantes, el 5 por 100 del Personal Técnico de Gestión, Administración y Servicios y el 8 por 100 del resto del personal docente e investigador*.</w:t>
      </w:r>
    </w:p>
    <w:p w14:paraId="07C0414E" w14:textId="77777777" w:rsidR="00A55832" w:rsidRPr="00A55832" w:rsidRDefault="00A55832" w:rsidP="00A55832">
      <w:pPr>
        <w:jc w:val="both"/>
        <w:rPr>
          <w:color w:val="FF0000"/>
          <w:szCs w:val="24"/>
        </w:rPr>
      </w:pPr>
    </w:p>
    <w:p w14:paraId="7595EFE0" w14:textId="3C3DD207" w:rsidR="00A55832" w:rsidRPr="00A55832" w:rsidRDefault="00A55832" w:rsidP="00A55832">
      <w:pPr>
        <w:jc w:val="both"/>
        <w:rPr>
          <w:bCs/>
          <w:color w:val="FF0000"/>
          <w:sz w:val="20"/>
          <w:lang w:val="es-ES_tradnl"/>
        </w:rPr>
      </w:pPr>
      <w:r>
        <w:rPr>
          <w:color w:val="FF0000"/>
          <w:sz w:val="20"/>
        </w:rPr>
        <w:lastRenderedPageBreak/>
        <w:t>*</w:t>
      </w:r>
      <w:r w:rsidRPr="00A55832">
        <w:rPr>
          <w:color w:val="FF0000"/>
          <w:sz w:val="20"/>
        </w:rPr>
        <w:t xml:space="preserve">En aquellos casos en que sea necesario </w:t>
      </w:r>
      <w:r w:rsidRPr="00A55832">
        <w:rPr>
          <w:bCs/>
          <w:color w:val="FF0000"/>
          <w:sz w:val="20"/>
          <w:lang w:val="es-ES_tradnl"/>
        </w:rPr>
        <w:t>resolver el problema práctico que origina la aplicación conjunta del artículo 52.b) de los Estatutos, que prevé un máximo de 50 miembros representantes de los diversos sectores, y la Disposición Adicional primera dos del Reglamento de Centros y Estructuras que establece la forma de llevar a cabo el redondeo, cuando de la aplicación de los porcentajes resultasen cifras no enteras, habrá de tenerse en cuenta el criterio adoptado por la Asesoría Jurídica, basado en los dos supuestos prácticos que generan controversia, por superarse el número máximo establecido en los EUCM, que son los siguientes:</w:t>
      </w:r>
    </w:p>
    <w:p w14:paraId="383B44E6" w14:textId="77777777" w:rsidR="00A55832" w:rsidRPr="00A55832" w:rsidRDefault="00A55832" w:rsidP="00A55832">
      <w:pPr>
        <w:jc w:val="both"/>
        <w:rPr>
          <w:bCs/>
          <w:color w:val="FF0000"/>
          <w:sz w:val="20"/>
          <w:lang w:val="es-ES_tradnl"/>
        </w:rPr>
      </w:pPr>
      <w:r w:rsidRPr="00A55832">
        <w:rPr>
          <w:b/>
          <w:bCs/>
          <w:color w:val="FF0000"/>
          <w:sz w:val="20"/>
          <w:lang w:val="es-ES_tradnl"/>
        </w:rPr>
        <w:t>Supuesto 1.- Junta de Facultad con 50 miembros.</w:t>
      </w:r>
    </w:p>
    <w:p w14:paraId="7FDB0648" w14:textId="77777777" w:rsidR="00A55832" w:rsidRDefault="00A55832" w:rsidP="00A55832">
      <w:pPr>
        <w:pStyle w:val="Prrafodelista"/>
        <w:ind w:left="1628"/>
        <w:jc w:val="both"/>
        <w:rPr>
          <w:bCs/>
          <w:color w:val="FF0000"/>
          <w:sz w:val="20"/>
          <w:lang w:val="es-ES_tradnl"/>
        </w:rPr>
      </w:pPr>
      <w:r w:rsidRPr="00A55832">
        <w:rPr>
          <w:bCs/>
          <w:color w:val="FF0000"/>
          <w:sz w:val="20"/>
          <w:lang w:val="es-ES_tradnl"/>
        </w:rPr>
        <w:t>Distribución por sectores:</w:t>
      </w:r>
    </w:p>
    <w:p w14:paraId="2220871F" w14:textId="0C99B5AB" w:rsidR="00A55832" w:rsidRPr="00A55832" w:rsidRDefault="00A55832" w:rsidP="00A55832">
      <w:pPr>
        <w:pStyle w:val="Prrafodelista"/>
        <w:ind w:left="1628"/>
        <w:jc w:val="both"/>
        <w:rPr>
          <w:bCs/>
          <w:color w:val="FF0000"/>
          <w:sz w:val="20"/>
          <w:lang w:val="es-ES_tradnl"/>
        </w:rPr>
      </w:pPr>
      <w:r w:rsidRPr="00A55832">
        <w:rPr>
          <w:bCs/>
          <w:color w:val="FF0000"/>
          <w:sz w:val="20"/>
          <w:lang w:val="es-ES_tradnl"/>
        </w:rPr>
        <w:t>Prof. Vinculación Permanente: 62%: 31</w:t>
      </w:r>
    </w:p>
    <w:p w14:paraId="54EC64B6" w14:textId="108CFBF5" w:rsidR="00A55832" w:rsidRPr="00A55832" w:rsidRDefault="00A55832" w:rsidP="00A55832">
      <w:pPr>
        <w:pStyle w:val="Prrafodelista"/>
        <w:ind w:left="1628"/>
        <w:jc w:val="both"/>
        <w:rPr>
          <w:bCs/>
          <w:color w:val="FF0000"/>
          <w:sz w:val="20"/>
          <w:lang w:val="es-ES_tradnl"/>
        </w:rPr>
      </w:pPr>
      <w:r w:rsidRPr="00A55832">
        <w:rPr>
          <w:bCs/>
          <w:color w:val="FF0000"/>
          <w:sz w:val="20"/>
          <w:lang w:val="es-ES_tradnl"/>
        </w:rPr>
        <w:t>Resto de PDI: 8%: 4</w:t>
      </w:r>
    </w:p>
    <w:p w14:paraId="0BE079A7" w14:textId="0BAAACF7" w:rsidR="00A55832" w:rsidRPr="00A55832" w:rsidRDefault="00A55832" w:rsidP="00A55832">
      <w:pPr>
        <w:pStyle w:val="Prrafodelista"/>
        <w:ind w:left="1628"/>
        <w:jc w:val="both"/>
        <w:rPr>
          <w:bCs/>
          <w:color w:val="FF0000"/>
          <w:sz w:val="20"/>
          <w:lang w:val="es-ES_tradnl"/>
        </w:rPr>
      </w:pPr>
      <w:r w:rsidRPr="00A55832">
        <w:rPr>
          <w:bCs/>
          <w:color w:val="FF0000"/>
          <w:sz w:val="20"/>
          <w:lang w:val="es-ES_tradnl"/>
        </w:rPr>
        <w:t>Estudiantes 25%: 12,5= 13</w:t>
      </w:r>
    </w:p>
    <w:p w14:paraId="3DA7C5D9" w14:textId="2DBA33BB" w:rsidR="00A55832" w:rsidRPr="00A55832" w:rsidRDefault="00A55832" w:rsidP="00A55832">
      <w:pPr>
        <w:pStyle w:val="Prrafodelista"/>
        <w:ind w:left="1628"/>
        <w:jc w:val="both"/>
        <w:rPr>
          <w:bCs/>
          <w:color w:val="FF0000"/>
          <w:sz w:val="20"/>
          <w:lang w:val="es-ES_tradnl"/>
        </w:rPr>
      </w:pPr>
      <w:r w:rsidRPr="00A55832">
        <w:rPr>
          <w:bCs/>
          <w:color w:val="FF0000"/>
          <w:sz w:val="20"/>
          <w:lang w:val="es-ES_tradnl"/>
        </w:rPr>
        <w:t>PTGAS 5%: 2,5= 3</w:t>
      </w:r>
    </w:p>
    <w:p w14:paraId="685DE8ED" w14:textId="5B5F6905" w:rsidR="00A55832" w:rsidRPr="00A55832" w:rsidRDefault="00A55832" w:rsidP="00A55832">
      <w:pPr>
        <w:pStyle w:val="Prrafodelista"/>
        <w:ind w:left="1628"/>
        <w:jc w:val="both"/>
        <w:rPr>
          <w:bCs/>
          <w:color w:val="FF0000"/>
          <w:sz w:val="20"/>
          <w:lang w:val="es-ES_tradnl"/>
        </w:rPr>
      </w:pPr>
      <w:r w:rsidRPr="00A55832">
        <w:rPr>
          <w:b/>
          <w:bCs/>
          <w:color w:val="FF0000"/>
          <w:sz w:val="20"/>
          <w:lang w:val="es-ES_tradnl"/>
        </w:rPr>
        <w:t xml:space="preserve">Total 51. </w:t>
      </w:r>
      <w:r w:rsidRPr="00A55832">
        <w:rPr>
          <w:bCs/>
          <w:color w:val="FF0000"/>
          <w:sz w:val="20"/>
          <w:lang w:val="es-ES_tradnl"/>
        </w:rPr>
        <w:t xml:space="preserve">Contraviene el artículo 52.b) los Estatutos, por lo que hay que minorar algún sector de forma que se quede con un representante menos. Entendemos que habría que elegir entre uno de los sectores (estudiantes o PAS) que han sido redondeados por exceso. Ahora bien, en este caso las matemáticas no nos dan </w:t>
      </w:r>
      <w:proofErr w:type="spellStart"/>
      <w:r w:rsidRPr="00A55832">
        <w:rPr>
          <w:bCs/>
          <w:color w:val="FF0000"/>
          <w:sz w:val="20"/>
          <w:lang w:val="es-ES_tradnl"/>
        </w:rPr>
        <w:t>paralegir</w:t>
      </w:r>
      <w:proofErr w:type="spellEnd"/>
      <w:r w:rsidRPr="00A55832">
        <w:rPr>
          <w:bCs/>
          <w:color w:val="FF0000"/>
          <w:sz w:val="20"/>
          <w:lang w:val="es-ES_tradnl"/>
        </w:rPr>
        <w:t xml:space="preserve"> entre uno y otro, por lo que entendemos que deberíamos aceptar lo que La Junta de Facultad acuerde por mayoría absoluta de sus miembros.</w:t>
      </w:r>
    </w:p>
    <w:p w14:paraId="20939B2B" w14:textId="77777777" w:rsidR="00A55832" w:rsidRDefault="00A55832" w:rsidP="00A55832">
      <w:pPr>
        <w:pStyle w:val="Prrafodelista"/>
        <w:ind w:left="1628"/>
        <w:jc w:val="both"/>
        <w:rPr>
          <w:b/>
          <w:bCs/>
          <w:color w:val="FF0000"/>
          <w:sz w:val="20"/>
          <w:lang w:val="es-ES_tradnl"/>
        </w:rPr>
      </w:pPr>
    </w:p>
    <w:p w14:paraId="0A1A7CC4" w14:textId="71889A47" w:rsidR="00A55832" w:rsidRPr="00A55832" w:rsidRDefault="00A55832" w:rsidP="00A55832">
      <w:pPr>
        <w:jc w:val="both"/>
        <w:rPr>
          <w:bCs/>
          <w:color w:val="FF0000"/>
          <w:sz w:val="20"/>
          <w:lang w:val="es-ES_tradnl"/>
        </w:rPr>
      </w:pPr>
      <w:r w:rsidRPr="00A55832">
        <w:rPr>
          <w:b/>
          <w:bCs/>
          <w:color w:val="FF0000"/>
          <w:sz w:val="20"/>
          <w:lang w:val="es-ES_tradnl"/>
        </w:rPr>
        <w:t>Supuesto 2.- Junta de Facultad con 49 miembros.</w:t>
      </w:r>
    </w:p>
    <w:p w14:paraId="353117C9" w14:textId="3EFCFF92" w:rsidR="00A55832" w:rsidRPr="00A55832" w:rsidRDefault="00A55832" w:rsidP="00A55832">
      <w:pPr>
        <w:pStyle w:val="Prrafodelista"/>
        <w:ind w:left="1628"/>
        <w:jc w:val="both"/>
        <w:rPr>
          <w:bCs/>
          <w:color w:val="FF0000"/>
          <w:sz w:val="20"/>
          <w:lang w:val="es-ES_tradnl"/>
        </w:rPr>
      </w:pPr>
      <w:r w:rsidRPr="00A55832">
        <w:rPr>
          <w:bCs/>
          <w:color w:val="FF0000"/>
          <w:sz w:val="20"/>
          <w:lang w:val="es-ES_tradnl"/>
        </w:rPr>
        <w:t>Distribución por sectores:</w:t>
      </w:r>
    </w:p>
    <w:p w14:paraId="376A56C8" w14:textId="742FECDF" w:rsidR="00A55832" w:rsidRPr="00A55832" w:rsidRDefault="00A55832" w:rsidP="00A55832">
      <w:pPr>
        <w:pStyle w:val="Prrafodelista"/>
        <w:ind w:left="1628"/>
        <w:jc w:val="both"/>
        <w:rPr>
          <w:bCs/>
          <w:color w:val="FF0000"/>
          <w:sz w:val="20"/>
          <w:lang w:val="es-ES_tradnl"/>
        </w:rPr>
      </w:pPr>
      <w:r w:rsidRPr="00A55832">
        <w:rPr>
          <w:bCs/>
          <w:color w:val="FF0000"/>
          <w:sz w:val="20"/>
          <w:lang w:val="es-ES_tradnl"/>
        </w:rPr>
        <w:t>Prof. Vinculación Permanente: 62%: 30,38= 30</w:t>
      </w:r>
    </w:p>
    <w:p w14:paraId="05900B8E" w14:textId="6D9F0BF0" w:rsidR="00A55832" w:rsidRPr="00A55832" w:rsidRDefault="00A55832" w:rsidP="00A55832">
      <w:pPr>
        <w:pStyle w:val="Prrafodelista"/>
        <w:ind w:left="1628"/>
        <w:jc w:val="both"/>
        <w:rPr>
          <w:bCs/>
          <w:color w:val="FF0000"/>
          <w:sz w:val="20"/>
          <w:lang w:val="es-ES_tradnl"/>
        </w:rPr>
      </w:pPr>
      <w:r w:rsidRPr="00A55832">
        <w:rPr>
          <w:bCs/>
          <w:color w:val="FF0000"/>
          <w:sz w:val="20"/>
          <w:lang w:val="es-ES_tradnl"/>
        </w:rPr>
        <w:t>Resto de PDI: 8%: 3,92= 4</w:t>
      </w:r>
    </w:p>
    <w:p w14:paraId="0217F259" w14:textId="0999E9CE" w:rsidR="00A55832" w:rsidRPr="00A55832" w:rsidRDefault="00A55832" w:rsidP="00A55832">
      <w:pPr>
        <w:pStyle w:val="Prrafodelista"/>
        <w:ind w:left="1628"/>
        <w:jc w:val="both"/>
        <w:rPr>
          <w:bCs/>
          <w:color w:val="FF0000"/>
          <w:sz w:val="20"/>
          <w:lang w:val="es-ES_tradnl"/>
        </w:rPr>
      </w:pPr>
      <w:r w:rsidRPr="00A55832">
        <w:rPr>
          <w:bCs/>
          <w:color w:val="FF0000"/>
          <w:sz w:val="20"/>
          <w:lang w:val="es-ES_tradnl"/>
        </w:rPr>
        <w:t>Estudiantes 25%: 12,25= 12</w:t>
      </w:r>
    </w:p>
    <w:p w14:paraId="6BB8F6CD" w14:textId="77777777" w:rsidR="00A55832" w:rsidRPr="00A55832" w:rsidRDefault="00A55832" w:rsidP="00A55832">
      <w:pPr>
        <w:pStyle w:val="Prrafodelista"/>
        <w:ind w:left="1628"/>
        <w:jc w:val="both"/>
        <w:rPr>
          <w:bCs/>
          <w:color w:val="FF0000"/>
          <w:sz w:val="20"/>
          <w:lang w:val="es-ES_tradnl"/>
        </w:rPr>
      </w:pPr>
      <w:r w:rsidRPr="00A55832">
        <w:rPr>
          <w:bCs/>
          <w:color w:val="FF0000"/>
          <w:sz w:val="20"/>
          <w:lang w:val="es-ES_tradnl"/>
        </w:rPr>
        <w:t>PTGAS 5%: 2,45= 2</w:t>
      </w:r>
    </w:p>
    <w:p w14:paraId="31E118B4" w14:textId="77777777" w:rsidR="00A55832" w:rsidRPr="00A55832" w:rsidRDefault="00A55832" w:rsidP="00A55832">
      <w:pPr>
        <w:pStyle w:val="Prrafodelista"/>
        <w:ind w:left="1628"/>
        <w:jc w:val="both"/>
        <w:rPr>
          <w:bCs/>
          <w:color w:val="FF0000"/>
          <w:sz w:val="20"/>
          <w:lang w:val="es-ES_tradnl"/>
        </w:rPr>
      </w:pPr>
      <w:r w:rsidRPr="00A55832">
        <w:rPr>
          <w:b/>
          <w:bCs/>
          <w:color w:val="FF0000"/>
          <w:sz w:val="20"/>
          <w:lang w:val="es-ES_tradnl"/>
        </w:rPr>
        <w:t xml:space="preserve">Total: 48. </w:t>
      </w:r>
      <w:r w:rsidRPr="00A55832">
        <w:rPr>
          <w:bCs/>
          <w:color w:val="FF0000"/>
          <w:sz w:val="20"/>
          <w:lang w:val="es-ES_tradnl"/>
        </w:rPr>
        <w:t>Contraviene el legítimo deseo de la Junta de Centro de que sean 49 representantes de los distintos sectores. Para solventar el problema podemos aceptar que se incremente un representante en el sector en el que la aplicación del porcentaje haya dado como resultado una cifra no entera que, habiéndose minorado por ser inferior a 5, haya sido la más alta, como ocurre en este supuesto con el PAS que pasaría a tener 3 representantes.</w:t>
      </w:r>
    </w:p>
    <w:p w14:paraId="3EE93964" w14:textId="77777777" w:rsidR="00A55832" w:rsidRDefault="00A55832" w:rsidP="00A55832">
      <w:pPr>
        <w:pStyle w:val="Prrafodelista"/>
        <w:ind w:left="1628"/>
        <w:jc w:val="both"/>
        <w:rPr>
          <w:b/>
          <w:bCs/>
          <w:color w:val="FF0000"/>
          <w:sz w:val="20"/>
          <w:lang w:val="es-ES_tradnl"/>
        </w:rPr>
      </w:pPr>
    </w:p>
    <w:p w14:paraId="1E4296EC" w14:textId="1C8895D8" w:rsidR="00A55832" w:rsidRPr="00A55832" w:rsidRDefault="00A55832" w:rsidP="00A55832">
      <w:pPr>
        <w:jc w:val="both"/>
        <w:rPr>
          <w:bCs/>
          <w:color w:val="FF0000"/>
          <w:sz w:val="20"/>
          <w:lang w:val="es-ES_tradnl"/>
        </w:rPr>
      </w:pPr>
      <w:r w:rsidRPr="00A55832">
        <w:rPr>
          <w:b/>
          <w:bCs/>
          <w:color w:val="FF0000"/>
          <w:sz w:val="20"/>
          <w:lang w:val="es-ES_tradnl"/>
        </w:rPr>
        <w:t>Supuesto 3.- Junta de Facultad con 48 miembros.</w:t>
      </w:r>
    </w:p>
    <w:p w14:paraId="7BA4B0C6" w14:textId="77777777" w:rsidR="00A55832" w:rsidRPr="00A55832" w:rsidRDefault="00A55832" w:rsidP="00A55832">
      <w:pPr>
        <w:pStyle w:val="Prrafodelista"/>
        <w:ind w:left="1628"/>
        <w:jc w:val="both"/>
        <w:rPr>
          <w:bCs/>
          <w:color w:val="FF0000"/>
          <w:sz w:val="20"/>
          <w:lang w:val="es-ES_tradnl"/>
        </w:rPr>
      </w:pPr>
      <w:r w:rsidRPr="00A55832">
        <w:rPr>
          <w:bCs/>
          <w:color w:val="FF0000"/>
          <w:sz w:val="20"/>
          <w:lang w:val="es-ES_tradnl"/>
        </w:rPr>
        <w:t>No hay problema, salen justos los 48 tras aplicar los porcentajes.</w:t>
      </w:r>
    </w:p>
    <w:p w14:paraId="1202F068" w14:textId="2D3287BA" w:rsidR="006E7BB4" w:rsidRPr="007B39E7" w:rsidRDefault="006E7BB4" w:rsidP="00A55832">
      <w:pPr>
        <w:pStyle w:val="Prrafodelista"/>
        <w:spacing w:after="0" w:line="276" w:lineRule="auto"/>
        <w:jc w:val="both"/>
        <w:rPr>
          <w:rFonts w:eastAsia="Times New Roman"/>
          <w:lang w:eastAsia="es-ES"/>
        </w:rPr>
      </w:pPr>
    </w:p>
    <w:p w14:paraId="6AF5C8F9" w14:textId="36D9F0BA" w:rsidR="00500D2C" w:rsidRPr="007B39E7" w:rsidRDefault="00255CE5" w:rsidP="00B74742">
      <w:pPr>
        <w:spacing w:after="0" w:line="276" w:lineRule="auto"/>
        <w:ind w:firstLine="360"/>
        <w:jc w:val="both"/>
        <w:rPr>
          <w:rFonts w:eastAsia="Times New Roman"/>
          <w:lang w:eastAsia="es-ES"/>
        </w:rPr>
      </w:pPr>
      <w:r w:rsidRPr="007B39E7">
        <w:rPr>
          <w:rFonts w:eastAsia="Times New Roman"/>
          <w:lang w:eastAsia="es-ES"/>
        </w:rPr>
        <w:t>c)</w:t>
      </w:r>
      <w:r w:rsidRPr="007B39E7">
        <w:rPr>
          <w:rFonts w:eastAsia="Times New Roman"/>
          <w:lang w:eastAsia="es-ES"/>
        </w:rPr>
        <w:tab/>
        <w:t>Si en la composición de la Junta resultante de lo previsto en las letras a) y b),</w:t>
      </w:r>
      <w:r w:rsidR="00B350C0" w:rsidRPr="007B39E7">
        <w:rPr>
          <w:rFonts w:eastAsia="Times New Roman"/>
          <w:lang w:eastAsia="es-ES"/>
        </w:rPr>
        <w:t xml:space="preserve"> </w:t>
      </w:r>
      <w:r w:rsidRPr="007B39E7">
        <w:rPr>
          <w:rFonts w:eastAsia="Times New Roman"/>
          <w:lang w:eastAsia="es-ES"/>
        </w:rPr>
        <w:t xml:space="preserve">no hubiera una mayoría de miembros que fueran </w:t>
      </w:r>
      <w:bookmarkStart w:id="1" w:name="_Hlk149902844"/>
      <w:r w:rsidRPr="007B39E7">
        <w:rPr>
          <w:rFonts w:eastAsia="Times New Roman"/>
          <w:lang w:eastAsia="es-ES"/>
        </w:rPr>
        <w:t xml:space="preserve">profesores/as </w:t>
      </w:r>
      <w:bookmarkEnd w:id="1"/>
      <w:r w:rsidRPr="007B39E7">
        <w:rPr>
          <w:rFonts w:eastAsia="Times New Roman"/>
          <w:lang w:eastAsia="es-ES"/>
        </w:rPr>
        <w:t>con vinculación permanente, se aumentará el número de ellos/as que resultó de la aplicación del porcentaje de la letra b) hasta alcanzar, entre miembros natos y miembros electos, el 51% de los/las Profesores/as con vinculación permanente.</w:t>
      </w:r>
    </w:p>
    <w:p w14:paraId="722BF848" w14:textId="35CEAC61" w:rsidR="00500D2C" w:rsidRPr="009B1153" w:rsidRDefault="00500D2C" w:rsidP="00007BC4">
      <w:pPr>
        <w:spacing w:after="0" w:line="276" w:lineRule="auto"/>
        <w:ind w:firstLine="360"/>
        <w:jc w:val="both"/>
        <w:rPr>
          <w:rFonts w:eastAsia="Times New Roman"/>
          <w:strike/>
          <w:lang w:eastAsia="es-ES"/>
        </w:rPr>
      </w:pPr>
      <w:r w:rsidRPr="007B39E7">
        <w:rPr>
          <w:rFonts w:eastAsia="Times New Roman"/>
          <w:lang w:eastAsia="es-ES"/>
        </w:rPr>
        <w:t xml:space="preserve">d) </w:t>
      </w:r>
      <w:r w:rsidRPr="005A4194">
        <w:rPr>
          <w:rFonts w:eastAsia="Times New Roman"/>
          <w:lang w:eastAsia="es-ES"/>
        </w:rPr>
        <w:t>Podrán asistir como invitados</w:t>
      </w:r>
      <w:r w:rsidR="00D05CB5" w:rsidRPr="005A4194">
        <w:rPr>
          <w:rFonts w:eastAsia="Times New Roman"/>
          <w:lang w:eastAsia="es-ES"/>
        </w:rPr>
        <w:t>/as</w:t>
      </w:r>
      <w:r w:rsidR="005B1AA7" w:rsidRPr="005A4194">
        <w:rPr>
          <w:rFonts w:eastAsia="Times New Roman"/>
          <w:lang w:eastAsia="es-ES"/>
        </w:rPr>
        <w:t xml:space="preserve"> </w:t>
      </w:r>
      <w:r w:rsidRPr="005A4194">
        <w:rPr>
          <w:rFonts w:eastAsia="Times New Roman"/>
          <w:lang w:eastAsia="es-ES"/>
        </w:rPr>
        <w:t xml:space="preserve">(con </w:t>
      </w:r>
      <w:proofErr w:type="gramStart"/>
      <w:r w:rsidRPr="005A4194">
        <w:rPr>
          <w:rFonts w:eastAsia="Times New Roman"/>
          <w:lang w:eastAsia="es-ES"/>
        </w:rPr>
        <w:t>voz</w:t>
      </w:r>
      <w:proofErr w:type="gramEnd"/>
      <w:r w:rsidR="00B350C0" w:rsidRPr="005A4194">
        <w:rPr>
          <w:rFonts w:eastAsia="Times New Roman"/>
          <w:lang w:eastAsia="es-ES"/>
        </w:rPr>
        <w:t xml:space="preserve"> </w:t>
      </w:r>
      <w:r w:rsidRPr="005A4194">
        <w:rPr>
          <w:rFonts w:eastAsia="Times New Roman"/>
          <w:lang w:eastAsia="es-ES"/>
        </w:rPr>
        <w:t>pero sin voto) los</w:t>
      </w:r>
      <w:r w:rsidR="00D05CB5" w:rsidRPr="005A4194">
        <w:rPr>
          <w:rFonts w:eastAsia="Times New Roman"/>
          <w:lang w:eastAsia="es-ES"/>
        </w:rPr>
        <w:t>/las</w:t>
      </w:r>
      <w:r w:rsidRPr="005A4194">
        <w:rPr>
          <w:rFonts w:eastAsia="Times New Roman"/>
          <w:lang w:eastAsia="es-ES"/>
        </w:rPr>
        <w:t xml:space="preserve"> Directores/as</w:t>
      </w:r>
      <w:r w:rsidR="00FF57A1" w:rsidRPr="005A4194">
        <w:rPr>
          <w:rFonts w:eastAsia="Times New Roman"/>
          <w:lang w:eastAsia="es-ES"/>
        </w:rPr>
        <w:t xml:space="preserve"> de Departamento,</w:t>
      </w:r>
      <w:r w:rsidRPr="005A4194">
        <w:rPr>
          <w:rFonts w:eastAsia="Times New Roman"/>
          <w:lang w:eastAsia="es-ES"/>
        </w:rPr>
        <w:t xml:space="preserve"> con docencia en el Centro</w:t>
      </w:r>
      <w:r w:rsidR="00FF57A1" w:rsidRPr="005A4194">
        <w:rPr>
          <w:rFonts w:eastAsia="Times New Roman"/>
          <w:lang w:eastAsia="es-ES"/>
        </w:rPr>
        <w:t xml:space="preserve"> pero </w:t>
      </w:r>
      <w:r w:rsidRPr="005A4194">
        <w:rPr>
          <w:rFonts w:eastAsia="Times New Roman"/>
          <w:lang w:eastAsia="es-ES"/>
        </w:rPr>
        <w:t>cuya sede no esté en el Centro</w:t>
      </w:r>
      <w:r w:rsidR="005A4194" w:rsidRPr="005A4194">
        <w:rPr>
          <w:rFonts w:eastAsia="Times New Roman"/>
          <w:lang w:eastAsia="es-ES"/>
        </w:rPr>
        <w:t xml:space="preserve">, </w:t>
      </w:r>
      <w:r w:rsidR="005A4194" w:rsidRPr="009B1153">
        <w:rPr>
          <w:rFonts w:eastAsia="Times New Roman"/>
          <w:lang w:eastAsia="es-ES"/>
        </w:rPr>
        <w:t>o personas en quienes deleguen</w:t>
      </w:r>
      <w:r w:rsidR="005A4194" w:rsidRPr="009B1153">
        <w:rPr>
          <w:rFonts w:eastAsia="Times New Roman"/>
          <w:strike/>
          <w:lang w:eastAsia="es-ES"/>
        </w:rPr>
        <w:t>.</w:t>
      </w:r>
      <w:r w:rsidRPr="009B1153">
        <w:rPr>
          <w:rFonts w:eastAsia="Times New Roman"/>
          <w:strike/>
          <w:lang w:eastAsia="es-ES"/>
        </w:rPr>
        <w:t xml:space="preserve"> </w:t>
      </w:r>
    </w:p>
    <w:p w14:paraId="1BE0DDDE" w14:textId="77777777" w:rsidR="00255CE5" w:rsidRPr="007B39E7" w:rsidRDefault="00255CE5" w:rsidP="00007BC4">
      <w:pPr>
        <w:spacing w:after="0" w:line="276" w:lineRule="auto"/>
        <w:ind w:firstLine="360"/>
        <w:jc w:val="both"/>
        <w:rPr>
          <w:rFonts w:eastAsia="Times New Roman"/>
          <w:lang w:eastAsia="es-ES"/>
        </w:rPr>
      </w:pPr>
    </w:p>
    <w:p w14:paraId="1CAC3CEE" w14:textId="43326E40" w:rsidR="00255CE5" w:rsidRDefault="00255CE5" w:rsidP="00007BC4">
      <w:pPr>
        <w:keepNext/>
        <w:kinsoku w:val="0"/>
        <w:overflowPunct w:val="0"/>
        <w:spacing w:after="0" w:line="276" w:lineRule="auto"/>
        <w:jc w:val="both"/>
        <w:outlineLvl w:val="2"/>
        <w:rPr>
          <w:rFonts w:eastAsia="Times New Roman"/>
          <w:spacing w:val="-1"/>
          <w:lang w:eastAsia="es-ES"/>
        </w:rPr>
      </w:pPr>
      <w:r w:rsidRPr="007B39E7">
        <w:rPr>
          <w:rFonts w:eastAsia="Times New Roman"/>
          <w:b/>
          <w:lang w:eastAsia="es-ES"/>
        </w:rPr>
        <w:t>3</w:t>
      </w:r>
      <w:r w:rsidRPr="00436BED">
        <w:rPr>
          <w:rFonts w:eastAsia="Times New Roman"/>
          <w:b/>
          <w:lang w:eastAsia="es-ES"/>
        </w:rPr>
        <w:t>.</w:t>
      </w:r>
      <w:r w:rsidRPr="00436BED">
        <w:rPr>
          <w:rFonts w:eastAsia="Times New Roman"/>
          <w:lang w:eastAsia="es-ES"/>
        </w:rPr>
        <w:t xml:space="preserve"> </w:t>
      </w:r>
      <w:r w:rsidRPr="00436BED">
        <w:rPr>
          <w:rFonts w:eastAsia="Times New Roman"/>
          <w:spacing w:val="-1"/>
          <w:lang w:eastAsia="es-ES"/>
        </w:rPr>
        <w:t>Son</w:t>
      </w:r>
      <w:r w:rsidRPr="00436BED">
        <w:rPr>
          <w:rFonts w:eastAsia="Times New Roman"/>
          <w:lang w:eastAsia="es-ES"/>
        </w:rPr>
        <w:t xml:space="preserve"> </w:t>
      </w:r>
      <w:r w:rsidRPr="00436BED">
        <w:rPr>
          <w:rFonts w:eastAsia="Times New Roman"/>
          <w:spacing w:val="-1"/>
          <w:lang w:eastAsia="es-ES"/>
        </w:rPr>
        <w:t>funciones</w:t>
      </w:r>
      <w:r w:rsidRPr="00436BED">
        <w:rPr>
          <w:rFonts w:eastAsia="Times New Roman"/>
          <w:lang w:eastAsia="es-ES"/>
        </w:rPr>
        <w:t xml:space="preserve"> </w:t>
      </w:r>
      <w:r w:rsidRPr="00436BED">
        <w:rPr>
          <w:rFonts w:eastAsia="Times New Roman"/>
          <w:spacing w:val="-1"/>
          <w:lang w:eastAsia="es-ES"/>
        </w:rPr>
        <w:t>de la Junta de Facultad las recogidas en el artículo 54 de los EUCM</w:t>
      </w:r>
      <w:r w:rsidRPr="007B39E7">
        <w:rPr>
          <w:rFonts w:eastAsia="Times New Roman"/>
          <w:spacing w:val="-1"/>
          <w:lang w:eastAsia="es-ES"/>
        </w:rPr>
        <w:t>.</w:t>
      </w:r>
    </w:p>
    <w:p w14:paraId="00BC5ACE" w14:textId="39EAA2DE" w:rsidR="00722365" w:rsidRPr="007B39E7" w:rsidRDefault="00722365" w:rsidP="00007BC4">
      <w:pPr>
        <w:keepNext/>
        <w:kinsoku w:val="0"/>
        <w:overflowPunct w:val="0"/>
        <w:spacing w:after="0" w:line="276" w:lineRule="auto"/>
        <w:jc w:val="both"/>
        <w:outlineLvl w:val="2"/>
        <w:rPr>
          <w:rFonts w:eastAsia="Times New Roman"/>
          <w:spacing w:val="-1"/>
          <w:lang w:eastAsia="es-ES"/>
        </w:rPr>
      </w:pPr>
      <w:r w:rsidRPr="00DB4216">
        <w:rPr>
          <w:b/>
          <w:color w:val="FF0000"/>
          <w:sz w:val="20"/>
        </w:rPr>
        <w:t>Enumerar las funciones que son expresamente delegadas a la Comisión permanente y que no están en el artículo 54 de los Estatutos</w:t>
      </w:r>
    </w:p>
    <w:p w14:paraId="36B0A0F4" w14:textId="77777777" w:rsidR="009B1153" w:rsidRDefault="009B1153" w:rsidP="00007BC4">
      <w:pPr>
        <w:spacing w:after="0" w:line="276" w:lineRule="auto"/>
        <w:jc w:val="both"/>
        <w:rPr>
          <w:rFonts w:eastAsia="Times New Roman"/>
          <w:b/>
          <w:lang w:eastAsia="es-ES"/>
        </w:rPr>
      </w:pPr>
    </w:p>
    <w:p w14:paraId="3D321241" w14:textId="5FBED2FA" w:rsidR="00255CE5" w:rsidRPr="007B39E7" w:rsidRDefault="00255CE5" w:rsidP="00007BC4">
      <w:pPr>
        <w:spacing w:after="0" w:line="276" w:lineRule="auto"/>
        <w:jc w:val="both"/>
        <w:rPr>
          <w:rFonts w:eastAsia="Times New Roman"/>
          <w:b/>
          <w:lang w:eastAsia="es-ES"/>
        </w:rPr>
      </w:pPr>
      <w:r w:rsidRPr="007B39E7">
        <w:rPr>
          <w:rFonts w:eastAsia="Times New Roman"/>
          <w:b/>
          <w:lang w:eastAsia="es-ES"/>
        </w:rPr>
        <w:lastRenderedPageBreak/>
        <w:t>Artículo 6. De la Condición de miembro y la pérdida de la misma.</w:t>
      </w:r>
    </w:p>
    <w:p w14:paraId="44F32B7E" w14:textId="44DEFEFA" w:rsidR="00255CE5" w:rsidRPr="007B39E7" w:rsidRDefault="00255CE5" w:rsidP="00007BC4">
      <w:pPr>
        <w:spacing w:after="0" w:line="276" w:lineRule="auto"/>
        <w:jc w:val="both"/>
        <w:rPr>
          <w:rFonts w:eastAsia="Times New Roman"/>
          <w:b/>
          <w:lang w:eastAsia="es-ES"/>
        </w:rPr>
      </w:pPr>
    </w:p>
    <w:p w14:paraId="3FD85F7C" w14:textId="106D719F" w:rsidR="00255CE5" w:rsidRDefault="00255CE5" w:rsidP="00A54E73">
      <w:pPr>
        <w:pStyle w:val="Prrafodelista"/>
        <w:numPr>
          <w:ilvl w:val="0"/>
          <w:numId w:val="11"/>
        </w:numPr>
        <w:spacing w:after="0" w:line="276" w:lineRule="auto"/>
        <w:ind w:left="0" w:firstLine="142"/>
        <w:jc w:val="both"/>
        <w:rPr>
          <w:rFonts w:eastAsia="Times New Roman"/>
          <w:lang w:eastAsia="es-ES"/>
        </w:rPr>
      </w:pPr>
      <w:r w:rsidRPr="00860DC1">
        <w:rPr>
          <w:rFonts w:eastAsia="Times New Roman"/>
          <w:lang w:eastAsia="es-ES"/>
        </w:rPr>
        <w:t xml:space="preserve">La condición de miembro de la Junta de Facultad es personal e intransferible e implica el deber de asistir y participar en todas las sesiones de la misma y en las reuniones de las Comisiones de las que forme parte. En caso de no poder cumplir con tal exigencia, se deberá comunicar </w:t>
      </w:r>
      <w:bookmarkStart w:id="2" w:name="_Hlk149902898"/>
      <w:r w:rsidRPr="00860DC1">
        <w:rPr>
          <w:rFonts w:eastAsia="Times New Roman"/>
          <w:lang w:eastAsia="es-ES"/>
        </w:rPr>
        <w:t xml:space="preserve">al/a la </w:t>
      </w:r>
      <w:proofErr w:type="gramStart"/>
      <w:r w:rsidR="00BB3D45" w:rsidRPr="00860DC1">
        <w:rPr>
          <w:rFonts w:eastAsia="Times New Roman"/>
          <w:lang w:eastAsia="es-ES"/>
        </w:rPr>
        <w:t>Secretario</w:t>
      </w:r>
      <w:proofErr w:type="gramEnd"/>
      <w:r w:rsidR="00BB3D45" w:rsidRPr="00860DC1">
        <w:rPr>
          <w:rFonts w:eastAsia="Times New Roman"/>
          <w:lang w:eastAsia="es-ES"/>
        </w:rPr>
        <w:t xml:space="preserve">/a </w:t>
      </w:r>
      <w:bookmarkEnd w:id="2"/>
      <w:r w:rsidRPr="00860DC1">
        <w:rPr>
          <w:rFonts w:eastAsia="Times New Roman"/>
          <w:lang w:eastAsia="es-ES"/>
        </w:rPr>
        <w:t>la causa de la ausencia.</w:t>
      </w:r>
    </w:p>
    <w:p w14:paraId="54E5189E" w14:textId="77777777" w:rsidR="00860DC1" w:rsidRPr="00860DC1" w:rsidRDefault="00860DC1" w:rsidP="00860DC1">
      <w:pPr>
        <w:pStyle w:val="Prrafodelista"/>
        <w:spacing w:after="0" w:line="276" w:lineRule="auto"/>
        <w:jc w:val="both"/>
        <w:rPr>
          <w:rFonts w:eastAsia="Times New Roman"/>
          <w:lang w:eastAsia="es-ES"/>
        </w:rPr>
      </w:pPr>
    </w:p>
    <w:p w14:paraId="5937B2BE" w14:textId="282F419A" w:rsidR="00860DC1" w:rsidRPr="001E3C9F" w:rsidRDefault="00860DC1" w:rsidP="00860DC1">
      <w:pPr>
        <w:pStyle w:val="Prrafodelista"/>
        <w:spacing w:after="0" w:line="276" w:lineRule="auto"/>
        <w:ind w:left="0"/>
        <w:jc w:val="both"/>
        <w:rPr>
          <w:rFonts w:eastAsia="Times New Roman"/>
          <w:lang w:eastAsia="es-ES"/>
        </w:rPr>
      </w:pPr>
      <w:r w:rsidRPr="001E3C9F">
        <w:rPr>
          <w:rFonts w:eastAsia="Times New Roman"/>
          <w:lang w:eastAsia="es-ES"/>
        </w:rPr>
        <w:t xml:space="preserve">No obstante, en el caso de ausencia de un/a Directora de Departamento o Sección Departamental podrá acudir un representante designado por el/ella con </w:t>
      </w:r>
      <w:proofErr w:type="gramStart"/>
      <w:r w:rsidRPr="001E3C9F">
        <w:rPr>
          <w:rFonts w:eastAsia="Times New Roman"/>
          <w:lang w:eastAsia="es-ES"/>
        </w:rPr>
        <w:t>voz</w:t>
      </w:r>
      <w:proofErr w:type="gramEnd"/>
      <w:r w:rsidRPr="001E3C9F">
        <w:rPr>
          <w:rFonts w:eastAsia="Times New Roman"/>
          <w:lang w:eastAsia="es-ES"/>
        </w:rPr>
        <w:t xml:space="preserve"> pero sin voto</w:t>
      </w:r>
    </w:p>
    <w:p w14:paraId="7DF905FE" w14:textId="77777777" w:rsidR="00255CE5" w:rsidRPr="007B39E7" w:rsidRDefault="00255CE5" w:rsidP="00007BC4">
      <w:pPr>
        <w:spacing w:after="0" w:line="276" w:lineRule="auto"/>
        <w:jc w:val="both"/>
        <w:rPr>
          <w:rFonts w:eastAsia="Times New Roman"/>
          <w:lang w:eastAsia="es-ES"/>
        </w:rPr>
      </w:pPr>
    </w:p>
    <w:p w14:paraId="28079BC4" w14:textId="49233654" w:rsidR="00255CE5" w:rsidRPr="00860DC1" w:rsidRDefault="00255CE5" w:rsidP="00007BC4">
      <w:pPr>
        <w:spacing w:after="0" w:line="276" w:lineRule="auto"/>
        <w:jc w:val="both"/>
        <w:rPr>
          <w:rFonts w:eastAsia="Times New Roman"/>
          <w:color w:val="FF0000"/>
          <w:spacing w:val="-1"/>
          <w:lang w:eastAsia="es-ES"/>
        </w:rPr>
      </w:pPr>
      <w:r w:rsidRPr="007B39E7">
        <w:rPr>
          <w:rFonts w:eastAsia="Times New Roman"/>
          <w:b/>
          <w:lang w:eastAsia="es-ES"/>
        </w:rPr>
        <w:t xml:space="preserve">2.  </w:t>
      </w:r>
      <w:r w:rsidRPr="007B39E7">
        <w:rPr>
          <w:rFonts w:eastAsia="Times New Roman"/>
          <w:spacing w:val="-1"/>
          <w:lang w:eastAsia="es-ES"/>
        </w:rPr>
        <w:t>Son causas de pérdida de la condición de miembro de la Junta de Facultad</w:t>
      </w:r>
      <w:r w:rsidR="003C5B97">
        <w:rPr>
          <w:rFonts w:eastAsia="Times New Roman"/>
          <w:spacing w:val="-1"/>
          <w:lang w:eastAsia="es-ES"/>
        </w:rPr>
        <w:t xml:space="preserve">, </w:t>
      </w:r>
      <w:r w:rsidR="003C5B97" w:rsidRPr="009B1153">
        <w:rPr>
          <w:rFonts w:eastAsia="Times New Roman"/>
          <w:spacing w:val="-1"/>
          <w:lang w:eastAsia="es-ES"/>
        </w:rPr>
        <w:t>así como de las Comisiones</w:t>
      </w:r>
      <w:r w:rsidR="003C5B97">
        <w:rPr>
          <w:rFonts w:eastAsia="Times New Roman"/>
          <w:spacing w:val="-1"/>
          <w:lang w:eastAsia="es-ES"/>
        </w:rPr>
        <w:t>,</w:t>
      </w:r>
      <w:r w:rsidRPr="007B39E7">
        <w:rPr>
          <w:rFonts w:eastAsia="Times New Roman"/>
          <w:spacing w:val="-1"/>
          <w:lang w:eastAsia="es-ES"/>
        </w:rPr>
        <w:t xml:space="preserve"> las previstas en el artículo 40 de los EUCM. La inasistencia sin causa justificada a tres sesiones consecutivas o seis alternas en un curso académico</w:t>
      </w:r>
      <w:r w:rsidR="000A13F2" w:rsidRPr="007B39E7">
        <w:rPr>
          <w:rFonts w:eastAsia="Times New Roman"/>
          <w:spacing w:val="-1"/>
          <w:lang w:eastAsia="es-ES"/>
        </w:rPr>
        <w:t>,</w:t>
      </w:r>
      <w:r w:rsidRPr="007B39E7">
        <w:rPr>
          <w:rFonts w:eastAsia="Times New Roman"/>
          <w:spacing w:val="-1"/>
          <w:lang w:eastAsia="es-ES"/>
        </w:rPr>
        <w:t xml:space="preserve"> </w:t>
      </w:r>
      <w:r w:rsidR="00500D2C" w:rsidRPr="007B39E7">
        <w:rPr>
          <w:rFonts w:eastAsia="Times New Roman"/>
          <w:spacing w:val="-1"/>
          <w:lang w:eastAsia="es-ES"/>
        </w:rPr>
        <w:t xml:space="preserve">supondrá la pérdida de condición de miembro. </w:t>
      </w:r>
    </w:p>
    <w:p w14:paraId="20DE4DB4" w14:textId="77777777" w:rsidR="00F53EFD" w:rsidRPr="009B1153" w:rsidRDefault="00F53EFD" w:rsidP="00F53EFD">
      <w:pPr>
        <w:autoSpaceDE w:val="0"/>
        <w:autoSpaceDN w:val="0"/>
        <w:adjustRightInd w:val="0"/>
        <w:spacing w:after="0" w:line="240" w:lineRule="auto"/>
        <w:jc w:val="both"/>
        <w:rPr>
          <w:rFonts w:eastAsia="Times New Roman"/>
          <w:spacing w:val="-1"/>
          <w:lang w:eastAsia="es-ES"/>
        </w:rPr>
      </w:pPr>
    </w:p>
    <w:p w14:paraId="67BD74AE" w14:textId="6A3225BA" w:rsidR="00F53EFD" w:rsidRPr="007B39E7" w:rsidRDefault="00F53EFD" w:rsidP="005B1AA7">
      <w:pPr>
        <w:autoSpaceDE w:val="0"/>
        <w:autoSpaceDN w:val="0"/>
        <w:adjustRightInd w:val="0"/>
        <w:spacing w:after="0" w:line="276" w:lineRule="auto"/>
        <w:jc w:val="both"/>
        <w:rPr>
          <w:rFonts w:eastAsia="Times New Roman"/>
          <w:spacing w:val="-1"/>
          <w:lang w:eastAsia="es-ES"/>
        </w:rPr>
      </w:pPr>
      <w:r w:rsidRPr="007B39E7">
        <w:rPr>
          <w:rFonts w:eastAsia="Times New Roman"/>
          <w:b/>
          <w:lang w:eastAsia="es-ES"/>
        </w:rPr>
        <w:t xml:space="preserve">3. </w:t>
      </w:r>
      <w:r w:rsidRPr="007B39E7">
        <w:rPr>
          <w:rFonts w:eastAsia="Times New Roman"/>
          <w:spacing w:val="-1"/>
          <w:lang w:eastAsia="es-ES"/>
        </w:rPr>
        <w:t>Son causas justificadas de inasistencia la enfermedad o accidente; la muerte o enfermedad grave de un/a familiar hasta el segundo grado de consanguinidad o afinidad, así como disfrutar de permiso o licencia por estudios, asistencia a congresos o estancias fuera de la universidad.</w:t>
      </w:r>
    </w:p>
    <w:p w14:paraId="009F6291" w14:textId="12CD62B2" w:rsidR="00255CE5" w:rsidRPr="007B39E7" w:rsidRDefault="00255CE5" w:rsidP="00F53EFD">
      <w:pPr>
        <w:autoSpaceDE w:val="0"/>
        <w:autoSpaceDN w:val="0"/>
        <w:adjustRightInd w:val="0"/>
        <w:spacing w:after="0" w:line="276" w:lineRule="auto"/>
        <w:jc w:val="both"/>
        <w:rPr>
          <w:rFonts w:eastAsia="Times New Roman"/>
          <w:lang w:eastAsia="es-ES"/>
        </w:rPr>
      </w:pPr>
    </w:p>
    <w:p w14:paraId="7D950B5F" w14:textId="3E7730D1" w:rsidR="00255CE5" w:rsidRPr="007B39E7" w:rsidRDefault="00F53EFD" w:rsidP="00007BC4">
      <w:pPr>
        <w:autoSpaceDE w:val="0"/>
        <w:autoSpaceDN w:val="0"/>
        <w:adjustRightInd w:val="0"/>
        <w:spacing w:after="0" w:line="276" w:lineRule="auto"/>
        <w:jc w:val="both"/>
        <w:rPr>
          <w:rFonts w:eastAsia="Times New Roman"/>
          <w:spacing w:val="-1"/>
          <w:lang w:eastAsia="es-ES"/>
        </w:rPr>
      </w:pPr>
      <w:r w:rsidRPr="007B39E7">
        <w:rPr>
          <w:rFonts w:eastAsia="Times New Roman"/>
          <w:b/>
          <w:lang w:eastAsia="es-ES"/>
        </w:rPr>
        <w:t>4</w:t>
      </w:r>
      <w:r w:rsidR="00255CE5" w:rsidRPr="007B39E7">
        <w:rPr>
          <w:rFonts w:eastAsia="Times New Roman"/>
          <w:b/>
          <w:lang w:eastAsia="es-ES"/>
        </w:rPr>
        <w:t xml:space="preserve">. </w:t>
      </w:r>
      <w:r w:rsidR="00255CE5" w:rsidRPr="007B39E7">
        <w:rPr>
          <w:rFonts w:eastAsia="Times New Roman"/>
          <w:spacing w:val="-1"/>
          <w:lang w:eastAsia="es-ES"/>
        </w:rPr>
        <w:t xml:space="preserve">El procedimiento para la declaración de la pérdida de la condición de miembro de la Junta por inasistencia, en los términos recogidos en los apartados anteriores, exigirá la instrucción de un expediente contradictorio, que será iniciado </w:t>
      </w:r>
      <w:bookmarkStart w:id="3" w:name="_Hlk149902968"/>
      <w:r w:rsidR="00255CE5" w:rsidRPr="007B39E7">
        <w:rPr>
          <w:rFonts w:eastAsia="Times New Roman"/>
          <w:spacing w:val="-1"/>
          <w:lang w:eastAsia="es-ES"/>
        </w:rPr>
        <w:t>por el/la Decano/a</w:t>
      </w:r>
      <w:bookmarkEnd w:id="3"/>
      <w:r w:rsidR="00255CE5" w:rsidRPr="007B39E7">
        <w:rPr>
          <w:rFonts w:eastAsia="Times New Roman"/>
          <w:spacing w:val="-1"/>
          <w:lang w:eastAsia="es-ES"/>
        </w:rPr>
        <w:t xml:space="preserve">, quien nombrará como </w:t>
      </w:r>
      <w:bookmarkStart w:id="4" w:name="_Hlk149902989"/>
      <w:r w:rsidR="00255CE5" w:rsidRPr="007B39E7">
        <w:rPr>
          <w:rFonts w:eastAsia="Times New Roman"/>
          <w:spacing w:val="-1"/>
          <w:lang w:eastAsia="es-ES"/>
        </w:rPr>
        <w:t xml:space="preserve">instructor/a al/a la </w:t>
      </w:r>
      <w:proofErr w:type="gramStart"/>
      <w:r w:rsidR="00255CE5" w:rsidRPr="007B39E7">
        <w:rPr>
          <w:rFonts w:eastAsia="Times New Roman"/>
          <w:spacing w:val="-1"/>
          <w:lang w:eastAsia="es-ES"/>
        </w:rPr>
        <w:t>Secretario</w:t>
      </w:r>
      <w:proofErr w:type="gramEnd"/>
      <w:r w:rsidR="00255CE5" w:rsidRPr="007B39E7">
        <w:rPr>
          <w:rFonts w:eastAsia="Times New Roman"/>
          <w:spacing w:val="-1"/>
          <w:lang w:eastAsia="es-ES"/>
        </w:rPr>
        <w:t>/a</w:t>
      </w:r>
      <w:bookmarkEnd w:id="4"/>
      <w:r w:rsidR="00255CE5" w:rsidRPr="007B39E7">
        <w:rPr>
          <w:rFonts w:eastAsia="Times New Roman"/>
          <w:spacing w:val="-1"/>
          <w:lang w:eastAsia="es-ES"/>
        </w:rPr>
        <w:t>, debiendo cumplirse las siguientes fases o trámites:</w:t>
      </w:r>
    </w:p>
    <w:p w14:paraId="59E22C47" w14:textId="77777777" w:rsidR="00255CE5" w:rsidRPr="007B39E7" w:rsidRDefault="00255CE5" w:rsidP="00007BC4">
      <w:pPr>
        <w:autoSpaceDE w:val="0"/>
        <w:autoSpaceDN w:val="0"/>
        <w:adjustRightInd w:val="0"/>
        <w:spacing w:after="0" w:line="276" w:lineRule="auto"/>
        <w:jc w:val="both"/>
        <w:rPr>
          <w:rFonts w:eastAsia="Times New Roman"/>
          <w:spacing w:val="-1"/>
          <w:lang w:eastAsia="es-ES"/>
        </w:rPr>
      </w:pPr>
    </w:p>
    <w:p w14:paraId="5428E109" w14:textId="36470DD6" w:rsidR="00255CE5" w:rsidRPr="007B39E7" w:rsidRDefault="00255CE5" w:rsidP="00007BC4">
      <w:pPr>
        <w:numPr>
          <w:ilvl w:val="0"/>
          <w:numId w:val="2"/>
        </w:numPr>
        <w:autoSpaceDE w:val="0"/>
        <w:autoSpaceDN w:val="0"/>
        <w:adjustRightInd w:val="0"/>
        <w:spacing w:after="0" w:line="276" w:lineRule="auto"/>
        <w:jc w:val="both"/>
        <w:rPr>
          <w:rFonts w:eastAsia="Times New Roman"/>
          <w:spacing w:val="-1"/>
          <w:lang w:eastAsia="es-ES"/>
        </w:rPr>
      </w:pPr>
      <w:r w:rsidRPr="007B39E7">
        <w:rPr>
          <w:rFonts w:eastAsia="Times New Roman"/>
          <w:spacing w:val="-1"/>
          <w:lang w:eastAsia="es-ES"/>
        </w:rPr>
        <w:t>Acuerdo de iniciación en el que se harán constar las inasistencias a las sesiones de la Junta del Centro, incorporando las actas de las sesiones en las que se base la inasistencia.</w:t>
      </w:r>
    </w:p>
    <w:p w14:paraId="2C34F184" w14:textId="7DD66E17" w:rsidR="00255CE5" w:rsidRPr="007B39E7" w:rsidRDefault="00255CE5" w:rsidP="00007BC4">
      <w:pPr>
        <w:numPr>
          <w:ilvl w:val="0"/>
          <w:numId w:val="2"/>
        </w:numPr>
        <w:autoSpaceDE w:val="0"/>
        <w:autoSpaceDN w:val="0"/>
        <w:adjustRightInd w:val="0"/>
        <w:spacing w:after="0" w:line="276" w:lineRule="auto"/>
        <w:jc w:val="both"/>
        <w:rPr>
          <w:rFonts w:eastAsia="Times New Roman"/>
          <w:spacing w:val="-1"/>
          <w:lang w:eastAsia="es-ES"/>
        </w:rPr>
      </w:pPr>
      <w:r w:rsidRPr="007B39E7">
        <w:rPr>
          <w:rFonts w:eastAsia="Times New Roman"/>
          <w:spacing w:val="-1"/>
          <w:lang w:eastAsia="es-ES"/>
        </w:rPr>
        <w:t>Traslado del acuerdo de iniciación al miembro contra el que se dirija para que pueda, en el plazo de diez días hábiles, efectuar las alegaciones que estime oportunas y acreditar las causas que puedan haber justificado las inasistencias.</w:t>
      </w:r>
    </w:p>
    <w:p w14:paraId="68BA6FCB" w14:textId="58861DA7" w:rsidR="00255CE5" w:rsidRPr="007B39E7" w:rsidRDefault="00255CE5" w:rsidP="00007BC4">
      <w:pPr>
        <w:numPr>
          <w:ilvl w:val="0"/>
          <w:numId w:val="2"/>
        </w:numPr>
        <w:autoSpaceDE w:val="0"/>
        <w:autoSpaceDN w:val="0"/>
        <w:adjustRightInd w:val="0"/>
        <w:spacing w:after="0" w:line="276" w:lineRule="auto"/>
        <w:jc w:val="both"/>
        <w:rPr>
          <w:rFonts w:eastAsia="Times New Roman"/>
          <w:spacing w:val="-1"/>
          <w:lang w:eastAsia="es-ES"/>
        </w:rPr>
      </w:pPr>
      <w:r w:rsidRPr="007B39E7">
        <w:rPr>
          <w:rFonts w:eastAsia="Times New Roman"/>
          <w:spacing w:val="-1"/>
          <w:lang w:eastAsia="es-ES"/>
        </w:rPr>
        <w:t xml:space="preserve">Presentadas las alegaciones, o transcurrido el plazo sin que se hayan presentado, </w:t>
      </w:r>
      <w:bookmarkStart w:id="5" w:name="_Hlk149903018"/>
      <w:r w:rsidRPr="007B39E7">
        <w:rPr>
          <w:rFonts w:eastAsia="Times New Roman"/>
          <w:spacing w:val="-1"/>
          <w:lang w:eastAsia="es-ES"/>
        </w:rPr>
        <w:t>el/la instructor/a</w:t>
      </w:r>
      <w:bookmarkEnd w:id="5"/>
      <w:r w:rsidRPr="007B39E7">
        <w:rPr>
          <w:rFonts w:eastAsia="Times New Roman"/>
          <w:spacing w:val="-1"/>
          <w:lang w:eastAsia="es-ES"/>
        </w:rPr>
        <w:t xml:space="preserve"> elevará </w:t>
      </w:r>
      <w:bookmarkStart w:id="6" w:name="_Hlk149903034"/>
      <w:r w:rsidRPr="007B39E7">
        <w:rPr>
          <w:rFonts w:eastAsia="Times New Roman"/>
          <w:spacing w:val="-1"/>
          <w:lang w:eastAsia="es-ES"/>
        </w:rPr>
        <w:t>al/a la Decano/a</w:t>
      </w:r>
      <w:bookmarkEnd w:id="6"/>
      <w:r w:rsidRPr="007B39E7">
        <w:rPr>
          <w:rFonts w:eastAsia="Times New Roman"/>
          <w:spacing w:val="-1"/>
          <w:lang w:eastAsia="es-ES"/>
        </w:rPr>
        <w:t xml:space="preserve"> la propuesta de resolución, en la que se acuerde, bien el archivo por encontrar justificadas las ausencias o al menos aquellas que determinen la no incursión en causa de pérdida de la condición de miembro de la Junta de Facultad, bien la pérdida de la condición de miembro por considerar injustificadas las inasistencias en número igual o superior a las previstas como causa de pérdida de dicha condición.</w:t>
      </w:r>
    </w:p>
    <w:p w14:paraId="652919DF" w14:textId="686A4DC6" w:rsidR="000A13F2" w:rsidRPr="007B39E7" w:rsidRDefault="00255CE5" w:rsidP="00007BC4">
      <w:pPr>
        <w:pStyle w:val="Prrafodelista"/>
        <w:numPr>
          <w:ilvl w:val="0"/>
          <w:numId w:val="2"/>
        </w:numPr>
        <w:autoSpaceDE w:val="0"/>
        <w:autoSpaceDN w:val="0"/>
        <w:adjustRightInd w:val="0"/>
        <w:spacing w:after="0" w:line="276" w:lineRule="auto"/>
        <w:jc w:val="both"/>
        <w:rPr>
          <w:rFonts w:eastAsia="Times New Roman"/>
          <w:spacing w:val="-1"/>
          <w:lang w:eastAsia="es-ES"/>
        </w:rPr>
      </w:pPr>
      <w:r w:rsidRPr="007B39E7">
        <w:rPr>
          <w:rFonts w:eastAsia="Times New Roman"/>
          <w:spacing w:val="-1"/>
          <w:lang w:eastAsia="es-ES"/>
        </w:rPr>
        <w:t xml:space="preserve">En el plazo de 10 días, </w:t>
      </w:r>
      <w:bookmarkStart w:id="7" w:name="_Hlk149903059"/>
      <w:r w:rsidRPr="007B39E7">
        <w:rPr>
          <w:rFonts w:eastAsia="Times New Roman"/>
          <w:spacing w:val="-1"/>
          <w:lang w:eastAsia="es-ES"/>
        </w:rPr>
        <w:t xml:space="preserve">el/la Decano/a </w:t>
      </w:r>
      <w:bookmarkEnd w:id="7"/>
      <w:r w:rsidRPr="007B39E7">
        <w:rPr>
          <w:rFonts w:eastAsia="Times New Roman"/>
          <w:spacing w:val="-1"/>
          <w:lang w:eastAsia="es-ES"/>
        </w:rPr>
        <w:t xml:space="preserve">dictará la resolución que corresponda, que deberá ser motivada y notificada al interesado y podrá ser recurrida en alzada ante </w:t>
      </w:r>
      <w:bookmarkStart w:id="8" w:name="_Hlk149903076"/>
      <w:r w:rsidRPr="007B39E7">
        <w:rPr>
          <w:rFonts w:eastAsia="Times New Roman"/>
          <w:spacing w:val="-1"/>
          <w:lang w:eastAsia="es-ES"/>
        </w:rPr>
        <w:t>el/la Rector/a.</w:t>
      </w:r>
      <w:bookmarkEnd w:id="8"/>
    </w:p>
    <w:p w14:paraId="444C0FB9" w14:textId="77777777" w:rsidR="00681E4D" w:rsidRPr="007B39E7" w:rsidRDefault="00681E4D" w:rsidP="00007BC4">
      <w:pPr>
        <w:spacing w:after="0" w:line="276" w:lineRule="auto"/>
        <w:jc w:val="both"/>
        <w:rPr>
          <w:rFonts w:eastAsia="Times New Roman"/>
          <w:b/>
          <w:lang w:eastAsia="es-ES"/>
        </w:rPr>
      </w:pPr>
    </w:p>
    <w:p w14:paraId="6387BDC2" w14:textId="511240C8" w:rsidR="00255CE5" w:rsidRPr="007B39E7" w:rsidRDefault="00255CE5" w:rsidP="00007BC4">
      <w:pPr>
        <w:spacing w:after="0" w:line="276" w:lineRule="auto"/>
        <w:jc w:val="both"/>
        <w:rPr>
          <w:rFonts w:eastAsia="Times New Roman"/>
          <w:b/>
          <w:lang w:eastAsia="es-ES"/>
        </w:rPr>
      </w:pPr>
      <w:r w:rsidRPr="007B39E7">
        <w:rPr>
          <w:rFonts w:eastAsia="Times New Roman"/>
          <w:b/>
          <w:lang w:eastAsia="es-ES"/>
        </w:rPr>
        <w:t>Artículo 7. Funcionamiento.</w:t>
      </w:r>
    </w:p>
    <w:p w14:paraId="6987AC51" w14:textId="77777777" w:rsidR="00255CE5" w:rsidRPr="007B39E7" w:rsidRDefault="00255CE5" w:rsidP="00007BC4">
      <w:pPr>
        <w:spacing w:after="0" w:line="276" w:lineRule="auto"/>
        <w:jc w:val="both"/>
        <w:rPr>
          <w:rFonts w:eastAsia="Times New Roman"/>
          <w:b/>
          <w:lang w:eastAsia="es-ES"/>
        </w:rPr>
      </w:pPr>
    </w:p>
    <w:p w14:paraId="14EA8E66" w14:textId="77777777" w:rsidR="00255CE5" w:rsidRPr="007B39E7" w:rsidRDefault="00255CE5" w:rsidP="00A54E73">
      <w:pPr>
        <w:numPr>
          <w:ilvl w:val="0"/>
          <w:numId w:val="6"/>
        </w:numPr>
        <w:autoSpaceDE w:val="0"/>
        <w:autoSpaceDN w:val="0"/>
        <w:adjustRightInd w:val="0"/>
        <w:spacing w:after="0" w:line="276" w:lineRule="auto"/>
        <w:ind w:left="284" w:hanging="284"/>
        <w:jc w:val="both"/>
        <w:rPr>
          <w:rFonts w:eastAsia="Times New Roman"/>
          <w:lang w:eastAsia="es-ES"/>
        </w:rPr>
      </w:pPr>
      <w:r w:rsidRPr="007B39E7">
        <w:rPr>
          <w:rFonts w:eastAsia="Times New Roman"/>
          <w:lang w:eastAsia="es-ES"/>
        </w:rPr>
        <w:lastRenderedPageBreak/>
        <w:t>La Junta actuará en Pleno y en Comisiones.</w:t>
      </w:r>
    </w:p>
    <w:p w14:paraId="24C19C6F" w14:textId="77777777" w:rsidR="00255CE5" w:rsidRPr="007B39E7" w:rsidRDefault="00255CE5" w:rsidP="00007BC4">
      <w:pPr>
        <w:spacing w:after="0" w:line="276" w:lineRule="auto"/>
        <w:jc w:val="both"/>
        <w:rPr>
          <w:rFonts w:eastAsia="Times New Roman"/>
          <w:b/>
          <w:lang w:eastAsia="es-ES"/>
        </w:rPr>
      </w:pPr>
    </w:p>
    <w:p w14:paraId="329B131C" w14:textId="1B964B61" w:rsidR="00255CE5" w:rsidRPr="00133EEB" w:rsidRDefault="00255CE5" w:rsidP="00007BC4">
      <w:pPr>
        <w:spacing w:after="0" w:line="276" w:lineRule="auto"/>
        <w:jc w:val="both"/>
        <w:rPr>
          <w:rFonts w:eastAsia="Times New Roman"/>
          <w:color w:val="FF0000"/>
          <w:lang w:eastAsia="es-ES"/>
        </w:rPr>
      </w:pPr>
      <w:r w:rsidRPr="007B39E7">
        <w:rPr>
          <w:rFonts w:eastAsia="Times New Roman"/>
          <w:b/>
          <w:lang w:eastAsia="es-ES"/>
        </w:rPr>
        <w:t xml:space="preserve">2. </w:t>
      </w:r>
      <w:r w:rsidRPr="007B39E7">
        <w:rPr>
          <w:rFonts w:eastAsia="Times New Roman"/>
          <w:lang w:eastAsia="es-ES"/>
        </w:rPr>
        <w:t xml:space="preserve">El Pleno de la Junta se reunirá en sesión ordinaria al menos una vez cada </w:t>
      </w:r>
      <w:r w:rsidR="00133EEB">
        <w:rPr>
          <w:rFonts w:eastAsia="Times New Roman"/>
          <w:lang w:eastAsia="es-ES"/>
        </w:rPr>
        <w:t>(establecer plazo--------------)</w:t>
      </w:r>
      <w:r w:rsidR="00AF7D6A">
        <w:rPr>
          <w:rFonts w:eastAsia="Times New Roman"/>
          <w:lang w:eastAsia="es-ES"/>
        </w:rPr>
        <w:t>.</w:t>
      </w:r>
      <w:r w:rsidR="00133EEB">
        <w:rPr>
          <w:rFonts w:eastAsia="Times New Roman"/>
          <w:lang w:eastAsia="es-ES"/>
        </w:rPr>
        <w:t xml:space="preserve"> </w:t>
      </w:r>
      <w:r w:rsidRPr="007B39E7">
        <w:rPr>
          <w:rFonts w:eastAsia="Times New Roman"/>
          <w:lang w:eastAsia="es-ES"/>
        </w:rPr>
        <w:t xml:space="preserve">Asimismo, podrá reunirse en sesión extraordinaria por iniciativa de su </w:t>
      </w:r>
      <w:bookmarkStart w:id="9" w:name="_Hlk149903118"/>
      <w:r w:rsidRPr="007B39E7">
        <w:rPr>
          <w:rFonts w:eastAsia="Times New Roman"/>
          <w:lang w:eastAsia="es-ES"/>
        </w:rPr>
        <w:t xml:space="preserve">Decano/a </w:t>
      </w:r>
      <w:bookmarkEnd w:id="9"/>
      <w:r w:rsidRPr="007B39E7">
        <w:rPr>
          <w:rFonts w:eastAsia="Times New Roman"/>
          <w:lang w:eastAsia="es-ES"/>
        </w:rPr>
        <w:t>o cuando un 20</w:t>
      </w:r>
      <w:r w:rsidR="00960921" w:rsidRPr="009B1153">
        <w:rPr>
          <w:rFonts w:eastAsia="Times New Roman"/>
          <w:lang w:eastAsia="es-ES"/>
        </w:rPr>
        <w:t>%</w:t>
      </w:r>
      <w:r w:rsidRPr="009B1153">
        <w:rPr>
          <w:rFonts w:eastAsia="Times New Roman"/>
          <w:lang w:eastAsia="es-ES"/>
        </w:rPr>
        <w:t xml:space="preserve"> </w:t>
      </w:r>
      <w:r w:rsidRPr="007B39E7">
        <w:rPr>
          <w:rFonts w:eastAsia="Times New Roman"/>
          <w:lang w:eastAsia="es-ES"/>
        </w:rPr>
        <w:t xml:space="preserve">de los miembros de la Junta lo soliciten, en cuyo caso </w:t>
      </w:r>
      <w:bookmarkStart w:id="10" w:name="_Hlk149903169"/>
      <w:r w:rsidRPr="007B39E7">
        <w:rPr>
          <w:rFonts w:eastAsia="Times New Roman"/>
          <w:lang w:eastAsia="es-ES"/>
        </w:rPr>
        <w:t xml:space="preserve">el/la Decano/a </w:t>
      </w:r>
      <w:bookmarkEnd w:id="10"/>
      <w:r w:rsidRPr="007B39E7">
        <w:rPr>
          <w:rFonts w:eastAsia="Times New Roman"/>
          <w:lang w:eastAsia="es-ES"/>
        </w:rPr>
        <w:t xml:space="preserve">deberá convocar la Junta en el plazo de quince días naturales a contar desde la recepción de la solicitud, incluyendo en el orden del día los puntos propuestos en la misma. A las reuniones de la Junta asistirán, con voz, pero sin voto, los/las Coordinadores/as de las titulaciones de la Facultad, </w:t>
      </w:r>
    </w:p>
    <w:p w14:paraId="0238E946" w14:textId="77777777" w:rsidR="00255CE5" w:rsidRPr="007B39E7" w:rsidRDefault="00255CE5" w:rsidP="00007BC4">
      <w:pPr>
        <w:spacing w:after="0" w:line="276" w:lineRule="auto"/>
        <w:jc w:val="both"/>
        <w:rPr>
          <w:rFonts w:eastAsia="Times New Roman"/>
          <w:lang w:eastAsia="es-ES"/>
        </w:rPr>
      </w:pPr>
    </w:p>
    <w:p w14:paraId="5C59DC93" w14:textId="08DE7F62" w:rsidR="00255CE5" w:rsidRPr="007B39E7" w:rsidRDefault="00255CE5" w:rsidP="00007BC4">
      <w:pPr>
        <w:spacing w:after="0" w:line="276" w:lineRule="auto"/>
        <w:jc w:val="both"/>
        <w:rPr>
          <w:rFonts w:eastAsia="Times New Roman"/>
          <w:lang w:eastAsia="es-ES"/>
        </w:rPr>
      </w:pPr>
      <w:r w:rsidRPr="007B39E7">
        <w:rPr>
          <w:rFonts w:eastAsia="Times New Roman"/>
          <w:b/>
          <w:lang w:eastAsia="es-ES"/>
        </w:rPr>
        <w:t>3.</w:t>
      </w:r>
      <w:r w:rsidRPr="007B39E7">
        <w:rPr>
          <w:rFonts w:eastAsia="Times New Roman"/>
          <w:lang w:eastAsia="es-ES"/>
        </w:rPr>
        <w:t xml:space="preserve"> Cualquier miembro de la Junta podrá proponer la inclusión de temas en el orden del día de la sesión siguiente. Esta inclusión será obligada si viene avalada por, al menos, el </w:t>
      </w:r>
      <w:r w:rsidR="002651C2" w:rsidRPr="009B1153">
        <w:rPr>
          <w:rFonts w:eastAsia="Times New Roman"/>
          <w:lang w:eastAsia="es-ES"/>
        </w:rPr>
        <w:t>20%</w:t>
      </w:r>
      <w:r w:rsidR="002651C2">
        <w:rPr>
          <w:rFonts w:eastAsia="Times New Roman"/>
          <w:lang w:eastAsia="es-ES"/>
        </w:rPr>
        <w:t xml:space="preserve"> </w:t>
      </w:r>
      <w:r w:rsidRPr="007B39E7">
        <w:rPr>
          <w:rFonts w:eastAsia="Times New Roman"/>
          <w:lang w:eastAsia="es-ES"/>
        </w:rPr>
        <w:t>de los miembros de la Junta.</w:t>
      </w:r>
    </w:p>
    <w:p w14:paraId="7E6FCB71" w14:textId="77777777" w:rsidR="00255CE5" w:rsidRPr="007B39E7" w:rsidRDefault="00255CE5" w:rsidP="00007BC4">
      <w:pPr>
        <w:spacing w:after="0" w:line="276" w:lineRule="auto"/>
        <w:jc w:val="both"/>
        <w:rPr>
          <w:rFonts w:eastAsia="Times New Roman"/>
          <w:lang w:eastAsia="es-ES"/>
        </w:rPr>
      </w:pPr>
    </w:p>
    <w:p w14:paraId="21DCAF4E" w14:textId="2269049A" w:rsidR="00255CE5" w:rsidRPr="009B1153" w:rsidRDefault="00255CE5" w:rsidP="00007BC4">
      <w:pPr>
        <w:spacing w:after="0" w:line="276" w:lineRule="auto"/>
        <w:ind w:hanging="120"/>
        <w:jc w:val="both"/>
        <w:rPr>
          <w:rFonts w:eastAsia="Times New Roman"/>
          <w:lang w:eastAsia="es-ES"/>
        </w:rPr>
      </w:pPr>
      <w:r w:rsidRPr="007B39E7">
        <w:rPr>
          <w:rFonts w:eastAsia="Times New Roman"/>
          <w:lang w:eastAsia="es-ES"/>
        </w:rPr>
        <w:tab/>
      </w:r>
      <w:r w:rsidRPr="007B39E7">
        <w:rPr>
          <w:rFonts w:eastAsia="Times New Roman"/>
          <w:b/>
          <w:lang w:eastAsia="es-ES"/>
        </w:rPr>
        <w:t xml:space="preserve">4. </w:t>
      </w:r>
      <w:r w:rsidRPr="007B39E7">
        <w:rPr>
          <w:rFonts w:eastAsia="Times New Roman"/>
          <w:lang w:eastAsia="es-ES"/>
        </w:rPr>
        <w:t xml:space="preserve">Los miembros del órgano colegiado deberán recibir la convocatoria </w:t>
      </w:r>
      <w:r w:rsidR="00133EEB">
        <w:rPr>
          <w:rFonts w:eastAsia="Times New Roman"/>
          <w:lang w:eastAsia="es-ES"/>
        </w:rPr>
        <w:t xml:space="preserve">y </w:t>
      </w:r>
      <w:r w:rsidRPr="007B39E7">
        <w:rPr>
          <w:rFonts w:eastAsia="Times New Roman"/>
          <w:lang w:eastAsia="es-ES"/>
        </w:rPr>
        <w:t>el orden del día,</w:t>
      </w:r>
      <w:r w:rsidR="00133EEB">
        <w:rPr>
          <w:rFonts w:eastAsia="Times New Roman"/>
          <w:lang w:eastAsia="es-ES"/>
        </w:rPr>
        <w:t xml:space="preserve"> junto con la documentación correspondiente, </w:t>
      </w:r>
      <w:r w:rsidRPr="007B39E7">
        <w:rPr>
          <w:rFonts w:eastAsia="Times New Roman"/>
          <w:lang w:eastAsia="es-ES"/>
        </w:rPr>
        <w:t xml:space="preserve">con una antelación mínima de 48 horas en las sesiones ordinarias </w:t>
      </w:r>
      <w:r w:rsidR="00960921" w:rsidRPr="009B1153">
        <w:rPr>
          <w:rFonts w:eastAsia="Times New Roman"/>
          <w:lang w:eastAsia="es-ES"/>
        </w:rPr>
        <w:t>que podrá reducirse a 24 horas en sesiones extraordinarias cuando concurran circunstancias justificadas de carácter muy urgente.</w:t>
      </w:r>
    </w:p>
    <w:p w14:paraId="2A3E038D" w14:textId="77777777" w:rsidR="00255CE5" w:rsidRPr="007B39E7" w:rsidRDefault="00255CE5" w:rsidP="00007BC4">
      <w:pPr>
        <w:spacing w:after="0" w:line="276" w:lineRule="auto"/>
        <w:jc w:val="both"/>
        <w:rPr>
          <w:rFonts w:eastAsia="Times New Roman"/>
          <w:lang w:eastAsia="es-ES"/>
        </w:rPr>
      </w:pPr>
    </w:p>
    <w:p w14:paraId="281B0540"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 xml:space="preserve">5. </w:t>
      </w:r>
      <w:r w:rsidRPr="007B39E7">
        <w:rPr>
          <w:rFonts w:eastAsia="Times New Roman"/>
          <w:lang w:eastAsia="es-ES"/>
        </w:rPr>
        <w:t xml:space="preserve">El orden del día se fijará por </w:t>
      </w:r>
      <w:bookmarkStart w:id="11" w:name="_Hlk149903679"/>
      <w:r w:rsidRPr="007B39E7">
        <w:rPr>
          <w:rFonts w:eastAsia="Times New Roman"/>
          <w:lang w:eastAsia="es-ES"/>
        </w:rPr>
        <w:t xml:space="preserve">el/la </w:t>
      </w:r>
      <w:proofErr w:type="gramStart"/>
      <w:r w:rsidRPr="007B39E7">
        <w:rPr>
          <w:rFonts w:eastAsia="Times New Roman"/>
          <w:lang w:eastAsia="es-ES"/>
        </w:rPr>
        <w:t>Presidente</w:t>
      </w:r>
      <w:proofErr w:type="gramEnd"/>
      <w:r w:rsidRPr="007B39E7">
        <w:rPr>
          <w:rFonts w:eastAsia="Times New Roman"/>
          <w:lang w:eastAsia="es-ES"/>
        </w:rPr>
        <w:t>/a</w:t>
      </w:r>
      <w:bookmarkEnd w:id="11"/>
      <w:r w:rsidRPr="007B39E7">
        <w:rPr>
          <w:rFonts w:eastAsia="Times New Roman"/>
          <w:lang w:eastAsia="es-ES"/>
        </w:rPr>
        <w:t>, e incluirá necesariamente, aquellos puntos que hayan sido solicitados por el 20% de los miembros.</w:t>
      </w:r>
    </w:p>
    <w:p w14:paraId="2FA5379A" w14:textId="77777777" w:rsidR="00255CE5" w:rsidRPr="007B39E7" w:rsidRDefault="00255CE5" w:rsidP="00007BC4">
      <w:pPr>
        <w:autoSpaceDE w:val="0"/>
        <w:autoSpaceDN w:val="0"/>
        <w:adjustRightInd w:val="0"/>
        <w:spacing w:after="0" w:line="276" w:lineRule="auto"/>
        <w:ind w:firstLine="360"/>
        <w:jc w:val="both"/>
        <w:rPr>
          <w:rFonts w:eastAsia="Times New Roman"/>
          <w:lang w:eastAsia="es-ES"/>
        </w:rPr>
      </w:pPr>
    </w:p>
    <w:p w14:paraId="7052D021" w14:textId="7AE8ECF0"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 xml:space="preserve">No podrá ser objeto de deliberación, votación ni acuerdo, ningún asunto no incluido en el </w:t>
      </w:r>
      <w:r w:rsidR="00F53EFD" w:rsidRPr="007B39E7">
        <w:rPr>
          <w:rFonts w:eastAsia="Times New Roman"/>
          <w:lang w:eastAsia="es-ES"/>
        </w:rPr>
        <w:t>o</w:t>
      </w:r>
      <w:r w:rsidRPr="007B39E7">
        <w:rPr>
          <w:rFonts w:eastAsia="Times New Roman"/>
          <w:lang w:eastAsia="es-ES"/>
        </w:rPr>
        <w:t xml:space="preserve">rden del </w:t>
      </w:r>
      <w:r w:rsidR="00F53EFD" w:rsidRPr="007B39E7">
        <w:rPr>
          <w:rFonts w:eastAsia="Times New Roman"/>
          <w:lang w:eastAsia="es-ES"/>
        </w:rPr>
        <w:t>d</w:t>
      </w:r>
      <w:r w:rsidRPr="007B39E7">
        <w:rPr>
          <w:rFonts w:eastAsia="Times New Roman"/>
          <w:lang w:eastAsia="es-ES"/>
        </w:rPr>
        <w:t>ía, salvo que se hallen presentes todos los miembros del órgano colegiado y sea declarada la urgencia por el voto favorable de la mayoría de los miembros.</w:t>
      </w:r>
    </w:p>
    <w:p w14:paraId="3407833E"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1F42A1BD" w14:textId="4BB574C3"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 xml:space="preserve">En el </w:t>
      </w:r>
      <w:r w:rsidR="00F53EFD" w:rsidRPr="007B39E7">
        <w:rPr>
          <w:rFonts w:eastAsia="Times New Roman"/>
          <w:lang w:eastAsia="es-ES"/>
        </w:rPr>
        <w:t>o</w:t>
      </w:r>
      <w:r w:rsidRPr="007B39E7">
        <w:rPr>
          <w:rFonts w:eastAsia="Times New Roman"/>
          <w:lang w:eastAsia="es-ES"/>
        </w:rPr>
        <w:t>rden del día podrá especificarse qué asuntos podrán ser aprobados, si no existe oposición, sin necesidad de deliberación.</w:t>
      </w:r>
    </w:p>
    <w:p w14:paraId="5A439CAF" w14:textId="77777777" w:rsidR="00255CE5" w:rsidRPr="007B39E7" w:rsidRDefault="00255CE5" w:rsidP="00007BC4">
      <w:pPr>
        <w:spacing w:after="0" w:line="276" w:lineRule="auto"/>
        <w:jc w:val="both"/>
        <w:rPr>
          <w:rFonts w:eastAsia="Times New Roman"/>
          <w:lang w:eastAsia="es-ES"/>
        </w:rPr>
      </w:pPr>
    </w:p>
    <w:p w14:paraId="6EDEDB49" w14:textId="68BDA67E" w:rsidR="00255CE5" w:rsidRPr="007B39E7" w:rsidRDefault="00255CE5" w:rsidP="00007BC4">
      <w:pPr>
        <w:spacing w:after="0" w:line="276" w:lineRule="auto"/>
        <w:jc w:val="both"/>
        <w:rPr>
          <w:rFonts w:eastAsia="Times New Roman"/>
          <w:lang w:eastAsia="es-ES"/>
        </w:rPr>
      </w:pPr>
      <w:r w:rsidRPr="007B39E7">
        <w:rPr>
          <w:rFonts w:eastAsia="Times New Roman"/>
          <w:b/>
          <w:lang w:eastAsia="es-ES"/>
        </w:rPr>
        <w:t xml:space="preserve">6.  </w:t>
      </w:r>
      <w:r w:rsidRPr="007B39E7">
        <w:rPr>
          <w:rFonts w:eastAsia="Times New Roman"/>
          <w:lang w:eastAsia="es-ES"/>
        </w:rPr>
        <w:t>Siempre que los medios disponibles lo permitan, la convocatoria, junto al orden del día y la documentación correspondiente, serán remitidas por medios electrónicos, quedando los originales depositados en la secretaría respectiva a disposición de los miembros.</w:t>
      </w:r>
      <w:r w:rsidR="000E3B64" w:rsidRPr="007B39E7">
        <w:rPr>
          <w:rFonts w:eastAsia="Times New Roman"/>
          <w:lang w:eastAsia="es-ES"/>
        </w:rPr>
        <w:t xml:space="preserve"> Las comunicaciones por vía electrónica serán válidas a todos los efectos</w:t>
      </w:r>
      <w:r w:rsidR="005B1AA7" w:rsidRPr="007B39E7">
        <w:rPr>
          <w:rFonts w:eastAsia="Times New Roman"/>
          <w:lang w:eastAsia="es-ES"/>
        </w:rPr>
        <w:t>.</w:t>
      </w:r>
    </w:p>
    <w:p w14:paraId="768F6711" w14:textId="77777777" w:rsidR="008F4921" w:rsidRPr="007B39E7" w:rsidRDefault="008F4921" w:rsidP="00007BC4">
      <w:pPr>
        <w:autoSpaceDE w:val="0"/>
        <w:autoSpaceDN w:val="0"/>
        <w:adjustRightInd w:val="0"/>
        <w:spacing w:after="0" w:line="276" w:lineRule="auto"/>
        <w:jc w:val="both"/>
        <w:rPr>
          <w:rFonts w:eastAsia="Times New Roman"/>
          <w:color w:val="4472C4" w:themeColor="accent1"/>
          <w:lang w:eastAsia="es-ES"/>
        </w:rPr>
      </w:pPr>
    </w:p>
    <w:p w14:paraId="1FD2CEE9" w14:textId="77777777" w:rsidR="00F53EFD" w:rsidRPr="007B39E7" w:rsidRDefault="00F53EFD" w:rsidP="00007BC4">
      <w:pPr>
        <w:autoSpaceDE w:val="0"/>
        <w:autoSpaceDN w:val="0"/>
        <w:adjustRightInd w:val="0"/>
        <w:spacing w:after="0" w:line="276" w:lineRule="auto"/>
        <w:jc w:val="both"/>
        <w:rPr>
          <w:rFonts w:eastAsia="Times New Roman"/>
          <w:b/>
          <w:lang w:eastAsia="es-ES"/>
        </w:rPr>
      </w:pPr>
    </w:p>
    <w:p w14:paraId="3E277BE3" w14:textId="3DC3E91D" w:rsidR="00255CE5" w:rsidRPr="007B39E7"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t xml:space="preserve">Artículo 8. </w:t>
      </w:r>
      <w:bookmarkStart w:id="12" w:name="_Hlk190356263"/>
      <w:r w:rsidRPr="007B39E7">
        <w:rPr>
          <w:rFonts w:eastAsia="Times New Roman"/>
          <w:b/>
          <w:lang w:eastAsia="es-ES"/>
        </w:rPr>
        <w:t>Desarrollo de las sesiones y adopción de acuerdos</w:t>
      </w:r>
      <w:bookmarkEnd w:id="12"/>
      <w:r w:rsidRPr="007B39E7">
        <w:rPr>
          <w:rFonts w:eastAsia="Times New Roman"/>
          <w:b/>
          <w:lang w:eastAsia="es-ES"/>
        </w:rPr>
        <w:t>.</w:t>
      </w:r>
    </w:p>
    <w:p w14:paraId="0BC88BE2" w14:textId="77777777" w:rsidR="00255CE5" w:rsidRPr="007B39E7" w:rsidRDefault="00255CE5" w:rsidP="00007BC4">
      <w:pPr>
        <w:autoSpaceDE w:val="0"/>
        <w:autoSpaceDN w:val="0"/>
        <w:adjustRightInd w:val="0"/>
        <w:spacing w:after="0" w:line="276" w:lineRule="auto"/>
        <w:jc w:val="both"/>
        <w:rPr>
          <w:rFonts w:eastAsia="Times New Roman"/>
          <w:b/>
          <w:lang w:eastAsia="es-ES"/>
        </w:rPr>
      </w:pPr>
    </w:p>
    <w:p w14:paraId="27AB1D77"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 xml:space="preserve">1. </w:t>
      </w:r>
      <w:r w:rsidRPr="007B39E7">
        <w:rPr>
          <w:rFonts w:eastAsia="Times New Roman"/>
          <w:lang w:eastAsia="es-ES"/>
        </w:rPr>
        <w:t xml:space="preserve">La Junta de Facultad quedará válidamente constituida a efectos de la celebración de sesiones, deliberaciones y toma de acuerdos, en primera convocatoria cuando concurran, al menos, la mitad de sus miembros, </w:t>
      </w:r>
      <w:bookmarkStart w:id="13" w:name="_Hlk149903739"/>
      <w:r w:rsidRPr="007B39E7">
        <w:rPr>
          <w:rFonts w:eastAsia="Times New Roman"/>
          <w:lang w:eastAsia="es-ES"/>
        </w:rPr>
        <w:t xml:space="preserve">el/la Presidente/a y el/la Secretario/a </w:t>
      </w:r>
      <w:bookmarkEnd w:id="13"/>
      <w:r w:rsidRPr="007B39E7">
        <w:rPr>
          <w:rFonts w:eastAsia="Times New Roman"/>
          <w:lang w:eastAsia="es-ES"/>
        </w:rPr>
        <w:t>-o las personas que les sustituyan-, y en segunda convocatoria, media hora después, cuando concurran, como mínimo un tercio de sus miembros, el/la Presidente/a y el/la Secretario/a –o las personas que les sustituyan.</w:t>
      </w:r>
    </w:p>
    <w:p w14:paraId="6A963931"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201CFA46"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La participación en las deliberaciones y votaciones es personal e indelegable.</w:t>
      </w:r>
    </w:p>
    <w:p w14:paraId="12BA115F" w14:textId="77777777" w:rsidR="00255CE5" w:rsidRPr="007B39E7" w:rsidRDefault="00255CE5" w:rsidP="00007BC4">
      <w:pPr>
        <w:spacing w:after="0" w:line="276" w:lineRule="auto"/>
        <w:jc w:val="both"/>
        <w:rPr>
          <w:rFonts w:eastAsia="Times New Roman"/>
          <w:lang w:eastAsia="es-ES"/>
        </w:rPr>
      </w:pPr>
    </w:p>
    <w:p w14:paraId="073916FF" w14:textId="77777777" w:rsidR="00255CE5" w:rsidRPr="007B39E7" w:rsidRDefault="00255CE5" w:rsidP="00007BC4">
      <w:pPr>
        <w:spacing w:after="0" w:line="276" w:lineRule="auto"/>
        <w:jc w:val="both"/>
        <w:rPr>
          <w:rFonts w:eastAsia="Times New Roman"/>
          <w:lang w:eastAsia="es-ES"/>
        </w:rPr>
      </w:pPr>
      <w:r w:rsidRPr="007B39E7">
        <w:rPr>
          <w:rFonts w:eastAsia="Times New Roman"/>
          <w:b/>
          <w:lang w:eastAsia="es-ES"/>
        </w:rPr>
        <w:t xml:space="preserve">2. </w:t>
      </w:r>
      <w:r w:rsidRPr="007B39E7">
        <w:rPr>
          <w:rFonts w:eastAsia="Times New Roman"/>
          <w:lang w:eastAsia="es-ES"/>
        </w:rPr>
        <w:t xml:space="preserve">Los acuerdos se adoptarán por mayoría simple, excepto los relativos a los planes de estudio oficiales de la Facultad y sus modificaciones, a la modificación y extinción del </w:t>
      </w:r>
      <w:r w:rsidRPr="007B39E7">
        <w:rPr>
          <w:rFonts w:eastAsia="Times New Roman"/>
          <w:lang w:eastAsia="es-ES"/>
        </w:rPr>
        <w:lastRenderedPageBreak/>
        <w:t>Centro, a la modificación del presente Reglamento Interno, a los convenios de adscripción de Centros de Estudios Superiores y Escuelas Universitarias, así como al destino de las plazas vacantes a efectos del apartado 5, párrafo segundo, del artículo 81 de los Estatutos, para los que se requerirá la mayoría absoluta de los miembros de la Junta de Centro.</w:t>
      </w:r>
    </w:p>
    <w:p w14:paraId="3433F1EE" w14:textId="77777777" w:rsidR="00255CE5" w:rsidRPr="007B39E7" w:rsidRDefault="00255CE5" w:rsidP="00007BC4">
      <w:pPr>
        <w:spacing w:after="0" w:line="276" w:lineRule="auto"/>
        <w:jc w:val="both"/>
        <w:rPr>
          <w:rFonts w:eastAsia="Times New Roman"/>
          <w:lang w:eastAsia="es-ES"/>
        </w:rPr>
      </w:pPr>
    </w:p>
    <w:p w14:paraId="47D50144" w14:textId="778BA161"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 xml:space="preserve">3. </w:t>
      </w:r>
      <w:r w:rsidRPr="007B39E7">
        <w:rPr>
          <w:rFonts w:eastAsia="Times New Roman"/>
          <w:lang w:eastAsia="es-ES"/>
        </w:rPr>
        <w:t xml:space="preserve">Los acuerdos pueden adoptarse por asentimiento cuando las propuestas no susciten ninguna oposición, o por votación ordinaria a mano alzada a </w:t>
      </w:r>
      <w:bookmarkStart w:id="14" w:name="_Hlk149904301"/>
      <w:r w:rsidRPr="007B39E7">
        <w:rPr>
          <w:rFonts w:eastAsia="Times New Roman"/>
          <w:lang w:eastAsia="es-ES"/>
        </w:rPr>
        <w:t>propuesta del/ de</w:t>
      </w:r>
      <w:r w:rsidR="00A10B9B">
        <w:rPr>
          <w:rFonts w:eastAsia="Times New Roman"/>
          <w:lang w:eastAsia="es-ES"/>
        </w:rPr>
        <w:t xml:space="preserve"> </w:t>
      </w:r>
      <w:r w:rsidRPr="007B39E7">
        <w:rPr>
          <w:rFonts w:eastAsia="Times New Roman"/>
          <w:lang w:eastAsia="es-ES"/>
        </w:rPr>
        <w:t xml:space="preserve">la </w:t>
      </w:r>
      <w:proofErr w:type="gramStart"/>
      <w:r w:rsidRPr="007B39E7">
        <w:rPr>
          <w:rFonts w:eastAsia="Times New Roman"/>
          <w:lang w:eastAsia="es-ES"/>
        </w:rPr>
        <w:t>Presidente</w:t>
      </w:r>
      <w:proofErr w:type="gramEnd"/>
      <w:r w:rsidRPr="007B39E7">
        <w:rPr>
          <w:rFonts w:eastAsia="Times New Roman"/>
          <w:lang w:eastAsia="es-ES"/>
        </w:rPr>
        <w:t>/a</w:t>
      </w:r>
      <w:bookmarkEnd w:id="14"/>
      <w:r w:rsidRPr="007B39E7">
        <w:rPr>
          <w:rFonts w:eastAsia="Times New Roman"/>
          <w:lang w:eastAsia="es-ES"/>
        </w:rPr>
        <w:t xml:space="preserve"> del órgano colegiado. No obstante, los acuerdos podrán adoptarse por votación secreta, previa aprobación del órgano colegiado, a petición de alguno</w:t>
      </w:r>
      <w:r w:rsidR="00DC32F6" w:rsidRPr="007B39E7">
        <w:rPr>
          <w:rFonts w:eastAsia="Times New Roman"/>
          <w:lang w:eastAsia="es-ES"/>
        </w:rPr>
        <w:t>/a</w:t>
      </w:r>
      <w:r w:rsidRPr="007B39E7">
        <w:rPr>
          <w:rFonts w:eastAsia="Times New Roman"/>
          <w:lang w:eastAsia="es-ES"/>
        </w:rPr>
        <w:t xml:space="preserve"> de sus miembros. Siempre será secreta la votación referida a personas</w:t>
      </w:r>
      <w:r w:rsidR="00D4537D" w:rsidRPr="007B39E7">
        <w:rPr>
          <w:rFonts w:eastAsia="Times New Roman"/>
          <w:lang w:eastAsia="es-ES"/>
        </w:rPr>
        <w:t>,</w:t>
      </w:r>
      <w:r w:rsidRPr="007B39E7">
        <w:rPr>
          <w:rFonts w:eastAsia="Times New Roman"/>
          <w:lang w:eastAsia="es-ES"/>
        </w:rPr>
        <w:t xml:space="preserve"> así como la moción de censura al/a la Decano/a de la Facultad. El voto de calidad </w:t>
      </w:r>
      <w:bookmarkStart w:id="15" w:name="_Hlk149904319"/>
      <w:r w:rsidRPr="007B39E7">
        <w:rPr>
          <w:rFonts w:eastAsia="Times New Roman"/>
          <w:lang w:eastAsia="es-ES"/>
        </w:rPr>
        <w:t>del/de</w:t>
      </w:r>
      <w:r w:rsidR="00A10B9B">
        <w:rPr>
          <w:rFonts w:eastAsia="Times New Roman"/>
          <w:lang w:eastAsia="es-ES"/>
        </w:rPr>
        <w:t xml:space="preserve"> </w:t>
      </w:r>
      <w:r w:rsidRPr="007B39E7">
        <w:rPr>
          <w:rFonts w:eastAsia="Times New Roman"/>
          <w:lang w:eastAsia="es-ES"/>
        </w:rPr>
        <w:t xml:space="preserve">la </w:t>
      </w:r>
      <w:proofErr w:type="gramStart"/>
      <w:r w:rsidRPr="007B39E7">
        <w:rPr>
          <w:rFonts w:eastAsia="Times New Roman"/>
          <w:lang w:eastAsia="es-ES"/>
        </w:rPr>
        <w:t>Presidente</w:t>
      </w:r>
      <w:proofErr w:type="gramEnd"/>
      <w:r w:rsidRPr="007B39E7">
        <w:rPr>
          <w:rFonts w:eastAsia="Times New Roman"/>
          <w:lang w:eastAsia="es-ES"/>
        </w:rPr>
        <w:t xml:space="preserve">/a </w:t>
      </w:r>
      <w:bookmarkEnd w:id="15"/>
      <w:r w:rsidRPr="007B39E7">
        <w:rPr>
          <w:rFonts w:eastAsia="Times New Roman"/>
          <w:lang w:eastAsia="es-ES"/>
        </w:rPr>
        <w:t>decidirá los empates.</w:t>
      </w:r>
    </w:p>
    <w:p w14:paraId="519E6452"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447B76BB" w14:textId="20B90855"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 xml:space="preserve">4. </w:t>
      </w:r>
      <w:r w:rsidRPr="007B39E7">
        <w:rPr>
          <w:rFonts w:eastAsia="Times New Roman"/>
          <w:lang w:eastAsia="es-ES"/>
        </w:rPr>
        <w:t xml:space="preserve">La Junta permanecerá reunida hasta que se agote el orden del día para el que fue convocada, salvo que por circunstancias sobrevenidas y previo acuerdo de los presentes se decida su aplazamiento, en cuyo caso, compete </w:t>
      </w:r>
      <w:bookmarkStart w:id="16" w:name="_Hlk149904349"/>
      <w:r w:rsidRPr="007B39E7">
        <w:rPr>
          <w:rFonts w:eastAsia="Times New Roman"/>
          <w:lang w:eastAsia="es-ES"/>
        </w:rPr>
        <w:t xml:space="preserve">al/a la Decano/a, o al/a la Vicedecano/a </w:t>
      </w:r>
      <w:bookmarkEnd w:id="16"/>
      <w:r w:rsidRPr="007B39E7">
        <w:rPr>
          <w:rFonts w:eastAsia="Times New Roman"/>
          <w:lang w:eastAsia="es-ES"/>
        </w:rPr>
        <w:t>en quien delegue, la suspensión de la sesión y la fijación del día y la hora de su reanudación.</w:t>
      </w:r>
    </w:p>
    <w:p w14:paraId="4F86AEB6" w14:textId="77777777" w:rsidR="008F4921" w:rsidRPr="007B39E7" w:rsidRDefault="008F4921" w:rsidP="00007BC4">
      <w:pPr>
        <w:autoSpaceDE w:val="0"/>
        <w:autoSpaceDN w:val="0"/>
        <w:adjustRightInd w:val="0"/>
        <w:spacing w:after="0" w:line="276" w:lineRule="auto"/>
        <w:jc w:val="both"/>
        <w:rPr>
          <w:rFonts w:eastAsia="Times New Roman"/>
          <w:lang w:eastAsia="es-ES"/>
        </w:rPr>
      </w:pPr>
    </w:p>
    <w:p w14:paraId="202B9750" w14:textId="77777777" w:rsidR="00255CE5" w:rsidRPr="006611A1" w:rsidRDefault="00255CE5" w:rsidP="00007BC4">
      <w:pPr>
        <w:autoSpaceDE w:val="0"/>
        <w:autoSpaceDN w:val="0"/>
        <w:adjustRightInd w:val="0"/>
        <w:spacing w:after="0" w:line="276" w:lineRule="auto"/>
        <w:jc w:val="both"/>
        <w:rPr>
          <w:rFonts w:eastAsia="Times New Roman"/>
          <w:color w:val="00B050"/>
          <w:lang w:eastAsia="es-ES"/>
        </w:rPr>
      </w:pPr>
    </w:p>
    <w:p w14:paraId="4358A7B6" w14:textId="370B5CB8" w:rsidR="00255CE5" w:rsidRPr="007B39E7"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t>Artículo 9. Actas</w:t>
      </w:r>
      <w:r w:rsidR="00FF57A1" w:rsidRPr="007B39E7">
        <w:rPr>
          <w:rFonts w:eastAsia="Times New Roman"/>
          <w:b/>
          <w:lang w:eastAsia="es-ES"/>
        </w:rPr>
        <w:t>.</w:t>
      </w:r>
    </w:p>
    <w:p w14:paraId="3B26CE2E"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5AC0851D" w14:textId="0E9A9446"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1.</w:t>
      </w:r>
      <w:r w:rsidRPr="007B39E7">
        <w:rPr>
          <w:rFonts w:eastAsia="Times New Roman"/>
          <w:lang w:eastAsia="es-ES"/>
        </w:rPr>
        <w:t xml:space="preserve"> De cada sesión que celebre el órgano colegiado se levantará acta por </w:t>
      </w:r>
      <w:bookmarkStart w:id="17" w:name="_Hlk149904369"/>
      <w:r w:rsidRPr="007B39E7">
        <w:rPr>
          <w:rFonts w:eastAsia="Times New Roman"/>
          <w:lang w:eastAsia="es-ES"/>
        </w:rPr>
        <w:t xml:space="preserve">el/la </w:t>
      </w:r>
      <w:proofErr w:type="gramStart"/>
      <w:r w:rsidRPr="007B39E7">
        <w:rPr>
          <w:rFonts w:eastAsia="Times New Roman"/>
          <w:lang w:eastAsia="es-ES"/>
        </w:rPr>
        <w:t>Secretario</w:t>
      </w:r>
      <w:proofErr w:type="gramEnd"/>
      <w:r w:rsidRPr="007B39E7">
        <w:rPr>
          <w:rFonts w:eastAsia="Times New Roman"/>
          <w:lang w:eastAsia="es-ES"/>
        </w:rPr>
        <w:t>/a</w:t>
      </w:r>
      <w:bookmarkEnd w:id="17"/>
      <w:r w:rsidR="001538C0" w:rsidRPr="007B39E7">
        <w:rPr>
          <w:rFonts w:eastAsia="Times New Roman"/>
          <w:lang w:eastAsia="es-ES"/>
        </w:rPr>
        <w:t xml:space="preserve">, </w:t>
      </w:r>
      <w:r w:rsidRPr="007B39E7">
        <w:rPr>
          <w:rFonts w:eastAsia="Times New Roman"/>
          <w:lang w:eastAsia="es-ES"/>
        </w:rPr>
        <w:t>que especificará necesariamente los</w:t>
      </w:r>
      <w:r w:rsidR="00DC32F6" w:rsidRPr="007B39E7">
        <w:rPr>
          <w:rFonts w:eastAsia="Times New Roman"/>
          <w:lang w:eastAsia="es-ES"/>
        </w:rPr>
        <w:t>/las</w:t>
      </w:r>
      <w:r w:rsidRPr="007B39E7">
        <w:rPr>
          <w:rFonts w:eastAsia="Times New Roman"/>
          <w:lang w:eastAsia="es-ES"/>
        </w:rPr>
        <w:t xml:space="preserve"> asistentes</w:t>
      </w:r>
      <w:r w:rsidR="000E3B64" w:rsidRPr="007B39E7">
        <w:rPr>
          <w:rFonts w:eastAsia="Times New Roman"/>
          <w:lang w:eastAsia="es-ES"/>
        </w:rPr>
        <w:t>,</w:t>
      </w:r>
      <w:r w:rsidRPr="007B39E7">
        <w:rPr>
          <w:rFonts w:eastAsia="Times New Roman"/>
          <w:lang w:eastAsia="es-ES"/>
        </w:rPr>
        <w:t xml:space="preserve"> el orden del día de la reunión, las circunstancias del lugar y tiempo en que se ha celebrado, los puntos principales de las deliberaciones, así como el contenido de los acuerdos adoptados.</w:t>
      </w:r>
    </w:p>
    <w:p w14:paraId="26BF918A"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1E3F131B" w14:textId="2E66AB5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2.</w:t>
      </w:r>
      <w:r w:rsidRPr="007B39E7">
        <w:rPr>
          <w:rFonts w:eastAsia="Times New Roman"/>
          <w:lang w:eastAsia="es-ES"/>
        </w:rPr>
        <w:t xml:space="preserve"> En el acta figurará el acuerdo o acuerdos adoptados. Asimismo, a solicitud de los respectivos miembros del órgano,</w:t>
      </w:r>
      <w:r w:rsidR="00F64595">
        <w:rPr>
          <w:rFonts w:eastAsia="Times New Roman"/>
          <w:lang w:eastAsia="es-ES"/>
        </w:rPr>
        <w:t xml:space="preserve"> </w:t>
      </w:r>
      <w:r w:rsidRPr="007B39E7">
        <w:rPr>
          <w:rFonts w:eastAsia="Times New Roman"/>
          <w:lang w:eastAsia="es-ES"/>
        </w:rPr>
        <w:t xml:space="preserve">el voto contrario al acuerdo adoptado, su abstención y los motivos que la justifiquen o el sentido de su voto favorable. Cualquier miembro tiene derecho a solicitar la trascripción íntegra de su intervención o propuesta, siempre que aporte en el acto, o en el plazo que señale </w:t>
      </w:r>
      <w:bookmarkStart w:id="18" w:name="_Hlk149904389"/>
      <w:r w:rsidRPr="007B39E7">
        <w:rPr>
          <w:rFonts w:eastAsia="Times New Roman"/>
          <w:lang w:eastAsia="es-ES"/>
        </w:rPr>
        <w:t xml:space="preserve">el/la </w:t>
      </w:r>
      <w:proofErr w:type="gramStart"/>
      <w:r w:rsidRPr="007B39E7">
        <w:rPr>
          <w:rFonts w:eastAsia="Times New Roman"/>
          <w:lang w:eastAsia="es-ES"/>
        </w:rPr>
        <w:t>Presidente</w:t>
      </w:r>
      <w:proofErr w:type="gramEnd"/>
      <w:r w:rsidRPr="007B39E7">
        <w:rPr>
          <w:rFonts w:eastAsia="Times New Roman"/>
          <w:lang w:eastAsia="es-ES"/>
        </w:rPr>
        <w:t>/a</w:t>
      </w:r>
      <w:bookmarkEnd w:id="18"/>
      <w:r w:rsidRPr="007B39E7">
        <w:rPr>
          <w:rFonts w:eastAsia="Times New Roman"/>
          <w:lang w:eastAsia="es-ES"/>
        </w:rPr>
        <w:t>, el texto que se corresponda fielmente con su intervención, haciéndose así constar en el acta o uniéndose copia a la misma.</w:t>
      </w:r>
    </w:p>
    <w:p w14:paraId="74CCC095"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6E0502CC"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3</w:t>
      </w:r>
      <w:r w:rsidRPr="007B39E7">
        <w:rPr>
          <w:rFonts w:eastAsia="Times New Roman"/>
          <w:lang w:eastAsia="es-ES"/>
        </w:rPr>
        <w:t>. Los miembros que discrepen del acuerdo mayoritario podrán formular voto particular por escrito en el plazo de cuarenta y ocho horas, que se incorporará al texto aprobado. Los votos particulares se limitarán a exponer las razones de la discrepancia.</w:t>
      </w:r>
    </w:p>
    <w:p w14:paraId="514930E3"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7FE55A24"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4.</w:t>
      </w:r>
      <w:r w:rsidRPr="007B39E7">
        <w:rPr>
          <w:rFonts w:eastAsia="Times New Roman"/>
          <w:lang w:eastAsia="es-ES"/>
        </w:rPr>
        <w:t xml:space="preserve"> Cuando los miembros de la Junta voten en contra o se abstengan, quedarán exentos de la responsabilidad que, en su caso, pueda derivarse de los acuerdos.</w:t>
      </w:r>
    </w:p>
    <w:p w14:paraId="1CC00394"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0D55F8D8"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5</w:t>
      </w:r>
      <w:r w:rsidRPr="007B39E7">
        <w:rPr>
          <w:rFonts w:eastAsia="Times New Roman"/>
          <w:lang w:eastAsia="es-ES"/>
        </w:rPr>
        <w:t xml:space="preserve">. Las actas se aprobarán en la misma sesión o al comienzo de la siguiente sesión ordinaria, salvo que la nueva sesión se celebre antes de los quince días siguientes, pudiendo no obstante emitir </w:t>
      </w:r>
      <w:bookmarkStart w:id="19" w:name="_Hlk149904416"/>
      <w:r w:rsidRPr="007B39E7">
        <w:rPr>
          <w:rFonts w:eastAsia="Times New Roman"/>
          <w:lang w:eastAsia="es-ES"/>
        </w:rPr>
        <w:t xml:space="preserve">el/la </w:t>
      </w:r>
      <w:proofErr w:type="gramStart"/>
      <w:r w:rsidRPr="007B39E7">
        <w:rPr>
          <w:rFonts w:eastAsia="Times New Roman"/>
          <w:lang w:eastAsia="es-ES"/>
        </w:rPr>
        <w:t>Secretario</w:t>
      </w:r>
      <w:proofErr w:type="gramEnd"/>
      <w:r w:rsidRPr="007B39E7">
        <w:rPr>
          <w:rFonts w:eastAsia="Times New Roman"/>
          <w:lang w:eastAsia="es-ES"/>
        </w:rPr>
        <w:t>/a</w:t>
      </w:r>
      <w:bookmarkEnd w:id="19"/>
      <w:r w:rsidRPr="007B39E7">
        <w:rPr>
          <w:rFonts w:eastAsia="Times New Roman"/>
          <w:lang w:eastAsia="es-ES"/>
        </w:rPr>
        <w:t xml:space="preserve"> certificación sobre los acuerdos específicos que se hayan adoptado, sin perjuicio de la ulterior aprobación del acta. En </w:t>
      </w:r>
      <w:r w:rsidRPr="007B39E7">
        <w:rPr>
          <w:rFonts w:eastAsia="Times New Roman"/>
          <w:lang w:eastAsia="es-ES"/>
        </w:rPr>
        <w:lastRenderedPageBreak/>
        <w:t>las certificaciones de acuerdos adoptados emitidas con anterioridad a la aprobación del acta se hará constar expresamente tal circunstancia.</w:t>
      </w:r>
    </w:p>
    <w:p w14:paraId="36383329"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250F8AAE" w14:textId="79DB3399" w:rsidR="00255CE5" w:rsidRPr="009B1153"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6</w:t>
      </w:r>
      <w:r w:rsidRPr="007B39E7">
        <w:rPr>
          <w:rFonts w:eastAsia="Times New Roman"/>
          <w:lang w:eastAsia="es-ES"/>
        </w:rPr>
        <w:t>.</w:t>
      </w:r>
      <w:r w:rsidR="006611A1">
        <w:rPr>
          <w:rFonts w:eastAsia="Times New Roman"/>
          <w:lang w:eastAsia="es-ES"/>
        </w:rPr>
        <w:t xml:space="preserve"> </w:t>
      </w:r>
      <w:r w:rsidR="006611A1" w:rsidRPr="009B1153">
        <w:rPr>
          <w:rFonts w:eastAsia="Times New Roman"/>
          <w:lang w:eastAsia="es-ES"/>
        </w:rPr>
        <w:t xml:space="preserve">Las actas deberán ser firmadas por el/la </w:t>
      </w:r>
      <w:proofErr w:type="gramStart"/>
      <w:r w:rsidR="006611A1" w:rsidRPr="009B1153">
        <w:rPr>
          <w:rFonts w:eastAsia="Times New Roman"/>
          <w:lang w:eastAsia="es-ES"/>
        </w:rPr>
        <w:t>Secretario</w:t>
      </w:r>
      <w:proofErr w:type="gramEnd"/>
      <w:r w:rsidR="006611A1" w:rsidRPr="009B1153">
        <w:rPr>
          <w:rFonts w:eastAsia="Times New Roman"/>
          <w:lang w:eastAsia="es-ES"/>
        </w:rPr>
        <w:t xml:space="preserve">/a y visadas por el/la Presidente/a electrónicamente. Las hojas deberán ser numeradas correlativamente, a partir del número 1 y serán archivadas en la secretaría del órgano bajo la responsabilidad del de la </w:t>
      </w:r>
      <w:proofErr w:type="gramStart"/>
      <w:r w:rsidR="006611A1" w:rsidRPr="009B1153">
        <w:rPr>
          <w:rFonts w:eastAsia="Times New Roman"/>
          <w:lang w:eastAsia="es-ES"/>
        </w:rPr>
        <w:t>Secretario</w:t>
      </w:r>
      <w:proofErr w:type="gramEnd"/>
      <w:r w:rsidR="006611A1" w:rsidRPr="009B1153">
        <w:rPr>
          <w:rFonts w:eastAsia="Times New Roman"/>
          <w:lang w:eastAsia="es-ES"/>
        </w:rPr>
        <w:t>/a.</w:t>
      </w:r>
    </w:p>
    <w:p w14:paraId="53A291A9" w14:textId="1EBAEEEB" w:rsidR="006611A1" w:rsidRPr="009B1153" w:rsidRDefault="006611A1" w:rsidP="00007BC4">
      <w:pPr>
        <w:autoSpaceDE w:val="0"/>
        <w:autoSpaceDN w:val="0"/>
        <w:adjustRightInd w:val="0"/>
        <w:spacing w:after="0" w:line="276" w:lineRule="auto"/>
        <w:jc w:val="both"/>
        <w:rPr>
          <w:rFonts w:eastAsia="Times New Roman"/>
          <w:lang w:eastAsia="es-ES"/>
        </w:rPr>
      </w:pPr>
    </w:p>
    <w:p w14:paraId="046C5DC7" w14:textId="7630AA2D" w:rsidR="006611A1" w:rsidRPr="009B1153" w:rsidRDefault="006611A1" w:rsidP="00007BC4">
      <w:pPr>
        <w:autoSpaceDE w:val="0"/>
        <w:autoSpaceDN w:val="0"/>
        <w:adjustRightInd w:val="0"/>
        <w:spacing w:after="0" w:line="276" w:lineRule="auto"/>
        <w:jc w:val="both"/>
        <w:rPr>
          <w:rFonts w:eastAsia="Times New Roman"/>
          <w:lang w:eastAsia="es-ES"/>
        </w:rPr>
      </w:pPr>
      <w:r w:rsidRPr="00AF7D6A">
        <w:rPr>
          <w:rFonts w:eastAsia="Times New Roman"/>
          <w:b/>
          <w:lang w:eastAsia="es-ES"/>
        </w:rPr>
        <w:t>7</w:t>
      </w:r>
      <w:r w:rsidRPr="009B1153">
        <w:rPr>
          <w:rFonts w:eastAsia="Times New Roman"/>
          <w:lang w:eastAsia="es-ES"/>
        </w:rPr>
        <w:t xml:space="preserve">.-El/la </w:t>
      </w:r>
      <w:proofErr w:type="gramStart"/>
      <w:r w:rsidRPr="009B1153">
        <w:rPr>
          <w:rFonts w:eastAsia="Times New Roman"/>
          <w:lang w:eastAsia="es-ES"/>
        </w:rPr>
        <w:t>Secretario</w:t>
      </w:r>
      <w:proofErr w:type="gramEnd"/>
      <w:r w:rsidRPr="009B1153">
        <w:rPr>
          <w:rFonts w:eastAsia="Times New Roman"/>
          <w:lang w:eastAsia="es-ES"/>
        </w:rPr>
        <w:t>/a remitirá una copia del borrador del acta de cada sesión a todos los miembros del órgano colegiado a la mayor brevedad posible.</w:t>
      </w:r>
    </w:p>
    <w:p w14:paraId="462BA644"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77D45073" w14:textId="13498007" w:rsidR="00F53EFD" w:rsidRPr="007B39E7" w:rsidRDefault="006611A1" w:rsidP="005B1AA7">
      <w:pPr>
        <w:spacing w:after="0" w:line="276" w:lineRule="auto"/>
        <w:jc w:val="both"/>
        <w:rPr>
          <w:rFonts w:eastAsia="Times New Roman"/>
          <w:lang w:eastAsia="es-ES"/>
        </w:rPr>
      </w:pPr>
      <w:r w:rsidRPr="009B1153">
        <w:rPr>
          <w:rFonts w:eastAsia="Times New Roman"/>
          <w:b/>
          <w:lang w:eastAsia="es-ES"/>
        </w:rPr>
        <w:t>8.</w:t>
      </w:r>
      <w:r w:rsidR="00F53EFD" w:rsidRPr="007B39E7">
        <w:rPr>
          <w:rFonts w:eastAsia="Times New Roman"/>
          <w:lang w:eastAsia="es-ES"/>
        </w:rPr>
        <w:t xml:space="preserve"> Con carácter general, las actas de los órganos colegiados de Gobierno y representación serán públicas salvo previsión específica en contrario en la normativa que sea de aplicación a la información contenida en la misma, dejando a salvo la intimidad de las personas. </w:t>
      </w:r>
    </w:p>
    <w:p w14:paraId="0BC6A78A" w14:textId="77777777" w:rsidR="00255CE5" w:rsidRPr="007B39E7" w:rsidRDefault="00255CE5" w:rsidP="00007BC4">
      <w:pPr>
        <w:spacing w:after="0" w:line="276" w:lineRule="auto"/>
        <w:jc w:val="both"/>
        <w:rPr>
          <w:rFonts w:eastAsia="Times New Roman"/>
          <w:lang w:eastAsia="es-ES"/>
        </w:rPr>
      </w:pPr>
    </w:p>
    <w:p w14:paraId="5F1613E0" w14:textId="43E91DB5" w:rsidR="00255CE5" w:rsidRPr="007B39E7" w:rsidRDefault="006611A1" w:rsidP="00007BC4">
      <w:pPr>
        <w:autoSpaceDE w:val="0"/>
        <w:autoSpaceDN w:val="0"/>
        <w:adjustRightInd w:val="0"/>
        <w:spacing w:after="0" w:line="276" w:lineRule="auto"/>
        <w:jc w:val="both"/>
        <w:rPr>
          <w:rFonts w:eastAsia="Times New Roman"/>
          <w:color w:val="70AD47"/>
          <w:lang w:eastAsia="es-ES"/>
        </w:rPr>
      </w:pPr>
      <w:r w:rsidRPr="009B1153">
        <w:rPr>
          <w:rFonts w:eastAsia="Times New Roman"/>
          <w:b/>
          <w:lang w:eastAsia="es-ES"/>
        </w:rPr>
        <w:t>9.</w:t>
      </w:r>
      <w:r>
        <w:rPr>
          <w:rFonts w:eastAsia="Times New Roman"/>
          <w:lang w:eastAsia="es-ES"/>
        </w:rPr>
        <w:t xml:space="preserve"> </w:t>
      </w:r>
      <w:r w:rsidR="00255CE5" w:rsidRPr="007B39E7">
        <w:rPr>
          <w:rFonts w:eastAsia="Times New Roman"/>
          <w:lang w:eastAsia="es-ES"/>
        </w:rPr>
        <w:t>En todos los aspectos de funcionamiento de la Junta no regulados por este Reglamento, serán aplicables las previsiones relativas a los órganos colegiados contenidas en el Reglamento de Gobierno de la UCM.</w:t>
      </w:r>
    </w:p>
    <w:p w14:paraId="76CA87A2" w14:textId="77777777" w:rsidR="00681E4D" w:rsidRPr="007B39E7" w:rsidRDefault="00681E4D" w:rsidP="00007BC4">
      <w:pPr>
        <w:spacing w:after="0" w:line="276" w:lineRule="auto"/>
        <w:jc w:val="both"/>
        <w:rPr>
          <w:rFonts w:eastAsia="Times New Roman"/>
          <w:b/>
          <w:lang w:eastAsia="es-ES"/>
        </w:rPr>
      </w:pPr>
    </w:p>
    <w:p w14:paraId="692CEB2A" w14:textId="35040898" w:rsidR="00255CE5" w:rsidRPr="007B39E7" w:rsidRDefault="00255CE5" w:rsidP="00007BC4">
      <w:pPr>
        <w:spacing w:after="0" w:line="276" w:lineRule="auto"/>
        <w:jc w:val="both"/>
        <w:rPr>
          <w:rFonts w:eastAsia="Times New Roman"/>
          <w:b/>
          <w:lang w:eastAsia="es-ES"/>
        </w:rPr>
      </w:pPr>
      <w:r w:rsidRPr="007B39E7">
        <w:rPr>
          <w:rFonts w:eastAsia="Times New Roman"/>
          <w:b/>
          <w:lang w:eastAsia="es-ES"/>
        </w:rPr>
        <w:t>Artículo 10. La Comisión Permanente. Concepto, composición y funciones.</w:t>
      </w:r>
    </w:p>
    <w:p w14:paraId="7B468AE9" w14:textId="77777777" w:rsidR="00255CE5" w:rsidRPr="007B39E7" w:rsidRDefault="00255CE5" w:rsidP="00007BC4">
      <w:pPr>
        <w:spacing w:after="0" w:line="276" w:lineRule="auto"/>
        <w:jc w:val="both"/>
        <w:rPr>
          <w:rFonts w:eastAsia="Times New Roman"/>
          <w:b/>
          <w:lang w:eastAsia="es-ES"/>
        </w:rPr>
      </w:pPr>
    </w:p>
    <w:p w14:paraId="5C4C18FC" w14:textId="77777777" w:rsidR="00255CE5" w:rsidRPr="007B39E7" w:rsidRDefault="00255CE5" w:rsidP="00007BC4">
      <w:pPr>
        <w:spacing w:after="0" w:line="276" w:lineRule="auto"/>
        <w:jc w:val="both"/>
        <w:rPr>
          <w:rFonts w:eastAsia="Times New Roman"/>
          <w:b/>
          <w:lang w:eastAsia="es-ES"/>
        </w:rPr>
      </w:pPr>
      <w:r w:rsidRPr="007B39E7">
        <w:rPr>
          <w:rFonts w:eastAsia="Times New Roman"/>
          <w:b/>
          <w:lang w:eastAsia="es-ES"/>
        </w:rPr>
        <w:t>1.</w:t>
      </w:r>
      <w:r w:rsidRPr="007B39E7">
        <w:rPr>
          <w:rFonts w:eastAsia="Times New Roman"/>
          <w:lang w:eastAsia="es-ES"/>
        </w:rPr>
        <w:t xml:space="preserve"> Como comisión delegada de la Junta de Facultad, todos sus miembros habrán de ser miembros de la misma y su composición necesariamente garantizará el equilibrio, en cuanto a la representación en la misma de los diversos sectores de la comunidad universitaria que la componen.</w:t>
      </w:r>
      <w:r w:rsidRPr="007B39E7">
        <w:rPr>
          <w:rFonts w:eastAsia="Times New Roman"/>
          <w:b/>
          <w:lang w:eastAsia="es-ES"/>
        </w:rPr>
        <w:t xml:space="preserve"> </w:t>
      </w:r>
    </w:p>
    <w:p w14:paraId="6E675DA0" w14:textId="77777777" w:rsidR="00255CE5" w:rsidRPr="007B39E7" w:rsidRDefault="00255CE5" w:rsidP="00007BC4">
      <w:pPr>
        <w:spacing w:after="0" w:line="276" w:lineRule="auto"/>
        <w:jc w:val="both"/>
        <w:rPr>
          <w:rFonts w:eastAsia="Times New Roman"/>
          <w:b/>
          <w:lang w:eastAsia="es-ES"/>
        </w:rPr>
      </w:pPr>
    </w:p>
    <w:p w14:paraId="0E7FBA6A" w14:textId="77777777" w:rsidR="00255CE5" w:rsidRPr="007B39E7" w:rsidRDefault="00255CE5" w:rsidP="00007BC4">
      <w:pPr>
        <w:spacing w:after="0" w:line="276" w:lineRule="auto"/>
        <w:jc w:val="both"/>
        <w:rPr>
          <w:rFonts w:eastAsia="Times New Roman"/>
          <w:lang w:eastAsia="es-ES"/>
        </w:rPr>
      </w:pPr>
      <w:r w:rsidRPr="007B39E7">
        <w:rPr>
          <w:rFonts w:eastAsia="Times New Roman"/>
          <w:b/>
          <w:lang w:eastAsia="es-ES"/>
        </w:rPr>
        <w:t xml:space="preserve">2. </w:t>
      </w:r>
      <w:r w:rsidRPr="007B39E7">
        <w:rPr>
          <w:rFonts w:eastAsia="Times New Roman"/>
          <w:lang w:eastAsia="es-ES"/>
        </w:rPr>
        <w:t xml:space="preserve">La Comisión Permanente, presidida por </w:t>
      </w:r>
      <w:bookmarkStart w:id="20" w:name="_Hlk149904533"/>
      <w:r w:rsidRPr="007B39E7">
        <w:rPr>
          <w:rFonts w:eastAsia="Times New Roman"/>
          <w:lang w:eastAsia="es-ES"/>
        </w:rPr>
        <w:t>el/la Decano/a</w:t>
      </w:r>
      <w:bookmarkEnd w:id="20"/>
      <w:r w:rsidRPr="007B39E7">
        <w:rPr>
          <w:rFonts w:eastAsia="Times New Roman"/>
          <w:lang w:eastAsia="es-ES"/>
        </w:rPr>
        <w:t>, estará compuesta por los siguientes miembros:</w:t>
      </w:r>
    </w:p>
    <w:p w14:paraId="551F2E94" w14:textId="77777777" w:rsidR="00255CE5" w:rsidRPr="007B39E7" w:rsidRDefault="00255CE5" w:rsidP="00007BC4">
      <w:pPr>
        <w:spacing w:after="0" w:line="276" w:lineRule="auto"/>
        <w:jc w:val="both"/>
        <w:rPr>
          <w:rFonts w:eastAsia="Times New Roman"/>
          <w:lang w:eastAsia="es-ES"/>
        </w:rPr>
      </w:pPr>
    </w:p>
    <w:p w14:paraId="284AB4D7" w14:textId="002D5992" w:rsidR="00255CE5" w:rsidRPr="00741A52" w:rsidRDefault="00255CE5" w:rsidP="00A54E73">
      <w:pPr>
        <w:pStyle w:val="Prrafodelista"/>
        <w:numPr>
          <w:ilvl w:val="0"/>
          <w:numId w:val="12"/>
        </w:numPr>
        <w:spacing w:after="0" w:line="276" w:lineRule="auto"/>
        <w:jc w:val="both"/>
        <w:rPr>
          <w:rFonts w:eastAsia="Times New Roman"/>
          <w:lang w:eastAsia="es-ES"/>
        </w:rPr>
      </w:pPr>
      <w:r w:rsidRPr="00741A52">
        <w:rPr>
          <w:rFonts w:eastAsia="Times New Roman"/>
          <w:lang w:eastAsia="es-ES"/>
        </w:rPr>
        <w:t xml:space="preserve">El/La Decano/a, que la presidirá, o el/la Vicedecano/a en </w:t>
      </w:r>
      <w:r w:rsidR="00FF57A1" w:rsidRPr="00741A52">
        <w:rPr>
          <w:rFonts w:eastAsia="Times New Roman"/>
          <w:lang w:eastAsia="es-ES"/>
        </w:rPr>
        <w:t>quien</w:t>
      </w:r>
      <w:r w:rsidRPr="00741A52">
        <w:rPr>
          <w:rFonts w:eastAsia="Times New Roman"/>
          <w:lang w:eastAsia="es-ES"/>
        </w:rPr>
        <w:t xml:space="preserve"> delegue a tales efectos.</w:t>
      </w:r>
    </w:p>
    <w:p w14:paraId="2638660B" w14:textId="176039AF" w:rsidR="00741A52" w:rsidRPr="00741A52" w:rsidRDefault="00255CE5" w:rsidP="00A54E73">
      <w:pPr>
        <w:pStyle w:val="Prrafodelista"/>
        <w:numPr>
          <w:ilvl w:val="0"/>
          <w:numId w:val="12"/>
        </w:numPr>
        <w:spacing w:after="0" w:line="276" w:lineRule="auto"/>
        <w:jc w:val="both"/>
        <w:rPr>
          <w:rFonts w:eastAsia="Times New Roman"/>
          <w:lang w:eastAsia="es-ES"/>
        </w:rPr>
      </w:pPr>
      <w:r w:rsidRPr="00741A52">
        <w:rPr>
          <w:rFonts w:eastAsia="Times New Roman"/>
          <w:lang w:eastAsia="es-ES"/>
        </w:rPr>
        <w:t>El/La Secretario/a.</w:t>
      </w:r>
    </w:p>
    <w:p w14:paraId="09104631" w14:textId="79E96964" w:rsidR="00741A52" w:rsidRPr="00BB54B9" w:rsidRDefault="00741A52" w:rsidP="00A54E73">
      <w:pPr>
        <w:pStyle w:val="Prrafodelista"/>
        <w:numPr>
          <w:ilvl w:val="0"/>
          <w:numId w:val="12"/>
        </w:numPr>
        <w:spacing w:after="0" w:line="276" w:lineRule="auto"/>
        <w:jc w:val="both"/>
        <w:rPr>
          <w:rFonts w:eastAsia="Times New Roman"/>
          <w:lang w:eastAsia="es-ES"/>
        </w:rPr>
      </w:pPr>
      <w:r w:rsidRPr="00BB54B9">
        <w:rPr>
          <w:rFonts w:eastAsia="Times New Roman"/>
          <w:lang w:eastAsia="es-ES"/>
        </w:rPr>
        <w:t xml:space="preserve">Una/a </w:t>
      </w:r>
      <w:proofErr w:type="gramStart"/>
      <w:r w:rsidRPr="00BB54B9">
        <w:rPr>
          <w:rFonts w:eastAsia="Times New Roman"/>
          <w:lang w:eastAsia="es-ES"/>
        </w:rPr>
        <w:t>Director</w:t>
      </w:r>
      <w:proofErr w:type="gramEnd"/>
      <w:r w:rsidRPr="00BB54B9">
        <w:rPr>
          <w:rFonts w:eastAsia="Times New Roman"/>
          <w:lang w:eastAsia="es-ES"/>
        </w:rPr>
        <w:t>/a de Departamento en los que tenga su sede en la Facultad o, en su caso, de las Secciones Departamentales constituidas en la misma</w:t>
      </w:r>
    </w:p>
    <w:p w14:paraId="3DF5755E" w14:textId="2C6F7E0C" w:rsidR="00255CE5" w:rsidRPr="00741A52" w:rsidRDefault="00741A52" w:rsidP="00A54E73">
      <w:pPr>
        <w:pStyle w:val="Prrafodelista"/>
        <w:numPr>
          <w:ilvl w:val="0"/>
          <w:numId w:val="12"/>
        </w:numPr>
        <w:spacing w:after="0" w:line="276" w:lineRule="auto"/>
        <w:jc w:val="both"/>
        <w:rPr>
          <w:rFonts w:eastAsia="Times New Roman"/>
          <w:lang w:eastAsia="es-ES"/>
        </w:rPr>
      </w:pPr>
      <w:r>
        <w:rPr>
          <w:rFonts w:eastAsia="Times New Roman"/>
          <w:lang w:eastAsia="es-ES"/>
        </w:rPr>
        <w:t xml:space="preserve">Un/a </w:t>
      </w:r>
      <w:r w:rsidR="00255CE5" w:rsidRPr="00741A52">
        <w:rPr>
          <w:rFonts w:eastAsia="Times New Roman"/>
          <w:lang w:eastAsia="es-ES"/>
        </w:rPr>
        <w:t xml:space="preserve">representante del profesorado con vinculación permanente. </w:t>
      </w:r>
    </w:p>
    <w:p w14:paraId="0CA45FE8" w14:textId="76B06753" w:rsidR="00255CE5" w:rsidRPr="00741A52" w:rsidRDefault="005C07AD" w:rsidP="00A54E73">
      <w:pPr>
        <w:pStyle w:val="Prrafodelista"/>
        <w:numPr>
          <w:ilvl w:val="0"/>
          <w:numId w:val="12"/>
        </w:numPr>
        <w:spacing w:after="0" w:line="276" w:lineRule="auto"/>
        <w:jc w:val="both"/>
        <w:rPr>
          <w:rFonts w:eastAsia="Times New Roman"/>
          <w:lang w:eastAsia="es-ES"/>
        </w:rPr>
      </w:pPr>
      <w:r>
        <w:rPr>
          <w:rFonts w:eastAsia="Times New Roman"/>
          <w:lang w:eastAsia="es-ES"/>
        </w:rPr>
        <w:t>Un/a representante</w:t>
      </w:r>
      <w:r w:rsidR="00255CE5" w:rsidRPr="00741A52">
        <w:rPr>
          <w:rFonts w:eastAsia="Times New Roman"/>
          <w:lang w:eastAsia="es-ES"/>
        </w:rPr>
        <w:t xml:space="preserve"> de los/las estudiantes.</w:t>
      </w:r>
    </w:p>
    <w:p w14:paraId="19000912" w14:textId="52D7B46B" w:rsidR="00255CE5" w:rsidRPr="00741A52" w:rsidRDefault="00255CE5" w:rsidP="00A54E73">
      <w:pPr>
        <w:pStyle w:val="Prrafodelista"/>
        <w:numPr>
          <w:ilvl w:val="0"/>
          <w:numId w:val="12"/>
        </w:numPr>
        <w:spacing w:after="0" w:line="276" w:lineRule="auto"/>
        <w:jc w:val="both"/>
        <w:rPr>
          <w:rFonts w:eastAsia="Times New Roman"/>
          <w:lang w:eastAsia="es-ES"/>
        </w:rPr>
      </w:pPr>
      <w:r w:rsidRPr="00741A52">
        <w:rPr>
          <w:rFonts w:eastAsia="Times New Roman"/>
          <w:lang w:eastAsia="es-ES"/>
        </w:rPr>
        <w:t>Un/a representante del personal técnico, de gestión, de administración y servicios.</w:t>
      </w:r>
    </w:p>
    <w:p w14:paraId="1A38AA50" w14:textId="6878D309" w:rsidR="00255CE5" w:rsidRDefault="00255CE5" w:rsidP="00A54E73">
      <w:pPr>
        <w:pStyle w:val="Prrafodelista"/>
        <w:numPr>
          <w:ilvl w:val="0"/>
          <w:numId w:val="12"/>
        </w:numPr>
        <w:spacing w:after="0" w:line="276" w:lineRule="auto"/>
        <w:jc w:val="both"/>
        <w:rPr>
          <w:rFonts w:eastAsia="Times New Roman"/>
          <w:lang w:eastAsia="es-ES"/>
        </w:rPr>
      </w:pPr>
      <w:r w:rsidRPr="00741A52">
        <w:rPr>
          <w:rFonts w:eastAsia="Times New Roman"/>
          <w:lang w:eastAsia="es-ES"/>
        </w:rPr>
        <w:t>Un/a representante del resto del personal docente e investigador.</w:t>
      </w:r>
    </w:p>
    <w:p w14:paraId="0F3205C6" w14:textId="77777777" w:rsidR="00BB54B9" w:rsidRDefault="00BB54B9" w:rsidP="00BB54B9">
      <w:pPr>
        <w:pStyle w:val="Prrafodelista"/>
        <w:spacing w:after="0" w:line="276" w:lineRule="auto"/>
        <w:jc w:val="both"/>
        <w:rPr>
          <w:rFonts w:eastAsia="Times New Roman"/>
          <w:color w:val="FF0000"/>
          <w:lang w:eastAsia="es-ES"/>
        </w:rPr>
      </w:pPr>
    </w:p>
    <w:p w14:paraId="7E44F215" w14:textId="51070967" w:rsidR="005C07AD" w:rsidRPr="00BB54B9" w:rsidRDefault="00BB54B9" w:rsidP="00BB54B9">
      <w:pPr>
        <w:pStyle w:val="Prrafodelista"/>
        <w:spacing w:after="0" w:line="276" w:lineRule="auto"/>
        <w:jc w:val="both"/>
        <w:rPr>
          <w:rFonts w:eastAsia="Times New Roman"/>
          <w:color w:val="FF0000"/>
          <w:lang w:eastAsia="es-ES"/>
        </w:rPr>
      </w:pPr>
      <w:r w:rsidRPr="00BB54B9">
        <w:rPr>
          <w:rFonts w:eastAsia="Times New Roman"/>
          <w:color w:val="FF0000"/>
          <w:lang w:eastAsia="es-ES"/>
        </w:rPr>
        <w:t xml:space="preserve">Nota: </w:t>
      </w:r>
      <w:r w:rsidR="005C07AD" w:rsidRPr="00BB54B9">
        <w:rPr>
          <w:rFonts w:eastAsia="Times New Roman"/>
          <w:color w:val="FF0000"/>
          <w:lang w:eastAsia="es-ES"/>
        </w:rPr>
        <w:t xml:space="preserve">Opcionalmente es posible </w:t>
      </w:r>
      <w:r w:rsidR="00AF7D6A">
        <w:rPr>
          <w:rFonts w:eastAsia="Times New Roman"/>
          <w:color w:val="FF0000"/>
          <w:lang w:eastAsia="es-ES"/>
        </w:rPr>
        <w:t>ampliar</w:t>
      </w:r>
      <w:r w:rsidR="005C07AD" w:rsidRPr="00BB54B9">
        <w:rPr>
          <w:rFonts w:eastAsia="Times New Roman"/>
          <w:color w:val="FF0000"/>
          <w:lang w:eastAsia="es-ES"/>
        </w:rPr>
        <w:t xml:space="preserve"> la composición en este Reglamento, siempre y cuando se garantice el equilibrio en cuanto a la representación en la misma de los diversos sectores de la comunidad universitaria</w:t>
      </w:r>
    </w:p>
    <w:p w14:paraId="6165F2EB" w14:textId="77777777" w:rsidR="000E3B64" w:rsidRPr="009863EA" w:rsidRDefault="000E3B64" w:rsidP="00007BC4">
      <w:pPr>
        <w:spacing w:after="0" w:line="276" w:lineRule="auto"/>
        <w:jc w:val="both"/>
        <w:rPr>
          <w:rFonts w:eastAsia="Times New Roman"/>
          <w:strike/>
          <w:color w:val="FF0000"/>
          <w:lang w:eastAsia="es-ES"/>
        </w:rPr>
      </w:pPr>
    </w:p>
    <w:p w14:paraId="453ECC3C" w14:textId="152DE22E" w:rsidR="009863EA" w:rsidRDefault="009863EA" w:rsidP="00007BC4">
      <w:pPr>
        <w:spacing w:after="0" w:line="276" w:lineRule="auto"/>
        <w:jc w:val="both"/>
        <w:rPr>
          <w:rFonts w:eastAsia="Times New Roman"/>
          <w:strike/>
          <w:color w:val="FF0000"/>
          <w:lang w:eastAsia="es-ES"/>
        </w:rPr>
      </w:pPr>
    </w:p>
    <w:p w14:paraId="1C4AC406" w14:textId="383E05CF" w:rsidR="009863EA" w:rsidRPr="009B1153" w:rsidRDefault="009863EA" w:rsidP="00007BC4">
      <w:pPr>
        <w:spacing w:after="0" w:line="276" w:lineRule="auto"/>
        <w:jc w:val="both"/>
        <w:rPr>
          <w:rFonts w:eastAsia="Times New Roman"/>
          <w:lang w:eastAsia="es-ES"/>
        </w:rPr>
      </w:pPr>
      <w:r w:rsidRPr="009B1153">
        <w:rPr>
          <w:rFonts w:eastAsia="Times New Roman"/>
          <w:lang w:eastAsia="es-ES"/>
        </w:rPr>
        <w:t>.</w:t>
      </w:r>
    </w:p>
    <w:p w14:paraId="000160CF" w14:textId="77777777" w:rsidR="00681E4D" w:rsidRPr="007B39E7" w:rsidRDefault="00681E4D" w:rsidP="00007BC4">
      <w:pPr>
        <w:spacing w:after="0" w:line="276" w:lineRule="auto"/>
        <w:jc w:val="both"/>
        <w:rPr>
          <w:rFonts w:eastAsia="Times New Roman"/>
          <w:lang w:eastAsia="es-ES"/>
        </w:rPr>
      </w:pPr>
    </w:p>
    <w:p w14:paraId="5903A1A2" w14:textId="624AB4E3" w:rsidR="00255CE5" w:rsidRPr="007B39E7" w:rsidRDefault="00255CE5" w:rsidP="00007BC4">
      <w:pPr>
        <w:spacing w:after="0" w:line="276" w:lineRule="auto"/>
        <w:jc w:val="both"/>
        <w:rPr>
          <w:rFonts w:eastAsia="Times New Roman"/>
          <w:lang w:eastAsia="es-ES"/>
        </w:rPr>
      </w:pPr>
      <w:r w:rsidRPr="007B39E7">
        <w:rPr>
          <w:rFonts w:eastAsia="Times New Roman"/>
          <w:lang w:eastAsia="es-ES"/>
        </w:rPr>
        <w:lastRenderedPageBreak/>
        <w:t xml:space="preserve">El/La Presidente/a de la </w:t>
      </w:r>
      <w:r w:rsidR="00F53EFD" w:rsidRPr="007B39E7">
        <w:rPr>
          <w:rFonts w:eastAsia="Times New Roman"/>
          <w:lang w:eastAsia="es-ES"/>
        </w:rPr>
        <w:t>c</w:t>
      </w:r>
      <w:r w:rsidRPr="007B39E7">
        <w:rPr>
          <w:rFonts w:eastAsia="Times New Roman"/>
          <w:lang w:eastAsia="es-ES"/>
        </w:rPr>
        <w:t xml:space="preserve">omisión podrá invitar a asistir a las sesiones de la </w:t>
      </w:r>
      <w:r w:rsidR="00342D6B">
        <w:rPr>
          <w:rFonts w:eastAsia="Times New Roman"/>
          <w:lang w:eastAsia="es-ES"/>
        </w:rPr>
        <w:t>C</w:t>
      </w:r>
      <w:r w:rsidRPr="007B39E7">
        <w:rPr>
          <w:rFonts w:eastAsia="Times New Roman"/>
          <w:lang w:eastAsia="es-ES"/>
        </w:rPr>
        <w:t>omisión a aquellas personas que puedan informar sobre los temas específicos que se vayan a tratar. En ningún caso las personas invitadas tendrán derecho a voto.</w:t>
      </w:r>
    </w:p>
    <w:p w14:paraId="2AD28435" w14:textId="77777777" w:rsidR="00571A7B" w:rsidRPr="007B39E7" w:rsidRDefault="00571A7B" w:rsidP="00007BC4">
      <w:pPr>
        <w:spacing w:after="0" w:line="276" w:lineRule="auto"/>
        <w:jc w:val="both"/>
        <w:rPr>
          <w:rFonts w:eastAsia="Times New Roman"/>
          <w:lang w:eastAsia="es-ES"/>
        </w:rPr>
      </w:pPr>
    </w:p>
    <w:p w14:paraId="6926B2A7" w14:textId="410DA77D" w:rsidR="00255CE5" w:rsidRPr="007B39E7" w:rsidRDefault="00255CE5" w:rsidP="00007BC4">
      <w:pPr>
        <w:spacing w:after="0" w:line="276" w:lineRule="auto"/>
        <w:jc w:val="both"/>
        <w:rPr>
          <w:rFonts w:eastAsia="Times New Roman"/>
          <w:lang w:eastAsia="es-ES"/>
        </w:rPr>
      </w:pPr>
      <w:bookmarkStart w:id="21" w:name="_Hlk198023977"/>
      <w:r w:rsidRPr="007B39E7">
        <w:rPr>
          <w:rFonts w:eastAsia="Times New Roman"/>
          <w:lang w:eastAsia="es-ES"/>
        </w:rPr>
        <w:t>Los miembros de la Comisión a los que se refieren las letras c), d), e),</w:t>
      </w:r>
      <w:r w:rsidR="00571A7B" w:rsidRPr="007B39E7">
        <w:rPr>
          <w:rFonts w:eastAsia="Times New Roman"/>
          <w:lang w:eastAsia="es-ES"/>
        </w:rPr>
        <w:t xml:space="preserve"> </w:t>
      </w:r>
      <w:r w:rsidRPr="007B39E7">
        <w:rPr>
          <w:rFonts w:eastAsia="Times New Roman"/>
          <w:lang w:eastAsia="es-ES"/>
        </w:rPr>
        <w:t xml:space="preserve">f) </w:t>
      </w:r>
      <w:r w:rsidR="005C07AD">
        <w:rPr>
          <w:rFonts w:eastAsia="Times New Roman"/>
          <w:lang w:eastAsia="es-ES"/>
        </w:rPr>
        <w:t xml:space="preserve">y g) </w:t>
      </w:r>
      <w:r w:rsidRPr="007B39E7">
        <w:rPr>
          <w:rFonts w:eastAsia="Times New Roman"/>
          <w:lang w:eastAsia="es-ES"/>
        </w:rPr>
        <w:t>serán elegidos por la Junta de Facultad, por mayoría simple, de entre sus miembros</w:t>
      </w:r>
      <w:r w:rsidR="00FF57A1" w:rsidRPr="007B39E7">
        <w:rPr>
          <w:rFonts w:eastAsia="Times New Roman"/>
          <w:lang w:eastAsia="es-ES"/>
        </w:rPr>
        <w:t>.</w:t>
      </w:r>
    </w:p>
    <w:bookmarkEnd w:id="21"/>
    <w:p w14:paraId="0CA0A2DD" w14:textId="77777777" w:rsidR="00255CE5" w:rsidRPr="007B39E7" w:rsidRDefault="00255CE5" w:rsidP="00007BC4">
      <w:pPr>
        <w:spacing w:after="0" w:line="276" w:lineRule="auto"/>
        <w:jc w:val="both"/>
        <w:rPr>
          <w:rFonts w:eastAsia="Times New Roman"/>
          <w:lang w:eastAsia="es-ES"/>
        </w:rPr>
      </w:pPr>
    </w:p>
    <w:p w14:paraId="0994A4DF" w14:textId="06978F5D" w:rsidR="00255CE5" w:rsidRPr="005C07AD" w:rsidRDefault="00255CE5" w:rsidP="00007BC4">
      <w:pPr>
        <w:spacing w:after="0" w:line="276" w:lineRule="auto"/>
        <w:jc w:val="both"/>
        <w:rPr>
          <w:rFonts w:eastAsia="Times New Roman"/>
          <w:color w:val="FF0000"/>
          <w:lang w:eastAsia="es-ES"/>
        </w:rPr>
      </w:pPr>
      <w:bookmarkStart w:id="22" w:name="_Hlk215736203"/>
      <w:r w:rsidRPr="007B39E7">
        <w:rPr>
          <w:rFonts w:eastAsia="Times New Roman"/>
          <w:b/>
          <w:lang w:eastAsia="es-ES"/>
        </w:rPr>
        <w:t xml:space="preserve">3. </w:t>
      </w:r>
      <w:r w:rsidRPr="007B39E7">
        <w:rPr>
          <w:rFonts w:eastAsia="Times New Roman"/>
          <w:lang w:eastAsia="es-ES"/>
        </w:rPr>
        <w:t>La Comisión ejercerá las funciones delegadas siguiente</w:t>
      </w:r>
      <w:r w:rsidR="00A10B9B">
        <w:rPr>
          <w:rFonts w:eastAsia="Times New Roman"/>
          <w:lang w:eastAsia="es-ES"/>
        </w:rPr>
        <w:t>s</w:t>
      </w:r>
      <w:r w:rsidR="00A453ED">
        <w:rPr>
          <w:rFonts w:eastAsia="Times New Roman"/>
          <w:lang w:eastAsia="es-ES"/>
        </w:rPr>
        <w:t xml:space="preserve">, </w:t>
      </w:r>
    </w:p>
    <w:p w14:paraId="2685B569" w14:textId="774A3B2A" w:rsidR="00255CE5" w:rsidRPr="00DC5F9B" w:rsidRDefault="005C07AD" w:rsidP="00007BC4">
      <w:pPr>
        <w:spacing w:after="0" w:line="276" w:lineRule="auto"/>
        <w:jc w:val="both"/>
        <w:rPr>
          <w:rFonts w:eastAsia="Times New Roman"/>
          <w:color w:val="FF0000"/>
          <w:lang w:eastAsia="es-ES"/>
        </w:rPr>
      </w:pPr>
      <w:r w:rsidRPr="00DC5F9B">
        <w:rPr>
          <w:rFonts w:eastAsia="Times New Roman"/>
          <w:color w:val="FF0000"/>
          <w:lang w:eastAsia="es-ES"/>
        </w:rPr>
        <w:t>Enumerar las funciones de entre las previstas en el art. 54.1 de los EUCM de la manera más literal posible, salvo las reguladas en el apartado 2 del mismo artículo</w:t>
      </w:r>
    </w:p>
    <w:p w14:paraId="75CCC313" w14:textId="3C106290" w:rsidR="005C07AD" w:rsidRDefault="005C07AD" w:rsidP="00007BC4">
      <w:pPr>
        <w:spacing w:after="0" w:line="276" w:lineRule="auto"/>
        <w:jc w:val="both"/>
        <w:rPr>
          <w:rFonts w:eastAsia="Times New Roman"/>
          <w:color w:val="FF0000"/>
          <w:lang w:eastAsia="es-ES"/>
        </w:rPr>
      </w:pPr>
      <w:r w:rsidRPr="00DC5F9B">
        <w:rPr>
          <w:rFonts w:eastAsia="Times New Roman"/>
          <w:color w:val="FF0000"/>
          <w:lang w:eastAsia="es-ES"/>
        </w:rPr>
        <w:t>Como aclaración para decidir estas funciones, hay que tener en cuenta que las competencias delegadas pasan a ser asumidas por la Comisión y ya no las tiene la Junta de Facultad</w:t>
      </w:r>
    </w:p>
    <w:p w14:paraId="5BA1F9EA" w14:textId="77777777" w:rsidR="00977762" w:rsidRPr="00DC5F9B" w:rsidRDefault="00977762" w:rsidP="00007BC4">
      <w:pPr>
        <w:spacing w:after="0" w:line="276" w:lineRule="auto"/>
        <w:jc w:val="both"/>
        <w:rPr>
          <w:rFonts w:eastAsia="Times New Roman"/>
          <w:color w:val="FF0000"/>
          <w:lang w:eastAsia="es-ES"/>
        </w:rPr>
      </w:pPr>
    </w:p>
    <w:bookmarkEnd w:id="22"/>
    <w:p w14:paraId="385CED75" w14:textId="2EF0E50E" w:rsidR="00DC5F9B" w:rsidRDefault="00AF7D6A" w:rsidP="00007BC4">
      <w:pPr>
        <w:autoSpaceDE w:val="0"/>
        <w:autoSpaceDN w:val="0"/>
        <w:adjustRightInd w:val="0"/>
        <w:spacing w:after="0" w:line="276" w:lineRule="auto"/>
        <w:jc w:val="both"/>
        <w:rPr>
          <w:rFonts w:eastAsia="Times New Roman"/>
          <w:b/>
          <w:lang w:eastAsia="es-ES"/>
        </w:rPr>
      </w:pPr>
      <w:r>
        <w:rPr>
          <w:rFonts w:eastAsia="Times New Roman"/>
          <w:b/>
          <w:lang w:eastAsia="es-ES"/>
        </w:rPr>
        <w:t>Artículo</w:t>
      </w:r>
      <w:r w:rsidR="00722365">
        <w:rPr>
          <w:rFonts w:eastAsia="Times New Roman"/>
          <w:b/>
          <w:lang w:eastAsia="es-ES"/>
        </w:rPr>
        <w:t xml:space="preserve"> 11. Otras Comisiones Delega</w:t>
      </w:r>
      <w:r w:rsidR="004F4C40">
        <w:rPr>
          <w:rFonts w:eastAsia="Times New Roman"/>
          <w:b/>
          <w:lang w:eastAsia="es-ES"/>
        </w:rPr>
        <w:t>da</w:t>
      </w:r>
      <w:r w:rsidR="00722365">
        <w:rPr>
          <w:rFonts w:eastAsia="Times New Roman"/>
          <w:b/>
          <w:lang w:eastAsia="es-ES"/>
        </w:rPr>
        <w:t>s de la Junta*</w:t>
      </w:r>
    </w:p>
    <w:p w14:paraId="1706D361" w14:textId="060B6413" w:rsidR="00722365" w:rsidRDefault="00722365" w:rsidP="00007BC4">
      <w:pPr>
        <w:autoSpaceDE w:val="0"/>
        <w:autoSpaceDN w:val="0"/>
        <w:adjustRightInd w:val="0"/>
        <w:spacing w:after="0" w:line="276" w:lineRule="auto"/>
        <w:jc w:val="both"/>
        <w:rPr>
          <w:rFonts w:eastAsia="Times New Roman"/>
          <w:color w:val="FF0000"/>
          <w:lang w:eastAsia="es-ES"/>
        </w:rPr>
      </w:pPr>
      <w:r w:rsidRPr="00722365">
        <w:rPr>
          <w:rFonts w:eastAsia="Times New Roman"/>
          <w:color w:val="FF0000"/>
          <w:lang w:eastAsia="es-ES"/>
        </w:rPr>
        <w:t>*Estas Comisiones estarán constituidas por miembro</w:t>
      </w:r>
      <w:r w:rsidR="00341912">
        <w:rPr>
          <w:rFonts w:eastAsia="Times New Roman"/>
          <w:color w:val="FF0000"/>
          <w:lang w:eastAsia="es-ES"/>
        </w:rPr>
        <w:t>s</w:t>
      </w:r>
      <w:r w:rsidRPr="00722365">
        <w:rPr>
          <w:rFonts w:eastAsia="Times New Roman"/>
          <w:color w:val="FF0000"/>
          <w:lang w:eastAsia="es-ES"/>
        </w:rPr>
        <w:t xml:space="preserve"> de la Junta y deben tener alguna competencia delegada</w:t>
      </w:r>
    </w:p>
    <w:p w14:paraId="7E33630A" w14:textId="7E0AF07C" w:rsidR="00722365" w:rsidRPr="004F4C40" w:rsidRDefault="004F4C40" w:rsidP="00007BC4">
      <w:pPr>
        <w:autoSpaceDE w:val="0"/>
        <w:autoSpaceDN w:val="0"/>
        <w:adjustRightInd w:val="0"/>
        <w:spacing w:after="0" w:line="276" w:lineRule="auto"/>
        <w:jc w:val="both"/>
        <w:rPr>
          <w:rFonts w:eastAsia="Times New Roman"/>
          <w:lang w:eastAsia="es-ES"/>
        </w:rPr>
      </w:pPr>
      <w:r w:rsidRPr="00AF7D6A">
        <w:rPr>
          <w:rFonts w:eastAsia="Times New Roman"/>
          <w:b/>
          <w:lang w:eastAsia="es-ES"/>
        </w:rPr>
        <w:t>1-</w:t>
      </w:r>
      <w:r w:rsidRPr="004F4C40">
        <w:rPr>
          <w:rFonts w:eastAsia="Times New Roman"/>
          <w:lang w:eastAsia="es-ES"/>
        </w:rPr>
        <w:t xml:space="preserve"> </w:t>
      </w:r>
      <w:r w:rsidR="00722365" w:rsidRPr="004F4C40">
        <w:rPr>
          <w:rFonts w:eastAsia="Times New Roman"/>
          <w:lang w:eastAsia="es-ES"/>
        </w:rPr>
        <w:t>En las comisiones deleg</w:t>
      </w:r>
      <w:r w:rsidRPr="004F4C40">
        <w:rPr>
          <w:rFonts w:eastAsia="Times New Roman"/>
          <w:lang w:eastAsia="es-ES"/>
        </w:rPr>
        <w:t>a</w:t>
      </w:r>
      <w:r w:rsidR="00722365" w:rsidRPr="004F4C40">
        <w:rPr>
          <w:rFonts w:eastAsia="Times New Roman"/>
          <w:lang w:eastAsia="es-ES"/>
        </w:rPr>
        <w:t xml:space="preserve">das de la Junta de Facultad todos sus miembros habrán de ser miembro de las Junta y su composición necesariamente garantizará el equilibrio, en cuanto a la representación en las misma de los diversos sectores de </w:t>
      </w:r>
      <w:r w:rsidR="00341912">
        <w:rPr>
          <w:rFonts w:eastAsia="Times New Roman"/>
          <w:lang w:eastAsia="es-ES"/>
        </w:rPr>
        <w:t>l</w:t>
      </w:r>
      <w:r w:rsidR="00722365" w:rsidRPr="004F4C40">
        <w:rPr>
          <w:rFonts w:eastAsia="Times New Roman"/>
          <w:lang w:eastAsia="es-ES"/>
        </w:rPr>
        <w:t>a comunidad universitaria que la componen</w:t>
      </w:r>
    </w:p>
    <w:p w14:paraId="29487032" w14:textId="7A765BF1" w:rsidR="004F4C40" w:rsidRDefault="004F4C40" w:rsidP="00007BC4">
      <w:pPr>
        <w:autoSpaceDE w:val="0"/>
        <w:autoSpaceDN w:val="0"/>
        <w:adjustRightInd w:val="0"/>
        <w:spacing w:after="0" w:line="276" w:lineRule="auto"/>
        <w:jc w:val="both"/>
        <w:rPr>
          <w:rFonts w:eastAsia="Times New Roman"/>
          <w:color w:val="FF0000"/>
          <w:lang w:eastAsia="es-ES"/>
        </w:rPr>
      </w:pPr>
      <w:r w:rsidRPr="00AF7D6A">
        <w:rPr>
          <w:rFonts w:eastAsia="Times New Roman"/>
          <w:b/>
          <w:lang w:eastAsia="es-ES"/>
        </w:rPr>
        <w:t>2-</w:t>
      </w:r>
      <w:r w:rsidRPr="004F4C40">
        <w:rPr>
          <w:rFonts w:eastAsia="Times New Roman"/>
          <w:lang w:eastAsia="es-ES"/>
        </w:rPr>
        <w:t xml:space="preserve"> La Junta actuará a través de las siguientes comisiones delegadas </w:t>
      </w:r>
      <w:r>
        <w:rPr>
          <w:rFonts w:eastAsia="Times New Roman"/>
          <w:color w:val="FF0000"/>
          <w:lang w:eastAsia="es-ES"/>
        </w:rPr>
        <w:t>(respetando los límites previstos en el artículo 54.2 de la EUCM e incluyendo para cada una de ellas su objeto, composición y funciones de acuerdo con el artículo 25 del RGUCM)</w:t>
      </w:r>
    </w:p>
    <w:p w14:paraId="29B2136E" w14:textId="5C3668B9" w:rsidR="00341912" w:rsidRDefault="00341912" w:rsidP="00007BC4">
      <w:pPr>
        <w:autoSpaceDE w:val="0"/>
        <w:autoSpaceDN w:val="0"/>
        <w:adjustRightInd w:val="0"/>
        <w:spacing w:after="0" w:line="276" w:lineRule="auto"/>
        <w:jc w:val="both"/>
        <w:rPr>
          <w:rFonts w:eastAsia="Times New Roman"/>
          <w:color w:val="FF0000"/>
          <w:lang w:eastAsia="es-ES"/>
        </w:rPr>
      </w:pPr>
      <w:r>
        <w:rPr>
          <w:rFonts w:eastAsia="Times New Roman"/>
          <w:color w:val="FF0000"/>
          <w:lang w:eastAsia="es-ES"/>
        </w:rPr>
        <w:tab/>
        <w:t>-</w:t>
      </w:r>
    </w:p>
    <w:p w14:paraId="2E5C74BF" w14:textId="0B5D0710" w:rsidR="00341912" w:rsidRDefault="00341912" w:rsidP="00007BC4">
      <w:pPr>
        <w:autoSpaceDE w:val="0"/>
        <w:autoSpaceDN w:val="0"/>
        <w:adjustRightInd w:val="0"/>
        <w:spacing w:after="0" w:line="276" w:lineRule="auto"/>
        <w:jc w:val="both"/>
        <w:rPr>
          <w:rFonts w:eastAsia="Times New Roman"/>
          <w:color w:val="FF0000"/>
          <w:lang w:eastAsia="es-ES"/>
        </w:rPr>
      </w:pPr>
      <w:r>
        <w:rPr>
          <w:rFonts w:eastAsia="Times New Roman"/>
          <w:color w:val="FF0000"/>
          <w:lang w:eastAsia="es-ES"/>
        </w:rPr>
        <w:tab/>
        <w:t>-</w:t>
      </w:r>
    </w:p>
    <w:p w14:paraId="0C865438" w14:textId="708F73E4" w:rsidR="00341912" w:rsidRDefault="004F4C40" w:rsidP="00341912">
      <w:pPr>
        <w:autoSpaceDE w:val="0"/>
        <w:autoSpaceDN w:val="0"/>
        <w:adjustRightInd w:val="0"/>
        <w:spacing w:after="0" w:line="276" w:lineRule="auto"/>
        <w:jc w:val="both"/>
        <w:rPr>
          <w:rFonts w:eastAsia="Times New Roman"/>
          <w:color w:val="FF0000"/>
          <w:lang w:eastAsia="es-ES"/>
        </w:rPr>
      </w:pPr>
      <w:r>
        <w:rPr>
          <w:rFonts w:eastAsia="Times New Roman"/>
          <w:color w:val="FF0000"/>
          <w:lang w:eastAsia="es-ES"/>
        </w:rPr>
        <w:t>1ª.- La Comisión de -------------------, cuyo objeto es-----ostentará las siguientes funciones:</w:t>
      </w:r>
    </w:p>
    <w:p w14:paraId="4A5DD974" w14:textId="2DF93984" w:rsidR="00341912" w:rsidRDefault="00341912" w:rsidP="00A54E73">
      <w:pPr>
        <w:pStyle w:val="Prrafodelista"/>
        <w:numPr>
          <w:ilvl w:val="0"/>
          <w:numId w:val="13"/>
        </w:numPr>
        <w:autoSpaceDE w:val="0"/>
        <w:autoSpaceDN w:val="0"/>
        <w:adjustRightInd w:val="0"/>
        <w:spacing w:after="0" w:line="276" w:lineRule="auto"/>
        <w:jc w:val="both"/>
        <w:rPr>
          <w:rFonts w:eastAsia="Times New Roman"/>
          <w:color w:val="FF0000"/>
          <w:lang w:eastAsia="es-ES"/>
        </w:rPr>
      </w:pPr>
      <w:r>
        <w:rPr>
          <w:rFonts w:eastAsia="Times New Roman"/>
          <w:color w:val="FF0000"/>
          <w:lang w:eastAsia="es-ES"/>
        </w:rPr>
        <w:t>-------</w:t>
      </w:r>
    </w:p>
    <w:p w14:paraId="790ACA20" w14:textId="1112F9CD" w:rsidR="00341912" w:rsidRDefault="00341912" w:rsidP="00A54E73">
      <w:pPr>
        <w:pStyle w:val="Prrafodelista"/>
        <w:numPr>
          <w:ilvl w:val="0"/>
          <w:numId w:val="13"/>
        </w:numPr>
        <w:autoSpaceDE w:val="0"/>
        <w:autoSpaceDN w:val="0"/>
        <w:adjustRightInd w:val="0"/>
        <w:spacing w:after="0" w:line="276" w:lineRule="auto"/>
        <w:jc w:val="both"/>
        <w:rPr>
          <w:rFonts w:eastAsia="Times New Roman"/>
          <w:color w:val="FF0000"/>
          <w:lang w:eastAsia="es-ES"/>
        </w:rPr>
      </w:pPr>
      <w:r>
        <w:rPr>
          <w:rFonts w:eastAsia="Times New Roman"/>
          <w:color w:val="FF0000"/>
          <w:lang w:eastAsia="es-ES"/>
        </w:rPr>
        <w:t>-----------</w:t>
      </w:r>
    </w:p>
    <w:p w14:paraId="4081FB5C" w14:textId="04B8BF1C" w:rsidR="00341912" w:rsidRDefault="00341912" w:rsidP="00341912">
      <w:pPr>
        <w:autoSpaceDE w:val="0"/>
        <w:autoSpaceDN w:val="0"/>
        <w:adjustRightInd w:val="0"/>
        <w:spacing w:after="0" w:line="276" w:lineRule="auto"/>
        <w:jc w:val="both"/>
        <w:rPr>
          <w:rFonts w:eastAsia="Times New Roman"/>
          <w:color w:val="FF0000"/>
          <w:lang w:eastAsia="es-ES"/>
        </w:rPr>
      </w:pPr>
      <w:r>
        <w:rPr>
          <w:rFonts w:eastAsia="Times New Roman"/>
          <w:color w:val="FF0000"/>
          <w:lang w:eastAsia="es-ES"/>
        </w:rPr>
        <w:t xml:space="preserve">La Comisión ---------------------- estará compuesta por los siguientes miembros: </w:t>
      </w:r>
    </w:p>
    <w:p w14:paraId="5D444D1A" w14:textId="223B59A3" w:rsidR="00341912" w:rsidRDefault="00341912" w:rsidP="00A54E73">
      <w:pPr>
        <w:pStyle w:val="Prrafodelista"/>
        <w:numPr>
          <w:ilvl w:val="0"/>
          <w:numId w:val="14"/>
        </w:numPr>
        <w:autoSpaceDE w:val="0"/>
        <w:autoSpaceDN w:val="0"/>
        <w:adjustRightInd w:val="0"/>
        <w:spacing w:after="0" w:line="276" w:lineRule="auto"/>
        <w:jc w:val="both"/>
        <w:rPr>
          <w:rFonts w:eastAsia="Times New Roman"/>
          <w:color w:val="FF0000"/>
          <w:lang w:eastAsia="es-ES"/>
        </w:rPr>
      </w:pPr>
      <w:r>
        <w:rPr>
          <w:rFonts w:eastAsia="Times New Roman"/>
          <w:color w:val="FF0000"/>
          <w:lang w:eastAsia="es-ES"/>
        </w:rPr>
        <w:t>Decano que la presidirá</w:t>
      </w:r>
    </w:p>
    <w:p w14:paraId="59EA7610" w14:textId="7C7111A0" w:rsidR="00341912" w:rsidRDefault="00341912" w:rsidP="00A54E73">
      <w:pPr>
        <w:pStyle w:val="Prrafodelista"/>
        <w:numPr>
          <w:ilvl w:val="0"/>
          <w:numId w:val="14"/>
        </w:numPr>
        <w:autoSpaceDE w:val="0"/>
        <w:autoSpaceDN w:val="0"/>
        <w:adjustRightInd w:val="0"/>
        <w:spacing w:after="0" w:line="276" w:lineRule="auto"/>
        <w:jc w:val="both"/>
        <w:rPr>
          <w:rFonts w:eastAsia="Times New Roman"/>
          <w:color w:val="FF0000"/>
          <w:lang w:eastAsia="es-ES"/>
        </w:rPr>
      </w:pPr>
      <w:r>
        <w:rPr>
          <w:rFonts w:eastAsia="Times New Roman"/>
          <w:color w:val="FF0000"/>
          <w:lang w:eastAsia="es-ES"/>
        </w:rPr>
        <w:t>--------- que actuará como secretario</w:t>
      </w:r>
    </w:p>
    <w:p w14:paraId="18BE1280" w14:textId="0BB65301" w:rsidR="00341912" w:rsidRDefault="00341912" w:rsidP="00A54E73">
      <w:pPr>
        <w:pStyle w:val="Prrafodelista"/>
        <w:numPr>
          <w:ilvl w:val="0"/>
          <w:numId w:val="14"/>
        </w:numPr>
        <w:autoSpaceDE w:val="0"/>
        <w:autoSpaceDN w:val="0"/>
        <w:adjustRightInd w:val="0"/>
        <w:spacing w:after="0" w:line="276" w:lineRule="auto"/>
        <w:jc w:val="both"/>
        <w:rPr>
          <w:rFonts w:eastAsia="Times New Roman"/>
          <w:color w:val="FF0000"/>
          <w:lang w:eastAsia="es-ES"/>
        </w:rPr>
      </w:pPr>
      <w:r>
        <w:rPr>
          <w:rFonts w:eastAsia="Times New Roman"/>
          <w:color w:val="FF0000"/>
          <w:lang w:eastAsia="es-ES"/>
        </w:rPr>
        <w:t>Vocales…….</w:t>
      </w:r>
    </w:p>
    <w:p w14:paraId="6C9B14B1" w14:textId="0B395439" w:rsidR="00341912" w:rsidRDefault="00341912" w:rsidP="00341912">
      <w:pPr>
        <w:autoSpaceDE w:val="0"/>
        <w:autoSpaceDN w:val="0"/>
        <w:adjustRightInd w:val="0"/>
        <w:spacing w:after="0" w:line="276" w:lineRule="auto"/>
        <w:jc w:val="both"/>
        <w:rPr>
          <w:rFonts w:eastAsia="Times New Roman"/>
          <w:color w:val="FF0000"/>
          <w:lang w:eastAsia="es-ES"/>
        </w:rPr>
      </w:pPr>
    </w:p>
    <w:p w14:paraId="3160BCA4" w14:textId="42DF27EC" w:rsidR="00341912" w:rsidRPr="00341912" w:rsidRDefault="00341912" w:rsidP="00341912">
      <w:pPr>
        <w:autoSpaceDE w:val="0"/>
        <w:autoSpaceDN w:val="0"/>
        <w:adjustRightInd w:val="0"/>
        <w:spacing w:after="0" w:line="276" w:lineRule="auto"/>
        <w:jc w:val="both"/>
        <w:rPr>
          <w:rFonts w:eastAsia="Times New Roman"/>
          <w:color w:val="FF0000"/>
          <w:lang w:eastAsia="es-ES"/>
        </w:rPr>
      </w:pPr>
      <w:r w:rsidRPr="003C5B97">
        <w:rPr>
          <w:rFonts w:eastAsia="Times New Roman"/>
          <w:lang w:eastAsia="es-ES"/>
        </w:rPr>
        <w:t xml:space="preserve">Los miembros de la Comisión a los que se refieren las letras </w:t>
      </w:r>
      <w:r>
        <w:rPr>
          <w:rFonts w:eastAsia="Times New Roman"/>
          <w:lang w:eastAsia="es-ES"/>
        </w:rPr>
        <w:t>----------</w:t>
      </w:r>
      <w:r w:rsidRPr="003C5B97">
        <w:rPr>
          <w:rFonts w:eastAsia="Times New Roman"/>
          <w:lang w:eastAsia="es-ES"/>
        </w:rPr>
        <w:t xml:space="preserve">serán elegidos por </w:t>
      </w:r>
      <w:r>
        <w:rPr>
          <w:rFonts w:eastAsia="Times New Roman"/>
          <w:lang w:eastAsia="es-ES"/>
        </w:rPr>
        <w:t>------------------------------------------</w:t>
      </w:r>
    </w:p>
    <w:p w14:paraId="252C53C4" w14:textId="77777777" w:rsidR="004F4C40" w:rsidRPr="00722365" w:rsidRDefault="004F4C40" w:rsidP="00007BC4">
      <w:pPr>
        <w:autoSpaceDE w:val="0"/>
        <w:autoSpaceDN w:val="0"/>
        <w:adjustRightInd w:val="0"/>
        <w:spacing w:after="0" w:line="276" w:lineRule="auto"/>
        <w:jc w:val="both"/>
        <w:rPr>
          <w:rFonts w:eastAsia="Times New Roman"/>
          <w:color w:val="FF0000"/>
          <w:lang w:eastAsia="es-ES"/>
        </w:rPr>
      </w:pPr>
    </w:p>
    <w:p w14:paraId="5B84AE5C" w14:textId="6AB81A6F" w:rsidR="000E3B64"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t>Artículo 1</w:t>
      </w:r>
      <w:r w:rsidR="006C4295">
        <w:rPr>
          <w:rFonts w:eastAsia="Times New Roman"/>
          <w:b/>
          <w:lang w:eastAsia="es-ES"/>
        </w:rPr>
        <w:t>2</w:t>
      </w:r>
      <w:r w:rsidR="00FF57A1" w:rsidRPr="007B39E7">
        <w:rPr>
          <w:rFonts w:eastAsia="Times New Roman"/>
          <w:b/>
          <w:lang w:eastAsia="es-ES"/>
        </w:rPr>
        <w:t>.</w:t>
      </w:r>
      <w:r w:rsidRPr="007B39E7">
        <w:rPr>
          <w:rFonts w:eastAsia="Times New Roman"/>
          <w:b/>
          <w:lang w:eastAsia="es-ES"/>
        </w:rPr>
        <w:t xml:space="preserve"> Comisiones de </w:t>
      </w:r>
      <w:r w:rsidR="000E3B64" w:rsidRPr="007B39E7">
        <w:rPr>
          <w:rFonts w:eastAsia="Times New Roman"/>
          <w:b/>
          <w:lang w:eastAsia="es-ES"/>
        </w:rPr>
        <w:t>T</w:t>
      </w:r>
      <w:r w:rsidRPr="007B39E7">
        <w:rPr>
          <w:rFonts w:eastAsia="Times New Roman"/>
          <w:b/>
          <w:lang w:eastAsia="es-ES"/>
        </w:rPr>
        <w:t>rabajo</w:t>
      </w:r>
      <w:r w:rsidR="000E3B64" w:rsidRPr="007B39E7">
        <w:rPr>
          <w:rFonts w:eastAsia="Times New Roman"/>
          <w:b/>
          <w:lang w:eastAsia="es-ES"/>
        </w:rPr>
        <w:t>/Estudio</w:t>
      </w:r>
      <w:r w:rsidR="00FF57A1" w:rsidRPr="007B39E7">
        <w:rPr>
          <w:rFonts w:eastAsia="Times New Roman"/>
          <w:b/>
          <w:lang w:eastAsia="es-ES"/>
        </w:rPr>
        <w:t>.</w:t>
      </w:r>
    </w:p>
    <w:p w14:paraId="28579849" w14:textId="775FCD47" w:rsidR="00722365" w:rsidRPr="00722365" w:rsidRDefault="00722365" w:rsidP="00007BC4">
      <w:pPr>
        <w:autoSpaceDE w:val="0"/>
        <w:autoSpaceDN w:val="0"/>
        <w:adjustRightInd w:val="0"/>
        <w:spacing w:after="0" w:line="276" w:lineRule="auto"/>
        <w:jc w:val="both"/>
        <w:rPr>
          <w:rFonts w:eastAsia="Times New Roman"/>
          <w:color w:val="FF0000"/>
          <w:lang w:eastAsia="es-ES"/>
        </w:rPr>
      </w:pPr>
      <w:r w:rsidRPr="00722365">
        <w:rPr>
          <w:rFonts w:eastAsia="Times New Roman"/>
          <w:color w:val="FF0000"/>
          <w:lang w:eastAsia="es-ES"/>
        </w:rPr>
        <w:t xml:space="preserve">Estas Comisiones estarán constituidas por miembros de la </w:t>
      </w:r>
      <w:proofErr w:type="gramStart"/>
      <w:r w:rsidRPr="00722365">
        <w:rPr>
          <w:rFonts w:eastAsia="Times New Roman"/>
          <w:color w:val="FF0000"/>
          <w:lang w:eastAsia="es-ES"/>
        </w:rPr>
        <w:t>Junta</w:t>
      </w:r>
      <w:proofErr w:type="gramEnd"/>
      <w:r w:rsidRPr="00722365">
        <w:rPr>
          <w:rFonts w:eastAsia="Times New Roman"/>
          <w:color w:val="FF0000"/>
          <w:lang w:eastAsia="es-ES"/>
        </w:rPr>
        <w:t xml:space="preserve"> pero sin ninguna competencia</w:t>
      </w:r>
    </w:p>
    <w:p w14:paraId="242682D1" w14:textId="77777777" w:rsidR="00007BC4" w:rsidRPr="007B39E7" w:rsidRDefault="00007BC4" w:rsidP="00007BC4">
      <w:pPr>
        <w:autoSpaceDE w:val="0"/>
        <w:autoSpaceDN w:val="0"/>
        <w:adjustRightInd w:val="0"/>
        <w:spacing w:after="0" w:line="276" w:lineRule="auto"/>
        <w:jc w:val="both"/>
        <w:rPr>
          <w:rFonts w:eastAsia="Times New Roman"/>
          <w:b/>
          <w:lang w:eastAsia="es-ES"/>
        </w:rPr>
      </w:pPr>
    </w:p>
    <w:p w14:paraId="33FBDA67" w14:textId="6F09F7D5" w:rsidR="00255CE5" w:rsidRPr="007B39E7" w:rsidRDefault="00255CE5" w:rsidP="00007BC4">
      <w:pPr>
        <w:autoSpaceDE w:val="0"/>
        <w:autoSpaceDN w:val="0"/>
        <w:adjustRightInd w:val="0"/>
        <w:spacing w:after="0" w:line="276" w:lineRule="auto"/>
        <w:jc w:val="both"/>
        <w:rPr>
          <w:rFonts w:eastAsia="Times New Roman"/>
          <w:lang w:eastAsia="es-ES"/>
        </w:rPr>
      </w:pPr>
      <w:r w:rsidRPr="009B1153">
        <w:rPr>
          <w:rFonts w:eastAsia="Times New Roman"/>
          <w:b/>
          <w:lang w:eastAsia="es-ES"/>
        </w:rPr>
        <w:t>1</w:t>
      </w:r>
      <w:r w:rsidR="00DC32F6" w:rsidRPr="009B1153">
        <w:rPr>
          <w:rFonts w:eastAsia="Times New Roman"/>
          <w:b/>
          <w:lang w:eastAsia="es-ES"/>
        </w:rPr>
        <w:t>.</w:t>
      </w:r>
      <w:r w:rsidRPr="007B39E7">
        <w:rPr>
          <w:rFonts w:eastAsia="Times New Roman"/>
          <w:b/>
          <w:lang w:eastAsia="es-ES"/>
        </w:rPr>
        <w:t xml:space="preserve"> </w:t>
      </w:r>
      <w:r w:rsidRPr="007B39E7">
        <w:rPr>
          <w:rFonts w:eastAsia="Times New Roman"/>
          <w:lang w:eastAsia="es-ES"/>
        </w:rPr>
        <w:t>En las Comisiones de Trabajo/Estudio</w:t>
      </w:r>
      <w:r w:rsidRPr="007B39E7">
        <w:rPr>
          <w:rFonts w:eastAsia="Times New Roman"/>
          <w:color w:val="4472C4" w:themeColor="accent1"/>
          <w:lang w:eastAsia="es-ES"/>
        </w:rPr>
        <w:t xml:space="preserve"> </w:t>
      </w:r>
      <w:r w:rsidRPr="007B39E7">
        <w:rPr>
          <w:rFonts w:eastAsia="Times New Roman"/>
          <w:lang w:eastAsia="es-ES"/>
        </w:rPr>
        <w:t>de la Junta de Facultad, todos</w:t>
      </w:r>
      <w:r w:rsidR="00DC32F6" w:rsidRPr="007B39E7">
        <w:rPr>
          <w:rFonts w:eastAsia="Times New Roman"/>
          <w:lang w:eastAsia="es-ES"/>
        </w:rPr>
        <w:t>/as</w:t>
      </w:r>
      <w:r w:rsidRPr="007B39E7">
        <w:rPr>
          <w:rFonts w:eastAsia="Times New Roman"/>
          <w:lang w:eastAsia="es-ES"/>
        </w:rPr>
        <w:t xml:space="preserve"> sus miembros habrán de serlo asimismo de la Junta y su composición necesariamente garantizará el equilibrio, en cuanto a la representación en la misma de los diversos sectores de la comunidad universitaria que la componen. </w:t>
      </w:r>
    </w:p>
    <w:p w14:paraId="5FF67616"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0D1D0D93"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9B1153">
        <w:rPr>
          <w:rFonts w:eastAsia="Times New Roman"/>
          <w:b/>
          <w:lang w:eastAsia="es-ES"/>
        </w:rPr>
        <w:t>2.</w:t>
      </w:r>
      <w:r w:rsidRPr="007B39E7">
        <w:rPr>
          <w:rFonts w:eastAsia="Times New Roman"/>
          <w:lang w:eastAsia="es-ES"/>
        </w:rPr>
        <w:t xml:space="preserve"> La Junta actuará a través de las siguientes comisiones de trabajo/estudio:</w:t>
      </w:r>
    </w:p>
    <w:p w14:paraId="121D95E7" w14:textId="7E516BE4" w:rsidR="00255CE5" w:rsidRDefault="00255CE5" w:rsidP="00341912">
      <w:pPr>
        <w:autoSpaceDE w:val="0"/>
        <w:autoSpaceDN w:val="0"/>
        <w:adjustRightInd w:val="0"/>
        <w:spacing w:after="0" w:line="276" w:lineRule="auto"/>
        <w:ind w:firstLine="705"/>
        <w:jc w:val="both"/>
        <w:rPr>
          <w:rFonts w:eastAsia="Times New Roman"/>
          <w:lang w:eastAsia="es-ES"/>
        </w:rPr>
      </w:pPr>
      <w:r w:rsidRPr="007B39E7">
        <w:rPr>
          <w:rFonts w:eastAsia="Times New Roman"/>
          <w:lang w:eastAsia="es-ES"/>
        </w:rPr>
        <w:lastRenderedPageBreak/>
        <w:t>-</w:t>
      </w:r>
    </w:p>
    <w:p w14:paraId="14A4FA4C" w14:textId="0B814D12" w:rsidR="00341912" w:rsidRPr="007B39E7" w:rsidRDefault="00341912" w:rsidP="00341912">
      <w:pPr>
        <w:autoSpaceDE w:val="0"/>
        <w:autoSpaceDN w:val="0"/>
        <w:adjustRightInd w:val="0"/>
        <w:spacing w:after="0" w:line="276" w:lineRule="auto"/>
        <w:ind w:firstLine="705"/>
        <w:jc w:val="both"/>
        <w:rPr>
          <w:rFonts w:eastAsia="Times New Roman"/>
          <w:lang w:eastAsia="es-ES"/>
        </w:rPr>
      </w:pPr>
      <w:r>
        <w:rPr>
          <w:rFonts w:eastAsia="Times New Roman"/>
          <w:lang w:eastAsia="es-ES"/>
        </w:rPr>
        <w:t>-</w:t>
      </w:r>
    </w:p>
    <w:p w14:paraId="140C711F" w14:textId="77777777" w:rsidR="00255CE5" w:rsidRPr="007B39E7" w:rsidRDefault="00255CE5" w:rsidP="00007BC4">
      <w:pPr>
        <w:autoSpaceDE w:val="0"/>
        <w:autoSpaceDN w:val="0"/>
        <w:adjustRightInd w:val="0"/>
        <w:spacing w:after="0" w:line="276" w:lineRule="auto"/>
        <w:ind w:firstLine="705"/>
        <w:jc w:val="both"/>
        <w:rPr>
          <w:rFonts w:eastAsia="Times New Roman"/>
          <w:lang w:eastAsia="es-ES"/>
        </w:rPr>
      </w:pPr>
    </w:p>
    <w:p w14:paraId="3C5C8090" w14:textId="03B0E25A" w:rsidR="00255CE5" w:rsidRPr="007B39E7" w:rsidRDefault="00255CE5" w:rsidP="00007BC4">
      <w:pPr>
        <w:spacing w:after="0" w:line="276" w:lineRule="auto"/>
        <w:jc w:val="both"/>
        <w:rPr>
          <w:rFonts w:eastAsia="Times New Roman"/>
          <w:lang w:eastAsia="es-ES"/>
        </w:rPr>
      </w:pPr>
      <w:r w:rsidRPr="009B1153">
        <w:rPr>
          <w:rFonts w:eastAsia="Times New Roman"/>
          <w:b/>
          <w:lang w:eastAsia="es-ES"/>
        </w:rPr>
        <w:t>1</w:t>
      </w:r>
      <w:r w:rsidRPr="00AE1989">
        <w:rPr>
          <w:rFonts w:eastAsia="Times New Roman"/>
          <w:color w:val="FF0000"/>
          <w:lang w:eastAsia="es-ES"/>
        </w:rPr>
        <w:t>.</w:t>
      </w:r>
      <w:r w:rsidRPr="007B39E7">
        <w:rPr>
          <w:rFonts w:eastAsia="Times New Roman"/>
          <w:lang w:eastAsia="es-ES"/>
        </w:rPr>
        <w:t xml:space="preserve"> </w:t>
      </w:r>
      <w:r w:rsidRPr="007B39E7">
        <w:rPr>
          <w:rFonts w:eastAsia="Times New Roman"/>
          <w:b/>
          <w:lang w:eastAsia="es-ES"/>
        </w:rPr>
        <w:t xml:space="preserve">La Comisión </w:t>
      </w:r>
      <w:r w:rsidR="00341912">
        <w:rPr>
          <w:rFonts w:eastAsia="Times New Roman"/>
          <w:b/>
          <w:lang w:eastAsia="es-ES"/>
        </w:rPr>
        <w:t>---------</w:t>
      </w:r>
      <w:r w:rsidR="00AA0308" w:rsidRPr="007B39E7">
        <w:rPr>
          <w:rFonts w:eastAsia="Times New Roman"/>
          <w:b/>
          <w:lang w:eastAsia="es-ES"/>
        </w:rPr>
        <w:t>,</w:t>
      </w:r>
      <w:r w:rsidRPr="007B39E7">
        <w:rPr>
          <w:rFonts w:eastAsia="Times New Roman"/>
          <w:b/>
          <w:color w:val="2E74B5"/>
          <w:lang w:eastAsia="es-ES"/>
        </w:rPr>
        <w:t xml:space="preserve"> </w:t>
      </w:r>
      <w:r w:rsidRPr="007B39E7">
        <w:rPr>
          <w:rFonts w:eastAsia="Times New Roman"/>
          <w:lang w:eastAsia="es-ES"/>
        </w:rPr>
        <w:t xml:space="preserve">cuyo objeto es </w:t>
      </w:r>
      <w:r w:rsidR="00341912">
        <w:rPr>
          <w:rFonts w:eastAsia="Times New Roman"/>
          <w:lang w:eastAsia="es-ES"/>
        </w:rPr>
        <w:t>------------------</w:t>
      </w:r>
      <w:r w:rsidR="00FF57A1" w:rsidRPr="007B39E7">
        <w:rPr>
          <w:rFonts w:eastAsia="Times New Roman"/>
          <w:lang w:eastAsia="es-ES"/>
        </w:rPr>
        <w:t>,</w:t>
      </w:r>
      <w:r w:rsidRPr="007B39E7">
        <w:rPr>
          <w:rFonts w:eastAsia="Times New Roman"/>
          <w:lang w:eastAsia="es-ES"/>
        </w:rPr>
        <w:t xml:space="preserve"> ostentará las siguientes funciones</w:t>
      </w:r>
      <w:r w:rsidR="009B1153">
        <w:rPr>
          <w:rFonts w:eastAsia="Times New Roman"/>
          <w:lang w:eastAsia="es-ES"/>
        </w:rPr>
        <w:t>:</w:t>
      </w:r>
    </w:p>
    <w:p w14:paraId="43BCE709" w14:textId="77777777" w:rsidR="00255CE5" w:rsidRPr="007B39E7" w:rsidRDefault="00255CE5" w:rsidP="00007BC4">
      <w:pPr>
        <w:spacing w:after="0" w:line="276" w:lineRule="auto"/>
        <w:jc w:val="both"/>
        <w:rPr>
          <w:rFonts w:eastAsia="Times New Roman"/>
          <w:lang w:eastAsia="es-ES"/>
        </w:rPr>
      </w:pPr>
    </w:p>
    <w:p w14:paraId="6B3D5E66" w14:textId="35FDFC2F" w:rsidR="009B1153" w:rsidRDefault="00341912" w:rsidP="00A54E73">
      <w:pPr>
        <w:pStyle w:val="Prrafodelista"/>
        <w:numPr>
          <w:ilvl w:val="0"/>
          <w:numId w:val="15"/>
        </w:numPr>
        <w:tabs>
          <w:tab w:val="clear" w:pos="1065"/>
        </w:tabs>
        <w:spacing w:after="0" w:line="276" w:lineRule="auto"/>
        <w:ind w:left="993" w:hanging="426"/>
        <w:jc w:val="both"/>
        <w:rPr>
          <w:rFonts w:eastAsia="Times New Roman"/>
          <w:lang w:eastAsia="es-ES"/>
        </w:rPr>
      </w:pPr>
      <w:r>
        <w:rPr>
          <w:rFonts w:eastAsia="Times New Roman"/>
          <w:lang w:eastAsia="es-ES"/>
        </w:rPr>
        <w:t>-----------------</w:t>
      </w:r>
    </w:p>
    <w:p w14:paraId="6BC06EF6" w14:textId="6EDFF5CB" w:rsidR="00341912" w:rsidRPr="00341912" w:rsidRDefault="00341912" w:rsidP="00A54E73">
      <w:pPr>
        <w:pStyle w:val="Prrafodelista"/>
        <w:numPr>
          <w:ilvl w:val="0"/>
          <w:numId w:val="15"/>
        </w:numPr>
        <w:tabs>
          <w:tab w:val="clear" w:pos="1065"/>
        </w:tabs>
        <w:spacing w:after="0" w:line="276" w:lineRule="auto"/>
        <w:ind w:left="993" w:hanging="426"/>
        <w:jc w:val="both"/>
        <w:rPr>
          <w:rFonts w:eastAsia="Times New Roman"/>
          <w:lang w:eastAsia="es-ES"/>
        </w:rPr>
      </w:pPr>
      <w:r>
        <w:rPr>
          <w:rFonts w:eastAsia="Times New Roman"/>
          <w:lang w:eastAsia="es-ES"/>
        </w:rPr>
        <w:t>-----------------------------------</w:t>
      </w:r>
    </w:p>
    <w:p w14:paraId="59299632" w14:textId="70E5882A" w:rsidR="00255CE5" w:rsidRDefault="006A5521" w:rsidP="00007BC4">
      <w:pPr>
        <w:spacing w:after="0" w:line="276" w:lineRule="auto"/>
        <w:jc w:val="both"/>
        <w:rPr>
          <w:rFonts w:eastAsia="Times New Roman"/>
          <w:lang w:eastAsia="es-ES"/>
        </w:rPr>
      </w:pPr>
      <w:r w:rsidRPr="009B1153">
        <w:rPr>
          <w:rFonts w:eastAsia="Times New Roman"/>
          <w:lang w:eastAsia="es-ES"/>
        </w:rPr>
        <w:t xml:space="preserve">La Comisión </w:t>
      </w:r>
      <w:r w:rsidR="00056487">
        <w:rPr>
          <w:rFonts w:eastAsia="Times New Roman"/>
          <w:lang w:eastAsia="es-ES"/>
        </w:rPr>
        <w:t>-----------------------</w:t>
      </w:r>
      <w:r w:rsidRPr="009B1153">
        <w:rPr>
          <w:rFonts w:eastAsia="Times New Roman"/>
          <w:lang w:eastAsia="es-ES"/>
        </w:rPr>
        <w:t>está compuesta por los siguientes miembros:</w:t>
      </w:r>
    </w:p>
    <w:p w14:paraId="7BFB90C3" w14:textId="77777777" w:rsidR="006C4295" w:rsidRDefault="006C4295" w:rsidP="00A54E73">
      <w:pPr>
        <w:pStyle w:val="Prrafodelista"/>
        <w:numPr>
          <w:ilvl w:val="0"/>
          <w:numId w:val="20"/>
        </w:numPr>
        <w:tabs>
          <w:tab w:val="clear" w:pos="1065"/>
        </w:tabs>
        <w:spacing w:after="0" w:line="276" w:lineRule="auto"/>
        <w:ind w:hanging="498"/>
        <w:jc w:val="both"/>
        <w:rPr>
          <w:rFonts w:eastAsia="Times New Roman"/>
          <w:lang w:eastAsia="es-ES"/>
        </w:rPr>
      </w:pPr>
      <w:r>
        <w:rPr>
          <w:rFonts w:eastAsia="Times New Roman"/>
          <w:lang w:eastAsia="es-ES"/>
        </w:rPr>
        <w:t>-----------------</w:t>
      </w:r>
    </w:p>
    <w:p w14:paraId="7CED709D" w14:textId="77777777" w:rsidR="006C4295" w:rsidRPr="00341912" w:rsidRDefault="006C4295" w:rsidP="00A54E73">
      <w:pPr>
        <w:pStyle w:val="Prrafodelista"/>
        <w:numPr>
          <w:ilvl w:val="0"/>
          <w:numId w:val="20"/>
        </w:numPr>
        <w:tabs>
          <w:tab w:val="clear" w:pos="1065"/>
        </w:tabs>
        <w:spacing w:after="0" w:line="276" w:lineRule="auto"/>
        <w:ind w:left="993" w:hanging="426"/>
        <w:jc w:val="both"/>
        <w:rPr>
          <w:rFonts w:eastAsia="Times New Roman"/>
          <w:lang w:eastAsia="es-ES"/>
        </w:rPr>
      </w:pPr>
      <w:r>
        <w:rPr>
          <w:rFonts w:eastAsia="Times New Roman"/>
          <w:lang w:eastAsia="es-ES"/>
        </w:rPr>
        <w:t>-----------------------------------</w:t>
      </w:r>
    </w:p>
    <w:p w14:paraId="30A5974A" w14:textId="77777777" w:rsidR="006C4295" w:rsidRPr="009B1153" w:rsidRDefault="006C4295" w:rsidP="00007BC4">
      <w:pPr>
        <w:spacing w:after="0" w:line="276" w:lineRule="auto"/>
        <w:jc w:val="both"/>
        <w:rPr>
          <w:rFonts w:eastAsia="Times New Roman"/>
          <w:lang w:eastAsia="es-ES"/>
        </w:rPr>
      </w:pPr>
    </w:p>
    <w:p w14:paraId="22CED5D7" w14:textId="0C8D2A2A" w:rsidR="009863EA" w:rsidRPr="009B1153" w:rsidRDefault="009863EA" w:rsidP="009863EA">
      <w:pPr>
        <w:spacing w:after="0" w:line="276" w:lineRule="auto"/>
        <w:jc w:val="both"/>
        <w:rPr>
          <w:rFonts w:eastAsia="Times New Roman"/>
          <w:lang w:eastAsia="es-ES"/>
        </w:rPr>
      </w:pPr>
      <w:r w:rsidRPr="009B1153">
        <w:rPr>
          <w:rFonts w:eastAsia="Times New Roman"/>
          <w:lang w:eastAsia="es-ES"/>
        </w:rPr>
        <w:t xml:space="preserve">Podrán asistir con </w:t>
      </w:r>
      <w:proofErr w:type="gramStart"/>
      <w:r w:rsidRPr="009B1153">
        <w:rPr>
          <w:rFonts w:eastAsia="Times New Roman"/>
          <w:lang w:eastAsia="es-ES"/>
        </w:rPr>
        <w:t>voz</w:t>
      </w:r>
      <w:proofErr w:type="gramEnd"/>
      <w:r w:rsidRPr="009B1153">
        <w:rPr>
          <w:rFonts w:eastAsia="Times New Roman"/>
          <w:lang w:eastAsia="es-ES"/>
        </w:rPr>
        <w:t xml:space="preserve"> pero sin voto a las reuniones de la Comisión </w:t>
      </w:r>
      <w:r w:rsidR="00056487">
        <w:rPr>
          <w:rFonts w:eastAsia="Times New Roman"/>
          <w:lang w:eastAsia="es-ES"/>
        </w:rPr>
        <w:t>--------------</w:t>
      </w:r>
      <w:r w:rsidRPr="009B1153">
        <w:rPr>
          <w:rFonts w:eastAsia="Times New Roman"/>
          <w:lang w:eastAsia="es-ES"/>
        </w:rPr>
        <w:t xml:space="preserve"> </w:t>
      </w:r>
    </w:p>
    <w:p w14:paraId="4F01E8C5" w14:textId="77777777" w:rsidR="00C812F5" w:rsidRPr="00AE1989" w:rsidRDefault="00C812F5" w:rsidP="00C812F5">
      <w:pPr>
        <w:spacing w:after="0" w:line="276" w:lineRule="auto"/>
        <w:jc w:val="both"/>
        <w:rPr>
          <w:rFonts w:eastAsia="Times New Roman"/>
          <w:color w:val="00B050"/>
          <w:lang w:eastAsia="es-ES"/>
        </w:rPr>
      </w:pPr>
    </w:p>
    <w:p w14:paraId="2FCBD039" w14:textId="6EBBA858" w:rsidR="00C812F5" w:rsidRPr="003C5B97" w:rsidRDefault="00C812F5" w:rsidP="00C812F5">
      <w:pPr>
        <w:spacing w:after="0" w:line="276" w:lineRule="auto"/>
        <w:jc w:val="both"/>
        <w:rPr>
          <w:rFonts w:eastAsia="Times New Roman"/>
          <w:lang w:eastAsia="es-ES"/>
        </w:rPr>
      </w:pPr>
      <w:r w:rsidRPr="003C5B97">
        <w:rPr>
          <w:rFonts w:eastAsia="Times New Roman"/>
          <w:lang w:eastAsia="es-ES"/>
        </w:rPr>
        <w:t>Los</w:t>
      </w:r>
      <w:r w:rsidR="00E15507" w:rsidRPr="003C5B97">
        <w:rPr>
          <w:rFonts w:eastAsia="Times New Roman"/>
          <w:lang w:eastAsia="es-ES"/>
        </w:rPr>
        <w:t xml:space="preserve"> </w:t>
      </w:r>
      <w:r w:rsidRPr="003C5B97">
        <w:rPr>
          <w:rFonts w:eastAsia="Times New Roman"/>
          <w:lang w:eastAsia="es-ES"/>
        </w:rPr>
        <w:t xml:space="preserve">miembros de la Comisión a los que se refieren las letras </w:t>
      </w:r>
      <w:r w:rsidR="006C4295">
        <w:rPr>
          <w:rFonts w:eastAsia="Times New Roman"/>
          <w:lang w:eastAsia="es-ES"/>
        </w:rPr>
        <w:t>--------------</w:t>
      </w:r>
      <w:r w:rsidRPr="003C5B97">
        <w:rPr>
          <w:rFonts w:eastAsia="Times New Roman"/>
          <w:lang w:eastAsia="es-ES"/>
        </w:rPr>
        <w:t xml:space="preserve">serán elegidos por </w:t>
      </w:r>
      <w:r w:rsidR="006C4295">
        <w:rPr>
          <w:rFonts w:eastAsia="Times New Roman"/>
          <w:lang w:eastAsia="es-ES"/>
        </w:rPr>
        <w:t>--------------</w:t>
      </w:r>
      <w:r w:rsidRPr="003C5B97">
        <w:rPr>
          <w:rFonts w:eastAsia="Times New Roman"/>
          <w:lang w:eastAsia="es-ES"/>
        </w:rPr>
        <w:t xml:space="preserve">, por </w:t>
      </w:r>
      <w:r w:rsidR="006C4295">
        <w:rPr>
          <w:rFonts w:eastAsia="Times New Roman"/>
          <w:lang w:eastAsia="es-ES"/>
        </w:rPr>
        <w:t>---------------------</w:t>
      </w:r>
      <w:r w:rsidRPr="003C5B97">
        <w:rPr>
          <w:rFonts w:eastAsia="Times New Roman"/>
          <w:lang w:eastAsia="es-ES"/>
        </w:rPr>
        <w:t>, de entre sus miembros.</w:t>
      </w:r>
    </w:p>
    <w:p w14:paraId="68FA20F8" w14:textId="77777777" w:rsidR="00255CE5" w:rsidRPr="003C5B97" w:rsidRDefault="00255CE5" w:rsidP="00007BC4">
      <w:pPr>
        <w:autoSpaceDE w:val="0"/>
        <w:autoSpaceDN w:val="0"/>
        <w:adjustRightInd w:val="0"/>
        <w:spacing w:after="0" w:line="276" w:lineRule="auto"/>
        <w:jc w:val="both"/>
        <w:rPr>
          <w:rFonts w:eastAsia="Times New Roman"/>
          <w:lang w:eastAsia="es-ES"/>
        </w:rPr>
      </w:pPr>
    </w:p>
    <w:p w14:paraId="67F236F2" w14:textId="5BC64098" w:rsidR="00056487" w:rsidRDefault="00056487" w:rsidP="00A54E73">
      <w:pPr>
        <w:pStyle w:val="Prrafodelista"/>
        <w:numPr>
          <w:ilvl w:val="0"/>
          <w:numId w:val="6"/>
        </w:numPr>
        <w:spacing w:after="0" w:line="276" w:lineRule="auto"/>
        <w:ind w:left="284"/>
        <w:jc w:val="both"/>
        <w:rPr>
          <w:rFonts w:eastAsia="Times New Roman"/>
          <w:lang w:eastAsia="es-ES"/>
        </w:rPr>
      </w:pPr>
      <w:r w:rsidRPr="00056487">
        <w:rPr>
          <w:rFonts w:eastAsia="Times New Roman"/>
          <w:lang w:eastAsia="es-ES"/>
        </w:rPr>
        <w:t xml:space="preserve"> </w:t>
      </w:r>
      <w:r w:rsidRPr="00056487">
        <w:rPr>
          <w:rFonts w:eastAsia="Times New Roman"/>
          <w:b/>
          <w:lang w:eastAsia="es-ES"/>
        </w:rPr>
        <w:t>La Comisión ---------,</w:t>
      </w:r>
      <w:r w:rsidRPr="00056487">
        <w:rPr>
          <w:rFonts w:eastAsia="Times New Roman"/>
          <w:b/>
          <w:color w:val="2E74B5"/>
          <w:lang w:eastAsia="es-ES"/>
        </w:rPr>
        <w:t xml:space="preserve"> </w:t>
      </w:r>
      <w:r w:rsidRPr="00056487">
        <w:rPr>
          <w:rFonts w:eastAsia="Times New Roman"/>
          <w:lang w:eastAsia="es-ES"/>
        </w:rPr>
        <w:t>cuyo objeto es ------------------, ostentará las siguientes funciones:</w:t>
      </w:r>
    </w:p>
    <w:p w14:paraId="5FA8DD29" w14:textId="71AC37E8" w:rsidR="00056487" w:rsidRDefault="00056487" w:rsidP="00A54E73">
      <w:pPr>
        <w:pStyle w:val="Prrafodelista"/>
        <w:numPr>
          <w:ilvl w:val="0"/>
          <w:numId w:val="16"/>
        </w:numPr>
        <w:spacing w:after="0" w:line="276" w:lineRule="auto"/>
        <w:ind w:left="993" w:hanging="349"/>
        <w:jc w:val="both"/>
        <w:rPr>
          <w:rFonts w:eastAsia="Times New Roman"/>
          <w:lang w:eastAsia="es-ES"/>
        </w:rPr>
      </w:pPr>
      <w:r>
        <w:rPr>
          <w:rFonts w:eastAsia="Times New Roman"/>
          <w:lang w:eastAsia="es-ES"/>
        </w:rPr>
        <w:t>--------------------</w:t>
      </w:r>
    </w:p>
    <w:p w14:paraId="76E9C074" w14:textId="1C9FF774" w:rsidR="00056487" w:rsidRPr="00056487" w:rsidRDefault="00056487" w:rsidP="00A54E73">
      <w:pPr>
        <w:pStyle w:val="Prrafodelista"/>
        <w:numPr>
          <w:ilvl w:val="0"/>
          <w:numId w:val="16"/>
        </w:numPr>
        <w:spacing w:after="0" w:line="276" w:lineRule="auto"/>
        <w:jc w:val="both"/>
        <w:rPr>
          <w:rFonts w:eastAsia="Times New Roman"/>
          <w:lang w:eastAsia="es-ES"/>
        </w:rPr>
      </w:pPr>
      <w:r>
        <w:rPr>
          <w:rFonts w:eastAsia="Times New Roman"/>
          <w:lang w:eastAsia="es-ES"/>
        </w:rPr>
        <w:t>------------------------</w:t>
      </w:r>
    </w:p>
    <w:p w14:paraId="5232DAB3" w14:textId="77777777" w:rsidR="00056487" w:rsidRPr="007B39E7" w:rsidRDefault="00056487" w:rsidP="00056487">
      <w:pPr>
        <w:spacing w:after="0" w:line="276" w:lineRule="auto"/>
        <w:jc w:val="both"/>
        <w:rPr>
          <w:rFonts w:eastAsia="Times New Roman"/>
          <w:lang w:eastAsia="es-ES"/>
        </w:rPr>
      </w:pPr>
    </w:p>
    <w:p w14:paraId="7390A691" w14:textId="1D13B988" w:rsidR="00056487" w:rsidRDefault="00056487" w:rsidP="00056487">
      <w:pPr>
        <w:spacing w:after="0" w:line="276" w:lineRule="auto"/>
        <w:jc w:val="both"/>
        <w:rPr>
          <w:rFonts w:eastAsia="Times New Roman"/>
          <w:lang w:eastAsia="es-ES"/>
        </w:rPr>
      </w:pPr>
      <w:r w:rsidRPr="009B1153">
        <w:rPr>
          <w:rFonts w:eastAsia="Times New Roman"/>
          <w:lang w:eastAsia="es-ES"/>
        </w:rPr>
        <w:t xml:space="preserve">La Comisión </w:t>
      </w:r>
      <w:r>
        <w:rPr>
          <w:rFonts w:eastAsia="Times New Roman"/>
          <w:lang w:eastAsia="es-ES"/>
        </w:rPr>
        <w:t>-----------------------</w:t>
      </w:r>
      <w:r w:rsidRPr="009B1153">
        <w:rPr>
          <w:rFonts w:eastAsia="Times New Roman"/>
          <w:lang w:eastAsia="es-ES"/>
        </w:rPr>
        <w:t>está compuesta por los siguientes miembros:</w:t>
      </w:r>
    </w:p>
    <w:p w14:paraId="18C16143" w14:textId="52B22491" w:rsidR="00056487" w:rsidRDefault="00056487" w:rsidP="00A54E73">
      <w:pPr>
        <w:pStyle w:val="Prrafodelista"/>
        <w:numPr>
          <w:ilvl w:val="0"/>
          <w:numId w:val="17"/>
        </w:numPr>
        <w:spacing w:after="0" w:line="276" w:lineRule="auto"/>
        <w:jc w:val="both"/>
        <w:rPr>
          <w:rFonts w:eastAsia="Times New Roman"/>
          <w:lang w:eastAsia="es-ES"/>
        </w:rPr>
      </w:pPr>
      <w:r>
        <w:rPr>
          <w:rFonts w:eastAsia="Times New Roman"/>
          <w:lang w:eastAsia="es-ES"/>
        </w:rPr>
        <w:t>-----------------------</w:t>
      </w:r>
    </w:p>
    <w:p w14:paraId="1731B4BB" w14:textId="18042282" w:rsidR="00056487" w:rsidRPr="00056487" w:rsidRDefault="00056487" w:rsidP="00A54E73">
      <w:pPr>
        <w:pStyle w:val="Prrafodelista"/>
        <w:numPr>
          <w:ilvl w:val="0"/>
          <w:numId w:val="17"/>
        </w:numPr>
        <w:spacing w:after="0" w:line="276" w:lineRule="auto"/>
        <w:jc w:val="both"/>
        <w:rPr>
          <w:rFonts w:eastAsia="Times New Roman"/>
          <w:lang w:eastAsia="es-ES"/>
        </w:rPr>
      </w:pPr>
      <w:r>
        <w:rPr>
          <w:rFonts w:eastAsia="Times New Roman"/>
          <w:lang w:eastAsia="es-ES"/>
        </w:rPr>
        <w:t>--------------------</w:t>
      </w:r>
    </w:p>
    <w:p w14:paraId="068F0393" w14:textId="77777777" w:rsidR="00056487" w:rsidRDefault="00056487" w:rsidP="00056487">
      <w:pPr>
        <w:spacing w:after="0" w:line="276" w:lineRule="auto"/>
        <w:jc w:val="both"/>
        <w:rPr>
          <w:rFonts w:eastAsia="Times New Roman"/>
          <w:lang w:eastAsia="es-ES"/>
        </w:rPr>
      </w:pPr>
    </w:p>
    <w:p w14:paraId="53132DE2" w14:textId="08B799AC" w:rsidR="00056487" w:rsidRPr="009B1153" w:rsidRDefault="00056487" w:rsidP="00056487">
      <w:pPr>
        <w:spacing w:after="0" w:line="276" w:lineRule="auto"/>
        <w:jc w:val="both"/>
        <w:rPr>
          <w:rFonts w:eastAsia="Times New Roman"/>
          <w:lang w:eastAsia="es-ES"/>
        </w:rPr>
      </w:pPr>
      <w:r w:rsidRPr="009B1153">
        <w:rPr>
          <w:rFonts w:eastAsia="Times New Roman"/>
          <w:lang w:eastAsia="es-ES"/>
        </w:rPr>
        <w:t xml:space="preserve">Podrán asistir con </w:t>
      </w:r>
      <w:proofErr w:type="gramStart"/>
      <w:r w:rsidRPr="009B1153">
        <w:rPr>
          <w:rFonts w:eastAsia="Times New Roman"/>
          <w:lang w:eastAsia="es-ES"/>
        </w:rPr>
        <w:t>voz</w:t>
      </w:r>
      <w:proofErr w:type="gramEnd"/>
      <w:r w:rsidRPr="009B1153">
        <w:rPr>
          <w:rFonts w:eastAsia="Times New Roman"/>
          <w:lang w:eastAsia="es-ES"/>
        </w:rPr>
        <w:t xml:space="preserve"> pero sin voto a las reuniones de la Comisión </w:t>
      </w:r>
      <w:r>
        <w:rPr>
          <w:rFonts w:eastAsia="Times New Roman"/>
          <w:lang w:eastAsia="es-ES"/>
        </w:rPr>
        <w:t>--------------</w:t>
      </w:r>
      <w:r w:rsidRPr="009B1153">
        <w:rPr>
          <w:rFonts w:eastAsia="Times New Roman"/>
          <w:lang w:eastAsia="es-ES"/>
        </w:rPr>
        <w:t xml:space="preserve"> </w:t>
      </w:r>
    </w:p>
    <w:p w14:paraId="21D41C7B" w14:textId="77777777" w:rsidR="00056487" w:rsidRPr="00AE1989" w:rsidRDefault="00056487" w:rsidP="00056487">
      <w:pPr>
        <w:spacing w:after="0" w:line="276" w:lineRule="auto"/>
        <w:jc w:val="both"/>
        <w:rPr>
          <w:rFonts w:eastAsia="Times New Roman"/>
          <w:color w:val="00B050"/>
          <w:lang w:eastAsia="es-ES"/>
        </w:rPr>
      </w:pPr>
    </w:p>
    <w:p w14:paraId="61556B4E" w14:textId="45047705" w:rsidR="00056487" w:rsidRPr="003C5B97" w:rsidRDefault="00056487" w:rsidP="00056487">
      <w:pPr>
        <w:spacing w:after="0" w:line="276" w:lineRule="auto"/>
        <w:jc w:val="both"/>
        <w:rPr>
          <w:rFonts w:eastAsia="Times New Roman"/>
          <w:lang w:eastAsia="es-ES"/>
        </w:rPr>
      </w:pPr>
      <w:r w:rsidRPr="003C5B97">
        <w:rPr>
          <w:rFonts w:eastAsia="Times New Roman"/>
          <w:lang w:eastAsia="es-ES"/>
        </w:rPr>
        <w:t xml:space="preserve">Los miembros de la Comisión a los que se refieren las letras </w:t>
      </w:r>
      <w:r w:rsidR="006C4295">
        <w:rPr>
          <w:rFonts w:eastAsia="Times New Roman"/>
          <w:lang w:eastAsia="es-ES"/>
        </w:rPr>
        <w:t>------------------</w:t>
      </w:r>
      <w:r w:rsidRPr="003C5B97">
        <w:rPr>
          <w:rFonts w:eastAsia="Times New Roman"/>
          <w:lang w:eastAsia="es-ES"/>
        </w:rPr>
        <w:t xml:space="preserve"> serán elegidos por </w:t>
      </w:r>
      <w:r w:rsidR="006C4295">
        <w:rPr>
          <w:rFonts w:eastAsia="Times New Roman"/>
          <w:lang w:eastAsia="es-ES"/>
        </w:rPr>
        <w:t>--------------------</w:t>
      </w:r>
      <w:r w:rsidRPr="003C5B97">
        <w:rPr>
          <w:rFonts w:eastAsia="Times New Roman"/>
          <w:lang w:eastAsia="es-ES"/>
        </w:rPr>
        <w:t xml:space="preserve">, por </w:t>
      </w:r>
      <w:r w:rsidR="006C4295">
        <w:rPr>
          <w:rFonts w:eastAsia="Times New Roman"/>
          <w:lang w:eastAsia="es-ES"/>
        </w:rPr>
        <w:t>--------------------</w:t>
      </w:r>
      <w:r w:rsidRPr="003C5B97">
        <w:rPr>
          <w:rFonts w:eastAsia="Times New Roman"/>
          <w:lang w:eastAsia="es-ES"/>
        </w:rPr>
        <w:t>, de entre sus miembros.</w:t>
      </w:r>
    </w:p>
    <w:p w14:paraId="40FC6E2E" w14:textId="77777777" w:rsidR="00255CE5" w:rsidRPr="003C5B97" w:rsidRDefault="00255CE5" w:rsidP="00007BC4">
      <w:pPr>
        <w:spacing w:after="0" w:line="276" w:lineRule="auto"/>
        <w:jc w:val="both"/>
        <w:rPr>
          <w:rFonts w:eastAsia="Times New Roman"/>
          <w:lang w:eastAsia="es-ES"/>
        </w:rPr>
      </w:pPr>
    </w:p>
    <w:p w14:paraId="2F1BA052" w14:textId="74C98691" w:rsidR="00255CE5" w:rsidRDefault="00255CE5" w:rsidP="00007BC4">
      <w:pPr>
        <w:spacing w:after="0" w:line="276" w:lineRule="auto"/>
        <w:jc w:val="both"/>
        <w:rPr>
          <w:rFonts w:eastAsia="Times New Roman"/>
          <w:b/>
          <w:lang w:eastAsia="es-ES"/>
        </w:rPr>
      </w:pPr>
      <w:r w:rsidRPr="007B39E7">
        <w:rPr>
          <w:rFonts w:eastAsia="Times New Roman"/>
          <w:b/>
          <w:lang w:eastAsia="es-ES"/>
        </w:rPr>
        <w:t>Artículo</w:t>
      </w:r>
      <w:r w:rsidR="00DC32F6" w:rsidRPr="007B39E7">
        <w:rPr>
          <w:rFonts w:eastAsia="Times New Roman"/>
          <w:b/>
          <w:lang w:eastAsia="es-ES"/>
        </w:rPr>
        <w:t xml:space="preserve"> </w:t>
      </w:r>
      <w:r w:rsidR="00D07E60" w:rsidRPr="007B39E7">
        <w:rPr>
          <w:rFonts w:eastAsia="Times New Roman"/>
          <w:b/>
          <w:lang w:eastAsia="es-ES"/>
        </w:rPr>
        <w:t>1</w:t>
      </w:r>
      <w:r w:rsidR="006C4295">
        <w:rPr>
          <w:rFonts w:eastAsia="Times New Roman"/>
          <w:b/>
          <w:lang w:eastAsia="es-ES"/>
        </w:rPr>
        <w:t>3</w:t>
      </w:r>
      <w:r w:rsidRPr="007B39E7">
        <w:rPr>
          <w:rFonts w:eastAsia="Times New Roman"/>
          <w:b/>
          <w:lang w:eastAsia="es-ES"/>
        </w:rPr>
        <w:t>. Comisiones de la Facultad independientes de la Junta</w:t>
      </w:r>
      <w:r w:rsidR="00056487">
        <w:rPr>
          <w:rFonts w:eastAsia="Times New Roman"/>
          <w:b/>
          <w:lang w:eastAsia="es-ES"/>
        </w:rPr>
        <w:t>*</w:t>
      </w:r>
      <w:r w:rsidR="005B169C" w:rsidRPr="007B39E7">
        <w:rPr>
          <w:rFonts w:eastAsia="Times New Roman"/>
          <w:b/>
          <w:lang w:eastAsia="es-ES"/>
        </w:rPr>
        <w:t>.</w:t>
      </w:r>
    </w:p>
    <w:p w14:paraId="567B8AF8" w14:textId="49FACFA4" w:rsidR="00056487" w:rsidRPr="00AF7D6A" w:rsidRDefault="00056487" w:rsidP="00007BC4">
      <w:pPr>
        <w:spacing w:after="0" w:line="276" w:lineRule="auto"/>
        <w:jc w:val="both"/>
        <w:rPr>
          <w:rFonts w:eastAsia="Times New Roman"/>
          <w:color w:val="C00000"/>
          <w:lang w:eastAsia="es-ES"/>
        </w:rPr>
      </w:pPr>
      <w:r w:rsidRPr="00AF7D6A">
        <w:rPr>
          <w:rFonts w:eastAsia="Times New Roman"/>
          <w:color w:val="C00000"/>
          <w:lang w:eastAsia="es-ES"/>
        </w:rPr>
        <w:t xml:space="preserve">*Estas comisiones podrán estar constituidas por miembros que no son de la Junta de Facultad y, por </w:t>
      </w:r>
      <w:proofErr w:type="gramStart"/>
      <w:r w:rsidRPr="00AF7D6A">
        <w:rPr>
          <w:rFonts w:eastAsia="Times New Roman"/>
          <w:color w:val="C00000"/>
          <w:lang w:eastAsia="es-ES"/>
        </w:rPr>
        <w:t>tanto</w:t>
      </w:r>
      <w:proofErr w:type="gramEnd"/>
      <w:r w:rsidRPr="00AF7D6A">
        <w:rPr>
          <w:rFonts w:eastAsia="Times New Roman"/>
          <w:color w:val="C00000"/>
          <w:lang w:eastAsia="es-ES"/>
        </w:rPr>
        <w:t xml:space="preserve"> no tendrán ninguna función delegada, entres ellas se encuentran la Comisión de Investigación y la/s de Calidad</w:t>
      </w:r>
    </w:p>
    <w:p w14:paraId="51E239D0" w14:textId="77777777" w:rsidR="008F4921" w:rsidRPr="007B39E7" w:rsidRDefault="008F4921" w:rsidP="00007BC4">
      <w:pPr>
        <w:spacing w:after="0" w:line="276" w:lineRule="auto"/>
        <w:jc w:val="both"/>
        <w:rPr>
          <w:rFonts w:eastAsia="Times New Roman"/>
          <w:lang w:eastAsia="es-ES"/>
        </w:rPr>
      </w:pPr>
    </w:p>
    <w:p w14:paraId="6ED0BA19" w14:textId="70153222" w:rsidR="00255CE5" w:rsidRPr="007B39E7" w:rsidRDefault="00255CE5" w:rsidP="00007BC4">
      <w:pPr>
        <w:spacing w:after="0" w:line="276" w:lineRule="auto"/>
        <w:jc w:val="both"/>
        <w:rPr>
          <w:rFonts w:eastAsia="Times New Roman"/>
          <w:lang w:eastAsia="es-ES"/>
        </w:rPr>
      </w:pPr>
      <w:r w:rsidRPr="007B39E7">
        <w:rPr>
          <w:rFonts w:eastAsia="Times New Roman"/>
          <w:lang w:eastAsia="es-ES"/>
        </w:rPr>
        <w:t xml:space="preserve">Estas comisiones podrán estar constituidas por miembros que no son de la Junta de Facultad y, por tanto, no tendrán ninguna función delegada. </w:t>
      </w:r>
    </w:p>
    <w:p w14:paraId="5A152DD4" w14:textId="77777777" w:rsidR="0032278F" w:rsidRPr="007B39E7" w:rsidRDefault="0032278F" w:rsidP="00007BC4">
      <w:pPr>
        <w:spacing w:after="0" w:line="276" w:lineRule="auto"/>
        <w:jc w:val="both"/>
        <w:rPr>
          <w:rFonts w:eastAsia="Times New Roman"/>
          <w:lang w:eastAsia="es-ES"/>
        </w:rPr>
      </w:pPr>
    </w:p>
    <w:p w14:paraId="221D7A5F" w14:textId="7FA774F2" w:rsidR="00255CE5" w:rsidRPr="00AF7D6A" w:rsidRDefault="00255CE5" w:rsidP="00AF7D6A">
      <w:pPr>
        <w:pStyle w:val="Prrafodelista"/>
        <w:numPr>
          <w:ilvl w:val="0"/>
          <w:numId w:val="9"/>
        </w:numPr>
        <w:spacing w:after="0" w:line="276" w:lineRule="auto"/>
        <w:ind w:hanging="76"/>
        <w:jc w:val="both"/>
        <w:rPr>
          <w:rFonts w:eastAsia="Times New Roman"/>
          <w:color w:val="C00000"/>
          <w:lang w:eastAsia="es-ES"/>
        </w:rPr>
      </w:pPr>
      <w:r w:rsidRPr="007B39E7">
        <w:rPr>
          <w:rFonts w:eastAsia="Times New Roman"/>
          <w:b/>
          <w:lang w:eastAsia="es-ES"/>
        </w:rPr>
        <w:t>La Comisión de Investigación</w:t>
      </w:r>
      <w:r w:rsidR="00056487">
        <w:rPr>
          <w:rFonts w:eastAsia="Times New Roman"/>
          <w:b/>
          <w:lang w:eastAsia="es-ES"/>
        </w:rPr>
        <w:t xml:space="preserve"> </w:t>
      </w:r>
      <w:r w:rsidR="00056487" w:rsidRPr="00AF7D6A">
        <w:rPr>
          <w:rFonts w:eastAsia="Times New Roman"/>
          <w:b/>
          <w:color w:val="FF0000"/>
          <w:lang w:eastAsia="es-ES"/>
        </w:rPr>
        <w:t>(</w:t>
      </w:r>
      <w:r w:rsidR="00056487" w:rsidRPr="00AF7D6A">
        <w:rPr>
          <w:rFonts w:eastAsia="Times New Roman"/>
          <w:color w:val="C00000"/>
          <w:lang w:eastAsia="es-ES"/>
        </w:rPr>
        <w:t>cuya composición y designación de sus miembros, dependiendo del número de Departamentos y Secciones adscrito a la Facultad debe adaptarse a lo dispuesto) en el artículo 172 EUCM</w:t>
      </w:r>
      <w:r w:rsidR="00A45480" w:rsidRPr="00AF7D6A">
        <w:rPr>
          <w:rFonts w:eastAsia="Times New Roman"/>
          <w:lang w:eastAsia="es-ES"/>
        </w:rPr>
        <w:t>)</w:t>
      </w:r>
      <w:r w:rsidR="002C3F92" w:rsidRPr="00AF7D6A">
        <w:rPr>
          <w:rFonts w:eastAsia="Times New Roman"/>
          <w:lang w:eastAsia="es-ES"/>
        </w:rPr>
        <w:t xml:space="preserve"> </w:t>
      </w:r>
      <w:r w:rsidRPr="00AF7D6A">
        <w:rPr>
          <w:rFonts w:eastAsia="Times New Roman"/>
          <w:lang w:eastAsia="es-ES"/>
        </w:rPr>
        <w:t xml:space="preserve">tiene atribuidas las funciones </w:t>
      </w:r>
      <w:r w:rsidR="00A45480" w:rsidRPr="00AF7D6A">
        <w:rPr>
          <w:rFonts w:eastAsia="Times New Roman"/>
          <w:lang w:eastAsia="es-ES"/>
        </w:rPr>
        <w:t xml:space="preserve">siguientes: </w:t>
      </w:r>
      <w:r w:rsidR="00A45480" w:rsidRPr="00AF7D6A">
        <w:rPr>
          <w:rFonts w:eastAsia="Times New Roman"/>
          <w:color w:val="C00000"/>
          <w:lang w:eastAsia="es-ES"/>
        </w:rPr>
        <w:t>(cualquiera en materia de investigación que cuya competencia no esté atribuida a otro órgano)</w:t>
      </w:r>
    </w:p>
    <w:p w14:paraId="563E76E0" w14:textId="723C6E58" w:rsidR="00A45480" w:rsidRPr="00AF7D6A" w:rsidRDefault="00A45480" w:rsidP="00A54E73">
      <w:pPr>
        <w:pStyle w:val="Prrafodelista"/>
        <w:numPr>
          <w:ilvl w:val="0"/>
          <w:numId w:val="18"/>
        </w:numPr>
        <w:spacing w:after="0" w:line="276" w:lineRule="auto"/>
        <w:ind w:left="709"/>
        <w:jc w:val="both"/>
        <w:rPr>
          <w:rFonts w:eastAsia="Times New Roman"/>
          <w:color w:val="C00000"/>
          <w:lang w:eastAsia="es-ES"/>
        </w:rPr>
      </w:pPr>
      <w:r w:rsidRPr="00AF7D6A">
        <w:rPr>
          <w:rFonts w:eastAsia="Times New Roman"/>
          <w:color w:val="C00000"/>
          <w:lang w:eastAsia="es-ES"/>
        </w:rPr>
        <w:t>----------------</w:t>
      </w:r>
    </w:p>
    <w:p w14:paraId="13153CA0" w14:textId="5B6DEAEC" w:rsidR="00A45480" w:rsidRPr="00AF7D6A" w:rsidRDefault="00A45480" w:rsidP="00A54E73">
      <w:pPr>
        <w:pStyle w:val="Prrafodelista"/>
        <w:numPr>
          <w:ilvl w:val="0"/>
          <w:numId w:val="18"/>
        </w:numPr>
        <w:spacing w:after="0" w:line="276" w:lineRule="auto"/>
        <w:ind w:left="709"/>
        <w:jc w:val="both"/>
        <w:rPr>
          <w:rFonts w:eastAsia="Times New Roman"/>
          <w:color w:val="C00000"/>
          <w:lang w:eastAsia="es-ES"/>
        </w:rPr>
      </w:pPr>
      <w:r w:rsidRPr="00AF7D6A">
        <w:rPr>
          <w:rFonts w:eastAsia="Times New Roman"/>
          <w:color w:val="C00000"/>
          <w:lang w:eastAsia="es-ES"/>
        </w:rPr>
        <w:t>------------------</w:t>
      </w:r>
    </w:p>
    <w:p w14:paraId="7255A371" w14:textId="77777777" w:rsidR="002C3F92" w:rsidRPr="007B39E7" w:rsidRDefault="002C3F92" w:rsidP="00007BC4">
      <w:pPr>
        <w:spacing w:after="0" w:line="276" w:lineRule="auto"/>
        <w:ind w:left="284" w:hanging="426"/>
        <w:jc w:val="both"/>
        <w:rPr>
          <w:rFonts w:eastAsia="Times New Roman"/>
          <w:lang w:eastAsia="es-ES"/>
        </w:rPr>
      </w:pPr>
    </w:p>
    <w:p w14:paraId="09B16A49" w14:textId="05147E05" w:rsidR="00255CE5" w:rsidRPr="007B39E7" w:rsidRDefault="0045275B" w:rsidP="00693810">
      <w:pPr>
        <w:spacing w:after="0" w:line="276" w:lineRule="auto"/>
        <w:ind w:left="-284" w:firstLine="644"/>
        <w:jc w:val="both"/>
        <w:rPr>
          <w:rFonts w:eastAsia="Times New Roman"/>
          <w:lang w:eastAsia="es-ES"/>
        </w:rPr>
      </w:pPr>
      <w:r w:rsidRPr="009B1153">
        <w:rPr>
          <w:rFonts w:eastAsia="Times New Roman"/>
          <w:lang w:eastAsia="es-ES"/>
        </w:rPr>
        <w:t>La</w:t>
      </w:r>
      <w:r w:rsidR="00A45480">
        <w:rPr>
          <w:rFonts w:eastAsia="Times New Roman"/>
          <w:lang w:eastAsia="es-ES"/>
        </w:rPr>
        <w:t xml:space="preserve"> </w:t>
      </w:r>
      <w:r w:rsidRPr="009B1153">
        <w:rPr>
          <w:rFonts w:eastAsia="Times New Roman"/>
          <w:lang w:eastAsia="es-ES"/>
        </w:rPr>
        <w:t>Comisión de Invest</w:t>
      </w:r>
      <w:bookmarkStart w:id="23" w:name="_GoBack"/>
      <w:bookmarkEnd w:id="23"/>
      <w:r w:rsidRPr="009B1153">
        <w:rPr>
          <w:rFonts w:eastAsia="Times New Roman"/>
          <w:lang w:eastAsia="es-ES"/>
        </w:rPr>
        <w:t xml:space="preserve">igación está compuesta por los siguientes miembros: </w:t>
      </w:r>
    </w:p>
    <w:p w14:paraId="76473A5F" w14:textId="77777777" w:rsidR="00255CE5" w:rsidRPr="007B39E7" w:rsidRDefault="00255CE5" w:rsidP="00007BC4">
      <w:pPr>
        <w:spacing w:after="0" w:line="276" w:lineRule="auto"/>
        <w:ind w:left="284" w:hanging="426"/>
        <w:jc w:val="both"/>
        <w:rPr>
          <w:rFonts w:eastAsia="Times New Roman"/>
          <w:lang w:eastAsia="es-ES"/>
        </w:rPr>
      </w:pPr>
    </w:p>
    <w:p w14:paraId="021E9001" w14:textId="77777777" w:rsidR="00A45480" w:rsidRDefault="00A45480" w:rsidP="00A54E73">
      <w:pPr>
        <w:pStyle w:val="Prrafodelista"/>
        <w:numPr>
          <w:ilvl w:val="0"/>
          <w:numId w:val="10"/>
        </w:numPr>
        <w:autoSpaceDE w:val="0"/>
        <w:autoSpaceDN w:val="0"/>
        <w:adjustRightInd w:val="0"/>
        <w:spacing w:after="0" w:line="276" w:lineRule="auto"/>
        <w:jc w:val="both"/>
        <w:rPr>
          <w:rFonts w:eastAsia="Times New Roman"/>
          <w:lang w:eastAsia="es-ES"/>
        </w:rPr>
      </w:pPr>
      <w:r>
        <w:rPr>
          <w:rFonts w:eastAsia="Times New Roman"/>
          <w:lang w:eastAsia="es-ES"/>
        </w:rPr>
        <w:t>--------------------</w:t>
      </w:r>
    </w:p>
    <w:p w14:paraId="400967A9" w14:textId="77777777" w:rsidR="00A45480" w:rsidRDefault="00A45480" w:rsidP="00A54E73">
      <w:pPr>
        <w:pStyle w:val="Prrafodelista"/>
        <w:numPr>
          <w:ilvl w:val="0"/>
          <w:numId w:val="10"/>
        </w:numPr>
        <w:autoSpaceDE w:val="0"/>
        <w:autoSpaceDN w:val="0"/>
        <w:adjustRightInd w:val="0"/>
        <w:spacing w:after="0" w:line="276" w:lineRule="auto"/>
        <w:jc w:val="both"/>
        <w:rPr>
          <w:rFonts w:eastAsia="Times New Roman"/>
          <w:lang w:eastAsia="es-ES"/>
        </w:rPr>
      </w:pPr>
      <w:r>
        <w:rPr>
          <w:rFonts w:eastAsia="Times New Roman"/>
          <w:lang w:eastAsia="es-ES"/>
        </w:rPr>
        <w:t>--------------------</w:t>
      </w:r>
    </w:p>
    <w:p w14:paraId="22B31D0A" w14:textId="13304E96" w:rsidR="00255CE5" w:rsidRPr="007B39E7" w:rsidRDefault="00A45480" w:rsidP="00A54E73">
      <w:pPr>
        <w:pStyle w:val="Prrafodelista"/>
        <w:numPr>
          <w:ilvl w:val="0"/>
          <w:numId w:val="10"/>
        </w:numPr>
        <w:autoSpaceDE w:val="0"/>
        <w:autoSpaceDN w:val="0"/>
        <w:adjustRightInd w:val="0"/>
        <w:spacing w:after="0" w:line="276" w:lineRule="auto"/>
        <w:jc w:val="both"/>
        <w:rPr>
          <w:rFonts w:eastAsia="Times New Roman"/>
          <w:lang w:eastAsia="es-ES"/>
        </w:rPr>
      </w:pPr>
      <w:r>
        <w:rPr>
          <w:rFonts w:eastAsia="Times New Roman"/>
          <w:lang w:eastAsia="es-ES"/>
        </w:rPr>
        <w:t>---------------------------</w:t>
      </w:r>
      <w:r w:rsidR="005B1AA7" w:rsidRPr="007B39E7">
        <w:rPr>
          <w:rFonts w:eastAsia="Times New Roman"/>
          <w:lang w:eastAsia="es-ES"/>
        </w:rPr>
        <w:t>.</w:t>
      </w:r>
      <w:r w:rsidR="00255CE5" w:rsidRPr="007B39E7">
        <w:rPr>
          <w:rFonts w:eastAsia="Times New Roman"/>
          <w:lang w:eastAsia="es-ES"/>
        </w:rPr>
        <w:t xml:space="preserve"> </w:t>
      </w:r>
    </w:p>
    <w:p w14:paraId="4C6DD25D" w14:textId="0B5B8F12" w:rsidR="00255CE5" w:rsidRPr="007B39E7" w:rsidRDefault="00255CE5" w:rsidP="00F16A02">
      <w:pPr>
        <w:autoSpaceDE w:val="0"/>
        <w:autoSpaceDN w:val="0"/>
        <w:adjustRightInd w:val="0"/>
        <w:spacing w:after="0" w:line="276" w:lineRule="auto"/>
        <w:ind w:firstLine="60"/>
        <w:jc w:val="both"/>
        <w:rPr>
          <w:rFonts w:eastAsia="Times New Roman"/>
          <w:lang w:eastAsia="es-ES"/>
        </w:rPr>
      </w:pPr>
    </w:p>
    <w:p w14:paraId="2EED3AD5" w14:textId="58C9B406" w:rsidR="00335338" w:rsidRPr="00FC29C1" w:rsidRDefault="00335338" w:rsidP="00335338">
      <w:pPr>
        <w:spacing w:after="0" w:line="276" w:lineRule="auto"/>
        <w:jc w:val="both"/>
        <w:rPr>
          <w:rFonts w:eastAsia="Times New Roman"/>
          <w:lang w:eastAsia="es-ES"/>
        </w:rPr>
      </w:pPr>
      <w:r w:rsidRPr="00FC29C1">
        <w:rPr>
          <w:rFonts w:eastAsia="Times New Roman"/>
          <w:lang w:eastAsia="es-ES"/>
        </w:rPr>
        <w:t xml:space="preserve">Podrán asistir con </w:t>
      </w:r>
      <w:proofErr w:type="gramStart"/>
      <w:r w:rsidRPr="00FC29C1">
        <w:rPr>
          <w:rFonts w:eastAsia="Times New Roman"/>
          <w:lang w:eastAsia="es-ES"/>
        </w:rPr>
        <w:t>voz</w:t>
      </w:r>
      <w:proofErr w:type="gramEnd"/>
      <w:r w:rsidRPr="00FC29C1">
        <w:rPr>
          <w:rFonts w:eastAsia="Times New Roman"/>
          <w:lang w:eastAsia="es-ES"/>
        </w:rPr>
        <w:t xml:space="preserve"> pero sin voto a las reuniones de la Comisión Investigación </w:t>
      </w:r>
      <w:r w:rsidR="00A45480">
        <w:rPr>
          <w:rFonts w:eastAsia="Times New Roman"/>
          <w:lang w:eastAsia="es-ES"/>
        </w:rPr>
        <w:t>------------------------------------------</w:t>
      </w:r>
      <w:r w:rsidRPr="00FC29C1">
        <w:rPr>
          <w:rFonts w:eastAsia="Times New Roman"/>
          <w:lang w:eastAsia="es-ES"/>
        </w:rPr>
        <w:t>.</w:t>
      </w:r>
    </w:p>
    <w:p w14:paraId="0EB40227" w14:textId="77777777" w:rsidR="00255CE5" w:rsidRPr="00367C88" w:rsidRDefault="00255CE5" w:rsidP="00007BC4">
      <w:pPr>
        <w:spacing w:after="0" w:line="276" w:lineRule="auto"/>
        <w:jc w:val="both"/>
        <w:rPr>
          <w:rFonts w:eastAsia="Times New Roman"/>
          <w:color w:val="FF0000"/>
          <w:lang w:eastAsia="es-ES"/>
        </w:rPr>
      </w:pPr>
    </w:p>
    <w:p w14:paraId="1B2CDDDE" w14:textId="74753EE0" w:rsidR="00255CE5" w:rsidRPr="006A5521" w:rsidRDefault="00255CE5" w:rsidP="00007BC4">
      <w:pPr>
        <w:spacing w:after="0" w:line="276" w:lineRule="auto"/>
        <w:jc w:val="both"/>
        <w:rPr>
          <w:rFonts w:eastAsia="Times New Roman"/>
          <w:color w:val="FF0000"/>
          <w:lang w:eastAsia="es-ES"/>
        </w:rPr>
      </w:pPr>
      <w:r w:rsidRPr="006A5521">
        <w:rPr>
          <w:rFonts w:eastAsia="Times New Roman"/>
          <w:color w:val="FF0000"/>
          <w:lang w:eastAsia="es-ES"/>
        </w:rPr>
        <w:tab/>
      </w:r>
    </w:p>
    <w:p w14:paraId="23484BFE" w14:textId="4D0C2F7B" w:rsidR="00255CE5" w:rsidRPr="00335338" w:rsidRDefault="00F12FAF" w:rsidP="00007BC4">
      <w:pPr>
        <w:spacing w:after="0" w:line="276" w:lineRule="auto"/>
        <w:jc w:val="both"/>
        <w:rPr>
          <w:rFonts w:eastAsia="Times New Roman"/>
          <w:color w:val="FF0000"/>
          <w:lang w:eastAsia="es-ES"/>
        </w:rPr>
      </w:pPr>
      <w:r w:rsidRPr="007B39E7">
        <w:rPr>
          <w:rFonts w:eastAsia="Times New Roman"/>
          <w:b/>
          <w:lang w:eastAsia="es-ES"/>
        </w:rPr>
        <w:t>2</w:t>
      </w:r>
      <w:r w:rsidR="00255CE5" w:rsidRPr="007B39E7">
        <w:rPr>
          <w:rFonts w:eastAsia="Times New Roman"/>
          <w:b/>
          <w:lang w:eastAsia="es-ES"/>
        </w:rPr>
        <w:t xml:space="preserve">. La Comisión de Calidad </w:t>
      </w:r>
      <w:r w:rsidR="00255CE5" w:rsidRPr="007B39E7">
        <w:rPr>
          <w:rFonts w:eastAsia="Times New Roman"/>
          <w:lang w:eastAsia="es-ES"/>
        </w:rPr>
        <w:t xml:space="preserve">ostentará las siguientes funciones </w:t>
      </w:r>
    </w:p>
    <w:p w14:paraId="759F5653" w14:textId="590F53F8" w:rsidR="00255CE5" w:rsidRPr="007B39E7" w:rsidRDefault="00255CE5" w:rsidP="00007BC4">
      <w:pPr>
        <w:spacing w:after="0" w:line="276" w:lineRule="auto"/>
        <w:jc w:val="both"/>
        <w:rPr>
          <w:rFonts w:eastAsia="Times New Roman"/>
          <w:lang w:eastAsia="es-ES"/>
        </w:rPr>
      </w:pPr>
    </w:p>
    <w:p w14:paraId="56B0C2BD" w14:textId="068ADD48" w:rsidR="005B169C" w:rsidRDefault="00A45480" w:rsidP="00A54E73">
      <w:pPr>
        <w:pStyle w:val="Prrafodelista"/>
        <w:numPr>
          <w:ilvl w:val="0"/>
          <w:numId w:val="19"/>
        </w:numPr>
        <w:spacing w:after="0" w:line="276" w:lineRule="auto"/>
        <w:jc w:val="both"/>
        <w:rPr>
          <w:rFonts w:eastAsia="Times New Roman"/>
          <w:lang w:eastAsia="es-ES"/>
        </w:rPr>
      </w:pPr>
      <w:bookmarkStart w:id="24" w:name="_Hlk215736527"/>
      <w:r>
        <w:rPr>
          <w:rFonts w:eastAsia="Times New Roman"/>
          <w:lang w:eastAsia="es-ES"/>
        </w:rPr>
        <w:t>---------------</w:t>
      </w:r>
    </w:p>
    <w:p w14:paraId="1857BDCB" w14:textId="4E8285E0" w:rsidR="00A45480" w:rsidRPr="00A45480" w:rsidRDefault="00A45480" w:rsidP="00A54E73">
      <w:pPr>
        <w:pStyle w:val="Prrafodelista"/>
        <w:numPr>
          <w:ilvl w:val="0"/>
          <w:numId w:val="19"/>
        </w:numPr>
        <w:spacing w:after="0" w:line="276" w:lineRule="auto"/>
        <w:jc w:val="both"/>
        <w:rPr>
          <w:rFonts w:eastAsia="Times New Roman"/>
          <w:lang w:eastAsia="es-ES"/>
        </w:rPr>
      </w:pPr>
      <w:r>
        <w:rPr>
          <w:rFonts w:eastAsia="Times New Roman"/>
          <w:lang w:eastAsia="es-ES"/>
        </w:rPr>
        <w:t>--------------</w:t>
      </w:r>
    </w:p>
    <w:p w14:paraId="0C8D2004" w14:textId="77777777" w:rsidR="006C4295" w:rsidRDefault="006C4295" w:rsidP="0045275B">
      <w:pPr>
        <w:spacing w:after="0" w:line="276" w:lineRule="auto"/>
        <w:ind w:left="-284" w:firstLine="644"/>
        <w:jc w:val="both"/>
        <w:rPr>
          <w:rFonts w:eastAsia="Times New Roman"/>
          <w:lang w:eastAsia="es-ES"/>
        </w:rPr>
      </w:pPr>
    </w:p>
    <w:p w14:paraId="373E8BB3" w14:textId="5AD7315A" w:rsidR="0045275B" w:rsidRPr="00FC29C1" w:rsidRDefault="0045275B" w:rsidP="0045275B">
      <w:pPr>
        <w:spacing w:after="0" w:line="276" w:lineRule="auto"/>
        <w:ind w:left="-284" w:firstLine="644"/>
        <w:jc w:val="both"/>
        <w:rPr>
          <w:rFonts w:eastAsia="Times New Roman"/>
          <w:lang w:eastAsia="es-ES"/>
        </w:rPr>
      </w:pPr>
      <w:r w:rsidRPr="00FC29C1">
        <w:rPr>
          <w:rFonts w:eastAsia="Times New Roman"/>
          <w:lang w:eastAsia="es-ES"/>
        </w:rPr>
        <w:t xml:space="preserve">La Comisión de Calidad está compuesta por los siguientes miembros: </w:t>
      </w:r>
    </w:p>
    <w:p w14:paraId="06693C99" w14:textId="760958FC" w:rsidR="00255CE5" w:rsidRDefault="00977762" w:rsidP="00A54E73">
      <w:pPr>
        <w:pStyle w:val="Prrafodelista"/>
        <w:numPr>
          <w:ilvl w:val="0"/>
          <w:numId w:val="21"/>
        </w:numPr>
        <w:spacing w:after="0" w:line="276" w:lineRule="auto"/>
        <w:ind w:left="993"/>
        <w:jc w:val="both"/>
        <w:rPr>
          <w:rFonts w:eastAsia="Times New Roman"/>
          <w:lang w:eastAsia="es-ES"/>
        </w:rPr>
      </w:pPr>
      <w:r>
        <w:rPr>
          <w:rFonts w:eastAsia="Times New Roman"/>
          <w:lang w:eastAsia="es-ES"/>
        </w:rPr>
        <w:t>-------------</w:t>
      </w:r>
    </w:p>
    <w:p w14:paraId="5FA7A7AB" w14:textId="4265B666" w:rsidR="00977762" w:rsidRPr="00977762" w:rsidRDefault="00977762" w:rsidP="00A54E73">
      <w:pPr>
        <w:pStyle w:val="Prrafodelista"/>
        <w:numPr>
          <w:ilvl w:val="0"/>
          <w:numId w:val="21"/>
        </w:numPr>
        <w:spacing w:after="0" w:line="276" w:lineRule="auto"/>
        <w:ind w:left="993"/>
        <w:jc w:val="both"/>
        <w:rPr>
          <w:rFonts w:eastAsia="Times New Roman"/>
          <w:lang w:eastAsia="es-ES"/>
        </w:rPr>
      </w:pPr>
      <w:r>
        <w:rPr>
          <w:rFonts w:eastAsia="Times New Roman"/>
          <w:lang w:eastAsia="es-ES"/>
        </w:rPr>
        <w:t>--------------</w:t>
      </w:r>
    </w:p>
    <w:p w14:paraId="6B223735" w14:textId="1AACE9D6" w:rsidR="00335338" w:rsidRDefault="00335338" w:rsidP="0028332A">
      <w:pPr>
        <w:pStyle w:val="Prrafodelista"/>
        <w:spacing w:after="0" w:line="276" w:lineRule="auto"/>
        <w:ind w:left="360"/>
        <w:jc w:val="both"/>
        <w:rPr>
          <w:rFonts w:eastAsia="Times New Roman"/>
          <w:color w:val="00B050"/>
          <w:lang w:eastAsia="es-ES"/>
        </w:rPr>
      </w:pPr>
    </w:p>
    <w:p w14:paraId="76937AB3" w14:textId="6A17FA61" w:rsidR="00335338" w:rsidRPr="00FC29C1" w:rsidRDefault="00335338" w:rsidP="00845C45">
      <w:pPr>
        <w:pStyle w:val="Prrafodelista"/>
        <w:spacing w:after="0" w:line="276" w:lineRule="auto"/>
        <w:ind w:left="0"/>
        <w:jc w:val="both"/>
        <w:rPr>
          <w:rFonts w:eastAsia="Times New Roman"/>
          <w:lang w:eastAsia="es-ES"/>
        </w:rPr>
      </w:pPr>
      <w:r w:rsidRPr="00FC29C1">
        <w:rPr>
          <w:rFonts w:eastAsia="Times New Roman"/>
          <w:lang w:eastAsia="es-ES"/>
        </w:rPr>
        <w:t xml:space="preserve">En la Comisión de Calidad </w:t>
      </w:r>
      <w:r w:rsidR="00845C45" w:rsidRPr="00FC29C1">
        <w:rPr>
          <w:rFonts w:eastAsia="Times New Roman"/>
          <w:lang w:eastAsia="es-ES"/>
        </w:rPr>
        <w:t>actuará</w:t>
      </w:r>
      <w:r w:rsidRPr="00FC29C1">
        <w:rPr>
          <w:rFonts w:eastAsia="Times New Roman"/>
          <w:lang w:eastAsia="es-ES"/>
        </w:rPr>
        <w:t xml:space="preserve"> como </w:t>
      </w:r>
      <w:proofErr w:type="gramStart"/>
      <w:r w:rsidRPr="00FC29C1">
        <w:rPr>
          <w:rFonts w:eastAsia="Times New Roman"/>
          <w:lang w:eastAsia="es-ES"/>
        </w:rPr>
        <w:t>Secretario</w:t>
      </w:r>
      <w:proofErr w:type="gramEnd"/>
      <w:r w:rsidR="00A04219" w:rsidRPr="00FC29C1">
        <w:rPr>
          <w:rFonts w:eastAsia="Times New Roman"/>
          <w:lang w:eastAsia="es-ES"/>
        </w:rPr>
        <w:t>/a</w:t>
      </w:r>
      <w:r w:rsidRPr="00FC29C1">
        <w:rPr>
          <w:rFonts w:eastAsia="Times New Roman"/>
          <w:lang w:eastAsia="es-ES"/>
        </w:rPr>
        <w:t xml:space="preserve"> aquel miembro de la misma que designe la Comisión.</w:t>
      </w:r>
    </w:p>
    <w:p w14:paraId="628CBC6B" w14:textId="4C252E09" w:rsidR="00A04219" w:rsidRDefault="00A04219" w:rsidP="00693810">
      <w:pPr>
        <w:spacing w:after="0" w:line="276" w:lineRule="auto"/>
        <w:jc w:val="both"/>
        <w:rPr>
          <w:rFonts w:eastAsia="Times New Roman"/>
          <w:strike/>
          <w:color w:val="FF0000"/>
          <w:lang w:eastAsia="es-ES"/>
        </w:rPr>
      </w:pPr>
    </w:p>
    <w:p w14:paraId="23ECDD2B" w14:textId="40953D9D" w:rsidR="00367C88" w:rsidRPr="00FC29C1" w:rsidRDefault="00A04219" w:rsidP="005C7DE7">
      <w:pPr>
        <w:spacing w:after="0" w:line="276" w:lineRule="auto"/>
        <w:jc w:val="both"/>
        <w:rPr>
          <w:rFonts w:eastAsia="Times New Roman"/>
          <w:lang w:eastAsia="es-ES"/>
        </w:rPr>
      </w:pPr>
      <w:r w:rsidRPr="00FC29C1">
        <w:rPr>
          <w:rFonts w:eastAsia="Times New Roman"/>
          <w:lang w:eastAsia="es-ES"/>
        </w:rPr>
        <w:t xml:space="preserve">Podrán asistir con </w:t>
      </w:r>
      <w:proofErr w:type="gramStart"/>
      <w:r w:rsidRPr="00FC29C1">
        <w:rPr>
          <w:rFonts w:eastAsia="Times New Roman"/>
          <w:lang w:eastAsia="es-ES"/>
        </w:rPr>
        <w:t>voz</w:t>
      </w:r>
      <w:proofErr w:type="gramEnd"/>
      <w:r w:rsidRPr="00FC29C1">
        <w:rPr>
          <w:rFonts w:eastAsia="Times New Roman"/>
          <w:lang w:eastAsia="es-ES"/>
        </w:rPr>
        <w:t xml:space="preserve"> pero sin voto a las reuniones de la Comisión de Calidad </w:t>
      </w:r>
      <w:r w:rsidR="00977762">
        <w:rPr>
          <w:rFonts w:eastAsia="Times New Roman"/>
          <w:lang w:eastAsia="es-ES"/>
        </w:rPr>
        <w:t>---------------------</w:t>
      </w:r>
    </w:p>
    <w:p w14:paraId="6E237462" w14:textId="77777777" w:rsidR="00255CE5" w:rsidRPr="007B39E7" w:rsidRDefault="00255CE5" w:rsidP="00007BC4">
      <w:pPr>
        <w:spacing w:after="0" w:line="276" w:lineRule="auto"/>
        <w:jc w:val="both"/>
        <w:rPr>
          <w:rFonts w:eastAsia="Times New Roman"/>
          <w:lang w:eastAsia="es-ES"/>
        </w:rPr>
      </w:pPr>
    </w:p>
    <w:p w14:paraId="642B15E0" w14:textId="4BFC6536" w:rsidR="00E15507" w:rsidRDefault="00E15507" w:rsidP="00E15507">
      <w:pPr>
        <w:spacing w:after="0" w:line="276" w:lineRule="auto"/>
        <w:jc w:val="both"/>
        <w:rPr>
          <w:rFonts w:eastAsia="Times New Roman"/>
          <w:lang w:eastAsia="es-ES"/>
        </w:rPr>
      </w:pPr>
      <w:bookmarkStart w:id="25" w:name="_Hlk184635058"/>
      <w:r w:rsidRPr="00646FAC">
        <w:rPr>
          <w:rFonts w:eastAsia="Times New Roman"/>
          <w:lang w:eastAsia="es-ES"/>
        </w:rPr>
        <w:t>Los/as miembros de la Comisión a los que se refieren las letras</w:t>
      </w:r>
      <w:r w:rsidR="00A10B9B">
        <w:rPr>
          <w:rFonts w:eastAsia="Times New Roman"/>
          <w:lang w:eastAsia="es-ES"/>
        </w:rPr>
        <w:t xml:space="preserve"> </w:t>
      </w:r>
      <w:r w:rsidR="00977762">
        <w:rPr>
          <w:rFonts w:eastAsia="Times New Roman"/>
          <w:lang w:eastAsia="es-ES"/>
        </w:rPr>
        <w:t>--------------</w:t>
      </w:r>
      <w:r w:rsidRPr="00646FAC">
        <w:rPr>
          <w:rFonts w:eastAsia="Times New Roman"/>
          <w:lang w:eastAsia="es-ES"/>
        </w:rPr>
        <w:t xml:space="preserve"> serán elegidos por </w:t>
      </w:r>
      <w:r w:rsidR="00977762">
        <w:rPr>
          <w:rFonts w:eastAsia="Times New Roman"/>
          <w:lang w:eastAsia="es-ES"/>
        </w:rPr>
        <w:t>--------------</w:t>
      </w:r>
      <w:r w:rsidRPr="00646FAC">
        <w:rPr>
          <w:rFonts w:eastAsia="Times New Roman"/>
          <w:lang w:eastAsia="es-ES"/>
        </w:rPr>
        <w:t xml:space="preserve">, por </w:t>
      </w:r>
      <w:r w:rsidR="00977762">
        <w:rPr>
          <w:rFonts w:eastAsia="Times New Roman"/>
          <w:lang w:eastAsia="es-ES"/>
        </w:rPr>
        <w:t>-------------------</w:t>
      </w:r>
      <w:r w:rsidRPr="00646FAC">
        <w:rPr>
          <w:rFonts w:eastAsia="Times New Roman"/>
          <w:lang w:eastAsia="es-ES"/>
        </w:rPr>
        <w:t>, de entre sus miembros.</w:t>
      </w:r>
    </w:p>
    <w:p w14:paraId="2CC395DF" w14:textId="77777777" w:rsidR="00977762" w:rsidRPr="00646FAC" w:rsidRDefault="00977762" w:rsidP="00E15507">
      <w:pPr>
        <w:spacing w:after="0" w:line="276" w:lineRule="auto"/>
        <w:jc w:val="both"/>
        <w:rPr>
          <w:rFonts w:eastAsia="Times New Roman"/>
          <w:lang w:eastAsia="es-ES"/>
        </w:rPr>
      </w:pPr>
    </w:p>
    <w:bookmarkEnd w:id="24"/>
    <w:bookmarkEnd w:id="25"/>
    <w:p w14:paraId="37DDA4A6" w14:textId="77777777" w:rsidR="00255CE5" w:rsidRPr="00367C88" w:rsidRDefault="00255CE5" w:rsidP="00007BC4">
      <w:pPr>
        <w:spacing w:after="0" w:line="276" w:lineRule="auto"/>
        <w:jc w:val="both"/>
        <w:rPr>
          <w:rFonts w:eastAsia="Times New Roman"/>
          <w:b/>
          <w:lang w:eastAsia="es-ES"/>
        </w:rPr>
      </w:pPr>
    </w:p>
    <w:p w14:paraId="4D0253D6" w14:textId="1DF166E2" w:rsidR="00255CE5" w:rsidRPr="00AF7D6A" w:rsidRDefault="00D915C8" w:rsidP="00AE1989">
      <w:pPr>
        <w:spacing w:after="0" w:line="276" w:lineRule="auto"/>
        <w:jc w:val="both"/>
        <w:rPr>
          <w:rFonts w:eastAsia="Times New Roman"/>
          <w:color w:val="C00000"/>
          <w:lang w:eastAsia="es-ES"/>
        </w:rPr>
      </w:pPr>
      <w:r w:rsidRPr="007B39E7">
        <w:rPr>
          <w:rFonts w:eastAsia="Times New Roman"/>
          <w:b/>
          <w:lang w:eastAsia="es-ES"/>
        </w:rPr>
        <w:t>3.</w:t>
      </w:r>
      <w:r w:rsidR="00255CE5" w:rsidRPr="007B39E7">
        <w:rPr>
          <w:rFonts w:eastAsia="Times New Roman"/>
          <w:b/>
          <w:lang w:eastAsia="es-ES"/>
        </w:rPr>
        <w:t xml:space="preserve"> </w:t>
      </w:r>
      <w:r w:rsidR="005B169C" w:rsidRPr="007B39E7">
        <w:rPr>
          <w:rFonts w:eastAsia="Times New Roman"/>
          <w:b/>
          <w:lang w:eastAsia="es-ES"/>
        </w:rPr>
        <w:t xml:space="preserve"> La </w:t>
      </w:r>
      <w:r w:rsidR="00255CE5" w:rsidRPr="007B39E7">
        <w:rPr>
          <w:rFonts w:eastAsia="Times New Roman"/>
          <w:b/>
          <w:lang w:eastAsia="es-ES"/>
        </w:rPr>
        <w:t xml:space="preserve">Comisión de </w:t>
      </w:r>
      <w:r w:rsidR="00977762">
        <w:rPr>
          <w:rFonts w:eastAsia="Times New Roman"/>
          <w:b/>
          <w:lang w:eastAsia="es-ES"/>
        </w:rPr>
        <w:t xml:space="preserve">…. </w:t>
      </w:r>
      <w:r w:rsidR="00977762" w:rsidRPr="00AF7D6A">
        <w:rPr>
          <w:rFonts w:eastAsia="Times New Roman"/>
          <w:b/>
          <w:color w:val="FF0000"/>
          <w:lang w:eastAsia="es-ES"/>
        </w:rPr>
        <w:t>(</w:t>
      </w:r>
      <w:r w:rsidR="00977762" w:rsidRPr="00AF7D6A">
        <w:rPr>
          <w:rFonts w:eastAsia="Times New Roman"/>
          <w:color w:val="FF0000"/>
          <w:lang w:eastAsia="es-ES"/>
        </w:rPr>
        <w:t xml:space="preserve">cualquiera </w:t>
      </w:r>
      <w:r w:rsidR="00977762" w:rsidRPr="00AF7D6A">
        <w:rPr>
          <w:rFonts w:eastAsia="Times New Roman"/>
          <w:color w:val="C00000"/>
          <w:lang w:eastAsia="es-ES"/>
        </w:rPr>
        <w:t>debidamente creadas por acuerdo de la Junta de Facultad para el mejor funcionamiento del Centro)</w:t>
      </w:r>
    </w:p>
    <w:p w14:paraId="276FE466" w14:textId="77777777" w:rsidR="00977762" w:rsidRPr="00AF7D6A" w:rsidRDefault="00977762" w:rsidP="00977762">
      <w:pPr>
        <w:spacing w:after="0" w:line="240" w:lineRule="auto"/>
        <w:jc w:val="both"/>
        <w:rPr>
          <w:rFonts w:eastAsia="Times New Roman"/>
          <w:color w:val="FF0000"/>
          <w:lang w:eastAsia="es-ES"/>
        </w:rPr>
      </w:pPr>
      <w:r w:rsidRPr="00AF7D6A">
        <w:rPr>
          <w:rFonts w:eastAsia="Times New Roman"/>
          <w:color w:val="FF0000"/>
          <w:lang w:eastAsia="es-ES"/>
        </w:rPr>
        <w:t>Nota: Dado que no son Comisiones de la Junta no deben incluirse necesariamente en este Reglamento como las Comisiones que sí lo son, si bien, sí es recomendable.</w:t>
      </w:r>
    </w:p>
    <w:p w14:paraId="0A99DA6D" w14:textId="77777777" w:rsidR="00977762" w:rsidRPr="00AF7D6A" w:rsidRDefault="00977762" w:rsidP="00977762">
      <w:pPr>
        <w:spacing w:after="0" w:line="240" w:lineRule="auto"/>
        <w:jc w:val="both"/>
        <w:rPr>
          <w:rFonts w:eastAsia="Times New Roman"/>
          <w:color w:val="FF0000"/>
          <w:lang w:eastAsia="es-ES"/>
        </w:rPr>
      </w:pPr>
    </w:p>
    <w:p w14:paraId="4B5D3202" w14:textId="77777777" w:rsidR="00977762" w:rsidRPr="00AF7D6A" w:rsidRDefault="00977762" w:rsidP="00977762">
      <w:pPr>
        <w:spacing w:after="0" w:line="240" w:lineRule="auto"/>
        <w:jc w:val="both"/>
        <w:rPr>
          <w:rFonts w:eastAsia="Times New Roman"/>
          <w:color w:val="FF0000"/>
          <w:lang w:eastAsia="es-ES"/>
        </w:rPr>
      </w:pPr>
      <w:r w:rsidRPr="00AF7D6A">
        <w:rPr>
          <w:rFonts w:eastAsia="Times New Roman"/>
          <w:color w:val="FF0000"/>
          <w:lang w:eastAsia="es-ES"/>
        </w:rPr>
        <w:t>Asimismo, precisamente por no ser Comisiones de la Junta de Facultad, su composición podrá incluir miembros ajenos a la Junta y no será necesario que la misma garantice el equilibrio de los diversos sectores de la comunidad universitaria.</w:t>
      </w:r>
    </w:p>
    <w:p w14:paraId="51544939" w14:textId="77777777" w:rsidR="00977762" w:rsidRPr="00AF7D6A" w:rsidRDefault="00977762" w:rsidP="00977762">
      <w:pPr>
        <w:spacing w:after="0" w:line="240" w:lineRule="auto"/>
        <w:jc w:val="both"/>
        <w:rPr>
          <w:rFonts w:eastAsia="Times New Roman"/>
          <w:color w:val="FF0000"/>
          <w:lang w:eastAsia="es-ES"/>
        </w:rPr>
      </w:pPr>
    </w:p>
    <w:p w14:paraId="2989E906" w14:textId="77777777" w:rsidR="00977762" w:rsidRPr="00AF7D6A" w:rsidRDefault="00977762" w:rsidP="00977762">
      <w:pPr>
        <w:spacing w:after="0" w:line="240" w:lineRule="auto"/>
        <w:jc w:val="both"/>
        <w:rPr>
          <w:rFonts w:eastAsia="Times New Roman"/>
          <w:color w:val="FF0000"/>
          <w:lang w:eastAsia="es-ES"/>
        </w:rPr>
      </w:pPr>
      <w:r w:rsidRPr="00AF7D6A">
        <w:rPr>
          <w:rFonts w:eastAsia="Times New Roman"/>
          <w:color w:val="FF0000"/>
          <w:lang w:eastAsia="es-ES"/>
        </w:rPr>
        <w:t>En caso de figurar en este Reglamento, su objeto, composición y designación de sus miembros deberá, en el caso de la Comisión de Investigación, adaptarse a lo dispuesto en el art. 172 de los EUCM, que la regula, y en el caso de otras comisiones de la Facultad, habrá de estarse al contenido del acuerdo adoptado por el órgano colegiado correspondiente (Junta de Facultad).</w:t>
      </w:r>
    </w:p>
    <w:p w14:paraId="5104A01A" w14:textId="77777777" w:rsidR="00977762" w:rsidRPr="00AF7D6A" w:rsidRDefault="00977762" w:rsidP="00977762">
      <w:pPr>
        <w:spacing w:after="0" w:line="276" w:lineRule="auto"/>
        <w:ind w:firstLine="709"/>
        <w:jc w:val="both"/>
        <w:rPr>
          <w:rFonts w:eastAsia="Times New Roman"/>
          <w:color w:val="C00000"/>
          <w:lang w:eastAsia="es-ES"/>
        </w:rPr>
      </w:pPr>
    </w:p>
    <w:p w14:paraId="6D572948" w14:textId="77777777" w:rsidR="00255CE5" w:rsidRPr="007B39E7" w:rsidRDefault="00255CE5" w:rsidP="00007BC4">
      <w:pPr>
        <w:autoSpaceDE w:val="0"/>
        <w:autoSpaceDN w:val="0"/>
        <w:adjustRightInd w:val="0"/>
        <w:spacing w:after="0" w:line="276" w:lineRule="auto"/>
        <w:jc w:val="both"/>
        <w:rPr>
          <w:rFonts w:eastAsia="Times New Roman"/>
          <w:b/>
          <w:lang w:eastAsia="es-ES"/>
        </w:rPr>
      </w:pPr>
    </w:p>
    <w:p w14:paraId="3249855C" w14:textId="2ABD5270" w:rsidR="008A16F6" w:rsidRPr="008A16F6" w:rsidRDefault="00255CE5" w:rsidP="00977762">
      <w:pPr>
        <w:autoSpaceDE w:val="0"/>
        <w:autoSpaceDN w:val="0"/>
        <w:adjustRightInd w:val="0"/>
        <w:spacing w:after="0" w:line="276" w:lineRule="auto"/>
        <w:jc w:val="both"/>
        <w:rPr>
          <w:rFonts w:eastAsia="Times New Roman"/>
          <w:color w:val="FF0000"/>
          <w:lang w:eastAsia="es-ES"/>
        </w:rPr>
      </w:pPr>
      <w:r w:rsidRPr="007B39E7">
        <w:rPr>
          <w:rFonts w:eastAsia="Times New Roman"/>
          <w:color w:val="2E74B5"/>
          <w:lang w:eastAsia="es-ES"/>
        </w:rPr>
        <w:t xml:space="preserve"> </w:t>
      </w:r>
    </w:p>
    <w:p w14:paraId="1109B429" w14:textId="77777777" w:rsidR="00CB58AE" w:rsidRDefault="00CB58AE" w:rsidP="00CE2593">
      <w:pPr>
        <w:spacing w:after="0" w:line="276" w:lineRule="auto"/>
        <w:jc w:val="center"/>
        <w:rPr>
          <w:rFonts w:eastAsia="Times New Roman"/>
          <w:b/>
          <w:color w:val="FF0000"/>
          <w:lang w:eastAsia="es-ES"/>
        </w:rPr>
      </w:pPr>
    </w:p>
    <w:p w14:paraId="08C2991C" w14:textId="5918372E" w:rsidR="00CE2593" w:rsidRPr="00FC29C1" w:rsidRDefault="00CE2593" w:rsidP="00CE2593">
      <w:pPr>
        <w:spacing w:after="0" w:line="276" w:lineRule="auto"/>
        <w:jc w:val="center"/>
        <w:rPr>
          <w:rFonts w:eastAsia="Times New Roman"/>
          <w:b/>
          <w:lang w:eastAsia="es-ES"/>
        </w:rPr>
      </w:pPr>
      <w:r w:rsidRPr="00FC29C1">
        <w:rPr>
          <w:rFonts w:eastAsia="Times New Roman"/>
          <w:b/>
          <w:lang w:eastAsia="es-ES"/>
        </w:rPr>
        <w:t>Sección Segunda</w:t>
      </w:r>
    </w:p>
    <w:p w14:paraId="2C78781A" w14:textId="115FFFA2" w:rsidR="00CE2593" w:rsidRPr="00FC29C1" w:rsidRDefault="00CE2593" w:rsidP="00CE2593">
      <w:pPr>
        <w:spacing w:after="0" w:line="276" w:lineRule="auto"/>
        <w:jc w:val="center"/>
        <w:rPr>
          <w:rFonts w:eastAsia="Times New Roman"/>
          <w:b/>
          <w:lang w:eastAsia="es-ES"/>
        </w:rPr>
      </w:pPr>
      <w:r w:rsidRPr="00FC29C1">
        <w:rPr>
          <w:rFonts w:eastAsia="Times New Roman"/>
          <w:b/>
          <w:lang w:eastAsia="es-ES"/>
        </w:rPr>
        <w:t xml:space="preserve">De los órganos </w:t>
      </w:r>
      <w:r w:rsidR="00524EC6" w:rsidRPr="00FC29C1">
        <w:rPr>
          <w:rFonts w:eastAsia="Times New Roman"/>
          <w:b/>
          <w:lang w:eastAsia="es-ES"/>
        </w:rPr>
        <w:t>unipersonales</w:t>
      </w:r>
    </w:p>
    <w:p w14:paraId="122D14C2" w14:textId="1798AB53" w:rsidR="00A32A87" w:rsidRPr="007B39E7" w:rsidRDefault="00A32A87" w:rsidP="00007BC4">
      <w:pPr>
        <w:autoSpaceDE w:val="0"/>
        <w:autoSpaceDN w:val="0"/>
        <w:adjustRightInd w:val="0"/>
        <w:spacing w:after="0" w:line="276" w:lineRule="auto"/>
        <w:jc w:val="both"/>
        <w:rPr>
          <w:rFonts w:eastAsia="Times New Roman"/>
          <w:b/>
          <w:lang w:eastAsia="es-ES"/>
        </w:rPr>
      </w:pPr>
    </w:p>
    <w:p w14:paraId="1FECE334" w14:textId="3DEA9A12" w:rsidR="00255CE5" w:rsidRPr="007B39E7"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lastRenderedPageBreak/>
        <w:t xml:space="preserve">Artículo </w:t>
      </w:r>
      <w:r w:rsidR="00FC6FC3" w:rsidRPr="00FC29C1">
        <w:rPr>
          <w:rFonts w:eastAsia="Times New Roman"/>
          <w:b/>
          <w:lang w:eastAsia="es-ES"/>
        </w:rPr>
        <w:t>14</w:t>
      </w:r>
      <w:r w:rsidRPr="007B39E7">
        <w:rPr>
          <w:rFonts w:eastAsia="Times New Roman"/>
          <w:b/>
          <w:lang w:eastAsia="es-ES"/>
        </w:rPr>
        <w:t>. El/La Decano/a.</w:t>
      </w:r>
    </w:p>
    <w:p w14:paraId="5DD50A1F" w14:textId="77777777" w:rsidR="00255CE5" w:rsidRPr="007B39E7" w:rsidRDefault="00255CE5" w:rsidP="00007BC4">
      <w:pPr>
        <w:autoSpaceDE w:val="0"/>
        <w:autoSpaceDN w:val="0"/>
        <w:adjustRightInd w:val="0"/>
        <w:spacing w:after="0" w:line="276" w:lineRule="auto"/>
        <w:jc w:val="both"/>
        <w:rPr>
          <w:rFonts w:eastAsia="Times New Roman"/>
          <w:b/>
          <w:lang w:eastAsia="es-ES"/>
        </w:rPr>
      </w:pPr>
    </w:p>
    <w:p w14:paraId="50F224FF" w14:textId="28493043" w:rsidR="00255CE5" w:rsidRPr="007B39E7" w:rsidRDefault="00255CE5" w:rsidP="00007BC4">
      <w:pPr>
        <w:autoSpaceDE w:val="0"/>
        <w:autoSpaceDN w:val="0"/>
        <w:adjustRightInd w:val="0"/>
        <w:spacing w:after="0" w:line="276" w:lineRule="auto"/>
        <w:jc w:val="both"/>
        <w:rPr>
          <w:rFonts w:eastAsia="Times New Roman"/>
          <w:u w:color="000000"/>
          <w:lang w:eastAsia="es-ES"/>
        </w:rPr>
      </w:pPr>
      <w:r w:rsidRPr="007B39E7">
        <w:rPr>
          <w:rFonts w:eastAsia="Times New Roman"/>
          <w:b/>
          <w:lang w:eastAsia="es-ES"/>
        </w:rPr>
        <w:t>1.</w:t>
      </w:r>
      <w:r w:rsidRPr="007B39E7">
        <w:rPr>
          <w:rFonts w:eastAsia="Times New Roman"/>
          <w:lang w:eastAsia="es-ES"/>
        </w:rPr>
        <w:t xml:space="preserve"> </w:t>
      </w:r>
      <w:r w:rsidRPr="007B39E7">
        <w:rPr>
          <w:rFonts w:eastAsia="Times New Roman"/>
          <w:color w:val="000000"/>
          <w:lang w:eastAsia="es-ES"/>
        </w:rPr>
        <w:t>El/La Decano/a de la Facultad</w:t>
      </w:r>
      <w:r w:rsidR="00A32A87" w:rsidRPr="007B39E7">
        <w:rPr>
          <w:rFonts w:eastAsia="Times New Roman"/>
          <w:color w:val="000000"/>
          <w:lang w:eastAsia="es-ES"/>
        </w:rPr>
        <w:t xml:space="preserve"> de </w:t>
      </w:r>
      <w:r w:rsidR="00977762">
        <w:rPr>
          <w:rFonts w:eastAsia="Times New Roman"/>
          <w:color w:val="000000"/>
          <w:lang w:eastAsia="es-ES"/>
        </w:rPr>
        <w:t>----------------------</w:t>
      </w:r>
      <w:r w:rsidR="00A32A87" w:rsidRPr="007B39E7">
        <w:rPr>
          <w:rFonts w:eastAsia="Times New Roman"/>
          <w:color w:val="000000"/>
          <w:lang w:eastAsia="es-ES"/>
        </w:rPr>
        <w:t xml:space="preserve"> </w:t>
      </w:r>
      <w:r w:rsidRPr="007B39E7">
        <w:rPr>
          <w:rFonts w:eastAsia="Times New Roman"/>
          <w:color w:val="000000"/>
          <w:lang w:eastAsia="es-ES"/>
        </w:rPr>
        <w:t xml:space="preserve">ostenta la representación del Centro y ejerce las funciones de dirección y gestión ordinaria de este. Será elegido/a por un periodo improrrogable y no renovable de seis años, entre </w:t>
      </w:r>
      <w:r w:rsidRPr="007B39E7">
        <w:rPr>
          <w:rFonts w:eastAsia="Times New Roman"/>
          <w:lang w:eastAsia="es-ES"/>
        </w:rPr>
        <w:t>los funcionarios docentes universitarios (Catedráticos/as de Universidad y Profesores/as Titulares de Universidad), Profesores/as Permanentes Laborales de la Universidad a que se refiere el artículo 82 de la LOSU, y Profesores/as Contratados/as Doctores/as con Vinculación Permanente, adscritos</w:t>
      </w:r>
      <w:r w:rsidR="00E15507" w:rsidRPr="007B39E7">
        <w:rPr>
          <w:rFonts w:eastAsia="Times New Roman"/>
          <w:lang w:eastAsia="es-ES"/>
        </w:rPr>
        <w:t>/as</w:t>
      </w:r>
      <w:r w:rsidRPr="007B39E7">
        <w:rPr>
          <w:rFonts w:eastAsia="Times New Roman"/>
          <w:lang w:eastAsia="es-ES"/>
        </w:rPr>
        <w:t xml:space="preserve"> a ese Centro. </w:t>
      </w:r>
      <w:r w:rsidRPr="007B39E7">
        <w:rPr>
          <w:rFonts w:eastAsia="Times New Roman"/>
          <w:u w:color="000000"/>
          <w:lang w:eastAsia="es-ES"/>
        </w:rPr>
        <w:t>Todos ellos/as deberán de prestar sus funciones docentes a tiempo completo, de conformidad con el artículo 44 de la LOSU, a fin de ostentar la condición de elegible</w:t>
      </w:r>
      <w:r w:rsidR="00B65A27" w:rsidRPr="007B39E7">
        <w:rPr>
          <w:rFonts w:eastAsia="Times New Roman"/>
          <w:u w:color="000000"/>
          <w:lang w:eastAsia="es-ES"/>
        </w:rPr>
        <w:t>.</w:t>
      </w:r>
    </w:p>
    <w:p w14:paraId="74822D64" w14:textId="77777777" w:rsidR="00255CE5" w:rsidRPr="007B39E7" w:rsidRDefault="00255CE5" w:rsidP="00007BC4">
      <w:pPr>
        <w:autoSpaceDE w:val="0"/>
        <w:autoSpaceDN w:val="0"/>
        <w:adjustRightInd w:val="0"/>
        <w:spacing w:after="0" w:line="276" w:lineRule="auto"/>
        <w:jc w:val="both"/>
        <w:rPr>
          <w:rFonts w:eastAsia="Times New Roman"/>
          <w:u w:color="000000"/>
          <w:lang w:eastAsia="es-ES"/>
        </w:rPr>
      </w:pPr>
    </w:p>
    <w:p w14:paraId="41143E9A"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2.</w:t>
      </w:r>
      <w:r w:rsidRPr="007B39E7">
        <w:rPr>
          <w:rFonts w:eastAsia="Times New Roman"/>
          <w:lang w:eastAsia="es-ES"/>
        </w:rPr>
        <w:t xml:space="preserve"> El/La Decano/a ejercerá las siguientes funciones:</w:t>
      </w:r>
    </w:p>
    <w:p w14:paraId="40B27BBA"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1A4169FC"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a) Ejecutar los acuerdos de la Junta de Centro.</w:t>
      </w:r>
    </w:p>
    <w:p w14:paraId="5A8BB319"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3C62BC05"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b) Velar por el cumplimiento de la legislación.</w:t>
      </w:r>
    </w:p>
    <w:p w14:paraId="32D3E1E9"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058E762C"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 xml:space="preserve">c) Llevar a cabo los actos que en el ejercicio de la potestad sancionadora </w:t>
      </w:r>
      <w:bookmarkStart w:id="26" w:name="_Hlk149906114"/>
      <w:r w:rsidRPr="007B39E7">
        <w:rPr>
          <w:rFonts w:eastAsia="Times New Roman"/>
          <w:lang w:eastAsia="es-ES"/>
        </w:rPr>
        <w:t xml:space="preserve">del/de la Rector/a </w:t>
      </w:r>
      <w:bookmarkEnd w:id="26"/>
      <w:r w:rsidRPr="007B39E7">
        <w:rPr>
          <w:rFonts w:eastAsia="Times New Roman"/>
          <w:lang w:eastAsia="es-ES"/>
        </w:rPr>
        <w:t>le encomienden los Reglamentos de disciplina y promover la iniciativa de la actividad disciplinaria del Rector.</w:t>
      </w:r>
    </w:p>
    <w:p w14:paraId="4558373F"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644C4DBE"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d) Presidir los Órganos Colegiados de Gobierno del Centro.</w:t>
      </w:r>
    </w:p>
    <w:p w14:paraId="5E4F5467"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2465E037" w14:textId="638422E9"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e)</w:t>
      </w:r>
      <w:r w:rsidR="00565119" w:rsidRPr="007B39E7">
        <w:rPr>
          <w:rFonts w:eastAsia="Times New Roman"/>
          <w:lang w:eastAsia="es-ES"/>
        </w:rPr>
        <w:t xml:space="preserve"> </w:t>
      </w:r>
      <w:r w:rsidRPr="007B39E7">
        <w:rPr>
          <w:rFonts w:eastAsia="Times New Roman"/>
          <w:lang w:eastAsia="es-ES"/>
        </w:rPr>
        <w:t>Designar a los/las Vicedecanos/as y</w:t>
      </w:r>
      <w:r w:rsidR="0040573E" w:rsidRPr="007B39E7">
        <w:rPr>
          <w:rFonts w:eastAsia="Times New Roman"/>
          <w:lang w:eastAsia="es-ES"/>
        </w:rPr>
        <w:t xml:space="preserve"> </w:t>
      </w:r>
      <w:proofErr w:type="gramStart"/>
      <w:r w:rsidRPr="007B39E7">
        <w:rPr>
          <w:rFonts w:eastAsia="Times New Roman"/>
          <w:lang w:eastAsia="es-ES"/>
        </w:rPr>
        <w:t>Secretario</w:t>
      </w:r>
      <w:proofErr w:type="gramEnd"/>
      <w:r w:rsidRPr="007B39E7">
        <w:rPr>
          <w:rFonts w:eastAsia="Times New Roman"/>
          <w:lang w:eastAsia="es-ES"/>
        </w:rPr>
        <w:t>/a del Centro, que serán nombrados</w:t>
      </w:r>
      <w:r w:rsidR="00E15507" w:rsidRPr="007B39E7">
        <w:rPr>
          <w:rFonts w:eastAsia="Times New Roman"/>
          <w:lang w:eastAsia="es-ES"/>
        </w:rPr>
        <w:t>/as</w:t>
      </w:r>
      <w:r w:rsidRPr="007B39E7">
        <w:rPr>
          <w:rFonts w:eastAsia="Times New Roman"/>
          <w:lang w:eastAsia="es-ES"/>
        </w:rPr>
        <w:t xml:space="preserve"> y cesados</w:t>
      </w:r>
      <w:r w:rsidR="00E15507" w:rsidRPr="007B39E7">
        <w:rPr>
          <w:rFonts w:eastAsia="Times New Roman"/>
          <w:lang w:eastAsia="es-ES"/>
        </w:rPr>
        <w:t>/as</w:t>
      </w:r>
      <w:r w:rsidRPr="007B39E7">
        <w:rPr>
          <w:rFonts w:eastAsia="Times New Roman"/>
          <w:lang w:eastAsia="es-ES"/>
        </w:rPr>
        <w:t xml:space="preserve"> por el/la Rector/a. Los nombramientos y ceses se publicarán en el BOUC.</w:t>
      </w:r>
    </w:p>
    <w:p w14:paraId="73576DED"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7C211607"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f) Coordinar las actividades docentes que afecten a varios Departamentos.</w:t>
      </w:r>
    </w:p>
    <w:p w14:paraId="1C571157"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534107C1" w14:textId="5CDD8AD3"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 xml:space="preserve">g) Coordinar y firmar, junto al/a la Rector/a, los títulos </w:t>
      </w:r>
      <w:r w:rsidR="009F500C" w:rsidRPr="007B39E7">
        <w:rPr>
          <w:rFonts w:eastAsia="Times New Roman"/>
          <w:lang w:eastAsia="es-ES"/>
        </w:rPr>
        <w:t>de formación permanente</w:t>
      </w:r>
      <w:r w:rsidRPr="007B39E7">
        <w:rPr>
          <w:rFonts w:eastAsia="Times New Roman"/>
          <w:color w:val="FF0000"/>
          <w:lang w:eastAsia="es-ES"/>
        </w:rPr>
        <w:t xml:space="preserve"> </w:t>
      </w:r>
      <w:r w:rsidRPr="007B39E7">
        <w:rPr>
          <w:rFonts w:eastAsia="Times New Roman"/>
          <w:lang w:eastAsia="es-ES"/>
        </w:rPr>
        <w:t>existentes en el Centro.</w:t>
      </w:r>
    </w:p>
    <w:p w14:paraId="00D34618"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4434A511"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h) Proponer al Vicerrectorado responsable, previo informe favorable de la Junta de Centro, la celebración de acuerdos o convenios de colaboración de la UCM con organizaciones públicas o privadas que estén directamente relacionados con el desarrollo o promoción de las funciones que tiene asignadas la Facultad.</w:t>
      </w:r>
    </w:p>
    <w:p w14:paraId="32AD464F"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3C6F0E6E"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i) Ejercer cuantas funciones le delegue el/la Rector/a o le encomiende la normativa vigente, así como aquellas otras que no hayan sido expresamente atribuidas a ningún otro órgano del Centro.</w:t>
      </w:r>
    </w:p>
    <w:p w14:paraId="0B89619D"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30727ABC" w14:textId="5E4DA9C6"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 xml:space="preserve">j) Cuantas </w:t>
      </w:r>
      <w:r w:rsidR="00524EC6" w:rsidRPr="007B39E7">
        <w:rPr>
          <w:rFonts w:eastAsia="Times New Roman"/>
          <w:lang w:eastAsia="es-ES"/>
        </w:rPr>
        <w:t>otras funciones le atribuyan</w:t>
      </w:r>
      <w:r w:rsidRPr="007B39E7">
        <w:rPr>
          <w:rFonts w:eastAsia="Times New Roman"/>
          <w:lang w:eastAsia="es-ES"/>
        </w:rPr>
        <w:t xml:space="preserve"> la normativa vigente.</w:t>
      </w:r>
    </w:p>
    <w:p w14:paraId="32DB48B4" w14:textId="455FDF9B" w:rsidR="00255CE5" w:rsidRPr="007B39E7" w:rsidRDefault="00565119"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 xml:space="preserve"> </w:t>
      </w:r>
    </w:p>
    <w:p w14:paraId="2180E308" w14:textId="18231D23"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3.</w:t>
      </w:r>
      <w:r w:rsidRPr="007B39E7">
        <w:rPr>
          <w:rFonts w:eastAsia="Times New Roman"/>
          <w:lang w:eastAsia="es-ES"/>
        </w:rPr>
        <w:t xml:space="preserve"> El/La Decano/a presentará anualmente para su aprobación por la Junta de Facultad la memoria anual del Centro, la cual incluirá las actividades docentes, investigadoras y de gestión económica del Centro. La memoria deberá ser sometida a la aprobación de la Junta antes de finalizar el mes de enero del año siguiente al curso académico objeto de la memoria. Para colaborar en su elaboración los Departamentos y Secciones </w:t>
      </w:r>
      <w:r w:rsidRPr="007B39E7">
        <w:rPr>
          <w:rFonts w:eastAsia="Times New Roman"/>
          <w:lang w:eastAsia="es-ES"/>
        </w:rPr>
        <w:lastRenderedPageBreak/>
        <w:t>Departamentales remitirán cada año al/ la Decano/a, antes de finalizar el mes de diciembre, una copia de la memoria anual a que se refiere el artículo 71 de los Estatutos de esta Universidad.</w:t>
      </w:r>
    </w:p>
    <w:p w14:paraId="689261E0"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52C1C283" w14:textId="3C9B6BF8"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4.</w:t>
      </w:r>
      <w:r w:rsidRPr="007B39E7">
        <w:rPr>
          <w:rFonts w:eastAsia="Times New Roman"/>
          <w:lang w:eastAsia="es-ES"/>
        </w:rPr>
        <w:t xml:space="preserve"> El/La Decano/a podrá designar, entre profesores</w:t>
      </w:r>
      <w:r w:rsidR="005B169C" w:rsidRPr="007B39E7">
        <w:rPr>
          <w:rFonts w:eastAsia="Times New Roman"/>
          <w:lang w:eastAsia="es-ES"/>
        </w:rPr>
        <w:t>/as</w:t>
      </w:r>
      <w:r w:rsidRPr="007B39E7">
        <w:rPr>
          <w:rFonts w:eastAsia="Times New Roman"/>
          <w:lang w:eastAsia="es-ES"/>
        </w:rPr>
        <w:t xml:space="preserve"> con dedicación a tiempo completo, de acuerdo con los criterios del Consejo de Gobierno, Vicedecanos/as, con funciones delegadas referidas a sectores concretos de la actividad académica. Podrá nombrar, asimismo, delegados/as para funciones específicas entre personas de los distintos sectores de la Facultad que, en el caso de ser profesores</w:t>
      </w:r>
      <w:r w:rsidR="005B169C" w:rsidRPr="007B39E7">
        <w:rPr>
          <w:rFonts w:eastAsia="Times New Roman"/>
          <w:lang w:eastAsia="es-ES"/>
        </w:rPr>
        <w:t>/as</w:t>
      </w:r>
      <w:r w:rsidRPr="007B39E7">
        <w:rPr>
          <w:rFonts w:eastAsia="Times New Roman"/>
          <w:lang w:eastAsia="es-ES"/>
        </w:rPr>
        <w:t xml:space="preserve"> sin vinculación permanente, o personal técnico</w:t>
      </w:r>
      <w:r w:rsidR="00B65A27" w:rsidRPr="007B39E7">
        <w:rPr>
          <w:rFonts w:eastAsia="Times New Roman"/>
          <w:lang w:eastAsia="es-ES"/>
        </w:rPr>
        <w:t>,</w:t>
      </w:r>
      <w:r w:rsidRPr="007B39E7">
        <w:rPr>
          <w:rFonts w:eastAsia="Times New Roman"/>
          <w:lang w:eastAsia="es-ES"/>
        </w:rPr>
        <w:t xml:space="preserve"> de gestión, de administración y servicios, deberán tener también dedicación a tiempo completo en la UCM.</w:t>
      </w:r>
    </w:p>
    <w:p w14:paraId="6E500A42" w14:textId="77777777" w:rsidR="00255CE5" w:rsidRPr="00367C88" w:rsidRDefault="00255CE5" w:rsidP="00007BC4">
      <w:pPr>
        <w:autoSpaceDE w:val="0"/>
        <w:autoSpaceDN w:val="0"/>
        <w:adjustRightInd w:val="0"/>
        <w:spacing w:after="0" w:line="276" w:lineRule="auto"/>
        <w:jc w:val="both"/>
        <w:rPr>
          <w:rFonts w:eastAsia="Times New Roman"/>
          <w:lang w:eastAsia="es-ES"/>
        </w:rPr>
      </w:pPr>
    </w:p>
    <w:p w14:paraId="0FA66AAF" w14:textId="1E4ECF2A"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 xml:space="preserve">5. </w:t>
      </w:r>
      <w:r w:rsidRPr="007B39E7">
        <w:rPr>
          <w:rFonts w:eastAsia="Times New Roman"/>
          <w:lang w:eastAsia="es-ES"/>
        </w:rPr>
        <w:t>En caso de ausencia, vacante, enfermedad, abstención o recusación del/de la Decano/a, asumirá temporalmente sus funciones el/la Vicedecano/a que el/la Decano/a haya designado o, en su defecto, el/la Vicedecano/a más antiguo</w:t>
      </w:r>
      <w:r w:rsidR="00F25918" w:rsidRPr="007B39E7">
        <w:rPr>
          <w:rFonts w:eastAsia="Times New Roman"/>
          <w:lang w:eastAsia="es-ES"/>
        </w:rPr>
        <w:t>/a</w:t>
      </w:r>
      <w:r w:rsidRPr="007B39E7">
        <w:rPr>
          <w:rFonts w:eastAsia="Times New Roman"/>
          <w:lang w:eastAsia="es-ES"/>
        </w:rPr>
        <w:t xml:space="preserve"> en el cargo. A igual antigüedad, se aplicarán los criterios de mayor categoría y tiempo de vinculación con el centro, por este orden.</w:t>
      </w:r>
    </w:p>
    <w:p w14:paraId="7E5773D8"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7C040F1D" w14:textId="0E79FFB5" w:rsidR="00255CE5" w:rsidRPr="007B39E7"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t xml:space="preserve">Artículo </w:t>
      </w:r>
      <w:r w:rsidR="00FC29C1">
        <w:rPr>
          <w:rFonts w:eastAsia="Times New Roman"/>
          <w:b/>
          <w:lang w:eastAsia="es-ES"/>
        </w:rPr>
        <w:t>15.</w:t>
      </w:r>
      <w:r w:rsidRPr="007B39E7">
        <w:rPr>
          <w:rFonts w:eastAsia="Times New Roman"/>
          <w:b/>
          <w:lang w:eastAsia="es-ES"/>
        </w:rPr>
        <w:t xml:space="preserve"> Los/Las Vicedecanos/as.</w:t>
      </w:r>
    </w:p>
    <w:p w14:paraId="42C4D03C" w14:textId="77777777" w:rsidR="00255CE5" w:rsidRPr="007B39E7" w:rsidRDefault="00255CE5" w:rsidP="00007BC4">
      <w:pPr>
        <w:autoSpaceDE w:val="0"/>
        <w:autoSpaceDN w:val="0"/>
        <w:adjustRightInd w:val="0"/>
        <w:spacing w:after="0" w:line="276" w:lineRule="auto"/>
        <w:jc w:val="both"/>
        <w:rPr>
          <w:rFonts w:eastAsia="Times New Roman"/>
          <w:b/>
          <w:lang w:eastAsia="es-ES"/>
        </w:rPr>
      </w:pPr>
    </w:p>
    <w:p w14:paraId="13755BA7"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 xml:space="preserve">Los/Las Vicedecanos/as, que serán designados/as por el/la Decano/a y nombrados/as por el/la Rector/a, tendrán las funciones que les sean encomendadas por el/la Decano/a respectivo/a, atendiendo a sectores concretos de la actividad académica. </w:t>
      </w:r>
    </w:p>
    <w:p w14:paraId="1849BE95" w14:textId="77777777" w:rsidR="00255CE5" w:rsidRPr="007B39E7" w:rsidRDefault="00255CE5" w:rsidP="00007BC4">
      <w:pPr>
        <w:autoSpaceDE w:val="0"/>
        <w:autoSpaceDN w:val="0"/>
        <w:adjustRightInd w:val="0"/>
        <w:spacing w:after="0" w:line="276" w:lineRule="auto"/>
        <w:jc w:val="both"/>
        <w:rPr>
          <w:rFonts w:eastAsia="Times New Roman"/>
          <w:b/>
          <w:lang w:eastAsia="es-ES"/>
        </w:rPr>
      </w:pPr>
    </w:p>
    <w:p w14:paraId="2939E4BC" w14:textId="0B92EBAB" w:rsidR="00255CE5" w:rsidRPr="007B39E7"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t xml:space="preserve">Artículo </w:t>
      </w:r>
      <w:r w:rsidR="00FC6FC3" w:rsidRPr="00FC29C1">
        <w:rPr>
          <w:rFonts w:eastAsia="Times New Roman"/>
          <w:b/>
          <w:lang w:eastAsia="es-ES"/>
        </w:rPr>
        <w:t>16</w:t>
      </w:r>
      <w:r w:rsidRPr="007B39E7">
        <w:rPr>
          <w:rFonts w:eastAsia="Times New Roman"/>
          <w:b/>
          <w:lang w:eastAsia="es-ES"/>
        </w:rPr>
        <w:t>. El/La Secretario/a de la Facultad.</w:t>
      </w:r>
    </w:p>
    <w:p w14:paraId="2D08C9F4" w14:textId="77777777" w:rsidR="00255CE5" w:rsidRPr="007B39E7" w:rsidRDefault="00255CE5" w:rsidP="00007BC4">
      <w:pPr>
        <w:autoSpaceDE w:val="0"/>
        <w:autoSpaceDN w:val="0"/>
        <w:adjustRightInd w:val="0"/>
        <w:spacing w:after="0" w:line="276" w:lineRule="auto"/>
        <w:jc w:val="both"/>
        <w:rPr>
          <w:rFonts w:eastAsia="Times New Roman"/>
          <w:b/>
          <w:lang w:eastAsia="es-ES"/>
        </w:rPr>
      </w:pPr>
    </w:p>
    <w:p w14:paraId="45385E52" w14:textId="115DE7E3"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 xml:space="preserve">1. </w:t>
      </w:r>
      <w:r w:rsidRPr="007B39E7">
        <w:rPr>
          <w:rFonts w:eastAsia="Times New Roman"/>
          <w:lang w:eastAsia="es-ES"/>
        </w:rPr>
        <w:t>El/</w:t>
      </w:r>
      <w:r w:rsidR="005B169C" w:rsidRPr="007B39E7">
        <w:rPr>
          <w:rFonts w:eastAsia="Times New Roman"/>
          <w:lang w:eastAsia="es-ES"/>
        </w:rPr>
        <w:t>L</w:t>
      </w:r>
      <w:r w:rsidRPr="007B39E7">
        <w:rPr>
          <w:rFonts w:eastAsia="Times New Roman"/>
          <w:lang w:eastAsia="es-ES"/>
        </w:rPr>
        <w:t>a Secretario/a de la Facultad, que será designado por el/la Decano/a y nombrado/a por el/la Rector/a entre el personal con vinculación permanente y con dedicación a tiempo completo, adscrito a la Facultad, actuará como fedatario</w:t>
      </w:r>
      <w:r w:rsidR="005B169C" w:rsidRPr="007B39E7">
        <w:rPr>
          <w:rFonts w:eastAsia="Times New Roman"/>
          <w:lang w:eastAsia="es-ES"/>
        </w:rPr>
        <w:t>/a</w:t>
      </w:r>
      <w:r w:rsidRPr="007B39E7">
        <w:rPr>
          <w:rFonts w:eastAsia="Times New Roman"/>
          <w:lang w:eastAsia="es-ES"/>
        </w:rPr>
        <w:t xml:space="preserve"> de los actos o acuerdos de los órganos colegiados del Centro de los que forme parte.</w:t>
      </w:r>
    </w:p>
    <w:p w14:paraId="1E8750F9"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483A2A7C" w14:textId="77777777" w:rsidR="00255CE5" w:rsidRPr="007B39E7" w:rsidRDefault="00255CE5" w:rsidP="00B65A27">
      <w:pPr>
        <w:autoSpaceDE w:val="0"/>
        <w:autoSpaceDN w:val="0"/>
        <w:adjustRightInd w:val="0"/>
        <w:spacing w:after="0" w:line="276" w:lineRule="auto"/>
        <w:jc w:val="both"/>
        <w:rPr>
          <w:rFonts w:eastAsia="Times New Roman"/>
          <w:lang w:eastAsia="es-ES"/>
        </w:rPr>
      </w:pPr>
      <w:r w:rsidRPr="007B39E7">
        <w:rPr>
          <w:rFonts w:eastAsia="Times New Roman"/>
          <w:b/>
          <w:lang w:eastAsia="es-ES"/>
        </w:rPr>
        <w:t>2.</w:t>
      </w:r>
      <w:r w:rsidRPr="007B39E7">
        <w:rPr>
          <w:rFonts w:eastAsia="Times New Roman"/>
          <w:lang w:eastAsia="es-ES"/>
        </w:rPr>
        <w:t xml:space="preserve"> El/La Secretario/a de la Facultad ejercerá las siguientes funciones:</w:t>
      </w:r>
    </w:p>
    <w:p w14:paraId="7A7CC291" w14:textId="77777777" w:rsidR="00255CE5" w:rsidRPr="007B39E7" w:rsidRDefault="00255CE5" w:rsidP="00B65A27">
      <w:pPr>
        <w:autoSpaceDE w:val="0"/>
        <w:autoSpaceDN w:val="0"/>
        <w:adjustRightInd w:val="0"/>
        <w:spacing w:after="0" w:line="276" w:lineRule="auto"/>
        <w:jc w:val="both"/>
        <w:rPr>
          <w:rFonts w:eastAsia="Times New Roman"/>
          <w:lang w:eastAsia="es-ES"/>
        </w:rPr>
      </w:pPr>
    </w:p>
    <w:p w14:paraId="1F41279E" w14:textId="5A95B1B3" w:rsidR="00255CE5" w:rsidRPr="007B39E7" w:rsidRDefault="00255CE5" w:rsidP="00565119">
      <w:pPr>
        <w:autoSpaceDE w:val="0"/>
        <w:autoSpaceDN w:val="0"/>
        <w:adjustRightInd w:val="0"/>
        <w:spacing w:after="0" w:line="276" w:lineRule="auto"/>
        <w:jc w:val="both"/>
        <w:rPr>
          <w:rFonts w:eastAsia="Times New Roman"/>
          <w:lang w:eastAsia="es-ES"/>
        </w:rPr>
      </w:pPr>
      <w:r w:rsidRPr="007B39E7">
        <w:rPr>
          <w:rFonts w:eastAsia="Times New Roman"/>
          <w:lang w:eastAsia="es-ES"/>
        </w:rPr>
        <w:t>a) Convocar las sesiones de la Junta de Centro por orden del/de la Decano/a.</w:t>
      </w:r>
    </w:p>
    <w:p w14:paraId="2199A474" w14:textId="77777777" w:rsidR="00255CE5" w:rsidRPr="007B39E7" w:rsidRDefault="00255CE5" w:rsidP="00565119">
      <w:pPr>
        <w:autoSpaceDE w:val="0"/>
        <w:autoSpaceDN w:val="0"/>
        <w:adjustRightInd w:val="0"/>
        <w:spacing w:after="0" w:line="276" w:lineRule="auto"/>
        <w:jc w:val="both"/>
        <w:rPr>
          <w:rFonts w:eastAsia="Times New Roman"/>
          <w:lang w:eastAsia="es-ES"/>
        </w:rPr>
      </w:pPr>
    </w:p>
    <w:p w14:paraId="1E46B7A1" w14:textId="77777777" w:rsidR="00255CE5" w:rsidRPr="007B39E7" w:rsidRDefault="00255CE5" w:rsidP="00565119">
      <w:pPr>
        <w:autoSpaceDE w:val="0"/>
        <w:autoSpaceDN w:val="0"/>
        <w:adjustRightInd w:val="0"/>
        <w:spacing w:after="0" w:line="276" w:lineRule="auto"/>
        <w:jc w:val="both"/>
        <w:rPr>
          <w:rFonts w:eastAsia="Times New Roman"/>
          <w:lang w:eastAsia="es-ES"/>
        </w:rPr>
      </w:pPr>
      <w:r w:rsidRPr="007B39E7">
        <w:rPr>
          <w:rFonts w:eastAsia="Times New Roman"/>
          <w:lang w:eastAsia="es-ES"/>
        </w:rPr>
        <w:t>b) Preparar la documentación para el desarrollo de las sesiones, firmar y custodiar el libro de actas de las sesiones.</w:t>
      </w:r>
    </w:p>
    <w:p w14:paraId="19FF6BE4" w14:textId="77777777" w:rsidR="00255CE5" w:rsidRPr="007B39E7" w:rsidRDefault="00255CE5" w:rsidP="00565119">
      <w:pPr>
        <w:autoSpaceDE w:val="0"/>
        <w:autoSpaceDN w:val="0"/>
        <w:adjustRightInd w:val="0"/>
        <w:spacing w:after="0" w:line="276" w:lineRule="auto"/>
        <w:jc w:val="both"/>
        <w:rPr>
          <w:rFonts w:eastAsia="Times New Roman"/>
          <w:lang w:eastAsia="es-ES"/>
        </w:rPr>
      </w:pPr>
    </w:p>
    <w:p w14:paraId="76DAB97B" w14:textId="77777777" w:rsidR="00255CE5" w:rsidRPr="007B39E7" w:rsidRDefault="00255CE5" w:rsidP="00565119">
      <w:pPr>
        <w:autoSpaceDE w:val="0"/>
        <w:autoSpaceDN w:val="0"/>
        <w:adjustRightInd w:val="0"/>
        <w:spacing w:after="0" w:line="276" w:lineRule="auto"/>
        <w:jc w:val="both"/>
        <w:rPr>
          <w:rFonts w:eastAsia="Times New Roman"/>
          <w:lang w:eastAsia="es-ES"/>
        </w:rPr>
      </w:pPr>
      <w:r w:rsidRPr="007B39E7">
        <w:rPr>
          <w:rFonts w:eastAsia="Times New Roman"/>
          <w:lang w:eastAsia="es-ES"/>
        </w:rPr>
        <w:t>c) Expedir documentos y certificaciones de las actas y acuerdos de los órganos colegiados de los que forme parte.</w:t>
      </w:r>
    </w:p>
    <w:p w14:paraId="400A919B" w14:textId="77777777" w:rsidR="00255CE5" w:rsidRPr="007B39E7" w:rsidRDefault="00255CE5" w:rsidP="00565119">
      <w:pPr>
        <w:autoSpaceDE w:val="0"/>
        <w:autoSpaceDN w:val="0"/>
        <w:adjustRightInd w:val="0"/>
        <w:spacing w:after="0" w:line="276" w:lineRule="auto"/>
        <w:jc w:val="both"/>
        <w:rPr>
          <w:rFonts w:eastAsia="Times New Roman"/>
          <w:lang w:eastAsia="es-ES"/>
        </w:rPr>
      </w:pPr>
    </w:p>
    <w:p w14:paraId="7080ACC4" w14:textId="77777777" w:rsidR="00255CE5" w:rsidRPr="007B39E7" w:rsidRDefault="00255CE5" w:rsidP="00565119">
      <w:pPr>
        <w:autoSpaceDE w:val="0"/>
        <w:autoSpaceDN w:val="0"/>
        <w:adjustRightInd w:val="0"/>
        <w:spacing w:after="0" w:line="276" w:lineRule="auto"/>
        <w:jc w:val="both"/>
        <w:rPr>
          <w:rFonts w:eastAsia="Times New Roman"/>
          <w:lang w:eastAsia="es-ES"/>
        </w:rPr>
      </w:pPr>
      <w:r w:rsidRPr="007B39E7">
        <w:rPr>
          <w:rFonts w:eastAsia="Times New Roman"/>
          <w:lang w:eastAsia="es-ES"/>
        </w:rPr>
        <w:t>d) Custodiar el sello oficial de la Universidad en el ámbito del centro.</w:t>
      </w:r>
    </w:p>
    <w:p w14:paraId="1370C3A8" w14:textId="77777777" w:rsidR="00255CE5" w:rsidRPr="007B39E7" w:rsidRDefault="00255CE5" w:rsidP="00565119">
      <w:pPr>
        <w:autoSpaceDE w:val="0"/>
        <w:autoSpaceDN w:val="0"/>
        <w:adjustRightInd w:val="0"/>
        <w:spacing w:after="0" w:line="276" w:lineRule="auto"/>
        <w:jc w:val="both"/>
        <w:rPr>
          <w:rFonts w:eastAsia="Times New Roman"/>
          <w:lang w:eastAsia="es-ES"/>
        </w:rPr>
      </w:pPr>
    </w:p>
    <w:p w14:paraId="680EBF99" w14:textId="77777777" w:rsidR="00255CE5" w:rsidRPr="007B39E7" w:rsidRDefault="00255CE5" w:rsidP="00565119">
      <w:pPr>
        <w:autoSpaceDE w:val="0"/>
        <w:autoSpaceDN w:val="0"/>
        <w:adjustRightInd w:val="0"/>
        <w:spacing w:after="0" w:line="276" w:lineRule="auto"/>
        <w:jc w:val="both"/>
        <w:rPr>
          <w:rFonts w:eastAsia="Times New Roman"/>
          <w:lang w:eastAsia="es-ES"/>
        </w:rPr>
      </w:pPr>
      <w:r w:rsidRPr="007B39E7">
        <w:rPr>
          <w:rFonts w:eastAsia="Times New Roman"/>
          <w:lang w:eastAsia="es-ES"/>
        </w:rPr>
        <w:t>e) Organizar los actos solemnes del centro y garantizar el cumplimiento del protocolo.</w:t>
      </w:r>
    </w:p>
    <w:p w14:paraId="18D939EF" w14:textId="77777777" w:rsidR="00255CE5" w:rsidRPr="007B39E7" w:rsidRDefault="00255CE5" w:rsidP="00565119">
      <w:pPr>
        <w:autoSpaceDE w:val="0"/>
        <w:autoSpaceDN w:val="0"/>
        <w:adjustRightInd w:val="0"/>
        <w:spacing w:after="0" w:line="276" w:lineRule="auto"/>
        <w:jc w:val="both"/>
        <w:rPr>
          <w:rFonts w:eastAsia="Times New Roman"/>
          <w:lang w:eastAsia="es-ES"/>
        </w:rPr>
      </w:pPr>
    </w:p>
    <w:p w14:paraId="60904822" w14:textId="77777777" w:rsidR="00255CE5" w:rsidRPr="007B39E7" w:rsidRDefault="00255CE5" w:rsidP="00565119">
      <w:pPr>
        <w:autoSpaceDE w:val="0"/>
        <w:autoSpaceDN w:val="0"/>
        <w:adjustRightInd w:val="0"/>
        <w:spacing w:after="0" w:line="276" w:lineRule="auto"/>
        <w:jc w:val="both"/>
        <w:rPr>
          <w:rFonts w:eastAsia="Times New Roman"/>
          <w:lang w:eastAsia="es-ES"/>
        </w:rPr>
      </w:pPr>
      <w:r w:rsidRPr="007B39E7">
        <w:rPr>
          <w:rFonts w:eastAsia="Times New Roman"/>
          <w:lang w:eastAsia="es-ES"/>
        </w:rPr>
        <w:t>f) Hacer públicos los acuerdos de los órganos colegiados de los que forme parte.</w:t>
      </w:r>
    </w:p>
    <w:p w14:paraId="1A2C370A" w14:textId="77777777" w:rsidR="00255CE5" w:rsidRPr="007B39E7" w:rsidRDefault="00255CE5" w:rsidP="00565119">
      <w:pPr>
        <w:autoSpaceDE w:val="0"/>
        <w:autoSpaceDN w:val="0"/>
        <w:adjustRightInd w:val="0"/>
        <w:spacing w:after="0" w:line="276" w:lineRule="auto"/>
        <w:jc w:val="both"/>
        <w:rPr>
          <w:rFonts w:eastAsia="Times New Roman"/>
          <w:lang w:eastAsia="es-ES"/>
        </w:rPr>
      </w:pPr>
    </w:p>
    <w:p w14:paraId="2D4849AF" w14:textId="77777777" w:rsidR="00255CE5" w:rsidRPr="007B39E7" w:rsidRDefault="00255CE5" w:rsidP="00565119">
      <w:pPr>
        <w:autoSpaceDE w:val="0"/>
        <w:autoSpaceDN w:val="0"/>
        <w:adjustRightInd w:val="0"/>
        <w:spacing w:after="0" w:line="276" w:lineRule="auto"/>
        <w:jc w:val="both"/>
        <w:rPr>
          <w:rFonts w:eastAsia="Times New Roman"/>
          <w:lang w:eastAsia="es-ES"/>
        </w:rPr>
      </w:pPr>
      <w:r w:rsidRPr="007B39E7">
        <w:rPr>
          <w:rFonts w:eastAsia="Times New Roman"/>
          <w:lang w:eastAsia="es-ES"/>
        </w:rPr>
        <w:t>g) Elaborar la memoria anual de actividades del centro.</w:t>
      </w:r>
    </w:p>
    <w:p w14:paraId="493F8A40" w14:textId="77777777" w:rsidR="00255CE5" w:rsidRPr="007B39E7" w:rsidRDefault="00255CE5" w:rsidP="00565119">
      <w:pPr>
        <w:autoSpaceDE w:val="0"/>
        <w:autoSpaceDN w:val="0"/>
        <w:adjustRightInd w:val="0"/>
        <w:spacing w:after="0" w:line="276" w:lineRule="auto"/>
        <w:jc w:val="both"/>
        <w:rPr>
          <w:rFonts w:eastAsia="Times New Roman"/>
          <w:lang w:eastAsia="es-ES"/>
        </w:rPr>
      </w:pPr>
    </w:p>
    <w:p w14:paraId="25A7A4A0" w14:textId="77777777" w:rsidR="00255CE5" w:rsidRPr="007B39E7" w:rsidRDefault="00255CE5" w:rsidP="00565119">
      <w:pPr>
        <w:autoSpaceDE w:val="0"/>
        <w:autoSpaceDN w:val="0"/>
        <w:adjustRightInd w:val="0"/>
        <w:spacing w:after="0" w:line="276" w:lineRule="auto"/>
        <w:jc w:val="both"/>
        <w:rPr>
          <w:rFonts w:eastAsia="Times New Roman"/>
          <w:lang w:eastAsia="es-ES"/>
        </w:rPr>
      </w:pPr>
      <w:r w:rsidRPr="007B39E7">
        <w:rPr>
          <w:rFonts w:eastAsia="Times New Roman"/>
          <w:lang w:eastAsia="es-ES"/>
        </w:rPr>
        <w:t>h) Cualquiera otra función que le atribuya la normativa vigente o que le sea encomendada por el/la Decano/a.</w:t>
      </w:r>
    </w:p>
    <w:p w14:paraId="2B634CC4"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1B84CF5A" w14:textId="130CBB91" w:rsidR="00255CE5" w:rsidRPr="007B39E7" w:rsidRDefault="00255CE5" w:rsidP="00524EC6">
      <w:pPr>
        <w:autoSpaceDE w:val="0"/>
        <w:autoSpaceDN w:val="0"/>
        <w:adjustRightInd w:val="0"/>
        <w:spacing w:after="0" w:line="276" w:lineRule="auto"/>
        <w:jc w:val="center"/>
        <w:rPr>
          <w:rFonts w:eastAsia="Times New Roman"/>
          <w:b/>
          <w:lang w:eastAsia="es-ES"/>
        </w:rPr>
      </w:pPr>
      <w:r w:rsidRPr="007B39E7">
        <w:rPr>
          <w:rFonts w:eastAsia="Times New Roman"/>
          <w:b/>
          <w:lang w:eastAsia="es-ES"/>
        </w:rPr>
        <w:t>TÍTULO II</w:t>
      </w:r>
    </w:p>
    <w:p w14:paraId="5113627F" w14:textId="77777777" w:rsidR="00255CE5" w:rsidRPr="007B39E7" w:rsidRDefault="00255CE5" w:rsidP="00524EC6">
      <w:pPr>
        <w:autoSpaceDE w:val="0"/>
        <w:autoSpaceDN w:val="0"/>
        <w:adjustRightInd w:val="0"/>
        <w:spacing w:after="0" w:line="276" w:lineRule="auto"/>
        <w:jc w:val="center"/>
        <w:rPr>
          <w:rFonts w:eastAsia="Times New Roman"/>
          <w:b/>
          <w:lang w:eastAsia="es-ES"/>
        </w:rPr>
      </w:pPr>
    </w:p>
    <w:p w14:paraId="6FB681D1" w14:textId="77777777" w:rsidR="00255CE5" w:rsidRPr="007B39E7" w:rsidRDefault="00255CE5" w:rsidP="00524EC6">
      <w:pPr>
        <w:spacing w:after="0" w:line="276" w:lineRule="auto"/>
        <w:jc w:val="center"/>
        <w:rPr>
          <w:rFonts w:eastAsia="Times New Roman"/>
          <w:b/>
          <w:lang w:eastAsia="es-ES"/>
        </w:rPr>
      </w:pPr>
      <w:r w:rsidRPr="007B39E7">
        <w:rPr>
          <w:rFonts w:eastAsia="Times New Roman"/>
          <w:b/>
          <w:lang w:eastAsia="es-ES"/>
        </w:rPr>
        <w:t>DE LOS/LAS DELEGADOS/AS DE GR</w:t>
      </w:r>
      <w:r w:rsidRPr="007B39E7">
        <w:rPr>
          <w:rFonts w:eastAsia="Times New Roman"/>
          <w:b/>
          <w:color w:val="000000"/>
          <w:lang w:eastAsia="es-ES"/>
        </w:rPr>
        <w:t xml:space="preserve">UPO </w:t>
      </w:r>
      <w:r w:rsidRPr="007B39E7">
        <w:rPr>
          <w:rFonts w:eastAsia="Times New Roman"/>
          <w:b/>
          <w:lang w:eastAsia="es-ES"/>
        </w:rPr>
        <w:t>Y DE FACULTAD.</w:t>
      </w:r>
    </w:p>
    <w:p w14:paraId="479F2D68" w14:textId="77777777" w:rsidR="00255CE5" w:rsidRPr="007B39E7" w:rsidRDefault="00255CE5" w:rsidP="00007BC4">
      <w:pPr>
        <w:autoSpaceDE w:val="0"/>
        <w:autoSpaceDN w:val="0"/>
        <w:adjustRightInd w:val="0"/>
        <w:spacing w:after="0" w:line="276" w:lineRule="auto"/>
        <w:jc w:val="both"/>
        <w:rPr>
          <w:rFonts w:eastAsia="Times New Roman"/>
          <w:b/>
          <w:lang w:eastAsia="es-ES"/>
        </w:rPr>
      </w:pPr>
    </w:p>
    <w:p w14:paraId="409DB9A3" w14:textId="267CAF2E" w:rsidR="00255CE5" w:rsidRPr="007B39E7"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t xml:space="preserve">Artículo </w:t>
      </w:r>
      <w:r w:rsidR="00FC6FC3" w:rsidRPr="00FC29C1">
        <w:rPr>
          <w:rFonts w:eastAsia="Times New Roman"/>
          <w:b/>
          <w:lang w:eastAsia="es-ES"/>
        </w:rPr>
        <w:t>17</w:t>
      </w:r>
      <w:r w:rsidR="00D70CAC">
        <w:rPr>
          <w:rFonts w:eastAsia="Times New Roman"/>
          <w:lang w:eastAsia="es-ES"/>
        </w:rPr>
        <w:t>.</w:t>
      </w:r>
      <w:r w:rsidRPr="007B39E7">
        <w:rPr>
          <w:rFonts w:eastAsia="Times New Roman"/>
          <w:lang w:eastAsia="es-ES"/>
        </w:rPr>
        <w:t xml:space="preserve"> </w:t>
      </w:r>
      <w:r w:rsidRPr="007B39E7">
        <w:rPr>
          <w:rFonts w:eastAsia="Times New Roman"/>
          <w:b/>
          <w:lang w:eastAsia="es-ES"/>
        </w:rPr>
        <w:t>Concepto.</w:t>
      </w:r>
    </w:p>
    <w:p w14:paraId="7DE7674C"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3172BA95" w14:textId="1E172B46"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1.</w:t>
      </w:r>
      <w:r w:rsidRPr="007B39E7">
        <w:rPr>
          <w:rFonts w:eastAsia="Times New Roman"/>
          <w:lang w:eastAsia="es-ES"/>
        </w:rPr>
        <w:t xml:space="preserve"> Los/Las Delegados/as de Grupo y de Facultad son los/las estudiantes matriculados en las enseñanzas de grado, máster o doctorado que se imparten en la Facultad que han sido elegidos</w:t>
      </w:r>
      <w:r w:rsidR="00F25918" w:rsidRPr="007B39E7">
        <w:rPr>
          <w:rFonts w:eastAsia="Times New Roman"/>
          <w:lang w:eastAsia="es-ES"/>
        </w:rPr>
        <w:t>/as</w:t>
      </w:r>
      <w:r w:rsidRPr="007B39E7">
        <w:rPr>
          <w:rFonts w:eastAsia="Times New Roman"/>
          <w:lang w:eastAsia="es-ES"/>
        </w:rPr>
        <w:t xml:space="preserve"> por sus compañeros/as (de grupo o de la Facultad) para el desempeño de la función de delegado/a.</w:t>
      </w:r>
    </w:p>
    <w:p w14:paraId="196CB63B"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7A97AF93" w14:textId="0F2A5A78"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2.</w:t>
      </w:r>
      <w:r w:rsidRPr="007B39E7">
        <w:rPr>
          <w:rFonts w:eastAsia="Times New Roman"/>
          <w:lang w:eastAsia="es-ES"/>
        </w:rPr>
        <w:t xml:space="preserve"> Los</w:t>
      </w:r>
      <w:r w:rsidR="005B169C" w:rsidRPr="007B39E7">
        <w:rPr>
          <w:rFonts w:eastAsia="Times New Roman"/>
          <w:lang w:eastAsia="es-ES"/>
        </w:rPr>
        <w:t>/Las</w:t>
      </w:r>
      <w:r w:rsidRPr="007B39E7">
        <w:rPr>
          <w:rFonts w:eastAsia="Times New Roman"/>
          <w:lang w:eastAsia="es-ES"/>
        </w:rPr>
        <w:t xml:space="preserve"> delegados</w:t>
      </w:r>
      <w:r w:rsidR="00B65A27" w:rsidRPr="007B39E7">
        <w:rPr>
          <w:rFonts w:eastAsia="Times New Roman"/>
          <w:lang w:eastAsia="es-ES"/>
        </w:rPr>
        <w:t>/as</w:t>
      </w:r>
      <w:r w:rsidRPr="007B39E7">
        <w:rPr>
          <w:rFonts w:eastAsia="Times New Roman"/>
          <w:lang w:eastAsia="es-ES"/>
        </w:rPr>
        <w:t xml:space="preserve"> tienen atribuidas funciones de representación distintas de las atribuidas a los</w:t>
      </w:r>
      <w:r w:rsidR="00F25918" w:rsidRPr="007B39E7">
        <w:rPr>
          <w:rFonts w:eastAsia="Times New Roman"/>
          <w:lang w:eastAsia="es-ES"/>
        </w:rPr>
        <w:t>/las</w:t>
      </w:r>
      <w:r w:rsidRPr="007B39E7">
        <w:rPr>
          <w:rFonts w:eastAsia="Times New Roman"/>
          <w:lang w:eastAsia="es-ES"/>
        </w:rPr>
        <w:t xml:space="preserve"> representantes de los</w:t>
      </w:r>
      <w:r w:rsidR="00F25918" w:rsidRPr="007B39E7">
        <w:rPr>
          <w:rFonts w:eastAsia="Times New Roman"/>
          <w:lang w:eastAsia="es-ES"/>
        </w:rPr>
        <w:t>/las</w:t>
      </w:r>
      <w:r w:rsidRPr="007B39E7">
        <w:rPr>
          <w:rFonts w:eastAsia="Times New Roman"/>
          <w:lang w:eastAsia="es-ES"/>
        </w:rPr>
        <w:t xml:space="preserve"> estudiantes en los órganos de gobierno y representación de la facultad.</w:t>
      </w:r>
    </w:p>
    <w:p w14:paraId="283798CF"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77EE0128" w14:textId="58BA1B25"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3.</w:t>
      </w:r>
      <w:r w:rsidRPr="007B39E7">
        <w:rPr>
          <w:rFonts w:eastAsia="Times New Roman"/>
          <w:lang w:eastAsia="es-ES"/>
        </w:rPr>
        <w:t xml:space="preserve"> Los</w:t>
      </w:r>
      <w:r w:rsidR="005B169C" w:rsidRPr="007B39E7">
        <w:rPr>
          <w:rFonts w:eastAsia="Times New Roman"/>
          <w:lang w:eastAsia="es-ES"/>
        </w:rPr>
        <w:t>/Las</w:t>
      </w:r>
      <w:r w:rsidRPr="007B39E7">
        <w:rPr>
          <w:rFonts w:eastAsia="Times New Roman"/>
          <w:lang w:eastAsia="es-ES"/>
        </w:rPr>
        <w:t xml:space="preserve"> delegados</w:t>
      </w:r>
      <w:r w:rsidR="00B65A27" w:rsidRPr="007B39E7">
        <w:rPr>
          <w:rFonts w:eastAsia="Times New Roman"/>
          <w:lang w:eastAsia="es-ES"/>
        </w:rPr>
        <w:t>/as</w:t>
      </w:r>
      <w:r w:rsidRPr="007B39E7">
        <w:rPr>
          <w:rFonts w:eastAsia="Times New Roman"/>
          <w:lang w:eastAsia="es-ES"/>
        </w:rPr>
        <w:t xml:space="preserve"> deberán velar por los intereses de los</w:t>
      </w:r>
      <w:r w:rsidR="00F25918" w:rsidRPr="007B39E7">
        <w:rPr>
          <w:rFonts w:eastAsia="Times New Roman"/>
          <w:lang w:eastAsia="es-ES"/>
        </w:rPr>
        <w:t>/las</w:t>
      </w:r>
      <w:r w:rsidRPr="007B39E7">
        <w:rPr>
          <w:rFonts w:eastAsia="Times New Roman"/>
          <w:lang w:eastAsia="es-ES"/>
        </w:rPr>
        <w:t xml:space="preserve"> estudiantes, en el ámbito de su grupo o en el de la Facultad.</w:t>
      </w:r>
    </w:p>
    <w:p w14:paraId="00AF5212"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60EC3DCD" w14:textId="33ABF624" w:rsidR="00255CE5" w:rsidRPr="007B39E7"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t xml:space="preserve">Artículo </w:t>
      </w:r>
      <w:r w:rsidR="00D70CAC" w:rsidRPr="00FC29C1">
        <w:rPr>
          <w:rFonts w:eastAsia="Times New Roman"/>
          <w:b/>
          <w:lang w:eastAsia="es-ES"/>
        </w:rPr>
        <w:t>18</w:t>
      </w:r>
      <w:r w:rsidRPr="00D70CAC">
        <w:rPr>
          <w:rFonts w:eastAsia="Times New Roman"/>
          <w:b/>
          <w:color w:val="FF0000"/>
          <w:lang w:eastAsia="es-ES"/>
        </w:rPr>
        <w:t>.</w:t>
      </w:r>
      <w:r w:rsidRPr="007B39E7">
        <w:rPr>
          <w:rFonts w:eastAsia="Times New Roman"/>
          <w:b/>
          <w:lang w:eastAsia="es-ES"/>
        </w:rPr>
        <w:t xml:space="preserve"> De la elección del/de la </w:t>
      </w:r>
      <w:proofErr w:type="gramStart"/>
      <w:r w:rsidRPr="007B39E7">
        <w:rPr>
          <w:rFonts w:eastAsia="Times New Roman"/>
          <w:b/>
          <w:lang w:eastAsia="es-ES"/>
        </w:rPr>
        <w:t>Delegado</w:t>
      </w:r>
      <w:proofErr w:type="gramEnd"/>
      <w:r w:rsidRPr="007B39E7">
        <w:rPr>
          <w:rFonts w:eastAsia="Times New Roman"/>
          <w:b/>
          <w:lang w:eastAsia="es-ES"/>
        </w:rPr>
        <w:t>/a de la Facultad</w:t>
      </w:r>
      <w:r w:rsidR="005B169C" w:rsidRPr="007B39E7">
        <w:rPr>
          <w:rFonts w:eastAsia="Times New Roman"/>
          <w:b/>
          <w:lang w:eastAsia="es-ES"/>
        </w:rPr>
        <w:t>.</w:t>
      </w:r>
      <w:r w:rsidRPr="007B39E7">
        <w:rPr>
          <w:rFonts w:eastAsia="Times New Roman"/>
          <w:b/>
          <w:lang w:eastAsia="es-ES"/>
        </w:rPr>
        <w:t xml:space="preserve"> </w:t>
      </w:r>
    </w:p>
    <w:p w14:paraId="620BC354"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30F5B0DF" w14:textId="0CF24022" w:rsidR="00843926" w:rsidRPr="00AF7D6A" w:rsidRDefault="00843926" w:rsidP="00AF7D6A">
      <w:pPr>
        <w:autoSpaceDE w:val="0"/>
        <w:autoSpaceDN w:val="0"/>
        <w:adjustRightInd w:val="0"/>
        <w:spacing w:after="0" w:line="276" w:lineRule="auto"/>
        <w:jc w:val="both"/>
        <w:rPr>
          <w:rFonts w:eastAsia="Times New Roman"/>
          <w:strike/>
          <w:lang w:eastAsia="es-ES"/>
        </w:rPr>
      </w:pPr>
      <w:r w:rsidRPr="00AF7D6A">
        <w:rPr>
          <w:rFonts w:eastAsia="Times New Roman"/>
          <w:lang w:eastAsia="es-ES"/>
        </w:rPr>
        <w:t>El/La Delegado/a de la Facultad se elegirá por y entre los tres representantes del sector Estudiantes de la Junta de Facultad que resultaron electos como integrantes de la Delegación Central de Estudiantes.</w:t>
      </w:r>
    </w:p>
    <w:p w14:paraId="07AA8A5A" w14:textId="77777777" w:rsidR="00AE1989" w:rsidRPr="007B39E7" w:rsidRDefault="00AE1989" w:rsidP="00007BC4">
      <w:pPr>
        <w:autoSpaceDE w:val="0"/>
        <w:autoSpaceDN w:val="0"/>
        <w:adjustRightInd w:val="0"/>
        <w:spacing w:after="0" w:line="276" w:lineRule="auto"/>
        <w:jc w:val="both"/>
        <w:rPr>
          <w:rFonts w:eastAsia="Times New Roman"/>
          <w:lang w:eastAsia="es-ES"/>
        </w:rPr>
      </w:pPr>
    </w:p>
    <w:p w14:paraId="56A93334" w14:textId="01E6C79E" w:rsidR="00255CE5" w:rsidRPr="007B39E7"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t xml:space="preserve">Artículo </w:t>
      </w:r>
      <w:r w:rsidR="00FC29C1">
        <w:rPr>
          <w:rFonts w:eastAsia="Times New Roman"/>
          <w:b/>
          <w:lang w:eastAsia="es-ES"/>
        </w:rPr>
        <w:t>19</w:t>
      </w:r>
      <w:r w:rsidRPr="00D70CAC">
        <w:rPr>
          <w:rFonts w:eastAsia="Times New Roman"/>
          <w:b/>
          <w:color w:val="FF0000"/>
          <w:lang w:eastAsia="es-ES"/>
        </w:rPr>
        <w:t>.</w:t>
      </w:r>
      <w:r w:rsidRPr="007B39E7">
        <w:rPr>
          <w:rFonts w:eastAsia="Times New Roman"/>
          <w:b/>
          <w:lang w:eastAsia="es-ES"/>
        </w:rPr>
        <w:t xml:space="preserve"> Del sistema de elección del/de la </w:t>
      </w:r>
      <w:proofErr w:type="gramStart"/>
      <w:r w:rsidRPr="007B39E7">
        <w:rPr>
          <w:rFonts w:eastAsia="Times New Roman"/>
          <w:b/>
          <w:lang w:eastAsia="es-ES"/>
        </w:rPr>
        <w:t>Delegado</w:t>
      </w:r>
      <w:proofErr w:type="gramEnd"/>
      <w:r w:rsidRPr="007B39E7">
        <w:rPr>
          <w:rFonts w:eastAsia="Times New Roman"/>
          <w:b/>
          <w:lang w:eastAsia="es-ES"/>
        </w:rPr>
        <w:t>/a de Grupo</w:t>
      </w:r>
      <w:r w:rsidR="00B61797" w:rsidRPr="007B39E7">
        <w:rPr>
          <w:rFonts w:eastAsia="Times New Roman"/>
          <w:b/>
          <w:lang w:eastAsia="es-ES"/>
        </w:rPr>
        <w:t>.</w:t>
      </w:r>
    </w:p>
    <w:p w14:paraId="341E3E63"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074C3668"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1.</w:t>
      </w:r>
      <w:r w:rsidRPr="007B39E7">
        <w:rPr>
          <w:rFonts w:eastAsia="Times New Roman"/>
          <w:lang w:eastAsia="es-ES"/>
        </w:rPr>
        <w:t xml:space="preserve"> En cada uno de los grupos definidos dentro de la organización docente de las titulaciones oficiales adscritas a la Facultad, se procederá a elegir a un/una </w:t>
      </w:r>
      <w:proofErr w:type="gramStart"/>
      <w:r w:rsidRPr="007B39E7">
        <w:rPr>
          <w:rFonts w:eastAsia="Times New Roman"/>
          <w:lang w:eastAsia="es-ES"/>
        </w:rPr>
        <w:t>Delegado</w:t>
      </w:r>
      <w:proofErr w:type="gramEnd"/>
      <w:r w:rsidRPr="007B39E7">
        <w:rPr>
          <w:rFonts w:eastAsia="Times New Roman"/>
          <w:lang w:eastAsia="es-ES"/>
        </w:rPr>
        <w:t>/a de Grupo.</w:t>
      </w:r>
    </w:p>
    <w:p w14:paraId="11CFF07A"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714930BD" w14:textId="7D34436B"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2.</w:t>
      </w:r>
      <w:r w:rsidRPr="007B39E7">
        <w:rPr>
          <w:rFonts w:eastAsia="Times New Roman"/>
          <w:lang w:eastAsia="es-ES"/>
        </w:rPr>
        <w:t xml:space="preserve"> El/La Delegado/a de Grupo será elegido</w:t>
      </w:r>
      <w:r w:rsidR="00B61797" w:rsidRPr="007B39E7">
        <w:rPr>
          <w:rFonts w:eastAsia="Times New Roman"/>
          <w:lang w:eastAsia="es-ES"/>
        </w:rPr>
        <w:t>/a</w:t>
      </w:r>
      <w:r w:rsidRPr="007B39E7">
        <w:rPr>
          <w:rFonts w:eastAsia="Times New Roman"/>
          <w:lang w:eastAsia="es-ES"/>
        </w:rPr>
        <w:t xml:space="preserve"> por y de entre los estudiantes matriculados en el grupo y su mandato durará el curso académico completo. Los términos en los que se celebrará dicha elección serán establecidos por la Junta de Facultad, y deberán garantizar la transparencia y objetividad del proceso y el principio de igualdad.</w:t>
      </w:r>
    </w:p>
    <w:p w14:paraId="1FDFBA3F"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64F8D8D4"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3.</w:t>
      </w:r>
      <w:r w:rsidRPr="007B39E7">
        <w:rPr>
          <w:rFonts w:eastAsia="Times New Roman"/>
          <w:lang w:eastAsia="es-ES"/>
        </w:rPr>
        <w:t xml:space="preserve"> En todo caso, la elección deberá realizarse dentro del primer mes y medio desde la fecha oficial de inicio del curso académico.</w:t>
      </w:r>
    </w:p>
    <w:p w14:paraId="39A323F8"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42A7AA99" w14:textId="68AED063" w:rsidR="00255CE5" w:rsidRPr="007B39E7"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t xml:space="preserve">Artículo </w:t>
      </w:r>
      <w:r w:rsidR="00D70CAC" w:rsidRPr="00FC29C1">
        <w:rPr>
          <w:rFonts w:eastAsia="Times New Roman"/>
          <w:b/>
          <w:lang w:eastAsia="es-ES"/>
        </w:rPr>
        <w:t>20</w:t>
      </w:r>
      <w:r w:rsidRPr="007B39E7">
        <w:rPr>
          <w:rFonts w:eastAsia="Times New Roman"/>
          <w:b/>
          <w:lang w:eastAsia="es-ES"/>
        </w:rPr>
        <w:t xml:space="preserve"> Funciones encomendadas al/a la </w:t>
      </w:r>
      <w:proofErr w:type="gramStart"/>
      <w:r w:rsidRPr="007B39E7">
        <w:rPr>
          <w:rFonts w:eastAsia="Times New Roman"/>
          <w:b/>
          <w:lang w:eastAsia="es-ES"/>
        </w:rPr>
        <w:t>Delegado</w:t>
      </w:r>
      <w:proofErr w:type="gramEnd"/>
      <w:r w:rsidRPr="007B39E7">
        <w:rPr>
          <w:rFonts w:eastAsia="Times New Roman"/>
          <w:b/>
          <w:lang w:eastAsia="es-ES"/>
        </w:rPr>
        <w:t>/a de Facultad y a los/las Delegados/as de Grupo.</w:t>
      </w:r>
    </w:p>
    <w:p w14:paraId="354890B1" w14:textId="77777777" w:rsidR="00255CE5" w:rsidRPr="007B39E7" w:rsidRDefault="00255CE5" w:rsidP="00007BC4">
      <w:pPr>
        <w:autoSpaceDE w:val="0"/>
        <w:autoSpaceDN w:val="0"/>
        <w:adjustRightInd w:val="0"/>
        <w:spacing w:after="0" w:line="276" w:lineRule="auto"/>
        <w:jc w:val="both"/>
        <w:rPr>
          <w:rFonts w:eastAsia="Times New Roman"/>
          <w:b/>
          <w:lang w:eastAsia="es-ES"/>
        </w:rPr>
      </w:pPr>
    </w:p>
    <w:p w14:paraId="3BE3995D" w14:textId="18632DBF"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b/>
          <w:lang w:eastAsia="es-ES"/>
        </w:rPr>
        <w:t xml:space="preserve">1. </w:t>
      </w:r>
      <w:r w:rsidRPr="007B39E7">
        <w:rPr>
          <w:rFonts w:eastAsia="Times New Roman"/>
          <w:lang w:eastAsia="es-ES"/>
        </w:rPr>
        <w:t xml:space="preserve">Las funciones del/de la </w:t>
      </w:r>
      <w:proofErr w:type="gramStart"/>
      <w:r w:rsidRPr="007B39E7">
        <w:rPr>
          <w:rFonts w:eastAsia="Times New Roman"/>
          <w:lang w:eastAsia="es-ES"/>
        </w:rPr>
        <w:t>Delegado</w:t>
      </w:r>
      <w:proofErr w:type="gramEnd"/>
      <w:r w:rsidRPr="007B39E7">
        <w:rPr>
          <w:rFonts w:eastAsia="Times New Roman"/>
          <w:lang w:eastAsia="es-ES"/>
        </w:rPr>
        <w:t>/a de Facultad serán las propias del</w:t>
      </w:r>
      <w:r w:rsidR="00F25918" w:rsidRPr="007B39E7">
        <w:rPr>
          <w:rFonts w:eastAsia="Times New Roman"/>
          <w:lang w:eastAsia="es-ES"/>
        </w:rPr>
        <w:t>/de la</w:t>
      </w:r>
      <w:r w:rsidRPr="007B39E7">
        <w:rPr>
          <w:rFonts w:eastAsia="Times New Roman"/>
          <w:lang w:eastAsia="es-ES"/>
        </w:rPr>
        <w:t xml:space="preserve"> representante de estudiantes de la Junta de Facultad en la Delegación Central de </w:t>
      </w:r>
      <w:r w:rsidRPr="007B39E7">
        <w:rPr>
          <w:rFonts w:eastAsia="Times New Roman"/>
          <w:lang w:eastAsia="es-ES"/>
        </w:rPr>
        <w:lastRenderedPageBreak/>
        <w:t>Estudiantes, así como la de representante de todos los/las estudiantes de la Facultad en cualquier otro ámbito interno o externo a la Universidad.</w:t>
      </w:r>
    </w:p>
    <w:p w14:paraId="257F4E11" w14:textId="77777777" w:rsidR="00255CE5" w:rsidRPr="007B39E7" w:rsidRDefault="00255CE5" w:rsidP="00007BC4">
      <w:pPr>
        <w:spacing w:after="0" w:line="276" w:lineRule="auto"/>
        <w:jc w:val="both"/>
        <w:rPr>
          <w:rFonts w:eastAsia="Times New Roman"/>
          <w:lang w:eastAsia="es-ES"/>
        </w:rPr>
      </w:pPr>
    </w:p>
    <w:p w14:paraId="56488EA9" w14:textId="5F286504" w:rsidR="00255CE5" w:rsidRPr="007B39E7" w:rsidRDefault="00255CE5" w:rsidP="00A54E73">
      <w:pPr>
        <w:pStyle w:val="Prrafodelista"/>
        <w:numPr>
          <w:ilvl w:val="0"/>
          <w:numId w:val="9"/>
        </w:numPr>
        <w:autoSpaceDE w:val="0"/>
        <w:autoSpaceDN w:val="0"/>
        <w:adjustRightInd w:val="0"/>
        <w:spacing w:after="0" w:line="276" w:lineRule="auto"/>
        <w:ind w:hanging="218"/>
        <w:jc w:val="both"/>
        <w:rPr>
          <w:rFonts w:eastAsia="Times New Roman"/>
          <w:lang w:eastAsia="es-ES"/>
        </w:rPr>
      </w:pPr>
      <w:r w:rsidRPr="007B39E7">
        <w:rPr>
          <w:rFonts w:eastAsia="Times New Roman"/>
          <w:lang w:eastAsia="es-ES"/>
        </w:rPr>
        <w:t xml:space="preserve">Las funciones de cada </w:t>
      </w:r>
      <w:proofErr w:type="gramStart"/>
      <w:r w:rsidRPr="007B39E7">
        <w:rPr>
          <w:rFonts w:eastAsia="Times New Roman"/>
          <w:lang w:eastAsia="es-ES"/>
        </w:rPr>
        <w:t>Delegado</w:t>
      </w:r>
      <w:proofErr w:type="gramEnd"/>
      <w:r w:rsidRPr="007B39E7">
        <w:rPr>
          <w:rFonts w:eastAsia="Times New Roman"/>
          <w:lang w:eastAsia="es-ES"/>
        </w:rPr>
        <w:t xml:space="preserve">/a de Grupo serán, entre otras, las siguientes: </w:t>
      </w:r>
    </w:p>
    <w:p w14:paraId="49D0826D" w14:textId="77777777" w:rsidR="00565119" w:rsidRPr="007B39E7" w:rsidRDefault="00565119" w:rsidP="00565119">
      <w:pPr>
        <w:autoSpaceDE w:val="0"/>
        <w:autoSpaceDN w:val="0"/>
        <w:adjustRightInd w:val="0"/>
        <w:spacing w:after="0" w:line="276" w:lineRule="auto"/>
        <w:jc w:val="both"/>
        <w:rPr>
          <w:rFonts w:eastAsia="Times New Roman"/>
          <w:lang w:eastAsia="es-ES"/>
        </w:rPr>
      </w:pPr>
    </w:p>
    <w:p w14:paraId="678902C6" w14:textId="45559BC7" w:rsidR="00255CE5" w:rsidRPr="007B39E7" w:rsidRDefault="00255CE5" w:rsidP="00A54E73">
      <w:pPr>
        <w:numPr>
          <w:ilvl w:val="0"/>
          <w:numId w:val="5"/>
        </w:numPr>
        <w:spacing w:after="0" w:line="276" w:lineRule="auto"/>
        <w:contextualSpacing/>
        <w:jc w:val="both"/>
        <w:rPr>
          <w:rFonts w:eastAsia="Times New Roman"/>
          <w:lang w:eastAsia="es-ES"/>
        </w:rPr>
      </w:pPr>
      <w:r w:rsidRPr="007B39E7">
        <w:rPr>
          <w:rFonts w:eastAsia="Times New Roman"/>
          <w:lang w:eastAsia="es-ES"/>
        </w:rPr>
        <w:t>Representar a los/las estudiantes de su grupo en el ámbito de la Facultad.</w:t>
      </w:r>
    </w:p>
    <w:p w14:paraId="3A5B63BC" w14:textId="0F7C2C0B" w:rsidR="00255CE5" w:rsidRPr="007B39E7" w:rsidRDefault="00255CE5" w:rsidP="00A54E73">
      <w:pPr>
        <w:numPr>
          <w:ilvl w:val="0"/>
          <w:numId w:val="5"/>
        </w:numPr>
        <w:spacing w:after="0" w:line="276" w:lineRule="auto"/>
        <w:contextualSpacing/>
        <w:jc w:val="both"/>
        <w:rPr>
          <w:rFonts w:eastAsia="Times New Roman"/>
          <w:lang w:eastAsia="es-ES"/>
        </w:rPr>
      </w:pPr>
      <w:r w:rsidRPr="007B39E7">
        <w:rPr>
          <w:rFonts w:eastAsia="Times New Roman"/>
          <w:lang w:eastAsia="es-ES"/>
        </w:rPr>
        <w:t>Asistir a las reuniones a las que sea convocado</w:t>
      </w:r>
      <w:r w:rsidR="00F25918" w:rsidRPr="007B39E7">
        <w:rPr>
          <w:rFonts w:eastAsia="Times New Roman"/>
          <w:lang w:eastAsia="es-ES"/>
        </w:rPr>
        <w:t>/a</w:t>
      </w:r>
      <w:r w:rsidRPr="007B39E7">
        <w:rPr>
          <w:rFonts w:eastAsia="Times New Roman"/>
          <w:lang w:eastAsia="es-ES"/>
        </w:rPr>
        <w:t xml:space="preserve"> que se celebrarán, preferentemente, fuera del horario de clase.</w:t>
      </w:r>
    </w:p>
    <w:p w14:paraId="3869E5BB" w14:textId="7E3A166A" w:rsidR="00255CE5" w:rsidRPr="007B39E7" w:rsidRDefault="00255CE5" w:rsidP="00A54E73">
      <w:pPr>
        <w:numPr>
          <w:ilvl w:val="0"/>
          <w:numId w:val="5"/>
        </w:numPr>
        <w:spacing w:after="0" w:line="276" w:lineRule="auto"/>
        <w:contextualSpacing/>
        <w:jc w:val="both"/>
        <w:rPr>
          <w:rFonts w:eastAsia="Times New Roman"/>
          <w:lang w:eastAsia="es-ES"/>
        </w:rPr>
      </w:pPr>
      <w:r w:rsidRPr="007B39E7">
        <w:rPr>
          <w:rFonts w:eastAsia="Times New Roman"/>
          <w:lang w:eastAsia="es-ES"/>
        </w:rPr>
        <w:t>Actuar como interlocutor</w:t>
      </w:r>
      <w:r w:rsidR="00F25918" w:rsidRPr="007B39E7">
        <w:rPr>
          <w:rFonts w:eastAsia="Times New Roman"/>
          <w:lang w:eastAsia="es-ES"/>
        </w:rPr>
        <w:t>/a</w:t>
      </w:r>
      <w:r w:rsidRPr="007B39E7">
        <w:rPr>
          <w:rFonts w:eastAsia="Times New Roman"/>
          <w:lang w:eastAsia="es-ES"/>
        </w:rPr>
        <w:t xml:space="preserve"> entre sus representados</w:t>
      </w:r>
      <w:r w:rsidR="00F25918" w:rsidRPr="007B39E7">
        <w:rPr>
          <w:rFonts w:eastAsia="Times New Roman"/>
          <w:lang w:eastAsia="es-ES"/>
        </w:rPr>
        <w:t>/as</w:t>
      </w:r>
      <w:r w:rsidRPr="007B39E7">
        <w:rPr>
          <w:rFonts w:eastAsia="Times New Roman"/>
          <w:lang w:eastAsia="es-ES"/>
        </w:rPr>
        <w:t xml:space="preserve"> y las instancias de la Facultad.</w:t>
      </w:r>
    </w:p>
    <w:p w14:paraId="5C5F241A" w14:textId="15036BCA" w:rsidR="00255CE5" w:rsidRPr="007B39E7" w:rsidRDefault="00255CE5" w:rsidP="00A54E73">
      <w:pPr>
        <w:numPr>
          <w:ilvl w:val="0"/>
          <w:numId w:val="5"/>
        </w:numPr>
        <w:spacing w:after="0" w:line="276" w:lineRule="auto"/>
        <w:contextualSpacing/>
        <w:jc w:val="both"/>
        <w:rPr>
          <w:rFonts w:eastAsia="Times New Roman"/>
          <w:lang w:eastAsia="es-ES"/>
        </w:rPr>
      </w:pPr>
      <w:r w:rsidRPr="007B39E7">
        <w:rPr>
          <w:rFonts w:eastAsia="Times New Roman"/>
          <w:lang w:eastAsia="es-ES"/>
        </w:rPr>
        <w:t>Trasladar a los órganos competentes de la Facultad todas aquellas cuestiones e inquietudes comunes del grupo.</w:t>
      </w:r>
    </w:p>
    <w:p w14:paraId="48F8ED5C" w14:textId="577ADF05" w:rsidR="00255CE5" w:rsidRPr="007B39E7" w:rsidRDefault="00255CE5" w:rsidP="00A54E73">
      <w:pPr>
        <w:numPr>
          <w:ilvl w:val="0"/>
          <w:numId w:val="5"/>
        </w:numPr>
        <w:spacing w:after="0" w:line="276" w:lineRule="auto"/>
        <w:contextualSpacing/>
        <w:jc w:val="both"/>
        <w:rPr>
          <w:rFonts w:eastAsia="Times New Roman"/>
          <w:lang w:eastAsia="es-ES"/>
        </w:rPr>
      </w:pPr>
      <w:r w:rsidRPr="007B39E7">
        <w:rPr>
          <w:rFonts w:eastAsia="Times New Roman"/>
          <w:lang w:eastAsia="es-ES"/>
        </w:rPr>
        <w:t>Informar a los</w:t>
      </w:r>
      <w:r w:rsidR="00F25918" w:rsidRPr="007B39E7">
        <w:rPr>
          <w:rFonts w:eastAsia="Times New Roman"/>
          <w:lang w:eastAsia="es-ES"/>
        </w:rPr>
        <w:t>/las</w:t>
      </w:r>
      <w:r w:rsidRPr="007B39E7">
        <w:rPr>
          <w:rFonts w:eastAsia="Times New Roman"/>
          <w:lang w:eastAsia="es-ES"/>
        </w:rPr>
        <w:t xml:space="preserve"> estudiantes representados</w:t>
      </w:r>
      <w:r w:rsidR="00F25918" w:rsidRPr="007B39E7">
        <w:rPr>
          <w:rFonts w:eastAsia="Times New Roman"/>
          <w:lang w:eastAsia="es-ES"/>
        </w:rPr>
        <w:t>/as</w:t>
      </w:r>
      <w:r w:rsidRPr="007B39E7">
        <w:rPr>
          <w:rFonts w:eastAsia="Times New Roman"/>
          <w:lang w:eastAsia="es-ES"/>
        </w:rPr>
        <w:t xml:space="preserve"> de cualquier cuestión de interés para el grupo.</w:t>
      </w:r>
    </w:p>
    <w:p w14:paraId="35026A97" w14:textId="1575F21A" w:rsidR="00255CE5" w:rsidRDefault="00255CE5" w:rsidP="00202D0B">
      <w:pPr>
        <w:autoSpaceDE w:val="0"/>
        <w:autoSpaceDN w:val="0"/>
        <w:adjustRightInd w:val="0"/>
        <w:spacing w:after="0" w:line="276" w:lineRule="auto"/>
        <w:jc w:val="both"/>
        <w:rPr>
          <w:rFonts w:eastAsia="Times New Roman"/>
          <w:lang w:eastAsia="es-ES"/>
        </w:rPr>
      </w:pPr>
    </w:p>
    <w:p w14:paraId="68D57F19" w14:textId="01E93BAF" w:rsidR="00202D0B" w:rsidRPr="00AF7D6A" w:rsidRDefault="00202D0B" w:rsidP="00202D0B">
      <w:pPr>
        <w:autoSpaceDE w:val="0"/>
        <w:autoSpaceDN w:val="0"/>
        <w:adjustRightInd w:val="0"/>
        <w:spacing w:after="0" w:line="276" w:lineRule="auto"/>
        <w:jc w:val="both"/>
        <w:rPr>
          <w:rFonts w:eastAsia="Times New Roman"/>
          <w:color w:val="C00000"/>
          <w:lang w:eastAsia="es-ES"/>
        </w:rPr>
      </w:pPr>
      <w:r w:rsidRPr="00AF7D6A">
        <w:rPr>
          <w:rFonts w:eastAsia="Times New Roman"/>
          <w:color w:val="C00000"/>
          <w:lang w:eastAsia="es-ES"/>
        </w:rPr>
        <w:t>Nota: estas funciones se especifican a título orientativo pudiendo cada Facultad redactar y/o añadir otras funciones que considere</w:t>
      </w:r>
    </w:p>
    <w:p w14:paraId="38BFF0B5" w14:textId="69A192BF" w:rsidR="00255CE5" w:rsidRPr="007B39E7" w:rsidRDefault="00255CE5" w:rsidP="00AE1989">
      <w:pPr>
        <w:autoSpaceDE w:val="0"/>
        <w:autoSpaceDN w:val="0"/>
        <w:adjustRightInd w:val="0"/>
        <w:spacing w:after="0" w:line="276" w:lineRule="auto"/>
        <w:jc w:val="center"/>
        <w:rPr>
          <w:rFonts w:eastAsia="Times New Roman"/>
          <w:b/>
          <w:lang w:eastAsia="es-ES"/>
        </w:rPr>
      </w:pPr>
      <w:r w:rsidRPr="007B39E7">
        <w:rPr>
          <w:rFonts w:eastAsia="Times New Roman"/>
          <w:b/>
          <w:lang w:eastAsia="es-ES"/>
        </w:rPr>
        <w:t>TÍTULO I</w:t>
      </w:r>
      <w:r w:rsidR="00DA19C3">
        <w:rPr>
          <w:rFonts w:eastAsia="Times New Roman"/>
          <w:b/>
          <w:lang w:eastAsia="es-ES"/>
        </w:rPr>
        <w:t>II</w:t>
      </w:r>
    </w:p>
    <w:p w14:paraId="36821F07" w14:textId="77777777" w:rsidR="00255CE5" w:rsidRPr="007B39E7" w:rsidRDefault="00255CE5" w:rsidP="00AE1989">
      <w:pPr>
        <w:autoSpaceDE w:val="0"/>
        <w:autoSpaceDN w:val="0"/>
        <w:adjustRightInd w:val="0"/>
        <w:spacing w:after="0" w:line="276" w:lineRule="auto"/>
        <w:jc w:val="center"/>
        <w:rPr>
          <w:rFonts w:eastAsia="Times New Roman"/>
          <w:lang w:eastAsia="es-ES"/>
        </w:rPr>
      </w:pPr>
    </w:p>
    <w:p w14:paraId="38ED3020" w14:textId="77777777" w:rsidR="00255CE5" w:rsidRPr="007B39E7" w:rsidRDefault="00255CE5" w:rsidP="00AE1989">
      <w:pPr>
        <w:autoSpaceDE w:val="0"/>
        <w:autoSpaceDN w:val="0"/>
        <w:adjustRightInd w:val="0"/>
        <w:spacing w:after="0" w:line="276" w:lineRule="auto"/>
        <w:jc w:val="center"/>
        <w:rPr>
          <w:rFonts w:eastAsia="Times New Roman"/>
          <w:b/>
          <w:lang w:eastAsia="es-ES"/>
        </w:rPr>
      </w:pPr>
      <w:r w:rsidRPr="007B39E7">
        <w:rPr>
          <w:rFonts w:eastAsia="Times New Roman"/>
          <w:b/>
          <w:lang w:eastAsia="es-ES"/>
        </w:rPr>
        <w:t>DE LA REFORMA O MODIFICACIÓN DEL PRESENTE REGLAMENTO.</w:t>
      </w:r>
    </w:p>
    <w:p w14:paraId="7E5C1AA1" w14:textId="77777777" w:rsidR="00255CE5" w:rsidRPr="007B39E7" w:rsidRDefault="00255CE5" w:rsidP="00007BC4">
      <w:pPr>
        <w:autoSpaceDE w:val="0"/>
        <w:autoSpaceDN w:val="0"/>
        <w:adjustRightInd w:val="0"/>
        <w:spacing w:after="0" w:line="276" w:lineRule="auto"/>
        <w:jc w:val="both"/>
        <w:rPr>
          <w:rFonts w:eastAsia="Times New Roman"/>
          <w:b/>
          <w:lang w:eastAsia="es-ES"/>
        </w:rPr>
      </w:pPr>
    </w:p>
    <w:p w14:paraId="2E769EFB" w14:textId="364C430D" w:rsidR="00255CE5" w:rsidRPr="007B39E7" w:rsidRDefault="00255CE5" w:rsidP="00007BC4">
      <w:pPr>
        <w:autoSpaceDE w:val="0"/>
        <w:autoSpaceDN w:val="0"/>
        <w:adjustRightInd w:val="0"/>
        <w:spacing w:after="0" w:line="276" w:lineRule="auto"/>
        <w:jc w:val="both"/>
        <w:rPr>
          <w:rFonts w:eastAsia="Times New Roman"/>
          <w:b/>
          <w:lang w:eastAsia="es-ES"/>
        </w:rPr>
      </w:pPr>
      <w:r w:rsidRPr="007B39E7">
        <w:rPr>
          <w:rFonts w:eastAsia="Times New Roman"/>
          <w:b/>
          <w:lang w:eastAsia="es-ES"/>
        </w:rPr>
        <w:t>Artículo</w:t>
      </w:r>
      <w:r w:rsidR="00D70CAC">
        <w:rPr>
          <w:rFonts w:eastAsia="Times New Roman"/>
          <w:b/>
          <w:color w:val="4472C4" w:themeColor="accent1"/>
          <w:lang w:eastAsia="es-ES"/>
        </w:rPr>
        <w:t xml:space="preserve"> </w:t>
      </w:r>
      <w:r w:rsidR="00D70CAC" w:rsidRPr="00FC29C1">
        <w:rPr>
          <w:rFonts w:eastAsia="Times New Roman"/>
          <w:b/>
          <w:lang w:eastAsia="es-ES"/>
        </w:rPr>
        <w:t>21</w:t>
      </w:r>
      <w:r w:rsidR="00164CEC">
        <w:rPr>
          <w:rFonts w:eastAsia="Times New Roman"/>
          <w:b/>
          <w:lang w:eastAsia="es-ES"/>
        </w:rPr>
        <w:t>.</w:t>
      </w:r>
      <w:r w:rsidRPr="007B39E7">
        <w:rPr>
          <w:rFonts w:eastAsia="Times New Roman"/>
          <w:b/>
          <w:lang w:eastAsia="es-ES"/>
        </w:rPr>
        <w:t xml:space="preserve"> De la reforma o modificación del Reglamento de Régimen Interno de la Facultad.</w:t>
      </w:r>
    </w:p>
    <w:p w14:paraId="696562F4" w14:textId="77777777" w:rsidR="00202D0B" w:rsidRDefault="00202D0B" w:rsidP="00202D0B">
      <w:pPr>
        <w:autoSpaceDE w:val="0"/>
        <w:autoSpaceDN w:val="0"/>
        <w:adjustRightInd w:val="0"/>
        <w:spacing w:after="0" w:line="276" w:lineRule="auto"/>
        <w:jc w:val="both"/>
        <w:rPr>
          <w:rFonts w:eastAsia="Times New Roman"/>
          <w:b/>
          <w:lang w:eastAsia="es-ES"/>
        </w:rPr>
      </w:pPr>
    </w:p>
    <w:p w14:paraId="20252C34" w14:textId="2C7BA95F" w:rsidR="00255CE5" w:rsidRPr="00A54E73" w:rsidRDefault="00A54E73" w:rsidP="00A54E73">
      <w:pPr>
        <w:autoSpaceDE w:val="0"/>
        <w:autoSpaceDN w:val="0"/>
        <w:adjustRightInd w:val="0"/>
        <w:spacing w:after="0" w:line="276" w:lineRule="auto"/>
        <w:jc w:val="both"/>
        <w:rPr>
          <w:rFonts w:eastAsia="Times New Roman"/>
          <w:lang w:eastAsia="es-ES"/>
        </w:rPr>
      </w:pPr>
      <w:r w:rsidRPr="00A54E73">
        <w:rPr>
          <w:rFonts w:eastAsia="Times New Roman"/>
          <w:b/>
          <w:lang w:eastAsia="es-ES"/>
        </w:rPr>
        <w:t>1.</w:t>
      </w:r>
      <w:r>
        <w:rPr>
          <w:rFonts w:eastAsia="Times New Roman"/>
          <w:lang w:eastAsia="es-ES"/>
        </w:rPr>
        <w:t xml:space="preserve"> </w:t>
      </w:r>
      <w:r w:rsidR="00255CE5" w:rsidRPr="00A54E73">
        <w:rPr>
          <w:rFonts w:eastAsia="Times New Roman"/>
          <w:lang w:eastAsia="es-ES"/>
        </w:rPr>
        <w:t>Corresponde a la Junta de Facultad elaborar la propuesta para la reforma o modificación del presente Reglamento.</w:t>
      </w:r>
    </w:p>
    <w:p w14:paraId="0C63A20A" w14:textId="77777777" w:rsidR="00B74742" w:rsidRPr="00A54E73" w:rsidRDefault="00B74742" w:rsidP="00007BC4">
      <w:pPr>
        <w:autoSpaceDE w:val="0"/>
        <w:autoSpaceDN w:val="0"/>
        <w:adjustRightInd w:val="0"/>
        <w:spacing w:after="0" w:line="276" w:lineRule="auto"/>
        <w:jc w:val="both"/>
        <w:rPr>
          <w:rFonts w:eastAsia="Times New Roman"/>
          <w:lang w:eastAsia="es-ES"/>
        </w:rPr>
      </w:pPr>
    </w:p>
    <w:p w14:paraId="4D1D90EB" w14:textId="6B121CE6" w:rsidR="00255CE5" w:rsidRPr="00A54E73" w:rsidRDefault="00A54E73" w:rsidP="00A54E73">
      <w:pPr>
        <w:autoSpaceDE w:val="0"/>
        <w:autoSpaceDN w:val="0"/>
        <w:adjustRightInd w:val="0"/>
        <w:spacing w:after="0" w:line="276" w:lineRule="auto"/>
        <w:jc w:val="both"/>
        <w:rPr>
          <w:rFonts w:eastAsia="Times New Roman"/>
          <w:lang w:eastAsia="es-ES"/>
        </w:rPr>
      </w:pPr>
      <w:r w:rsidRPr="00A54E73">
        <w:rPr>
          <w:rFonts w:eastAsia="Times New Roman"/>
          <w:b/>
          <w:lang w:eastAsia="es-ES"/>
        </w:rPr>
        <w:t>2.</w:t>
      </w:r>
      <w:r>
        <w:rPr>
          <w:rFonts w:eastAsia="Times New Roman"/>
          <w:lang w:eastAsia="es-ES"/>
        </w:rPr>
        <w:t xml:space="preserve"> </w:t>
      </w:r>
      <w:r w:rsidR="00255CE5" w:rsidRPr="00A54E73">
        <w:rPr>
          <w:rFonts w:eastAsia="Times New Roman"/>
          <w:lang w:eastAsia="es-ES"/>
        </w:rPr>
        <w:t xml:space="preserve">La iniciativa a tales efectos corresponde a la Comisión Permanente o </w:t>
      </w:r>
      <w:r w:rsidR="00AE1989" w:rsidRPr="00A54E73">
        <w:rPr>
          <w:rFonts w:eastAsia="Times New Roman"/>
          <w:lang w:eastAsia="es-ES"/>
        </w:rPr>
        <w:t xml:space="preserve">20 % </w:t>
      </w:r>
      <w:r w:rsidR="00255CE5" w:rsidRPr="00A54E73">
        <w:rPr>
          <w:rFonts w:eastAsia="Times New Roman"/>
          <w:lang w:eastAsia="es-ES"/>
        </w:rPr>
        <w:t>de los miembros de la Junta de Facultad. Se podrá crear una Comisión especial encargada de preparar y presentar a la Junta de Facultad, para su deliberación y votación, la propuesta de reforma o modificación del Reglamento de Régimen Interno.</w:t>
      </w:r>
    </w:p>
    <w:p w14:paraId="2B3B3094" w14:textId="77777777" w:rsidR="00AE1989" w:rsidRPr="00A54E73" w:rsidRDefault="00AE1989" w:rsidP="00A54E73">
      <w:pPr>
        <w:autoSpaceDE w:val="0"/>
        <w:autoSpaceDN w:val="0"/>
        <w:adjustRightInd w:val="0"/>
        <w:spacing w:after="0" w:line="276" w:lineRule="auto"/>
        <w:jc w:val="both"/>
        <w:rPr>
          <w:rFonts w:eastAsia="Times New Roman"/>
          <w:lang w:eastAsia="es-ES"/>
        </w:rPr>
      </w:pPr>
    </w:p>
    <w:p w14:paraId="703D87C4" w14:textId="5DAF6C92" w:rsidR="00255CE5" w:rsidRPr="00A54E73" w:rsidRDefault="00255CE5" w:rsidP="00A54E73">
      <w:pPr>
        <w:autoSpaceDE w:val="0"/>
        <w:autoSpaceDN w:val="0"/>
        <w:adjustRightInd w:val="0"/>
        <w:spacing w:after="0" w:line="276" w:lineRule="auto"/>
        <w:jc w:val="both"/>
        <w:rPr>
          <w:rFonts w:eastAsia="Times New Roman"/>
          <w:lang w:eastAsia="es-ES"/>
        </w:rPr>
      </w:pPr>
      <w:r w:rsidRPr="00A54E73">
        <w:rPr>
          <w:rFonts w:eastAsia="Times New Roman"/>
          <w:lang w:eastAsia="es-ES"/>
        </w:rPr>
        <w:t>No podrá someterse a votación una propuesta de reforma o modificación del Reglamento de Régimen Interno, si su texto no ha sido puesto en conocimiento individualizado de todos los miembros de la Junta de Facultad con, al menos, quince días de anticipación.</w:t>
      </w:r>
    </w:p>
    <w:p w14:paraId="2DE4F3E2" w14:textId="77777777" w:rsidR="00B74742" w:rsidRPr="00A54E73" w:rsidRDefault="00B74742" w:rsidP="00007BC4">
      <w:pPr>
        <w:autoSpaceDE w:val="0"/>
        <w:autoSpaceDN w:val="0"/>
        <w:adjustRightInd w:val="0"/>
        <w:spacing w:after="0" w:line="276" w:lineRule="auto"/>
        <w:jc w:val="both"/>
        <w:rPr>
          <w:rFonts w:eastAsia="Times New Roman"/>
          <w:lang w:eastAsia="es-ES"/>
        </w:rPr>
      </w:pPr>
    </w:p>
    <w:p w14:paraId="077E5884" w14:textId="50D1E18C" w:rsidR="00255CE5" w:rsidRPr="00A54E73" w:rsidRDefault="00255CE5" w:rsidP="00A54E73">
      <w:pPr>
        <w:pStyle w:val="Prrafodelista"/>
        <w:numPr>
          <w:ilvl w:val="0"/>
          <w:numId w:val="9"/>
        </w:numPr>
        <w:autoSpaceDE w:val="0"/>
        <w:autoSpaceDN w:val="0"/>
        <w:adjustRightInd w:val="0"/>
        <w:spacing w:after="0" w:line="276" w:lineRule="auto"/>
        <w:ind w:left="0" w:firstLine="66"/>
        <w:jc w:val="both"/>
        <w:rPr>
          <w:rFonts w:eastAsia="Times New Roman"/>
          <w:lang w:eastAsia="es-ES"/>
        </w:rPr>
      </w:pPr>
      <w:r w:rsidRPr="00A54E73">
        <w:rPr>
          <w:rFonts w:eastAsia="Times New Roman"/>
          <w:lang w:eastAsia="es-ES"/>
        </w:rPr>
        <w:t>Una vez aprobada la propuesta de modificación o reforma de éste por mayoría absoluta de los miembros de la Junta de Centro, y previo dictamen sobre su legalidad, emitido por la Secretaría General de la Universidad Complutense, se remitirá para su aprobación al Consejo de Gobierno de esta Universidad.</w:t>
      </w:r>
    </w:p>
    <w:p w14:paraId="1516692B" w14:textId="77777777" w:rsidR="00255CE5" w:rsidRPr="007B39E7" w:rsidRDefault="00255CE5" w:rsidP="00007BC4">
      <w:pPr>
        <w:spacing w:after="0" w:line="276" w:lineRule="auto"/>
        <w:jc w:val="both"/>
        <w:rPr>
          <w:rFonts w:eastAsia="Times New Roman"/>
          <w:color w:val="000000"/>
          <w:lang w:eastAsia="es-ES"/>
        </w:rPr>
      </w:pPr>
    </w:p>
    <w:p w14:paraId="17CD465A" w14:textId="4355512B" w:rsidR="00255CE5" w:rsidRDefault="00255CE5" w:rsidP="00AE1989">
      <w:pPr>
        <w:spacing w:after="0" w:line="276" w:lineRule="auto"/>
        <w:jc w:val="center"/>
        <w:rPr>
          <w:rFonts w:eastAsia="Tahoma"/>
          <w:b/>
          <w:color w:val="000000"/>
          <w:lang w:eastAsia="es-ES"/>
        </w:rPr>
      </w:pPr>
      <w:r w:rsidRPr="007B39E7">
        <w:rPr>
          <w:rFonts w:eastAsia="Tahoma"/>
          <w:b/>
          <w:color w:val="000000"/>
          <w:lang w:eastAsia="es-ES"/>
        </w:rPr>
        <w:t>DISPOSICIÓN ADICIONAL</w:t>
      </w:r>
    </w:p>
    <w:p w14:paraId="3B17C280" w14:textId="77777777" w:rsidR="00AE1989" w:rsidRPr="007B39E7" w:rsidRDefault="00AE1989" w:rsidP="00AE1989">
      <w:pPr>
        <w:spacing w:after="0" w:line="276" w:lineRule="auto"/>
        <w:jc w:val="center"/>
        <w:rPr>
          <w:rFonts w:eastAsia="Tahoma"/>
          <w:color w:val="000000"/>
          <w:lang w:eastAsia="es-ES"/>
        </w:rPr>
      </w:pPr>
    </w:p>
    <w:p w14:paraId="3910B939" w14:textId="77777777" w:rsidR="00255CE5" w:rsidRPr="007B39E7" w:rsidRDefault="00255CE5" w:rsidP="00007BC4">
      <w:pPr>
        <w:spacing w:after="0" w:line="276" w:lineRule="auto"/>
        <w:jc w:val="both"/>
        <w:rPr>
          <w:rFonts w:eastAsia="Times New Roman"/>
          <w:color w:val="000000"/>
          <w:lang w:eastAsia="es-ES"/>
        </w:rPr>
      </w:pPr>
      <w:r w:rsidRPr="007B39E7">
        <w:rPr>
          <w:rFonts w:eastAsia="Times New Roman"/>
          <w:color w:val="000000"/>
          <w:lang w:eastAsia="es-ES"/>
        </w:rPr>
        <w:t>El presente Reglamento de Régimen Interno habrá de ser modificado tras la publicación de los nuevos Estatutos, del nuevo Reglamento de Centros y Estructuras y resto de normativa UCM que pudiera afectar, para adaptarse a su contenido.</w:t>
      </w:r>
    </w:p>
    <w:p w14:paraId="519E80F8"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48C68BF3" w14:textId="77777777" w:rsidR="00255CE5" w:rsidRPr="007B39E7" w:rsidRDefault="00255CE5" w:rsidP="00AE1989">
      <w:pPr>
        <w:autoSpaceDE w:val="0"/>
        <w:autoSpaceDN w:val="0"/>
        <w:adjustRightInd w:val="0"/>
        <w:spacing w:after="0" w:line="276" w:lineRule="auto"/>
        <w:jc w:val="center"/>
        <w:rPr>
          <w:rFonts w:eastAsia="Times New Roman"/>
          <w:lang w:eastAsia="es-ES"/>
        </w:rPr>
      </w:pPr>
      <w:r w:rsidRPr="007B39E7">
        <w:rPr>
          <w:rFonts w:eastAsia="Times New Roman"/>
          <w:b/>
          <w:lang w:eastAsia="es-ES"/>
        </w:rPr>
        <w:lastRenderedPageBreak/>
        <w:t>DISPOSICIÓN DEROGATORIA</w:t>
      </w:r>
    </w:p>
    <w:p w14:paraId="03F3CBAA"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3AD8D8D4" w14:textId="77777777"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Quedan derogadas todas las normas de igual o inferior rango en los que contradigan o se opongan a lo dispuesto en el presente Reglamento.</w:t>
      </w:r>
    </w:p>
    <w:p w14:paraId="2C030CF7"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0C15324E" w14:textId="77777777" w:rsidR="00255CE5" w:rsidRPr="007B39E7" w:rsidRDefault="00255CE5" w:rsidP="00AE1989">
      <w:pPr>
        <w:autoSpaceDE w:val="0"/>
        <w:autoSpaceDN w:val="0"/>
        <w:adjustRightInd w:val="0"/>
        <w:spacing w:after="0" w:line="276" w:lineRule="auto"/>
        <w:jc w:val="center"/>
        <w:rPr>
          <w:rFonts w:eastAsia="Times New Roman"/>
          <w:lang w:eastAsia="es-ES"/>
        </w:rPr>
      </w:pPr>
      <w:r w:rsidRPr="007B39E7">
        <w:rPr>
          <w:rFonts w:eastAsia="Times New Roman"/>
          <w:b/>
          <w:lang w:eastAsia="es-ES"/>
        </w:rPr>
        <w:t>DISPOSICIÓN FINAL</w:t>
      </w:r>
    </w:p>
    <w:p w14:paraId="24379442" w14:textId="77777777" w:rsidR="00255CE5" w:rsidRPr="007B39E7" w:rsidRDefault="00255CE5" w:rsidP="00007BC4">
      <w:pPr>
        <w:autoSpaceDE w:val="0"/>
        <w:autoSpaceDN w:val="0"/>
        <w:adjustRightInd w:val="0"/>
        <w:spacing w:after="0" w:line="276" w:lineRule="auto"/>
        <w:jc w:val="both"/>
        <w:rPr>
          <w:rFonts w:eastAsia="Times New Roman"/>
          <w:lang w:eastAsia="es-ES"/>
        </w:rPr>
      </w:pPr>
    </w:p>
    <w:p w14:paraId="033F6B1E" w14:textId="6C051CB5" w:rsidR="00255CE5" w:rsidRPr="007B39E7" w:rsidRDefault="00255CE5" w:rsidP="00007BC4">
      <w:pPr>
        <w:autoSpaceDE w:val="0"/>
        <w:autoSpaceDN w:val="0"/>
        <w:adjustRightInd w:val="0"/>
        <w:spacing w:after="0" w:line="276" w:lineRule="auto"/>
        <w:jc w:val="both"/>
        <w:rPr>
          <w:rFonts w:eastAsia="Times New Roman"/>
          <w:lang w:eastAsia="es-ES"/>
        </w:rPr>
      </w:pPr>
      <w:r w:rsidRPr="007B39E7">
        <w:rPr>
          <w:rFonts w:eastAsia="Times New Roman"/>
          <w:lang w:eastAsia="es-ES"/>
        </w:rPr>
        <w:t xml:space="preserve">El presente Reglamento de Régimen Interior entrará en vigor </w:t>
      </w:r>
      <w:r w:rsidR="00A54E73" w:rsidRPr="00A54E73">
        <w:rPr>
          <w:rFonts w:eastAsia="Times New Roman"/>
          <w:color w:val="C00000"/>
          <w:lang w:eastAsia="es-ES"/>
        </w:rPr>
        <w:t xml:space="preserve">(se puede optar por su entrada en vigor al día siguiente de su publicación en el BOUC, o dejar un período de </w:t>
      </w:r>
      <w:proofErr w:type="spellStart"/>
      <w:r w:rsidR="00A54E73" w:rsidRPr="00A54E73">
        <w:rPr>
          <w:rFonts w:eastAsia="Times New Roman"/>
          <w:color w:val="C00000"/>
          <w:lang w:eastAsia="es-ES"/>
        </w:rPr>
        <w:t>vacatio</w:t>
      </w:r>
      <w:proofErr w:type="spellEnd"/>
      <w:r w:rsidR="00A54E73" w:rsidRPr="00A54E73">
        <w:rPr>
          <w:rFonts w:eastAsia="Times New Roman"/>
          <w:color w:val="C00000"/>
          <w:lang w:eastAsia="es-ES"/>
        </w:rPr>
        <w:t xml:space="preserve"> </w:t>
      </w:r>
      <w:proofErr w:type="spellStart"/>
      <w:r w:rsidR="00A54E73" w:rsidRPr="00A54E73">
        <w:rPr>
          <w:rFonts w:eastAsia="Times New Roman"/>
          <w:color w:val="C00000"/>
          <w:lang w:eastAsia="es-ES"/>
        </w:rPr>
        <w:t>legis</w:t>
      </w:r>
      <w:proofErr w:type="spellEnd"/>
      <w:r w:rsidR="00A54E73" w:rsidRPr="00A54E73">
        <w:rPr>
          <w:rFonts w:eastAsia="Times New Roman"/>
          <w:color w:val="C00000"/>
          <w:lang w:eastAsia="es-ES"/>
        </w:rPr>
        <w:t>, esto es, un período de tiempo desde su publicación, por ejemplo, un mes)</w:t>
      </w:r>
      <w:r w:rsidRPr="00A54E73">
        <w:rPr>
          <w:rFonts w:eastAsia="Times New Roman"/>
          <w:color w:val="C00000"/>
          <w:lang w:eastAsia="es-ES"/>
        </w:rPr>
        <w:t xml:space="preserve"> </w:t>
      </w:r>
    </w:p>
    <w:sectPr w:rsidR="00255CE5" w:rsidRPr="007B39E7">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32DBC" w14:textId="77777777" w:rsidR="005C07AD" w:rsidRDefault="005C07AD" w:rsidP="00BF4341">
      <w:pPr>
        <w:spacing w:after="0" w:line="240" w:lineRule="auto"/>
      </w:pPr>
      <w:r>
        <w:separator/>
      </w:r>
    </w:p>
  </w:endnote>
  <w:endnote w:type="continuationSeparator" w:id="0">
    <w:p w14:paraId="0DEF2044" w14:textId="77777777" w:rsidR="005C07AD" w:rsidRDefault="005C07AD" w:rsidP="00BF4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6103027"/>
      <w:docPartObj>
        <w:docPartGallery w:val="Page Numbers (Bottom of Page)"/>
        <w:docPartUnique/>
      </w:docPartObj>
    </w:sdtPr>
    <w:sdtEndPr/>
    <w:sdtContent>
      <w:p w14:paraId="5BFFCFC2" w14:textId="3B083819" w:rsidR="005C07AD" w:rsidRDefault="005C07AD">
        <w:pPr>
          <w:pStyle w:val="Piedepgina"/>
          <w:jc w:val="right"/>
        </w:pPr>
        <w:r>
          <w:fldChar w:fldCharType="begin"/>
        </w:r>
        <w:r>
          <w:instrText>PAGE   \* MERGEFORMAT</w:instrText>
        </w:r>
        <w:r>
          <w:fldChar w:fldCharType="separate"/>
        </w:r>
        <w:r>
          <w:t>2</w:t>
        </w:r>
        <w:r>
          <w:fldChar w:fldCharType="end"/>
        </w:r>
      </w:p>
    </w:sdtContent>
  </w:sdt>
  <w:p w14:paraId="4AD7BE7A" w14:textId="77777777" w:rsidR="005C07AD" w:rsidRDefault="005C07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55C25" w14:textId="77777777" w:rsidR="005C07AD" w:rsidRDefault="005C07AD" w:rsidP="00BF4341">
      <w:pPr>
        <w:spacing w:after="0" w:line="240" w:lineRule="auto"/>
      </w:pPr>
      <w:r>
        <w:separator/>
      </w:r>
    </w:p>
  </w:footnote>
  <w:footnote w:type="continuationSeparator" w:id="0">
    <w:p w14:paraId="7918CE5F" w14:textId="77777777" w:rsidR="005C07AD" w:rsidRDefault="005C07AD" w:rsidP="00BF4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85500"/>
    <w:multiLevelType w:val="hybridMultilevel"/>
    <w:tmpl w:val="95B82780"/>
    <w:lvl w:ilvl="0" w:tplc="DEA85948">
      <w:start w:val="1"/>
      <w:numFmt w:val="decimal"/>
      <w:lvlText w:val="%1."/>
      <w:lvlJc w:val="left"/>
      <w:pPr>
        <w:ind w:left="644"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D11E4D"/>
    <w:multiLevelType w:val="hybridMultilevel"/>
    <w:tmpl w:val="47BC57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0D6004"/>
    <w:multiLevelType w:val="hybridMultilevel"/>
    <w:tmpl w:val="894ED64C"/>
    <w:lvl w:ilvl="0" w:tplc="0C0A0017">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8606361"/>
    <w:multiLevelType w:val="hybridMultilevel"/>
    <w:tmpl w:val="99781FB4"/>
    <w:lvl w:ilvl="0" w:tplc="9B1ADEE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657349"/>
    <w:multiLevelType w:val="hybridMultilevel"/>
    <w:tmpl w:val="92AEAB9C"/>
    <w:lvl w:ilvl="0" w:tplc="0C0A0017">
      <w:start w:val="1"/>
      <w:numFmt w:val="lowerLetter"/>
      <w:lvlText w:val="%1)"/>
      <w:lvlJc w:val="left"/>
      <w:pPr>
        <w:ind w:left="1080" w:hanging="360"/>
      </w:pPr>
    </w:lvl>
    <w:lvl w:ilvl="1" w:tplc="018EE120">
      <w:start w:val="1"/>
      <w:numFmt w:val="decimal"/>
      <w:lvlText w:val="%2."/>
      <w:lvlJc w:val="left"/>
      <w:pPr>
        <w:ind w:left="36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2BB030E1"/>
    <w:multiLevelType w:val="hybridMultilevel"/>
    <w:tmpl w:val="0F28DA4E"/>
    <w:lvl w:ilvl="0" w:tplc="84C612EA">
      <w:start w:val="1"/>
      <w:numFmt w:val="lowerLetter"/>
      <w:lvlText w:val="%1)"/>
      <w:lvlJc w:val="left"/>
      <w:pPr>
        <w:tabs>
          <w:tab w:val="num" w:pos="1628"/>
        </w:tabs>
        <w:ind w:left="1628" w:hanging="750"/>
      </w:pPr>
      <w:rPr>
        <w:rFonts w:hint="default"/>
      </w:rPr>
    </w:lvl>
    <w:lvl w:ilvl="1" w:tplc="0C0A0019" w:tentative="1">
      <w:start w:val="1"/>
      <w:numFmt w:val="lowerLetter"/>
      <w:lvlText w:val="%2."/>
      <w:lvlJc w:val="left"/>
      <w:pPr>
        <w:tabs>
          <w:tab w:val="num" w:pos="1958"/>
        </w:tabs>
        <w:ind w:left="1958" w:hanging="360"/>
      </w:pPr>
    </w:lvl>
    <w:lvl w:ilvl="2" w:tplc="0C0A001B" w:tentative="1">
      <w:start w:val="1"/>
      <w:numFmt w:val="lowerRoman"/>
      <w:lvlText w:val="%3."/>
      <w:lvlJc w:val="right"/>
      <w:pPr>
        <w:tabs>
          <w:tab w:val="num" w:pos="2678"/>
        </w:tabs>
        <w:ind w:left="2678" w:hanging="180"/>
      </w:pPr>
    </w:lvl>
    <w:lvl w:ilvl="3" w:tplc="0C0A000F" w:tentative="1">
      <w:start w:val="1"/>
      <w:numFmt w:val="decimal"/>
      <w:lvlText w:val="%4."/>
      <w:lvlJc w:val="left"/>
      <w:pPr>
        <w:tabs>
          <w:tab w:val="num" w:pos="3398"/>
        </w:tabs>
        <w:ind w:left="3398" w:hanging="360"/>
      </w:pPr>
    </w:lvl>
    <w:lvl w:ilvl="4" w:tplc="0C0A0019" w:tentative="1">
      <w:start w:val="1"/>
      <w:numFmt w:val="lowerLetter"/>
      <w:lvlText w:val="%5."/>
      <w:lvlJc w:val="left"/>
      <w:pPr>
        <w:tabs>
          <w:tab w:val="num" w:pos="4118"/>
        </w:tabs>
        <w:ind w:left="4118" w:hanging="360"/>
      </w:pPr>
    </w:lvl>
    <w:lvl w:ilvl="5" w:tplc="0C0A001B" w:tentative="1">
      <w:start w:val="1"/>
      <w:numFmt w:val="lowerRoman"/>
      <w:lvlText w:val="%6."/>
      <w:lvlJc w:val="right"/>
      <w:pPr>
        <w:tabs>
          <w:tab w:val="num" w:pos="4838"/>
        </w:tabs>
        <w:ind w:left="4838" w:hanging="180"/>
      </w:pPr>
    </w:lvl>
    <w:lvl w:ilvl="6" w:tplc="0C0A000F" w:tentative="1">
      <w:start w:val="1"/>
      <w:numFmt w:val="decimal"/>
      <w:lvlText w:val="%7."/>
      <w:lvlJc w:val="left"/>
      <w:pPr>
        <w:tabs>
          <w:tab w:val="num" w:pos="5558"/>
        </w:tabs>
        <w:ind w:left="5558" w:hanging="360"/>
      </w:pPr>
    </w:lvl>
    <w:lvl w:ilvl="7" w:tplc="0C0A0019" w:tentative="1">
      <w:start w:val="1"/>
      <w:numFmt w:val="lowerLetter"/>
      <w:lvlText w:val="%8."/>
      <w:lvlJc w:val="left"/>
      <w:pPr>
        <w:tabs>
          <w:tab w:val="num" w:pos="6278"/>
        </w:tabs>
        <w:ind w:left="6278" w:hanging="360"/>
      </w:pPr>
    </w:lvl>
    <w:lvl w:ilvl="8" w:tplc="0C0A001B" w:tentative="1">
      <w:start w:val="1"/>
      <w:numFmt w:val="lowerRoman"/>
      <w:lvlText w:val="%9."/>
      <w:lvlJc w:val="right"/>
      <w:pPr>
        <w:tabs>
          <w:tab w:val="num" w:pos="6998"/>
        </w:tabs>
        <w:ind w:left="6998" w:hanging="180"/>
      </w:pPr>
    </w:lvl>
  </w:abstractNum>
  <w:abstractNum w:abstractNumId="6" w15:restartNumberingAfterBreak="0">
    <w:nsid w:val="2C1F4D28"/>
    <w:multiLevelType w:val="hybridMultilevel"/>
    <w:tmpl w:val="6E64565C"/>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7" w15:restartNumberingAfterBreak="0">
    <w:nsid w:val="2ED55BEB"/>
    <w:multiLevelType w:val="hybridMultilevel"/>
    <w:tmpl w:val="C70EEEC4"/>
    <w:lvl w:ilvl="0" w:tplc="8C58958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33254C0"/>
    <w:multiLevelType w:val="hybridMultilevel"/>
    <w:tmpl w:val="E2B4B536"/>
    <w:lvl w:ilvl="0" w:tplc="B642A4C0">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3C31640D"/>
    <w:multiLevelType w:val="hybridMultilevel"/>
    <w:tmpl w:val="F858DB78"/>
    <w:lvl w:ilvl="0" w:tplc="3540621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F85142B"/>
    <w:multiLevelType w:val="hybridMultilevel"/>
    <w:tmpl w:val="ECEA8918"/>
    <w:lvl w:ilvl="0" w:tplc="0C0A0017">
      <w:start w:val="1"/>
      <w:numFmt w:val="lowerLetter"/>
      <w:lvlText w:val="%1)"/>
      <w:lvlJc w:val="left"/>
      <w:pPr>
        <w:ind w:left="938" w:hanging="360"/>
      </w:pPr>
    </w:lvl>
    <w:lvl w:ilvl="1" w:tplc="0C0A0019" w:tentative="1">
      <w:start w:val="1"/>
      <w:numFmt w:val="lowerLetter"/>
      <w:lvlText w:val="%2."/>
      <w:lvlJc w:val="left"/>
      <w:pPr>
        <w:ind w:left="1658" w:hanging="360"/>
      </w:pPr>
    </w:lvl>
    <w:lvl w:ilvl="2" w:tplc="0C0A001B" w:tentative="1">
      <w:start w:val="1"/>
      <w:numFmt w:val="lowerRoman"/>
      <w:lvlText w:val="%3."/>
      <w:lvlJc w:val="right"/>
      <w:pPr>
        <w:ind w:left="2378" w:hanging="180"/>
      </w:pPr>
    </w:lvl>
    <w:lvl w:ilvl="3" w:tplc="0C0A000F" w:tentative="1">
      <w:start w:val="1"/>
      <w:numFmt w:val="decimal"/>
      <w:lvlText w:val="%4."/>
      <w:lvlJc w:val="left"/>
      <w:pPr>
        <w:ind w:left="3098" w:hanging="360"/>
      </w:pPr>
    </w:lvl>
    <w:lvl w:ilvl="4" w:tplc="0C0A0019" w:tentative="1">
      <w:start w:val="1"/>
      <w:numFmt w:val="lowerLetter"/>
      <w:lvlText w:val="%5."/>
      <w:lvlJc w:val="left"/>
      <w:pPr>
        <w:ind w:left="3818" w:hanging="360"/>
      </w:pPr>
    </w:lvl>
    <w:lvl w:ilvl="5" w:tplc="0C0A001B" w:tentative="1">
      <w:start w:val="1"/>
      <w:numFmt w:val="lowerRoman"/>
      <w:lvlText w:val="%6."/>
      <w:lvlJc w:val="right"/>
      <w:pPr>
        <w:ind w:left="4538" w:hanging="180"/>
      </w:pPr>
    </w:lvl>
    <w:lvl w:ilvl="6" w:tplc="0C0A000F" w:tentative="1">
      <w:start w:val="1"/>
      <w:numFmt w:val="decimal"/>
      <w:lvlText w:val="%7."/>
      <w:lvlJc w:val="left"/>
      <w:pPr>
        <w:ind w:left="5258" w:hanging="360"/>
      </w:pPr>
    </w:lvl>
    <w:lvl w:ilvl="7" w:tplc="0C0A0019" w:tentative="1">
      <w:start w:val="1"/>
      <w:numFmt w:val="lowerLetter"/>
      <w:lvlText w:val="%8."/>
      <w:lvlJc w:val="left"/>
      <w:pPr>
        <w:ind w:left="5978" w:hanging="360"/>
      </w:pPr>
    </w:lvl>
    <w:lvl w:ilvl="8" w:tplc="0C0A001B" w:tentative="1">
      <w:start w:val="1"/>
      <w:numFmt w:val="lowerRoman"/>
      <w:lvlText w:val="%9."/>
      <w:lvlJc w:val="right"/>
      <w:pPr>
        <w:ind w:left="6698" w:hanging="180"/>
      </w:pPr>
    </w:lvl>
  </w:abstractNum>
  <w:abstractNum w:abstractNumId="11" w15:restartNumberingAfterBreak="0">
    <w:nsid w:val="44025349"/>
    <w:multiLevelType w:val="hybridMultilevel"/>
    <w:tmpl w:val="5B60DFB8"/>
    <w:lvl w:ilvl="0" w:tplc="92C4E176">
      <w:start w:val="1"/>
      <w:numFmt w:val="decimal"/>
      <w:lvlText w:val="%1."/>
      <w:lvlJc w:val="right"/>
      <w:pPr>
        <w:ind w:left="218" w:hanging="360"/>
      </w:pPr>
      <w:rPr>
        <w:rFonts w:hint="default"/>
        <w:b/>
        <w:color w:val="222222"/>
        <w:sz w:val="24"/>
      </w:rPr>
    </w:lvl>
    <w:lvl w:ilvl="1" w:tplc="0C0A0019" w:tentative="1">
      <w:start w:val="1"/>
      <w:numFmt w:val="lowerLetter"/>
      <w:lvlText w:val="%2."/>
      <w:lvlJc w:val="left"/>
      <w:pPr>
        <w:ind w:left="938" w:hanging="360"/>
      </w:pPr>
    </w:lvl>
    <w:lvl w:ilvl="2" w:tplc="0C0A001B" w:tentative="1">
      <w:start w:val="1"/>
      <w:numFmt w:val="lowerRoman"/>
      <w:lvlText w:val="%3."/>
      <w:lvlJc w:val="right"/>
      <w:pPr>
        <w:ind w:left="1658" w:hanging="180"/>
      </w:pPr>
    </w:lvl>
    <w:lvl w:ilvl="3" w:tplc="0C0A000F" w:tentative="1">
      <w:start w:val="1"/>
      <w:numFmt w:val="decimal"/>
      <w:lvlText w:val="%4."/>
      <w:lvlJc w:val="left"/>
      <w:pPr>
        <w:ind w:left="2378" w:hanging="360"/>
      </w:pPr>
    </w:lvl>
    <w:lvl w:ilvl="4" w:tplc="0C0A0019" w:tentative="1">
      <w:start w:val="1"/>
      <w:numFmt w:val="lowerLetter"/>
      <w:lvlText w:val="%5."/>
      <w:lvlJc w:val="left"/>
      <w:pPr>
        <w:ind w:left="3098" w:hanging="360"/>
      </w:pPr>
    </w:lvl>
    <w:lvl w:ilvl="5" w:tplc="0C0A001B" w:tentative="1">
      <w:start w:val="1"/>
      <w:numFmt w:val="lowerRoman"/>
      <w:lvlText w:val="%6."/>
      <w:lvlJc w:val="right"/>
      <w:pPr>
        <w:ind w:left="3818" w:hanging="180"/>
      </w:pPr>
    </w:lvl>
    <w:lvl w:ilvl="6" w:tplc="0C0A000F" w:tentative="1">
      <w:start w:val="1"/>
      <w:numFmt w:val="decimal"/>
      <w:lvlText w:val="%7."/>
      <w:lvlJc w:val="left"/>
      <w:pPr>
        <w:ind w:left="4538" w:hanging="360"/>
      </w:pPr>
    </w:lvl>
    <w:lvl w:ilvl="7" w:tplc="0C0A0019" w:tentative="1">
      <w:start w:val="1"/>
      <w:numFmt w:val="lowerLetter"/>
      <w:lvlText w:val="%8."/>
      <w:lvlJc w:val="left"/>
      <w:pPr>
        <w:ind w:left="5258" w:hanging="360"/>
      </w:pPr>
    </w:lvl>
    <w:lvl w:ilvl="8" w:tplc="0C0A001B" w:tentative="1">
      <w:start w:val="1"/>
      <w:numFmt w:val="lowerRoman"/>
      <w:lvlText w:val="%9."/>
      <w:lvlJc w:val="right"/>
      <w:pPr>
        <w:ind w:left="5978" w:hanging="180"/>
      </w:pPr>
    </w:lvl>
  </w:abstractNum>
  <w:abstractNum w:abstractNumId="12" w15:restartNumberingAfterBreak="0">
    <w:nsid w:val="56A07F78"/>
    <w:multiLevelType w:val="hybridMultilevel"/>
    <w:tmpl w:val="894ED64C"/>
    <w:lvl w:ilvl="0" w:tplc="0C0A0017">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71767B"/>
    <w:multiLevelType w:val="hybridMultilevel"/>
    <w:tmpl w:val="1E46BFEC"/>
    <w:lvl w:ilvl="0" w:tplc="0C0A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5E470E61"/>
    <w:multiLevelType w:val="hybridMultilevel"/>
    <w:tmpl w:val="E6A6F4B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5E756CEF"/>
    <w:multiLevelType w:val="hybridMultilevel"/>
    <w:tmpl w:val="92E00C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B8471D3"/>
    <w:multiLevelType w:val="hybridMultilevel"/>
    <w:tmpl w:val="EE24A50E"/>
    <w:lvl w:ilvl="0" w:tplc="B852B64A">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6FC7A3F"/>
    <w:multiLevelType w:val="hybridMultilevel"/>
    <w:tmpl w:val="D0C836C8"/>
    <w:lvl w:ilvl="0" w:tplc="EB5E1B1E">
      <w:start w:val="1"/>
      <w:numFmt w:val="lowerLetter"/>
      <w:lvlText w:val="%1)"/>
      <w:lvlJc w:val="left"/>
      <w:pPr>
        <w:ind w:left="720" w:hanging="360"/>
      </w:pPr>
      <w:rPr>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76825DF"/>
    <w:multiLevelType w:val="hybridMultilevel"/>
    <w:tmpl w:val="3D904FAC"/>
    <w:lvl w:ilvl="0" w:tplc="B852B64A">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7FE2D03"/>
    <w:multiLevelType w:val="hybridMultilevel"/>
    <w:tmpl w:val="59EAFCC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8981ED2"/>
    <w:multiLevelType w:val="hybridMultilevel"/>
    <w:tmpl w:val="ED14DD0A"/>
    <w:lvl w:ilvl="0" w:tplc="B852B64A">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5"/>
  </w:num>
  <w:num w:numId="2">
    <w:abstractNumId w:val="20"/>
  </w:num>
  <w:num w:numId="3">
    <w:abstractNumId w:val="7"/>
  </w:num>
  <w:num w:numId="4">
    <w:abstractNumId w:val="8"/>
  </w:num>
  <w:num w:numId="5">
    <w:abstractNumId w:val="19"/>
  </w:num>
  <w:num w:numId="6">
    <w:abstractNumId w:val="0"/>
  </w:num>
  <w:num w:numId="7">
    <w:abstractNumId w:val="6"/>
  </w:num>
  <w:num w:numId="8">
    <w:abstractNumId w:val="9"/>
  </w:num>
  <w:num w:numId="9">
    <w:abstractNumId w:val="11"/>
  </w:num>
  <w:num w:numId="10">
    <w:abstractNumId w:val="17"/>
  </w:num>
  <w:num w:numId="11">
    <w:abstractNumId w:val="3"/>
  </w:num>
  <w:num w:numId="12">
    <w:abstractNumId w:val="1"/>
  </w:num>
  <w:num w:numId="13">
    <w:abstractNumId w:val="16"/>
  </w:num>
  <w:num w:numId="14">
    <w:abstractNumId w:val="18"/>
  </w:num>
  <w:num w:numId="15">
    <w:abstractNumId w:val="12"/>
  </w:num>
  <w:num w:numId="16">
    <w:abstractNumId w:val="14"/>
  </w:num>
  <w:num w:numId="17">
    <w:abstractNumId w:val="13"/>
  </w:num>
  <w:num w:numId="18">
    <w:abstractNumId w:val="10"/>
  </w:num>
  <w:num w:numId="19">
    <w:abstractNumId w:val="4"/>
  </w:num>
  <w:num w:numId="20">
    <w:abstractNumId w:val="2"/>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E5"/>
    <w:rsid w:val="00007BC4"/>
    <w:rsid w:val="000130FD"/>
    <w:rsid w:val="00023D64"/>
    <w:rsid w:val="00026C72"/>
    <w:rsid w:val="000311F8"/>
    <w:rsid w:val="000459F5"/>
    <w:rsid w:val="00056487"/>
    <w:rsid w:val="00057145"/>
    <w:rsid w:val="00094FB9"/>
    <w:rsid w:val="000A13F2"/>
    <w:rsid w:val="000B2B57"/>
    <w:rsid w:val="000B3E35"/>
    <w:rsid w:val="000D20C1"/>
    <w:rsid w:val="000E3B64"/>
    <w:rsid w:val="000F7361"/>
    <w:rsid w:val="00133EEB"/>
    <w:rsid w:val="001538C0"/>
    <w:rsid w:val="00164CEC"/>
    <w:rsid w:val="00165860"/>
    <w:rsid w:val="00172C8E"/>
    <w:rsid w:val="00175AF7"/>
    <w:rsid w:val="001A63EE"/>
    <w:rsid w:val="001D3E49"/>
    <w:rsid w:val="001E3C9F"/>
    <w:rsid w:val="001F3D16"/>
    <w:rsid w:val="00202D0B"/>
    <w:rsid w:val="00230BD6"/>
    <w:rsid w:val="00236727"/>
    <w:rsid w:val="00244A07"/>
    <w:rsid w:val="00245630"/>
    <w:rsid w:val="002462BE"/>
    <w:rsid w:val="00255CE5"/>
    <w:rsid w:val="002651C2"/>
    <w:rsid w:val="00271DE3"/>
    <w:rsid w:val="0028332A"/>
    <w:rsid w:val="00283467"/>
    <w:rsid w:val="002838FF"/>
    <w:rsid w:val="0028555E"/>
    <w:rsid w:val="002C3F92"/>
    <w:rsid w:val="0032278F"/>
    <w:rsid w:val="00335338"/>
    <w:rsid w:val="003373A4"/>
    <w:rsid w:val="00341912"/>
    <w:rsid w:val="00342D6B"/>
    <w:rsid w:val="00367C88"/>
    <w:rsid w:val="003C5B97"/>
    <w:rsid w:val="003D6082"/>
    <w:rsid w:val="00400EEB"/>
    <w:rsid w:val="00403253"/>
    <w:rsid w:val="0040573E"/>
    <w:rsid w:val="00427D39"/>
    <w:rsid w:val="00436BED"/>
    <w:rsid w:val="0045116F"/>
    <w:rsid w:val="0045275B"/>
    <w:rsid w:val="004770AC"/>
    <w:rsid w:val="004B5A0C"/>
    <w:rsid w:val="004F4C40"/>
    <w:rsid w:val="00500D2C"/>
    <w:rsid w:val="00505560"/>
    <w:rsid w:val="00524EC6"/>
    <w:rsid w:val="00565119"/>
    <w:rsid w:val="00571A7B"/>
    <w:rsid w:val="005743C0"/>
    <w:rsid w:val="005901EA"/>
    <w:rsid w:val="005951AE"/>
    <w:rsid w:val="0059603E"/>
    <w:rsid w:val="005A4194"/>
    <w:rsid w:val="005B169C"/>
    <w:rsid w:val="005B1AA7"/>
    <w:rsid w:val="005C07AD"/>
    <w:rsid w:val="005C7DE7"/>
    <w:rsid w:val="006133CD"/>
    <w:rsid w:val="00646FAC"/>
    <w:rsid w:val="006611A1"/>
    <w:rsid w:val="00661E82"/>
    <w:rsid w:val="00681A98"/>
    <w:rsid w:val="00681E4D"/>
    <w:rsid w:val="006876EB"/>
    <w:rsid w:val="00693810"/>
    <w:rsid w:val="006A5521"/>
    <w:rsid w:val="006C4295"/>
    <w:rsid w:val="006C4422"/>
    <w:rsid w:val="006E7BB4"/>
    <w:rsid w:val="00700BAB"/>
    <w:rsid w:val="007150D6"/>
    <w:rsid w:val="00716007"/>
    <w:rsid w:val="007160DE"/>
    <w:rsid w:val="00722365"/>
    <w:rsid w:val="0072707B"/>
    <w:rsid w:val="00741A52"/>
    <w:rsid w:val="00745B5A"/>
    <w:rsid w:val="00764AE9"/>
    <w:rsid w:val="007A341F"/>
    <w:rsid w:val="007A69EA"/>
    <w:rsid w:val="007B037B"/>
    <w:rsid w:val="007B0657"/>
    <w:rsid w:val="007B39E7"/>
    <w:rsid w:val="007D1058"/>
    <w:rsid w:val="00837C30"/>
    <w:rsid w:val="00843926"/>
    <w:rsid w:val="00845C45"/>
    <w:rsid w:val="00851667"/>
    <w:rsid w:val="00860DC1"/>
    <w:rsid w:val="00872C33"/>
    <w:rsid w:val="00881203"/>
    <w:rsid w:val="00887652"/>
    <w:rsid w:val="008A16F6"/>
    <w:rsid w:val="008B6B7F"/>
    <w:rsid w:val="008F2573"/>
    <w:rsid w:val="008F4921"/>
    <w:rsid w:val="009260B5"/>
    <w:rsid w:val="00960921"/>
    <w:rsid w:val="00977762"/>
    <w:rsid w:val="0098333F"/>
    <w:rsid w:val="009863EA"/>
    <w:rsid w:val="009A49E0"/>
    <w:rsid w:val="009B1153"/>
    <w:rsid w:val="009B6F3E"/>
    <w:rsid w:val="009F500C"/>
    <w:rsid w:val="00A04219"/>
    <w:rsid w:val="00A10B9B"/>
    <w:rsid w:val="00A32A87"/>
    <w:rsid w:val="00A453ED"/>
    <w:rsid w:val="00A45480"/>
    <w:rsid w:val="00A54E73"/>
    <w:rsid w:val="00A55832"/>
    <w:rsid w:val="00A5650C"/>
    <w:rsid w:val="00A57729"/>
    <w:rsid w:val="00A65A0E"/>
    <w:rsid w:val="00A81AE7"/>
    <w:rsid w:val="00A82CEF"/>
    <w:rsid w:val="00A97D17"/>
    <w:rsid w:val="00AA0308"/>
    <w:rsid w:val="00AE1989"/>
    <w:rsid w:val="00AF7D6A"/>
    <w:rsid w:val="00B24366"/>
    <w:rsid w:val="00B350C0"/>
    <w:rsid w:val="00B40BC3"/>
    <w:rsid w:val="00B61797"/>
    <w:rsid w:val="00B65A27"/>
    <w:rsid w:val="00B74742"/>
    <w:rsid w:val="00BB0ABD"/>
    <w:rsid w:val="00BB3D45"/>
    <w:rsid w:val="00BB54B9"/>
    <w:rsid w:val="00BC087C"/>
    <w:rsid w:val="00BF4341"/>
    <w:rsid w:val="00C10430"/>
    <w:rsid w:val="00C4445D"/>
    <w:rsid w:val="00C812F5"/>
    <w:rsid w:val="00C92AEA"/>
    <w:rsid w:val="00C97CBD"/>
    <w:rsid w:val="00CA181F"/>
    <w:rsid w:val="00CB58AE"/>
    <w:rsid w:val="00CE2593"/>
    <w:rsid w:val="00CF3B25"/>
    <w:rsid w:val="00D05CB5"/>
    <w:rsid w:val="00D07E60"/>
    <w:rsid w:val="00D27F68"/>
    <w:rsid w:val="00D4537D"/>
    <w:rsid w:val="00D46404"/>
    <w:rsid w:val="00D70CAC"/>
    <w:rsid w:val="00D915C8"/>
    <w:rsid w:val="00DA19C3"/>
    <w:rsid w:val="00DC32F6"/>
    <w:rsid w:val="00DC5F9B"/>
    <w:rsid w:val="00DD7BB8"/>
    <w:rsid w:val="00DF114E"/>
    <w:rsid w:val="00DF13C0"/>
    <w:rsid w:val="00E04A9F"/>
    <w:rsid w:val="00E12C82"/>
    <w:rsid w:val="00E140D4"/>
    <w:rsid w:val="00E15507"/>
    <w:rsid w:val="00E21715"/>
    <w:rsid w:val="00E21F16"/>
    <w:rsid w:val="00E45258"/>
    <w:rsid w:val="00E46B68"/>
    <w:rsid w:val="00E80DA3"/>
    <w:rsid w:val="00EC30DC"/>
    <w:rsid w:val="00F04760"/>
    <w:rsid w:val="00F12FAF"/>
    <w:rsid w:val="00F16A02"/>
    <w:rsid w:val="00F25918"/>
    <w:rsid w:val="00F321B5"/>
    <w:rsid w:val="00F53EFD"/>
    <w:rsid w:val="00F542F1"/>
    <w:rsid w:val="00F64595"/>
    <w:rsid w:val="00F64917"/>
    <w:rsid w:val="00F94894"/>
    <w:rsid w:val="00FA2D0E"/>
    <w:rsid w:val="00FB3423"/>
    <w:rsid w:val="00FC29C1"/>
    <w:rsid w:val="00FC4A56"/>
    <w:rsid w:val="00FC6FC3"/>
    <w:rsid w:val="00FD2248"/>
    <w:rsid w:val="00FD4BB9"/>
    <w:rsid w:val="00FE621D"/>
    <w:rsid w:val="00FF4B90"/>
    <w:rsid w:val="00FF57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26B46"/>
  <w15:chartTrackingRefBased/>
  <w15:docId w15:val="{A4CFBDB0-3309-4B2F-B912-9FD6CBFC6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5CE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55CE5"/>
    <w:pPr>
      <w:ind w:left="720"/>
      <w:contextualSpacing/>
    </w:pPr>
  </w:style>
  <w:style w:type="character" w:styleId="Hipervnculo">
    <w:name w:val="Hyperlink"/>
    <w:basedOn w:val="Fuentedeprrafopredeter"/>
    <w:uiPriority w:val="99"/>
    <w:semiHidden/>
    <w:unhideWhenUsed/>
    <w:rsid w:val="00DD7BB8"/>
    <w:rPr>
      <w:color w:val="0000FF"/>
      <w:u w:val="single"/>
    </w:rPr>
  </w:style>
  <w:style w:type="character" w:styleId="Refdecomentario">
    <w:name w:val="annotation reference"/>
    <w:basedOn w:val="Fuentedeprrafopredeter"/>
    <w:uiPriority w:val="99"/>
    <w:semiHidden/>
    <w:unhideWhenUsed/>
    <w:rsid w:val="00400EEB"/>
    <w:rPr>
      <w:sz w:val="16"/>
      <w:szCs w:val="16"/>
    </w:rPr>
  </w:style>
  <w:style w:type="paragraph" w:styleId="Textocomentario">
    <w:name w:val="annotation text"/>
    <w:basedOn w:val="Normal"/>
    <w:link w:val="TextocomentarioCar"/>
    <w:uiPriority w:val="99"/>
    <w:unhideWhenUsed/>
    <w:rsid w:val="00400EEB"/>
    <w:pPr>
      <w:spacing w:line="240" w:lineRule="auto"/>
    </w:pPr>
    <w:rPr>
      <w:sz w:val="20"/>
      <w:szCs w:val="20"/>
    </w:rPr>
  </w:style>
  <w:style w:type="character" w:customStyle="1" w:styleId="TextocomentarioCar">
    <w:name w:val="Texto comentario Car"/>
    <w:basedOn w:val="Fuentedeprrafopredeter"/>
    <w:link w:val="Textocomentario"/>
    <w:uiPriority w:val="99"/>
    <w:rsid w:val="00400EEB"/>
    <w:rPr>
      <w:sz w:val="20"/>
      <w:szCs w:val="20"/>
    </w:rPr>
  </w:style>
  <w:style w:type="paragraph" w:styleId="Asuntodelcomentario">
    <w:name w:val="annotation subject"/>
    <w:basedOn w:val="Textocomentario"/>
    <w:next w:val="Textocomentario"/>
    <w:link w:val="AsuntodelcomentarioCar"/>
    <w:uiPriority w:val="99"/>
    <w:semiHidden/>
    <w:unhideWhenUsed/>
    <w:rsid w:val="00400EEB"/>
    <w:rPr>
      <w:b/>
      <w:bCs/>
    </w:rPr>
  </w:style>
  <w:style w:type="character" w:customStyle="1" w:styleId="AsuntodelcomentarioCar">
    <w:name w:val="Asunto del comentario Car"/>
    <w:basedOn w:val="TextocomentarioCar"/>
    <w:link w:val="Asuntodelcomentario"/>
    <w:uiPriority w:val="99"/>
    <w:semiHidden/>
    <w:rsid w:val="00400EEB"/>
    <w:rPr>
      <w:b/>
      <w:bCs/>
      <w:sz w:val="20"/>
      <w:szCs w:val="20"/>
    </w:rPr>
  </w:style>
  <w:style w:type="paragraph" w:styleId="Textodeglobo">
    <w:name w:val="Balloon Text"/>
    <w:basedOn w:val="Normal"/>
    <w:link w:val="TextodegloboCar"/>
    <w:uiPriority w:val="99"/>
    <w:semiHidden/>
    <w:unhideWhenUsed/>
    <w:rsid w:val="0088120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1203"/>
    <w:rPr>
      <w:rFonts w:ascii="Segoe UI" w:hAnsi="Segoe UI" w:cs="Segoe UI"/>
      <w:sz w:val="18"/>
      <w:szCs w:val="18"/>
    </w:rPr>
  </w:style>
  <w:style w:type="paragraph" w:styleId="Encabezado">
    <w:name w:val="header"/>
    <w:basedOn w:val="Normal"/>
    <w:link w:val="EncabezadoCar"/>
    <w:uiPriority w:val="99"/>
    <w:unhideWhenUsed/>
    <w:rsid w:val="00BF434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F4341"/>
  </w:style>
  <w:style w:type="paragraph" w:styleId="Piedepgina">
    <w:name w:val="footer"/>
    <w:basedOn w:val="Normal"/>
    <w:link w:val="PiedepginaCar"/>
    <w:uiPriority w:val="99"/>
    <w:unhideWhenUsed/>
    <w:rsid w:val="00BF434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4341"/>
  </w:style>
  <w:style w:type="character" w:customStyle="1" w:styleId="fontstyle01">
    <w:name w:val="fontstyle01"/>
    <w:basedOn w:val="Fuentedeprrafopredeter"/>
    <w:rsid w:val="00E80DA3"/>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351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15</Pages>
  <Words>5004</Words>
  <Characters>27524</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CORAL ILLANA RODRIGUEZ</dc:creator>
  <cp:keywords/>
  <dc:description/>
  <cp:lastModifiedBy>SUSANA MARTIN DE SAAVEDRA BERNAL</cp:lastModifiedBy>
  <cp:revision>8</cp:revision>
  <cp:lastPrinted>2025-02-13T12:24:00Z</cp:lastPrinted>
  <dcterms:created xsi:type="dcterms:W3CDTF">2026-02-02T08:22:00Z</dcterms:created>
  <dcterms:modified xsi:type="dcterms:W3CDTF">2026-03-13T10:38:00Z</dcterms:modified>
</cp:coreProperties>
</file>