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240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b3pwzapwmp3z" w:id="0"/>
      <w:bookmarkEnd w:id="0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FORMULARIO DE PRESENTACIÓN DE SOLICITUDES</w:t>
      </w:r>
    </w:p>
    <w:p w:rsidR="00000000" w:rsidDel="00000000" w:rsidP="00000000" w:rsidRDefault="00000000" w:rsidRPr="00000000" w14:paraId="00000002">
      <w:pPr>
        <w:spacing w:after="0" w:before="240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he72k99qe6ve" w:id="1"/>
      <w:bookmarkEnd w:id="1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CONVOCATORIA DE AYUDAS PARA LA PARTICIPACIÓN DE LA UCM EN PROGRAMAS INTENSIVOS COMBINADOS EN CALIDAD DE ENTIDAD SOCIA</w:t>
      </w:r>
    </w:p>
    <w:p w:rsidR="00000000" w:rsidDel="00000000" w:rsidP="00000000" w:rsidRDefault="00000000" w:rsidRPr="00000000" w14:paraId="00000003">
      <w:pPr>
        <w:spacing w:after="0" w:before="240" w:lineRule="auto"/>
        <w:jc w:val="center"/>
        <w:rPr>
          <w:b w:val="1"/>
          <w:color w:val="002060"/>
          <w:sz w:val="36"/>
          <w:szCs w:val="36"/>
        </w:rPr>
      </w:pPr>
      <w:bookmarkStart w:colFirst="0" w:colLast="0" w:name="_heading=h.8ibgyr1urlx1" w:id="2"/>
      <w:bookmarkEnd w:id="2"/>
      <w:r w:rsidDel="00000000" w:rsidR="00000000" w:rsidRPr="00000000">
        <w:rPr>
          <w:b w:val="1"/>
          <w:color w:val="002060"/>
          <w:sz w:val="36"/>
          <w:szCs w:val="36"/>
          <w:rtl w:val="0"/>
        </w:rPr>
        <w:t xml:space="preserve">UCM - 2025/2026</w:t>
      </w:r>
    </w:p>
    <w:p w:rsidR="00000000" w:rsidDel="00000000" w:rsidP="00000000" w:rsidRDefault="00000000" w:rsidRPr="00000000" w14:paraId="00000004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1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550"/>
        <w:gridCol w:w="2175"/>
        <w:gridCol w:w="2175"/>
        <w:gridCol w:w="195"/>
        <w:gridCol w:w="2220"/>
        <w:tblGridChange w:id="0">
          <w:tblGrid>
            <w:gridCol w:w="2550"/>
            <w:gridCol w:w="2175"/>
            <w:gridCol w:w="2175"/>
            <w:gridCol w:w="195"/>
            <w:gridCol w:w="2220"/>
          </w:tblGrid>
        </w:tblGridChange>
      </w:tblGrid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Entidad coordinadora del BIP y país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Persona de contacto en la entidad coordinadora para cuestiones de gestión y administrativas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0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Título del BIP (en español e inglés):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0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 prevista de celebración: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Área temática (ISCED)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59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Duración prevista del BIP (días):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rPr/>
            </w:pPr>
            <w:r w:rsidDel="00000000" w:rsidR="00000000" w:rsidRPr="00000000">
              <w:rPr>
                <w:rtl w:val="0"/>
              </w:rPr>
              <w:t xml:space="preserve">Física: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Virtuales (total): _______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Virtual (antes de la parte física): _____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Virtual (después de la parte física): ______</w:t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Ciclo de estudio: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Grado </w:t>
            </w:r>
            <w:sdt>
              <w:sdtPr>
                <w:id w:val="-1413626258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Master </w:t>
            </w:r>
            <w:sdt>
              <w:sdtPr>
                <w:id w:val="-1601473674"/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3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Doctorado </w:t>
            </w:r>
            <w:sdt>
              <w:sdtPr>
                <w:id w:val="-1756898414"/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7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Responsable del BIP en la UCM</w:t>
            </w:r>
          </w:p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(Nombre, Posición, Centro, Email, teléfono):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7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2C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ECTS (mín. 3 ECTS):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Objetivos: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3B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3F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Colaboración que origina la propuesta de BIP: </w:t>
            </w:r>
          </w:p>
          <w:p w:rsidR="00000000" w:rsidDel="00000000" w:rsidP="00000000" w:rsidRDefault="00000000" w:rsidRPr="00000000" w14:paraId="0000004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2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Acuerdo Bilateral entre la UCM y la/s universidad/s socia/s  </w:t>
            </w:r>
            <w:sdt>
              <w:sdtPr>
                <w:id w:val="-1191606099"/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7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Cooperación dentro de la Alianza Una Europa  </w:t>
            </w:r>
            <w:sdt>
              <w:sdtPr>
                <w:id w:val="-1121484934"/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4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4C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Contacto directo con personal  de la Institución socia  </w:t>
            </w:r>
            <w:sdt>
              <w:sdtPr>
                <w:id w:val="-1879847945"/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51">
            <w:pPr>
              <w:rPr>
                <w:color w:val="404040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  <w:t xml:space="preserve">Otras iniciativas (señalar):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5">
      <w:pPr>
        <w:spacing w:after="0" w:line="240" w:lineRule="auto"/>
        <w:jc w:val="center"/>
        <w:rPr>
          <w:b w:val="1"/>
          <w:color w:val="00206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POR FAVOR INDIQUE LA/S PRIORIDAD/ES HORIZONTALES ERASMUS+ QUE SE ABORDARÁN EN EL BIP PROPUESTO</w:t>
      </w:r>
    </w:p>
    <w:p w:rsidR="00000000" w:rsidDel="00000000" w:rsidP="00000000" w:rsidRDefault="00000000" w:rsidRPr="00000000" w14:paraId="00000059">
      <w:pPr>
        <w:spacing w:after="0" w:line="240" w:lineRule="auto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7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20"/>
        <w:gridCol w:w="705"/>
        <w:gridCol w:w="4395"/>
        <w:gridCol w:w="1050"/>
        <w:tblGridChange w:id="0">
          <w:tblGrid>
            <w:gridCol w:w="3120"/>
            <w:gridCol w:w="705"/>
            <w:gridCol w:w="4395"/>
            <w:gridCol w:w="1050"/>
          </w:tblGrid>
        </w:tblGridChange>
      </w:tblGrid>
      <w:tr>
        <w:trPr>
          <w:cantSplit w:val="0"/>
          <w:trHeight w:val="47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A">
            <w:pPr>
              <w:rPr/>
            </w:pPr>
            <w:r w:rsidDel="00000000" w:rsidR="00000000" w:rsidRPr="00000000">
              <w:rPr>
                <w:rtl w:val="0"/>
              </w:rPr>
              <w:t xml:space="preserve">Inclusión y Diversidad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6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4" name="Shape 4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6" name="image4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4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675" cy="184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C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Valores comunitarios y compromiso cívico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D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4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2" name="Shape 2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101601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4" name="image2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2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675" cy="184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  <w:t xml:space="preserve">Transformación Digital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F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b w:val="1"/>
                <w:color w:val="002060"/>
                <w:rtl w:val="0"/>
              </w:rPr>
              <w:t xml:space="preserve">   </w:t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8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6" name="Shape 6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8" name="image6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6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675" cy="184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0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Medio ambiente y cambio climático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1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7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5" name="Shape 5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7" name="image5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5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675" cy="184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  <w:tr>
        <w:trPr>
          <w:cantSplit w:val="0"/>
          <w:trHeight w:val="40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  <w:t xml:space="preserve">Participación en la vida democrática.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3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9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7" name="Shape 7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88901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9" name="image7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7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675" cy="184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  <w:t xml:space="preserve">Otro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rPr>
                <w:b w:val="1"/>
                <w:color w:val="002060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mc:AlternateContent>
                <mc:Choice Requires="wpg"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5" name=""/>
                      <a:graphic>
                        <a:graphicData uri="http://schemas.microsoft.com/office/word/2010/wordprocessingShape">
                          <wps:wsp>
                            <wps:cNvSpPr/>
                            <wps:cNvPr id="3" name="Shape 3"/>
                            <wps:spPr>
                              <a:xfrm>
                                <a:off x="5274563" y="3713325"/>
                                <a:ext cx="142875" cy="133350"/>
                              </a:xfrm>
                              <a:prstGeom prst="rect">
                                <a:avLst/>
                              </a:prstGeom>
                              <a:noFill/>
                              <a:ln cap="flat" cmpd="sng" w="12700">
                                <a:solidFill>
                                  <a:srgbClr val="31538F"/>
                                </a:solidFill>
                                <a:prstDash val="solid"/>
                                <a:miter lim="800000"/>
                                <a:headEnd len="sm" w="sm" type="none"/>
                                <a:tailEnd len="sm" w="sm" type="none"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drawing>
                    <wp:anchor allowOverlap="1" behindDoc="0" distB="0" distT="0" distL="114300" distR="114300" hidden="0" layoutInCell="1" locked="0" relativeHeight="0" simplePos="0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0</wp:posOffset>
                      </wp:positionV>
                      <wp:extent cx="193675" cy="184150"/>
                      <wp:effectExtent b="0" l="0" r="0" t="0"/>
                      <wp:wrapNone/>
                      <wp:docPr id="15" name="image3.png"/>
                      <a:graphic>
                        <a:graphicData uri="http://schemas.openxmlformats.org/drawingml/2006/picture">
                          <pic:pic>
                            <pic:nvPicPr>
                              <pic:cNvPr id="0" name="image3.png"/>
                              <pic:cNvPicPr preferRelativeResize="0"/>
                            </pic:nvPicPr>
                            <pic:blipFill>
                              <a:blip r:embed="rId7"/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675" cy="184150"/>
                              </a:xfrm>
                              <a:prstGeom prst="rect"/>
                              <a:ln/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</w:p>
        </w:tc>
      </w:tr>
    </w:tbl>
    <w:p w:rsidR="00000000" w:rsidDel="00000000" w:rsidP="00000000" w:rsidRDefault="00000000" w:rsidRPr="00000000" w14:paraId="00000066">
      <w:pPr>
        <w:spacing w:after="0" w:line="240" w:lineRule="auto"/>
        <w:jc w:val="center"/>
        <w:rPr>
          <w:b w:val="1"/>
          <w:color w:val="002060"/>
          <w:sz w:val="18"/>
          <w:szCs w:val="18"/>
        </w:rPr>
      </w:pPr>
      <w:bookmarkStart w:colFirst="0" w:colLast="0" w:name="_heading=h.30j0zll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after="160" w:line="259" w:lineRule="auto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PARTE PRESENCIAL DEL BIP </w:t>
      </w:r>
    </w:p>
    <w:p w:rsidR="00000000" w:rsidDel="00000000" w:rsidP="00000000" w:rsidRDefault="00000000" w:rsidRPr="00000000" w14:paraId="00000068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5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0"/>
        <w:gridCol w:w="2130"/>
        <w:gridCol w:w="705"/>
        <w:gridCol w:w="1275"/>
        <w:gridCol w:w="2175"/>
        <w:tblGridChange w:id="0">
          <w:tblGrid>
            <w:gridCol w:w="2970"/>
            <w:gridCol w:w="2130"/>
            <w:gridCol w:w="705"/>
            <w:gridCol w:w="1275"/>
            <w:gridCol w:w="2175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Lugar de celebración  preciso: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6A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 de inicio: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 final: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Idioma de enseñanza y nivel: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6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8">
            <w:pPr>
              <w:rPr>
                <w:b w:val="1"/>
                <w:color w:val="404040"/>
              </w:rPr>
            </w:pPr>
            <w:r w:rsidDel="00000000" w:rsidR="00000000" w:rsidRPr="00000000">
              <w:rPr>
                <w:rtl w:val="0"/>
              </w:rPr>
              <w:t xml:space="preserve">B1 </w:t>
            </w:r>
            <w:sdt>
              <w:sdtPr>
                <w:id w:val="1655781065"/>
                <w:tag w:val="goog_rdk_6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  </w:t>
                </w:r>
              </w:sdtContent>
            </w:sdt>
            <w:r w:rsidDel="00000000" w:rsidR="00000000" w:rsidRPr="00000000">
              <w:rPr>
                <w:rtl w:val="0"/>
              </w:rPr>
              <w:t xml:space="preserve">B2</w:t>
            </w:r>
            <w:sdt>
              <w:sdtPr>
                <w:id w:val="1918268528"/>
                <w:tag w:val="goog_rdk_7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C1</w:t>
                </w:r>
              </w:sdtContent>
            </w:sdt>
            <w:r w:rsidDel="00000000" w:rsidR="00000000" w:rsidRPr="00000000">
              <w:rPr>
                <w:rtl w:val="0"/>
              </w:rPr>
              <w:t xml:space="preserve"> </w:t>
            </w:r>
            <w:sdt>
              <w:sdtPr>
                <w:id w:val="-1987390619"/>
                <w:tag w:val="goog_rdk_8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       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" w:hRule="atLeast"/>
          <w:tblHeader w:val="0"/>
        </w:trPr>
        <w:tc>
          <w:tcPr>
            <w:vMerge w:val="restart"/>
            <w:vAlign w:val="center"/>
          </w:tcPr>
          <w:p w:rsidR="00000000" w:rsidDel="00000000" w:rsidP="00000000" w:rsidRDefault="00000000" w:rsidRPr="00000000" w14:paraId="0000007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del contenido del BIP (máx.400 palabras):</w:t>
            </w:r>
          </w:p>
        </w:tc>
        <w:tc>
          <w:tcPr>
            <w:gridSpan w:val="4"/>
            <w:vMerge w:val="restart"/>
          </w:tcPr>
          <w:p w:rsidR="00000000" w:rsidDel="00000000" w:rsidP="00000000" w:rsidRDefault="00000000" w:rsidRPr="00000000" w14:paraId="0000007B">
            <w:pPr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69" w:hRule="atLeast"/>
          <w:tblHeader w:val="0"/>
        </w:trPr>
        <w:tc>
          <w:tcPr>
            <w:vMerge w:val="continue"/>
            <w:vAlign w:val="center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vMerge w:val="continue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1"/>
                <w:color w:val="ff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9">
      <w:pPr>
        <w:spacing w:after="0" w:line="240" w:lineRule="auto"/>
        <w:jc w:val="center"/>
        <w:rPr>
          <w:b w:val="1"/>
          <w:color w:val="00206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PARTE VIRTUAL DEL BIP</w:t>
      </w:r>
    </w:p>
    <w:tbl>
      <w:tblPr>
        <w:tblStyle w:val="Table4"/>
        <w:tblW w:w="930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0"/>
        <w:gridCol w:w="2265"/>
        <w:gridCol w:w="2505"/>
        <w:tblGridChange w:id="0">
          <w:tblGrid>
            <w:gridCol w:w="4530"/>
            <w:gridCol w:w="2265"/>
            <w:gridCol w:w="2505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gridSpan w:val="3"/>
            <w:vAlign w:val="center"/>
          </w:tcPr>
          <w:p w:rsidR="00000000" w:rsidDel="00000000" w:rsidP="00000000" w:rsidRDefault="00000000" w:rsidRPr="00000000" w14:paraId="0000008F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DESCRIPCIÓN DEL COMPONENTE VIRTUAL</w:t>
            </w:r>
          </w:p>
        </w:tc>
      </w:tr>
      <w:tr>
        <w:trPr>
          <w:cantSplit w:val="0"/>
          <w:trHeight w:val="969" w:hRule="atLeast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2">
            <w:pPr>
              <w:rPr>
                <w:color w:val="40404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Max. 400 palabras</w:t>
            </w:r>
          </w:p>
        </w:tc>
      </w:tr>
      <w:tr>
        <w:trPr>
          <w:cantSplit w:val="0"/>
          <w:tblHeader w:val="0"/>
        </w:trPr>
        <w:tc>
          <w:tcPr>
            <w:gridSpan w:val="3"/>
          </w:tcPr>
          <w:p w:rsidR="00000000" w:rsidDel="00000000" w:rsidP="00000000" w:rsidRDefault="00000000" w:rsidRPr="00000000" w14:paraId="0000009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DURACIÓN DEL COMPONENTE VIRTUAL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i w:val="1"/>
                <w:rtl w:val="0"/>
              </w:rPr>
              <w:t xml:space="preserve">(Por favor elija una de las siguientes opciones e </w:t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indique las fechas y duración)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OPCIÓN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DURACIÓN (estimada)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C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FECHA(s) – </w:t>
              <w:br w:type="textWrapping"/>
            </w:r>
            <w:r w:rsidDel="00000000" w:rsidR="00000000" w:rsidRPr="00000000">
              <w:rPr>
                <w:b w:val="1"/>
                <w:i w:val="1"/>
                <w:rtl w:val="0"/>
              </w:rPr>
              <w:t xml:space="preserve">complete solo si es posible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D">
            <w:pPr>
              <w:rPr/>
            </w:pPr>
            <w:r w:rsidDel="00000000" w:rsidR="00000000" w:rsidRPr="00000000">
              <w:rPr>
                <w:rtl w:val="0"/>
              </w:rPr>
              <w:t xml:space="preserve">Antes de la movilidad física</w:t>
            </w:r>
            <w:sdt>
              <w:sdtPr>
                <w:id w:val="1803562068"/>
                <w:tag w:val="goog_rdk_9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F">
            <w:pPr>
              <w:spacing w:after="160" w:line="259" w:lineRule="auto"/>
              <w:ind w:left="720" w:firstLine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0">
            <w:pPr>
              <w:rPr/>
            </w:pPr>
            <w:r w:rsidDel="00000000" w:rsidR="00000000" w:rsidRPr="00000000">
              <w:rPr>
                <w:rtl w:val="0"/>
              </w:rPr>
              <w:t xml:space="preserve">Después de la movilidad física</w:t>
            </w:r>
            <w:sdt>
              <w:sdtPr>
                <w:id w:val="709815507"/>
                <w:tag w:val="goog_rdk_1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2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3">
            <w:pPr>
              <w:rPr/>
            </w:pPr>
            <w:r w:rsidDel="00000000" w:rsidR="00000000" w:rsidRPr="00000000">
              <w:rPr>
                <w:rtl w:val="0"/>
              </w:rPr>
              <w:t xml:space="preserve">Antes y durante la movilidad física</w:t>
            </w:r>
            <w:sdt>
              <w:sdtPr>
                <w:id w:val="-1061720036"/>
                <w:tag w:val="goog_rdk_1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4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6">
            <w:pPr>
              <w:rPr/>
            </w:pPr>
            <w:r w:rsidDel="00000000" w:rsidR="00000000" w:rsidRPr="00000000">
              <w:rPr>
                <w:rtl w:val="0"/>
              </w:rPr>
              <w:t xml:space="preserve">Antes, durante y después de la movilidad física</w:t>
            </w:r>
            <w:sdt>
              <w:sdtPr>
                <w:id w:val="2119674470"/>
                <w:tag w:val="goog_rdk_1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7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9">
            <w:pPr>
              <w:rPr/>
            </w:pPr>
            <w:r w:rsidDel="00000000" w:rsidR="00000000" w:rsidRPr="00000000">
              <w:rPr>
                <w:rtl w:val="0"/>
              </w:rPr>
              <w:t xml:space="preserve">Durante</w:t>
            </w:r>
            <w:sdt>
              <w:sdtPr>
                <w:id w:val="1688095270"/>
                <w:tag w:val="goog_rdk_1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A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B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C">
            <w:pPr>
              <w:rPr/>
            </w:pPr>
            <w:r w:rsidDel="00000000" w:rsidR="00000000" w:rsidRPr="00000000">
              <w:rPr>
                <w:rtl w:val="0"/>
              </w:rPr>
              <w:t xml:space="preserve">Durante y después</w:t>
            </w:r>
            <w:sdt>
              <w:sdtPr>
                <w:id w:val="-1894627436"/>
                <w:tag w:val="goog_rdk_1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D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A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A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Antes y después de la movilidad física</w:t>
            </w:r>
            <w:sdt>
              <w:sdtPr>
                <w:id w:val="-13303730"/>
                <w:tag w:val="goog_rdk_1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0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B1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2">
      <w:pPr>
        <w:spacing w:after="0" w:line="240" w:lineRule="auto"/>
        <w:jc w:val="center"/>
        <w:rPr>
          <w:b w:val="1"/>
          <w:color w:val="00206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PARTICIPANTES</w:t>
      </w:r>
    </w:p>
    <w:tbl>
      <w:tblPr>
        <w:tblStyle w:val="Table5"/>
        <w:tblW w:w="93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10"/>
        <w:gridCol w:w="855"/>
        <w:gridCol w:w="2310"/>
        <w:gridCol w:w="2370"/>
        <w:gridCol w:w="2415"/>
        <w:tblGridChange w:id="0">
          <w:tblGrid>
            <w:gridCol w:w="1410"/>
            <w:gridCol w:w="855"/>
            <w:gridCol w:w="2310"/>
            <w:gridCol w:w="2370"/>
            <w:gridCol w:w="2415"/>
          </w:tblGrid>
        </w:tblGridChange>
      </w:tblGrid>
      <w:tr>
        <w:trPr>
          <w:cantSplit w:val="0"/>
          <w:trHeight w:val="503" w:hRule="atLeast"/>
          <w:tblHeader w:val="0"/>
        </w:trPr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B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UNIVERSIDADES SOCIAS EN EL BIP (al menos 3 socios, incluida la UCM) – Indique el nombre completo de la universidad y país</w:t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B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5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B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C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vAlign w:val="center"/>
          </w:tcPr>
          <w:p w:rsidR="00000000" w:rsidDel="00000000" w:rsidP="00000000" w:rsidRDefault="00000000" w:rsidRPr="00000000" w14:paraId="000000C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2" w:hRule="atLeast"/>
          <w:tblHeader w:val="0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C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PERSONA DE CONTACTO EN CADA UNIVERSIDAD SOCIA:</w:t>
            </w:r>
          </w:p>
        </w:tc>
      </w:tr>
      <w:tr>
        <w:trPr>
          <w:cantSplit w:val="0"/>
          <w:trHeight w:val="26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CD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CE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Nombre y función: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0">
            <w:pPr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Correo electrónico:</w:t>
            </w:r>
          </w:p>
        </w:tc>
      </w:tr>
      <w:tr>
        <w:trPr>
          <w:cantSplit w:val="0"/>
          <w:trHeight w:val="48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2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1: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7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2: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DC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3: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D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D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E1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Socio 4: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E4">
            <w:pPr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1" w:hRule="atLeast"/>
          <w:tblHeader w:val="0"/>
        </w:trPr>
        <w:tc>
          <w:tcPr>
            <w:gridSpan w:val="5"/>
            <w:vAlign w:val="center"/>
          </w:tcPr>
          <w:p w:rsidR="00000000" w:rsidDel="00000000" w:rsidP="00000000" w:rsidRDefault="00000000" w:rsidRPr="00000000" w14:paraId="000000E6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NÚMERO DE PARTICIPANTES DE LA UCM PARA LOS QUE SE SOLICITA RESERVA DE PLAZA</w:t>
            </w:r>
          </w:p>
          <w:p w:rsidR="00000000" w:rsidDel="00000000" w:rsidP="00000000" w:rsidRDefault="00000000" w:rsidRPr="00000000" w14:paraId="000000E7">
            <w:pPr>
              <w:jc w:val="center"/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2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EC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Estudiantes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E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Docentes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F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PTGAS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TOTAL</w:t>
            </w:r>
          </w:p>
        </w:tc>
      </w:tr>
      <w:tr>
        <w:trPr>
          <w:cantSplit w:val="0"/>
          <w:trHeight w:val="417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4">
            <w:pPr>
              <w:widowControl w:val="0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F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tabs>
          <w:tab w:val="left" w:leader="none" w:pos="1155"/>
        </w:tabs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tabs>
          <w:tab w:val="left" w:leader="none" w:pos="1155"/>
        </w:tabs>
        <w:spacing w:after="160" w:line="259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after="0" w:line="240" w:lineRule="auto"/>
        <w:jc w:val="center"/>
        <w:rPr>
          <w:b w:val="1"/>
          <w:color w:val="002060"/>
          <w:sz w:val="28"/>
          <w:szCs w:val="28"/>
        </w:rPr>
      </w:pPr>
      <w:r w:rsidDel="00000000" w:rsidR="00000000" w:rsidRPr="00000000">
        <w:rPr>
          <w:b w:val="1"/>
          <w:color w:val="002060"/>
          <w:sz w:val="28"/>
          <w:szCs w:val="28"/>
          <w:rtl w:val="0"/>
        </w:rPr>
        <w:t xml:space="preserve">EVALUACIÓN Y SELECCIÓN DE LOS PARTICIPANTES</w:t>
      </w:r>
    </w:p>
    <w:tbl>
      <w:tblPr>
        <w:tblStyle w:val="Table6"/>
        <w:tblW w:w="933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30"/>
        <w:gridCol w:w="4800"/>
        <w:tblGridChange w:id="0">
          <w:tblGrid>
            <w:gridCol w:w="4530"/>
            <w:gridCol w:w="4800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gridSpan w:val="2"/>
            <w:vAlign w:val="center"/>
          </w:tcPr>
          <w:p w:rsidR="00000000" w:rsidDel="00000000" w:rsidP="00000000" w:rsidRDefault="00000000" w:rsidRPr="00000000" w14:paraId="000000F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Sobre el procedimiento de evaluación y selección</w:t>
            </w:r>
          </w:p>
        </w:tc>
      </w:tr>
      <w:tr>
        <w:trPr>
          <w:cantSplit w:val="0"/>
          <w:trHeight w:val="969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FB">
            <w:pPr>
              <w:rPr/>
            </w:pPr>
            <w:r w:rsidDel="00000000" w:rsidR="00000000" w:rsidRPr="00000000">
              <w:rPr>
                <w:rtl w:val="0"/>
              </w:rPr>
              <w:t xml:space="preserve">¿Quién realiza la evaluación y admisión de los participantes? Poner una X en la correcta.</w:t>
            </w:r>
          </w:p>
          <w:p w:rsidR="00000000" w:rsidDel="00000000" w:rsidP="00000000" w:rsidRDefault="00000000" w:rsidRPr="00000000" w14:paraId="000000FC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 entidad coordinadora</w:t>
            </w:r>
          </w:p>
          <w:p w:rsidR="00000000" w:rsidDel="00000000" w:rsidP="00000000" w:rsidRDefault="00000000" w:rsidRPr="00000000" w14:paraId="000000FD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la UCM</w:t>
            </w:r>
          </w:p>
          <w:p w:rsidR="00000000" w:rsidDel="00000000" w:rsidP="00000000" w:rsidRDefault="00000000" w:rsidRPr="00000000" w14:paraId="000000FE">
            <w:pPr>
              <w:numPr>
                <w:ilvl w:val="0"/>
                <w:numId w:val="2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un conjunto de entidades socias</w:t>
            </w:r>
          </w:p>
          <w:p w:rsidR="00000000" w:rsidDel="00000000" w:rsidP="00000000" w:rsidRDefault="00000000" w:rsidRPr="00000000" w14:paraId="000000FF">
            <w:pPr>
              <w:rPr/>
            </w:pPr>
            <w:r w:rsidDel="00000000" w:rsidR="00000000" w:rsidRPr="00000000">
              <w:rPr>
                <w:rtl w:val="0"/>
              </w:rPr>
              <w:t xml:space="preserve">¿Existen criterios establecidos previamente (no por la UCM) para la evaluación y selección de los participantes? </w:t>
            </w:r>
          </w:p>
          <w:p w:rsidR="00000000" w:rsidDel="00000000" w:rsidP="00000000" w:rsidRDefault="00000000" w:rsidRPr="00000000" w14:paraId="00000100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Sí. En caso afirmativo, indicar cuáles.</w:t>
            </w:r>
          </w:p>
          <w:p w:rsidR="00000000" w:rsidDel="00000000" w:rsidP="00000000" w:rsidRDefault="00000000" w:rsidRPr="00000000" w14:paraId="00000101">
            <w:pPr>
              <w:numPr>
                <w:ilvl w:val="0"/>
                <w:numId w:val="1"/>
              </w:numPr>
              <w:ind w:left="720" w:hanging="360"/>
              <w:rPr/>
            </w:pPr>
            <w:r w:rsidDel="00000000" w:rsidR="00000000" w:rsidRPr="00000000">
              <w:rPr>
                <w:rtl w:val="0"/>
              </w:rPr>
              <w:t xml:space="preserve">No. En caso negativo, indicar si los criterios aplicados por la UCM serán soberanos y la entidad coordinadora aceptará los participantes seleccionados por la UCM independientemente.</w:t>
            </w:r>
          </w:p>
          <w:p w:rsidR="00000000" w:rsidDel="00000000" w:rsidP="00000000" w:rsidRDefault="00000000" w:rsidRPr="00000000" w14:paraId="00000102">
            <w:pPr>
              <w:rPr/>
            </w:pPr>
            <w:r w:rsidDel="00000000" w:rsidR="00000000" w:rsidRPr="00000000">
              <w:rPr>
                <w:rtl w:val="0"/>
              </w:rPr>
              <w:t xml:space="preserve">¿Existen plazos establecidos por la entidad coordinadora para la admisión de participantes? Indicar cuáles.</w:t>
            </w:r>
          </w:p>
          <w:p w:rsidR="00000000" w:rsidDel="00000000" w:rsidP="00000000" w:rsidRDefault="00000000" w:rsidRPr="00000000" w14:paraId="00000103">
            <w:pPr>
              <w:rPr/>
            </w:pPr>
            <w:r w:rsidDel="00000000" w:rsidR="00000000" w:rsidRPr="00000000">
              <w:rPr>
                <w:rtl w:val="0"/>
              </w:rPr>
              <w:t xml:space="preserve">Describir cualquier  otra cuestión relevante relativa a la selección de los participantes en el BIP.</w:t>
            </w:r>
          </w:p>
        </w:tc>
      </w:tr>
      <w:tr>
        <w:trPr>
          <w:cantSplit w:val="0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105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RESPONSABLES EN LA UCM</w:t>
            </w:r>
          </w:p>
          <w:p w:rsidR="00000000" w:rsidDel="00000000" w:rsidP="00000000" w:rsidRDefault="00000000" w:rsidRPr="00000000" w14:paraId="00000106">
            <w:pPr>
              <w:rPr>
                <w:i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8">
            <w:pPr>
              <w:rPr/>
            </w:pPr>
            <w:r w:rsidDel="00000000" w:rsidR="00000000" w:rsidRPr="00000000">
              <w:rPr>
                <w:rtl w:val="0"/>
              </w:rPr>
              <w:t xml:space="preserve">Coordinador/a del BIP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4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A">
            <w:pPr>
              <w:rPr/>
            </w:pPr>
            <w:r w:rsidDel="00000000" w:rsidR="00000000" w:rsidRPr="00000000">
              <w:rPr>
                <w:rtl w:val="0"/>
              </w:rPr>
              <w:t xml:space="preserve">Facultad a la que se adscribe el BIP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B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4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10C">
            <w:pPr>
              <w:rPr/>
            </w:pPr>
            <w:r w:rsidDel="00000000" w:rsidR="00000000" w:rsidRPr="00000000">
              <w:rPr>
                <w:rtl w:val="0"/>
              </w:rPr>
              <w:t xml:space="preserve">Responsable académico a efectos de firma de los documentos que correspondan de gestión de la movilidad (Acuerdo de aprendizaje, otros)</w:t>
            </w:r>
          </w:p>
          <w:p w:rsidR="00000000" w:rsidDel="00000000" w:rsidP="00000000" w:rsidRDefault="00000000" w:rsidRPr="00000000" w14:paraId="0000010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10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F">
      <w:pPr>
        <w:spacing w:after="0" w:line="24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spacing w:after="0" w:line="240" w:lineRule="auto"/>
        <w:jc w:val="center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spacing w:after="60" w:lineRule="auto"/>
        <w:jc w:val="both"/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headerReference r:id="rId10" w:type="even"/>
      <w:footerReference r:id="rId11" w:type="default"/>
      <w:footerReference r:id="rId12" w:type="first"/>
      <w:footerReference r:id="rId13" w:type="even"/>
      <w:pgSz w:h="16838" w:w="11906" w:orient="portrait"/>
      <w:pgMar w:bottom="1418" w:top="2268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</wp:posOffset>
          </wp:positionH>
          <wp:positionV relativeFrom="paragraph">
            <wp:posOffset>-632</wp:posOffset>
          </wp:positionV>
          <wp:extent cx="859460" cy="975360"/>
          <wp:effectExtent b="0" l="0" r="0" t="0"/>
          <wp:wrapNone/>
          <wp:docPr descr="Un dibujo animado con letras&#10;&#10;Descripción generada automáticamente con confianza media" id="20" name="image1.png"/>
          <a:graphic>
            <a:graphicData uri="http://schemas.openxmlformats.org/drawingml/2006/picture">
              <pic:pic>
                <pic:nvPicPr>
                  <pic:cNvPr descr="Un dibujo animado con letras&#10;&#10;Descripción generada automáticamente con confianza media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9460" cy="97536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3870959</wp:posOffset>
          </wp:positionH>
          <wp:positionV relativeFrom="paragraph">
            <wp:posOffset>6985</wp:posOffset>
          </wp:positionV>
          <wp:extent cx="2207260" cy="463550"/>
          <wp:effectExtent b="0" l="0" r="0" t="0"/>
          <wp:wrapNone/>
          <wp:docPr descr="Texto&#10;&#10;Descripción generada automáticamente" id="21" name="image8.png"/>
          <a:graphic>
            <a:graphicData uri="http://schemas.openxmlformats.org/drawingml/2006/picture">
              <pic:pic>
                <pic:nvPicPr>
                  <pic:cNvPr descr="Texto&#10;&#10;Descripción generada automáticamente" id="0" name="image8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207260" cy="46355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1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1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ca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rrafodelista">
    <w:name w:val="List Paragraph"/>
    <w:basedOn w:val="Normal"/>
    <w:uiPriority w:val="34"/>
    <w:qFormat w:val="1"/>
    <w:rsid w:val="009A67FF"/>
    <w:pPr>
      <w:ind w:left="720"/>
      <w:contextualSpacing w:val="1"/>
    </w:p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9A67FF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 w:val="1"/>
    <w:rsid w:val="009A67FF"/>
    <w:rPr>
      <w:rFonts w:ascii="Tahoma" w:cs="Tahoma" w:hAnsi="Tahoma"/>
      <w:sz w:val="16"/>
      <w:szCs w:val="16"/>
      <w:lang w:val="ca-ES"/>
    </w:rPr>
  </w:style>
  <w:style w:type="table" w:styleId="Tablaconcuadrcula">
    <w:name w:val="Table Grid"/>
    <w:basedOn w:val="Tablanormal"/>
    <w:uiPriority w:val="59"/>
    <w:rsid w:val="009A67F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NormalWeb">
    <w:name w:val="Normal (Web)"/>
    <w:basedOn w:val="Normal"/>
    <w:uiPriority w:val="99"/>
    <w:unhideWhenUsed w:val="1"/>
    <w:rsid w:val="00707E7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semiHidden w:val="1"/>
    <w:unhideWhenUsed w:val="1"/>
    <w:rsid w:val="00707E75"/>
    <w:rPr>
      <w:color w:val="0000ff"/>
      <w:u w:val="single"/>
    </w:rPr>
  </w:style>
  <w:style w:type="paragraph" w:styleId="Revisin">
    <w:name w:val="Revision"/>
    <w:hidden w:val="1"/>
    <w:uiPriority w:val="99"/>
    <w:semiHidden w:val="1"/>
    <w:rsid w:val="0087744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131E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131E19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131E19"/>
    <w:rPr>
      <w:sz w:val="20"/>
      <w:szCs w:val="20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131E19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131E19"/>
    <w:rPr>
      <w:b w:val="1"/>
      <w:bCs w:val="1"/>
      <w:sz w:val="20"/>
      <w:szCs w:val="20"/>
      <w:lang w:val="ca-ES"/>
    </w:rPr>
  </w:style>
  <w:style w:type="table" w:styleId="a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Encabezado">
    <w:name w:val="header"/>
    <w:basedOn w:val="Normal"/>
    <w:link w:val="EncabezadoCar"/>
    <w:uiPriority w:val="99"/>
    <w:unhideWhenUsed w:val="1"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3949E6"/>
  </w:style>
  <w:style w:type="paragraph" w:styleId="Piedepgina">
    <w:name w:val="footer"/>
    <w:basedOn w:val="Normal"/>
    <w:link w:val="PiedepginaCar"/>
    <w:uiPriority w:val="99"/>
    <w:unhideWhenUsed w:val="1"/>
    <w:rsid w:val="003949E6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3949E6"/>
  </w:style>
  <w:style w:type="paragraph" w:styleId="Textonotapie">
    <w:name w:val="footnote text"/>
    <w:basedOn w:val="Normal"/>
    <w:link w:val="TextonotapieCar"/>
    <w:uiPriority w:val="99"/>
    <w:semiHidden w:val="1"/>
    <w:unhideWhenUsed w:val="1"/>
    <w:rsid w:val="00BB01C0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 w:val="1"/>
    <w:rsid w:val="00BB01C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 w:val="1"/>
    <w:unhideWhenUsed w:val="1"/>
    <w:rsid w:val="00BB01C0"/>
    <w:rPr>
      <w:vertAlign w:val="superscript"/>
    </w:rPr>
  </w:style>
  <w:style w:type="table" w:styleId="a2" w:customStyle="1">
    <w:basedOn w:val="TableNormal1"/>
    <w:tblPr>
      <w:tblStyleRowBandSize w:val="1"/>
      <w:tblStyleColBandSize w:val="1"/>
      <w:tblCellMar>
        <w:left w:w="115.0" w:type="dxa"/>
        <w:right w:w="115.0" w:type="dxa"/>
      </w:tblCellMar>
    </w:tblPr>
  </w:style>
  <w:style w:type="table" w:styleId="a3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4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5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6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7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table" w:styleId="a8" w:customStyle="1">
    <w:basedOn w:val="TableNormal1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footer" Target="footer2.xml"/><Relationship Id="rId10" Type="http://schemas.openxmlformats.org/officeDocument/2006/relationships/header" Target="header1.xml"/><Relationship Id="rId13" Type="http://schemas.openxmlformats.org/officeDocument/2006/relationships/footer" Target="footer1.xml"/><Relationship Id="rId12" Type="http://schemas.openxmlformats.org/officeDocument/2006/relationships/footer" Target="footer3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lnxmYY7sID6r1T7+Y321tJwv3Q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IOaC5iM3B3emFwd21wM3oyDmguaGU3Mms5OXFlNnZlMg5oLjhpYmd5cjF1cmx4MTIJaC4zMGowemxsOAByITFGYmhWcm1iSGU5UFA4WHQzczFCOVRNb2I5bGJSQXVOc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2025-02-04T15:41:00Z</dcterms:created>
  <dc:creator>Albert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0x01010026BA8E9A80AA7544B4B090924BB700A2</vt:lpwstr>
  </property>
</Properties>
</file>