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71CD" w:rsidRPr="00A171CD" w:rsidRDefault="00A171CD" w:rsidP="00A171CD">
      <w:pPr>
        <w:widowControl w:val="0"/>
        <w:kinsoku w:val="0"/>
        <w:overflowPunct w:val="0"/>
        <w:autoSpaceDE w:val="0"/>
        <w:autoSpaceDN w:val="0"/>
        <w:adjustRightInd w:val="0"/>
        <w:spacing w:before="120" w:after="0" w:line="276" w:lineRule="auto"/>
        <w:jc w:val="center"/>
        <w:outlineLvl w:val="0"/>
        <w:rPr>
          <w:rFonts w:eastAsia="Times New Roman" w:cstheme="minorHAnsi"/>
          <w:b/>
          <w:i/>
          <w:sz w:val="21"/>
          <w:szCs w:val="21"/>
          <w:lang w:val="es-ES" w:eastAsia="es-ES"/>
        </w:rPr>
      </w:pPr>
      <w:r w:rsidRPr="00A171CD">
        <w:rPr>
          <w:rFonts w:eastAsia="Times New Roman" w:cstheme="minorHAnsi"/>
          <w:b/>
          <w:i/>
          <w:sz w:val="21"/>
          <w:szCs w:val="21"/>
          <w:lang w:val="es-ES" w:eastAsia="es-ES"/>
        </w:rPr>
        <w:t>MODELO DE DECLARACIÓN DE AUSENCIA DE CONFLICTO DE INTERESES (DACI), BENEFICIARIOS, CONTRATISTAS Y SUBCONTRATISTAS</w:t>
      </w:r>
    </w:p>
    <w:p w:rsidR="00A171CD" w:rsidRPr="00A171CD" w:rsidRDefault="00A171CD" w:rsidP="00A171CD">
      <w:pPr>
        <w:widowControl w:val="0"/>
        <w:kinsoku w:val="0"/>
        <w:overflowPunct w:val="0"/>
        <w:autoSpaceDE w:val="0"/>
        <w:autoSpaceDN w:val="0"/>
        <w:adjustRightInd w:val="0"/>
        <w:spacing w:before="120" w:after="0" w:line="276" w:lineRule="auto"/>
        <w:jc w:val="both"/>
        <w:outlineLvl w:val="0"/>
        <w:rPr>
          <w:rFonts w:eastAsia="Times New Roman" w:cstheme="minorHAnsi"/>
          <w:sz w:val="21"/>
          <w:szCs w:val="21"/>
          <w:lang w:val="es-ES" w:eastAsia="es-ES"/>
        </w:rPr>
      </w:pPr>
      <w:r w:rsidRPr="00A171CD">
        <w:rPr>
          <w:rFonts w:eastAsia="Times New Roman" w:cstheme="minorHAnsi"/>
          <w:sz w:val="21"/>
          <w:szCs w:val="21"/>
          <w:lang w:val="es-ES" w:eastAsia="es-ES"/>
        </w:rPr>
        <w:t>Expediente: […]</w:t>
      </w:r>
    </w:p>
    <w:p w:rsidR="00A171CD" w:rsidRPr="00A171CD" w:rsidRDefault="00A171CD" w:rsidP="00A171CD">
      <w:pPr>
        <w:widowControl w:val="0"/>
        <w:kinsoku w:val="0"/>
        <w:overflowPunct w:val="0"/>
        <w:autoSpaceDE w:val="0"/>
        <w:autoSpaceDN w:val="0"/>
        <w:adjustRightInd w:val="0"/>
        <w:spacing w:before="120" w:after="0" w:line="276" w:lineRule="auto"/>
        <w:jc w:val="both"/>
        <w:outlineLvl w:val="0"/>
        <w:rPr>
          <w:rFonts w:eastAsia="Times New Roman" w:cstheme="minorHAnsi"/>
          <w:sz w:val="21"/>
          <w:szCs w:val="21"/>
          <w:lang w:val="es-ES" w:eastAsia="es-ES"/>
        </w:rPr>
      </w:pPr>
      <w:r w:rsidRPr="00A171CD">
        <w:rPr>
          <w:rFonts w:eastAsia="Times New Roman" w:cstheme="minorHAnsi"/>
          <w:sz w:val="21"/>
          <w:szCs w:val="21"/>
          <w:lang w:val="es-ES" w:eastAsia="es-ES"/>
        </w:rPr>
        <w:t>Contrato/subvención: […]</w:t>
      </w:r>
    </w:p>
    <w:p w:rsidR="00A171CD" w:rsidRPr="00A171CD" w:rsidRDefault="00A171CD" w:rsidP="00A171CD">
      <w:pPr>
        <w:widowControl w:val="0"/>
        <w:kinsoku w:val="0"/>
        <w:overflowPunct w:val="0"/>
        <w:autoSpaceDE w:val="0"/>
        <w:autoSpaceDN w:val="0"/>
        <w:adjustRightInd w:val="0"/>
        <w:spacing w:before="120" w:after="0" w:line="276" w:lineRule="auto"/>
        <w:jc w:val="both"/>
        <w:outlineLvl w:val="0"/>
        <w:rPr>
          <w:rFonts w:eastAsia="Times New Roman" w:cstheme="minorHAnsi"/>
          <w:sz w:val="21"/>
          <w:szCs w:val="21"/>
          <w:lang w:val="es-ES" w:eastAsia="es-ES"/>
        </w:rPr>
      </w:pPr>
      <w:r w:rsidRPr="00A171CD">
        <w:rPr>
          <w:rFonts w:eastAsia="Times New Roman" w:cstheme="minorHAnsi"/>
          <w:sz w:val="21"/>
          <w:szCs w:val="21"/>
          <w:lang w:val="es-ES" w:eastAsia="es-ES"/>
        </w:rPr>
        <w:t>Órgano convocante/de contratación: Universidad Complutense de Madrid</w:t>
      </w:r>
    </w:p>
    <w:p w:rsidR="00A171CD" w:rsidRPr="00A171CD" w:rsidRDefault="00A171CD" w:rsidP="00A171CD">
      <w:pPr>
        <w:widowControl w:val="0"/>
        <w:kinsoku w:val="0"/>
        <w:overflowPunct w:val="0"/>
        <w:autoSpaceDE w:val="0"/>
        <w:autoSpaceDN w:val="0"/>
        <w:adjustRightInd w:val="0"/>
        <w:spacing w:before="120" w:after="0" w:line="276" w:lineRule="auto"/>
        <w:jc w:val="both"/>
        <w:outlineLvl w:val="0"/>
        <w:rPr>
          <w:rFonts w:eastAsia="Times New Roman" w:cstheme="minorHAnsi"/>
          <w:sz w:val="21"/>
          <w:szCs w:val="21"/>
          <w:lang w:val="es-ES" w:eastAsia="es-ES"/>
        </w:rPr>
      </w:pPr>
      <w:r w:rsidRPr="00A171CD">
        <w:rPr>
          <w:rFonts w:eastAsia="Times New Roman" w:cstheme="minorHAnsi"/>
          <w:sz w:val="21"/>
          <w:szCs w:val="21"/>
          <w:lang w:val="es-ES" w:eastAsia="es-ES"/>
        </w:rPr>
        <w:t xml:space="preserve">El abajo </w:t>
      </w:r>
      <w:proofErr w:type="gramStart"/>
      <w:r w:rsidRPr="00A171CD">
        <w:rPr>
          <w:rFonts w:eastAsia="Times New Roman" w:cstheme="minorHAnsi"/>
          <w:sz w:val="21"/>
          <w:szCs w:val="21"/>
          <w:lang w:val="es-ES" w:eastAsia="es-ES"/>
        </w:rPr>
        <w:t>firmante:…</w:t>
      </w:r>
      <w:proofErr w:type="gramEnd"/>
      <w:r w:rsidRPr="00A171CD">
        <w:rPr>
          <w:rFonts w:eastAsia="Times New Roman" w:cstheme="minorHAnsi"/>
          <w:sz w:val="21"/>
          <w:szCs w:val="21"/>
          <w:lang w:val="es-ES" w:eastAsia="es-ES"/>
        </w:rPr>
        <w:t>……………………………………………………………………………………………………………….</w:t>
      </w:r>
    </w:p>
    <w:p w:rsidR="00A171CD" w:rsidRPr="00A171CD" w:rsidRDefault="00A171CD" w:rsidP="00A171CD">
      <w:pPr>
        <w:widowControl w:val="0"/>
        <w:kinsoku w:val="0"/>
        <w:overflowPunct w:val="0"/>
        <w:autoSpaceDE w:val="0"/>
        <w:autoSpaceDN w:val="0"/>
        <w:adjustRightInd w:val="0"/>
        <w:spacing w:before="120" w:after="0" w:line="276" w:lineRule="auto"/>
        <w:jc w:val="both"/>
        <w:outlineLvl w:val="0"/>
        <w:rPr>
          <w:rFonts w:eastAsia="Times New Roman" w:cstheme="minorHAnsi"/>
          <w:sz w:val="21"/>
          <w:szCs w:val="21"/>
          <w:lang w:val="es-ES" w:eastAsia="es-ES"/>
        </w:rPr>
      </w:pPr>
      <w:r w:rsidRPr="00A171CD">
        <w:rPr>
          <w:rFonts w:eastAsia="Times New Roman" w:cstheme="minorHAnsi"/>
          <w:sz w:val="21"/>
          <w:szCs w:val="21"/>
          <w:lang w:val="es-ES" w:eastAsia="es-ES"/>
        </w:rPr>
        <w:t>con DNI: ……………………………</w:t>
      </w:r>
      <w:proofErr w:type="gramStart"/>
      <w:r w:rsidRPr="00A171CD">
        <w:rPr>
          <w:rFonts w:eastAsia="Times New Roman" w:cstheme="minorHAnsi"/>
          <w:sz w:val="21"/>
          <w:szCs w:val="21"/>
          <w:lang w:val="es-ES" w:eastAsia="es-ES"/>
        </w:rPr>
        <w:t>…….</w:t>
      </w:r>
      <w:proofErr w:type="gramEnd"/>
      <w:r w:rsidRPr="00A171CD">
        <w:rPr>
          <w:rFonts w:eastAsia="Times New Roman" w:cstheme="minorHAnsi"/>
          <w:sz w:val="21"/>
          <w:szCs w:val="21"/>
          <w:lang w:val="es-ES" w:eastAsia="es-ES"/>
        </w:rPr>
        <w:t>.</w:t>
      </w:r>
    </w:p>
    <w:p w:rsidR="00A171CD" w:rsidRPr="00A171CD" w:rsidRDefault="00A171CD" w:rsidP="00A171CD">
      <w:pPr>
        <w:widowControl w:val="0"/>
        <w:kinsoku w:val="0"/>
        <w:overflowPunct w:val="0"/>
        <w:autoSpaceDE w:val="0"/>
        <w:autoSpaceDN w:val="0"/>
        <w:adjustRightInd w:val="0"/>
        <w:spacing w:before="120" w:after="0" w:line="276" w:lineRule="auto"/>
        <w:jc w:val="both"/>
        <w:outlineLvl w:val="0"/>
        <w:rPr>
          <w:rFonts w:eastAsia="Times New Roman" w:cstheme="minorHAnsi"/>
          <w:sz w:val="21"/>
          <w:szCs w:val="21"/>
          <w:lang w:val="es-ES" w:eastAsia="es-ES"/>
        </w:rPr>
      </w:pPr>
      <w:r w:rsidRPr="00A171CD">
        <w:rPr>
          <w:rFonts w:eastAsia="Times New Roman" w:cstheme="minorHAnsi"/>
          <w:sz w:val="21"/>
          <w:szCs w:val="21"/>
          <w:lang w:val="es-ES" w:eastAsia="es-ES"/>
        </w:rPr>
        <w:t xml:space="preserve">en nombre propio/en su condición de representante de la </w:t>
      </w:r>
      <w:proofErr w:type="gramStart"/>
      <w:r w:rsidRPr="00A171CD">
        <w:rPr>
          <w:rFonts w:eastAsia="Times New Roman" w:cstheme="minorHAnsi"/>
          <w:sz w:val="21"/>
          <w:szCs w:val="21"/>
          <w:lang w:val="es-ES" w:eastAsia="es-ES"/>
        </w:rPr>
        <w:t>empresa:…</w:t>
      </w:r>
      <w:proofErr w:type="gramEnd"/>
      <w:r w:rsidRPr="00A171CD">
        <w:rPr>
          <w:rFonts w:eastAsia="Times New Roman" w:cstheme="minorHAnsi"/>
          <w:sz w:val="21"/>
          <w:szCs w:val="21"/>
          <w:lang w:val="es-ES" w:eastAsia="es-ES"/>
        </w:rPr>
        <w:t>……………………………………………………………………………………………………NIF: ………………</w:t>
      </w:r>
    </w:p>
    <w:p w:rsidR="00A171CD" w:rsidRPr="00A171CD" w:rsidRDefault="00A171CD" w:rsidP="00A171CD">
      <w:pPr>
        <w:widowControl w:val="0"/>
        <w:kinsoku w:val="0"/>
        <w:overflowPunct w:val="0"/>
        <w:autoSpaceDE w:val="0"/>
        <w:autoSpaceDN w:val="0"/>
        <w:adjustRightInd w:val="0"/>
        <w:spacing w:before="120" w:after="0" w:line="276" w:lineRule="auto"/>
        <w:jc w:val="both"/>
        <w:outlineLvl w:val="0"/>
        <w:rPr>
          <w:rFonts w:eastAsia="Times New Roman" w:cstheme="minorHAnsi"/>
          <w:sz w:val="21"/>
          <w:szCs w:val="21"/>
          <w:lang w:val="es-ES" w:eastAsia="es-ES"/>
        </w:rPr>
      </w:pPr>
      <w:r w:rsidRPr="00A171CD">
        <w:rPr>
          <w:rFonts w:eastAsia="Times New Roman" w:cstheme="minorHAnsi"/>
          <w:sz w:val="21"/>
          <w:szCs w:val="21"/>
          <w:lang w:val="es-ES" w:eastAsia="es-ES"/>
        </w:rPr>
        <w:t>y con poder suficiente según obra acreditado en el procedimiento de subvención/licitación al margen referenciado, mediante el presente documento,</w:t>
      </w:r>
    </w:p>
    <w:p w:rsidR="00A171CD" w:rsidRPr="00A171CD" w:rsidRDefault="00A171CD" w:rsidP="00A171CD">
      <w:pPr>
        <w:widowControl w:val="0"/>
        <w:kinsoku w:val="0"/>
        <w:overflowPunct w:val="0"/>
        <w:autoSpaceDE w:val="0"/>
        <w:autoSpaceDN w:val="0"/>
        <w:adjustRightInd w:val="0"/>
        <w:spacing w:before="120" w:after="120" w:line="276" w:lineRule="auto"/>
        <w:jc w:val="center"/>
        <w:outlineLvl w:val="0"/>
        <w:rPr>
          <w:rFonts w:eastAsia="Times New Roman" w:cstheme="minorHAnsi"/>
          <w:sz w:val="21"/>
          <w:szCs w:val="21"/>
          <w:lang w:val="es-ES" w:eastAsia="es-ES"/>
        </w:rPr>
      </w:pPr>
      <w:r w:rsidRPr="00A171CD">
        <w:rPr>
          <w:rFonts w:eastAsia="Times New Roman" w:cstheme="minorHAnsi"/>
          <w:sz w:val="21"/>
          <w:szCs w:val="21"/>
          <w:lang w:val="es-ES" w:eastAsia="es-ES"/>
        </w:rPr>
        <w:t>DECLARA</w:t>
      </w:r>
    </w:p>
    <w:p w:rsidR="00A171CD" w:rsidRPr="00A171CD" w:rsidRDefault="00A171CD" w:rsidP="00A171CD">
      <w:pPr>
        <w:widowControl w:val="0"/>
        <w:kinsoku w:val="0"/>
        <w:overflowPunct w:val="0"/>
        <w:autoSpaceDE w:val="0"/>
        <w:autoSpaceDN w:val="0"/>
        <w:adjustRightInd w:val="0"/>
        <w:spacing w:before="120" w:after="0" w:line="276" w:lineRule="auto"/>
        <w:jc w:val="both"/>
        <w:outlineLvl w:val="0"/>
        <w:rPr>
          <w:rFonts w:eastAsia="Times New Roman" w:cstheme="minorHAnsi"/>
          <w:sz w:val="21"/>
          <w:szCs w:val="21"/>
          <w:lang w:val="es-ES" w:eastAsia="es-ES"/>
        </w:rPr>
      </w:pPr>
      <w:r w:rsidRPr="00A171CD">
        <w:rPr>
          <w:rFonts w:eastAsia="Times New Roman" w:cstheme="minorHAnsi"/>
          <w:sz w:val="21"/>
          <w:szCs w:val="21"/>
          <w:lang w:val="es-ES" w:eastAsia="es-ES"/>
        </w:rPr>
        <w:t xml:space="preserve">Primero. CONOCER plenamente los pliegos que rigen el contrato/las bases y convocatoria que rigen el expediente al margen referenciado, así como la normativa que le resulta aplicable. Asimismo, CONOCER que el artículo 61.3 «Conflicto de intereses», del Reglamento (UE, </w:t>
      </w:r>
      <w:proofErr w:type="spellStart"/>
      <w:r w:rsidRPr="00A171CD">
        <w:rPr>
          <w:rFonts w:eastAsia="Times New Roman" w:cstheme="minorHAnsi"/>
          <w:sz w:val="21"/>
          <w:szCs w:val="21"/>
          <w:lang w:val="es-ES" w:eastAsia="es-ES"/>
        </w:rPr>
        <w:t>Euratom</w:t>
      </w:r>
      <w:proofErr w:type="spellEnd"/>
      <w:r w:rsidRPr="00A171CD">
        <w:rPr>
          <w:rFonts w:eastAsia="Times New Roman" w:cstheme="minorHAnsi"/>
          <w:sz w:val="21"/>
          <w:szCs w:val="21"/>
          <w:lang w:val="es-ES" w:eastAsia="es-ES"/>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A171CD" w:rsidRPr="00A171CD" w:rsidRDefault="00A171CD" w:rsidP="00A171CD">
      <w:pPr>
        <w:widowControl w:val="0"/>
        <w:kinsoku w:val="0"/>
        <w:overflowPunct w:val="0"/>
        <w:autoSpaceDE w:val="0"/>
        <w:autoSpaceDN w:val="0"/>
        <w:adjustRightInd w:val="0"/>
        <w:spacing w:before="120" w:after="0" w:line="276" w:lineRule="auto"/>
        <w:jc w:val="both"/>
        <w:outlineLvl w:val="0"/>
        <w:rPr>
          <w:rFonts w:eastAsia="Times New Roman" w:cstheme="minorHAnsi"/>
          <w:sz w:val="21"/>
          <w:szCs w:val="21"/>
          <w:lang w:val="es-ES" w:eastAsia="es-ES"/>
        </w:rPr>
      </w:pPr>
      <w:r w:rsidRPr="00A171CD">
        <w:rPr>
          <w:rFonts w:eastAsia="Times New Roman" w:cstheme="minorHAnsi"/>
          <w:sz w:val="21"/>
          <w:szCs w:val="21"/>
          <w:lang w:val="es-ES" w:eastAsia="es-ES"/>
        </w:rPr>
        <w:t>Segundo. QUE NI SU PERSONA, NI, EN SU CASO, LA PERSONA JURÍDICA A LA QUE REPRESENTA SE ENCUENTRA INCURSA en ninguna situación que pueda comprometer el cumplimiento de las obligaciones que le resultan exigibles por su participación en el procedimiento de licitación u otorgamiento de la subvención, ni que pudiera comprometer el cumplimiento de sus obligaciones en caso de resultar adjudicatario/beneficiario en el expediente.</w:t>
      </w:r>
    </w:p>
    <w:p w:rsidR="00A171CD" w:rsidRPr="00A171CD" w:rsidRDefault="00A171CD" w:rsidP="00A171CD">
      <w:pPr>
        <w:widowControl w:val="0"/>
        <w:kinsoku w:val="0"/>
        <w:overflowPunct w:val="0"/>
        <w:autoSpaceDE w:val="0"/>
        <w:autoSpaceDN w:val="0"/>
        <w:adjustRightInd w:val="0"/>
        <w:spacing w:before="120" w:after="0" w:line="276" w:lineRule="auto"/>
        <w:jc w:val="both"/>
        <w:outlineLvl w:val="0"/>
        <w:rPr>
          <w:rFonts w:eastAsia="Times New Roman" w:cstheme="minorHAnsi"/>
          <w:sz w:val="21"/>
          <w:szCs w:val="21"/>
          <w:lang w:val="es-ES" w:eastAsia="es-ES"/>
        </w:rPr>
      </w:pPr>
      <w:r w:rsidRPr="00A171CD">
        <w:rPr>
          <w:rFonts w:eastAsia="Times New Roman" w:cstheme="minorHAnsi"/>
          <w:sz w:val="21"/>
          <w:szCs w:val="21"/>
          <w:lang w:val="es-ES" w:eastAsia="es-ES"/>
        </w:rPr>
        <w:t>Tercero. QUE NI SU PERSONA, NI, EN SU CASO, LA PERSONA JURÍDICA A LA QUE REPRESENTA SE ENCUENTRA INCURSA en una situación de conflicto de interés conforme a lo definido en el artículo 61 del Reglamento Financiero de la UE que pueda dificultar o comprometer de ninguna manera el cumplimiento de las obligaciones referidas en el apartado anterior.</w:t>
      </w:r>
    </w:p>
    <w:p w:rsidR="00A171CD" w:rsidRPr="00A171CD" w:rsidRDefault="00A171CD" w:rsidP="00A171CD">
      <w:pPr>
        <w:widowControl w:val="0"/>
        <w:kinsoku w:val="0"/>
        <w:overflowPunct w:val="0"/>
        <w:autoSpaceDE w:val="0"/>
        <w:autoSpaceDN w:val="0"/>
        <w:adjustRightInd w:val="0"/>
        <w:spacing w:before="120" w:after="0" w:line="276" w:lineRule="auto"/>
        <w:jc w:val="both"/>
        <w:outlineLvl w:val="0"/>
        <w:rPr>
          <w:rFonts w:eastAsia="Times New Roman" w:cstheme="minorHAnsi"/>
          <w:sz w:val="21"/>
          <w:szCs w:val="21"/>
          <w:lang w:val="es-ES" w:eastAsia="es-ES"/>
        </w:rPr>
      </w:pPr>
      <w:r w:rsidRPr="00A171CD">
        <w:rPr>
          <w:rFonts w:eastAsia="Times New Roman" w:cstheme="minorHAnsi"/>
          <w:sz w:val="21"/>
          <w:szCs w:val="21"/>
          <w:lang w:val="es-ES" w:eastAsia="es-ES"/>
        </w:rPr>
        <w:t>Cuarto. QUE LOS ADMINISTRADORES, REPRESENTANTES Y RESTO DE PERSONAS CON CAPACIDAD DE TOMA DE DECISIONES O CONTROL SOBRE la empresa que representa, no se encuentran en la situación de conflicto definida en el apartado Tercero.</w:t>
      </w:r>
    </w:p>
    <w:p w:rsidR="00A171CD" w:rsidRPr="00A171CD" w:rsidRDefault="00A171CD" w:rsidP="00A171CD">
      <w:pPr>
        <w:widowControl w:val="0"/>
        <w:kinsoku w:val="0"/>
        <w:overflowPunct w:val="0"/>
        <w:autoSpaceDE w:val="0"/>
        <w:autoSpaceDN w:val="0"/>
        <w:adjustRightInd w:val="0"/>
        <w:spacing w:before="120" w:after="0" w:line="276" w:lineRule="auto"/>
        <w:jc w:val="both"/>
        <w:outlineLvl w:val="0"/>
        <w:rPr>
          <w:rFonts w:eastAsia="Times New Roman" w:cstheme="minorHAnsi"/>
          <w:sz w:val="21"/>
          <w:szCs w:val="21"/>
          <w:lang w:val="es-ES" w:eastAsia="es-ES"/>
        </w:rPr>
      </w:pPr>
      <w:r w:rsidRPr="00A171CD">
        <w:rPr>
          <w:rFonts w:eastAsia="Times New Roman" w:cstheme="minorHAnsi"/>
          <w:sz w:val="21"/>
          <w:szCs w:val="21"/>
          <w:lang w:val="es-ES" w:eastAsia="es-ES"/>
        </w:rPr>
        <w:t>Quinto. QUE SE COMPROMETE a poner en conocimiento del órgano responsable del expediente, sin dilación, cualquier situación de conflicto de intereses que dé o pudiera dar lugar a comprometer el cumplimiento de las obligaciones referidas.</w:t>
      </w:r>
    </w:p>
    <w:p w:rsidR="00A171CD" w:rsidRPr="00A171CD" w:rsidRDefault="00A171CD" w:rsidP="00A171CD">
      <w:pPr>
        <w:widowControl w:val="0"/>
        <w:kinsoku w:val="0"/>
        <w:overflowPunct w:val="0"/>
        <w:autoSpaceDE w:val="0"/>
        <w:autoSpaceDN w:val="0"/>
        <w:adjustRightInd w:val="0"/>
        <w:spacing w:before="120" w:after="0" w:line="276" w:lineRule="auto"/>
        <w:jc w:val="both"/>
        <w:outlineLvl w:val="0"/>
        <w:rPr>
          <w:rFonts w:eastAsia="Times New Roman" w:cstheme="minorHAnsi"/>
          <w:sz w:val="21"/>
          <w:szCs w:val="21"/>
          <w:lang w:val="es-ES" w:eastAsia="es-ES"/>
        </w:rPr>
      </w:pPr>
      <w:r w:rsidRPr="00A171CD">
        <w:rPr>
          <w:rFonts w:eastAsia="Times New Roman" w:cstheme="minorHAnsi"/>
          <w:sz w:val="21"/>
          <w:szCs w:val="21"/>
          <w:lang w:val="es-ES" w:eastAsia="es-ES"/>
        </w:rPr>
        <w:t>Sexto. QUE HA SUMINISTRADO INFORMACIÓN EXACTA, VERAZ Y COMPLETA en el marco del presente expediente y CONOCE que la falsedad de la presente declaración y la información suministrada acarreará las consecuencias contractuales, administrativas o judiciales que establezca la normativa de aplicación y la documentación de la licitación y subvención.</w:t>
      </w:r>
    </w:p>
    <w:p w:rsidR="00A171CD" w:rsidRPr="00A171CD" w:rsidRDefault="00A171CD" w:rsidP="00A171CD">
      <w:pPr>
        <w:widowControl w:val="0"/>
        <w:kinsoku w:val="0"/>
        <w:overflowPunct w:val="0"/>
        <w:autoSpaceDE w:val="0"/>
        <w:autoSpaceDN w:val="0"/>
        <w:adjustRightInd w:val="0"/>
        <w:spacing w:before="120" w:after="0" w:line="276" w:lineRule="auto"/>
        <w:jc w:val="both"/>
        <w:rPr>
          <w:rFonts w:eastAsia="Times New Roman" w:cstheme="minorHAnsi"/>
          <w:sz w:val="21"/>
          <w:szCs w:val="21"/>
          <w:lang w:val="es-ES" w:eastAsia="es-ES"/>
        </w:rPr>
      </w:pPr>
    </w:p>
    <w:p w:rsidR="00A171CD" w:rsidRPr="00A171CD" w:rsidRDefault="00A171CD" w:rsidP="00A171CD">
      <w:pPr>
        <w:widowControl w:val="0"/>
        <w:kinsoku w:val="0"/>
        <w:overflowPunct w:val="0"/>
        <w:autoSpaceDE w:val="0"/>
        <w:autoSpaceDN w:val="0"/>
        <w:adjustRightInd w:val="0"/>
        <w:spacing w:before="120" w:after="0" w:line="276" w:lineRule="auto"/>
        <w:jc w:val="center"/>
        <w:outlineLvl w:val="0"/>
        <w:rPr>
          <w:rFonts w:eastAsia="Times New Roman" w:cstheme="minorHAnsi"/>
          <w:sz w:val="21"/>
          <w:szCs w:val="21"/>
          <w:lang w:val="es-ES" w:eastAsia="es-ES"/>
        </w:rPr>
      </w:pPr>
      <w:r w:rsidRPr="00A171CD">
        <w:rPr>
          <w:rFonts w:eastAsia="Times New Roman" w:cstheme="minorHAnsi"/>
          <w:sz w:val="21"/>
          <w:szCs w:val="21"/>
          <w:lang w:val="es-ES" w:eastAsia="es-ES"/>
        </w:rPr>
        <w:t>(Fecha y firma, nombre completo y DNI)</w:t>
      </w:r>
    </w:p>
    <w:p w:rsidR="00A171CD" w:rsidRPr="00A171CD" w:rsidRDefault="00A171CD" w:rsidP="00A171CD">
      <w:pPr>
        <w:tabs>
          <w:tab w:val="left" w:pos="3402"/>
        </w:tabs>
        <w:spacing w:before="120" w:after="120" w:line="276" w:lineRule="auto"/>
        <w:jc w:val="both"/>
        <w:rPr>
          <w:rFonts w:eastAsia="Times New Roman" w:cstheme="minorHAnsi"/>
          <w:b/>
          <w:bCs/>
          <w:i/>
          <w:iCs/>
          <w:sz w:val="21"/>
          <w:szCs w:val="21"/>
          <w:lang w:val="es-ES" w:eastAsia="es-ES"/>
        </w:rPr>
      </w:pPr>
      <w:r w:rsidRPr="00A171CD">
        <w:rPr>
          <w:rFonts w:eastAsia="Times New Roman" w:cstheme="minorHAnsi"/>
          <w:b/>
          <w:bCs/>
          <w:i/>
          <w:iCs/>
          <w:sz w:val="21"/>
          <w:szCs w:val="21"/>
          <w:lang w:val="es-ES" w:eastAsia="es-ES"/>
        </w:rPr>
        <w:lastRenderedPageBreak/>
        <w:t>B. Modelo de declaración de cesión y tratamiento de datos en relación con la ejecución de actuaciones del plan de recuperación, transformación y resiliencia (PRTR)</w:t>
      </w:r>
    </w:p>
    <w:p w:rsidR="00A171CD" w:rsidRPr="00A171CD" w:rsidRDefault="00A171CD" w:rsidP="00A171CD">
      <w:pPr>
        <w:tabs>
          <w:tab w:val="left" w:pos="3402"/>
        </w:tabs>
        <w:spacing w:before="120" w:after="120" w:line="276" w:lineRule="auto"/>
        <w:jc w:val="both"/>
        <w:rPr>
          <w:rFonts w:eastAsia="Times New Roman" w:cstheme="minorHAnsi"/>
          <w:b/>
          <w:bCs/>
          <w:i/>
          <w:iCs/>
          <w:sz w:val="21"/>
          <w:szCs w:val="21"/>
          <w:lang w:val="es-ES" w:eastAsia="es-ES"/>
        </w:rPr>
      </w:pPr>
    </w:p>
    <w:p w:rsidR="00A171CD" w:rsidRPr="00A171CD" w:rsidRDefault="00A171CD" w:rsidP="00A171CD">
      <w:pPr>
        <w:tabs>
          <w:tab w:val="left" w:pos="3402"/>
        </w:tabs>
        <w:spacing w:before="120" w:after="120" w:line="276" w:lineRule="auto"/>
        <w:jc w:val="both"/>
        <w:rPr>
          <w:rFonts w:eastAsia="Times New Roman" w:cstheme="minorHAnsi"/>
          <w:sz w:val="21"/>
          <w:szCs w:val="21"/>
          <w:lang w:val="es-ES" w:eastAsia="es-ES"/>
        </w:rPr>
      </w:pPr>
      <w:r w:rsidRPr="00A171CD">
        <w:rPr>
          <w:rFonts w:eastAsia="Times New Roman" w:cstheme="minorHAnsi"/>
          <w:sz w:val="21"/>
          <w:szCs w:val="21"/>
          <w:lang w:val="es-ES" w:eastAsia="es-ES"/>
        </w:rPr>
        <w:t>Don/Doña ……………………………………………………, DNI …………………….., como Consejero Delegado/Gerente/ de la entidad ………………………………………………………………………….., con NIF …………………………., y domicilio fiscal en ………………………………………………………………………………………………………………………………………………………………………………………………………………………………. que participa como licitador/contratista/subcontratista en el desarrollo de actuaciones necesarias para la consecución de los objetivos definidos en el Componente XX «…………………………………………………………………………..…………………», declara conocer la normativa que es de aplicación, en particular las siguientes apartados del artículo 22, del Reglamento (UE) 2021/241 del Parlamento Europeo y del Consejo, de 12 de febrero de 2021, por el que se establece el Mecanismo de Recuperación y Resiliencia:</w:t>
      </w:r>
    </w:p>
    <w:p w:rsidR="00A171CD" w:rsidRPr="00A171CD" w:rsidRDefault="00A171CD" w:rsidP="00A171CD">
      <w:pPr>
        <w:tabs>
          <w:tab w:val="left" w:pos="3402"/>
        </w:tabs>
        <w:spacing w:before="120" w:after="120" w:line="276" w:lineRule="auto"/>
        <w:jc w:val="both"/>
        <w:rPr>
          <w:rFonts w:eastAsia="Times New Roman" w:cstheme="minorHAnsi"/>
          <w:sz w:val="21"/>
          <w:szCs w:val="21"/>
          <w:lang w:val="es-ES" w:eastAsia="es-ES"/>
        </w:rPr>
      </w:pPr>
      <w:r w:rsidRPr="00A171CD">
        <w:rPr>
          <w:rFonts w:eastAsia="Times New Roman" w:cstheme="minorHAnsi"/>
          <w:sz w:val="21"/>
          <w:szCs w:val="21"/>
          <w:lang w:val="es-ES" w:eastAsia="es-ES"/>
        </w:rPr>
        <w:t>1.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rsidR="00A171CD" w:rsidRPr="00A171CD" w:rsidRDefault="00A171CD" w:rsidP="00A171CD">
      <w:pPr>
        <w:tabs>
          <w:tab w:val="left" w:pos="3402"/>
        </w:tabs>
        <w:spacing w:before="120" w:after="120" w:line="276" w:lineRule="auto"/>
        <w:ind w:left="567"/>
        <w:jc w:val="both"/>
        <w:rPr>
          <w:rFonts w:eastAsia="Times New Roman" w:cstheme="minorHAnsi"/>
          <w:sz w:val="21"/>
          <w:szCs w:val="21"/>
          <w:lang w:val="es-ES" w:eastAsia="es-ES"/>
        </w:rPr>
      </w:pPr>
      <w:r w:rsidRPr="00A171CD">
        <w:rPr>
          <w:rFonts w:eastAsia="Times New Roman" w:cstheme="minorHAnsi"/>
          <w:sz w:val="21"/>
          <w:szCs w:val="21"/>
          <w:lang w:val="es-ES" w:eastAsia="es-ES"/>
        </w:rPr>
        <w:t>1. El nombre del perceptor final de los fondos;</w:t>
      </w:r>
    </w:p>
    <w:p w:rsidR="00A171CD" w:rsidRPr="00A171CD" w:rsidRDefault="00A171CD" w:rsidP="00A171CD">
      <w:pPr>
        <w:tabs>
          <w:tab w:val="left" w:pos="3402"/>
        </w:tabs>
        <w:spacing w:before="120" w:after="120" w:line="276" w:lineRule="auto"/>
        <w:ind w:left="567"/>
        <w:jc w:val="both"/>
        <w:rPr>
          <w:rFonts w:eastAsia="Times New Roman" w:cstheme="minorHAnsi"/>
          <w:sz w:val="21"/>
          <w:szCs w:val="21"/>
          <w:lang w:val="es-ES" w:eastAsia="es-ES"/>
        </w:rPr>
      </w:pPr>
      <w:r w:rsidRPr="00A171CD">
        <w:rPr>
          <w:rFonts w:eastAsia="Times New Roman" w:cstheme="minorHAnsi"/>
          <w:sz w:val="21"/>
          <w:szCs w:val="21"/>
          <w:lang w:val="es-ES" w:eastAsia="es-ES"/>
        </w:rPr>
        <w:t>2. El nombre del contratista y del subcontratista, cuando el perceptor final de los fondos sea un poder adjudicador de conformidad con el Derecho de la Unión o nacional en materia de contratación pública;</w:t>
      </w:r>
    </w:p>
    <w:p w:rsidR="00A171CD" w:rsidRPr="00A171CD" w:rsidRDefault="00A171CD" w:rsidP="00A171CD">
      <w:pPr>
        <w:tabs>
          <w:tab w:val="left" w:pos="3402"/>
        </w:tabs>
        <w:spacing w:before="120" w:after="120" w:line="276" w:lineRule="auto"/>
        <w:ind w:left="567"/>
        <w:jc w:val="both"/>
        <w:rPr>
          <w:rFonts w:eastAsia="Times New Roman" w:cstheme="minorHAnsi"/>
          <w:sz w:val="21"/>
          <w:szCs w:val="21"/>
          <w:lang w:val="es-ES" w:eastAsia="es-ES"/>
        </w:rPr>
      </w:pPr>
      <w:r w:rsidRPr="00A171CD">
        <w:rPr>
          <w:rFonts w:eastAsia="Times New Roman" w:cstheme="minorHAnsi"/>
          <w:sz w:val="21"/>
          <w:szCs w:val="21"/>
          <w:lang w:val="es-ES" w:eastAsia="es-ES"/>
        </w:rPr>
        <w:t>3. Los nombres, apellidos y fechas de nacimiento de los titulares reales del perceptor de los fondos o del contratista, según se define en el artículo 3, punto 6, de la Directiva (UE) 2015/849 del Parlamento Europeo y del Consejo (26);</w:t>
      </w:r>
    </w:p>
    <w:p w:rsidR="00A171CD" w:rsidRPr="00A171CD" w:rsidRDefault="00A171CD" w:rsidP="00A171CD">
      <w:pPr>
        <w:tabs>
          <w:tab w:val="left" w:pos="3402"/>
        </w:tabs>
        <w:spacing w:before="120" w:after="120" w:line="276" w:lineRule="auto"/>
        <w:ind w:left="567"/>
        <w:jc w:val="both"/>
        <w:rPr>
          <w:rFonts w:eastAsia="Times New Roman" w:cstheme="minorHAnsi"/>
          <w:sz w:val="21"/>
          <w:szCs w:val="21"/>
          <w:lang w:val="es-ES" w:eastAsia="es-ES"/>
        </w:rPr>
      </w:pPr>
      <w:r w:rsidRPr="00A171CD">
        <w:rPr>
          <w:rFonts w:eastAsia="Times New Roman" w:cstheme="minorHAnsi"/>
          <w:sz w:val="21"/>
          <w:szCs w:val="21"/>
          <w:lang w:val="es-ES" w:eastAsia="es-ES"/>
        </w:rPr>
        <w:t>4. 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rsidR="00A171CD" w:rsidRPr="00A171CD" w:rsidRDefault="00A171CD" w:rsidP="00A171CD">
      <w:pPr>
        <w:tabs>
          <w:tab w:val="left" w:pos="3402"/>
        </w:tabs>
        <w:spacing w:before="120" w:after="120" w:line="276" w:lineRule="auto"/>
        <w:jc w:val="both"/>
        <w:rPr>
          <w:rFonts w:eastAsia="Times New Roman" w:cstheme="minorHAnsi"/>
          <w:sz w:val="21"/>
          <w:szCs w:val="21"/>
          <w:lang w:val="es-ES" w:eastAsia="es-ES"/>
        </w:rPr>
      </w:pPr>
      <w:r w:rsidRPr="00A171CD">
        <w:rPr>
          <w:rFonts w:eastAsia="Times New Roman" w:cstheme="minorHAnsi"/>
          <w:sz w:val="21"/>
          <w:szCs w:val="21"/>
          <w:lang w:val="es-ES" w:eastAsia="es-ES"/>
        </w:rPr>
        <w:t>2.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rsidR="00A171CD" w:rsidRPr="00A171CD" w:rsidRDefault="00A171CD" w:rsidP="00A171CD">
      <w:pPr>
        <w:tabs>
          <w:tab w:val="left" w:pos="3402"/>
        </w:tabs>
        <w:spacing w:before="120" w:after="120" w:line="276" w:lineRule="auto"/>
        <w:jc w:val="both"/>
        <w:rPr>
          <w:rFonts w:eastAsia="Times New Roman" w:cstheme="minorHAnsi"/>
          <w:sz w:val="21"/>
          <w:szCs w:val="21"/>
          <w:lang w:val="es-ES" w:eastAsia="es-ES"/>
        </w:rPr>
      </w:pPr>
      <w:r w:rsidRPr="00A171CD">
        <w:rPr>
          <w:rFonts w:eastAsia="Times New Roman" w:cstheme="minorHAnsi"/>
          <w:sz w:val="21"/>
          <w:szCs w:val="21"/>
          <w:lang w:val="es-ES" w:eastAsia="es-ES"/>
        </w:rPr>
        <w:t>Conforme al marco jurídico expuesto, manifiesta acceder a la cesión y tratamiento de los datos con los fines expresamente relacionados en los artículos citados.</w:t>
      </w:r>
    </w:p>
    <w:p w:rsidR="00A171CD" w:rsidRPr="00A171CD" w:rsidRDefault="00A171CD" w:rsidP="00A171CD">
      <w:pPr>
        <w:tabs>
          <w:tab w:val="left" w:pos="3402"/>
        </w:tabs>
        <w:spacing w:before="120" w:after="120" w:line="276" w:lineRule="auto"/>
        <w:jc w:val="center"/>
        <w:rPr>
          <w:rFonts w:eastAsia="Times New Roman" w:cstheme="minorHAnsi"/>
          <w:sz w:val="21"/>
          <w:szCs w:val="21"/>
          <w:lang w:val="es-ES" w:eastAsia="es-ES"/>
        </w:rPr>
      </w:pPr>
      <w:r w:rsidRPr="00A171CD">
        <w:rPr>
          <w:rFonts w:eastAsia="Times New Roman" w:cstheme="minorHAnsi"/>
          <w:sz w:val="21"/>
          <w:szCs w:val="21"/>
          <w:lang w:val="es-ES" w:eastAsia="es-ES"/>
        </w:rPr>
        <w:t>……………………………..., XX de …………… de 202X</w:t>
      </w:r>
    </w:p>
    <w:p w:rsidR="00A171CD" w:rsidRPr="00A171CD" w:rsidRDefault="00A171CD" w:rsidP="00A171CD">
      <w:pPr>
        <w:tabs>
          <w:tab w:val="left" w:pos="3402"/>
        </w:tabs>
        <w:spacing w:before="120" w:after="120" w:line="276" w:lineRule="auto"/>
        <w:jc w:val="center"/>
        <w:rPr>
          <w:rFonts w:eastAsia="Times New Roman" w:cstheme="minorHAnsi"/>
          <w:sz w:val="21"/>
          <w:szCs w:val="21"/>
          <w:lang w:val="es-ES" w:eastAsia="es-ES"/>
        </w:rPr>
      </w:pPr>
      <w:r w:rsidRPr="00A171CD">
        <w:rPr>
          <w:rFonts w:eastAsia="Times New Roman" w:cstheme="minorHAnsi"/>
          <w:sz w:val="21"/>
          <w:szCs w:val="21"/>
          <w:lang w:val="es-ES" w:eastAsia="es-ES"/>
        </w:rPr>
        <w:t>Fdo. …………………………………………….</w:t>
      </w:r>
    </w:p>
    <w:p w:rsidR="00A171CD" w:rsidRPr="00A171CD" w:rsidRDefault="00A171CD" w:rsidP="00A171CD">
      <w:pPr>
        <w:tabs>
          <w:tab w:val="left" w:pos="3402"/>
        </w:tabs>
        <w:spacing w:before="120" w:after="120" w:line="276" w:lineRule="auto"/>
        <w:jc w:val="both"/>
        <w:rPr>
          <w:rFonts w:eastAsia="Times New Roman" w:cstheme="minorHAnsi"/>
          <w:i/>
          <w:iCs/>
          <w:sz w:val="21"/>
          <w:szCs w:val="21"/>
          <w:lang w:val="es-ES" w:eastAsia="es-ES"/>
        </w:rPr>
      </w:pPr>
      <w:r w:rsidRPr="00A171CD">
        <w:rPr>
          <w:rFonts w:eastAsia="Times New Roman" w:cstheme="minorHAnsi"/>
          <w:i/>
          <w:iCs/>
          <w:sz w:val="21"/>
          <w:szCs w:val="21"/>
          <w:lang w:val="es-ES" w:eastAsia="es-ES"/>
        </w:rPr>
        <w:lastRenderedPageBreak/>
        <w:t xml:space="preserve">C. </w:t>
      </w:r>
      <w:r w:rsidRPr="00A171CD">
        <w:rPr>
          <w:rFonts w:eastAsia="Times New Roman" w:cstheme="minorHAnsi"/>
          <w:b/>
          <w:bCs/>
          <w:i/>
          <w:iCs/>
          <w:sz w:val="21"/>
          <w:szCs w:val="21"/>
          <w:lang w:val="es-ES" w:eastAsia="es-ES"/>
        </w:rPr>
        <w:t>Modelo declaración de compromiso en relación con la ejecución de actuaciones del plan de recuperación, transformación y resiliencia (PRTR</w:t>
      </w:r>
      <w:r w:rsidRPr="00A171CD">
        <w:rPr>
          <w:rFonts w:eastAsia="Times New Roman" w:cstheme="minorHAnsi"/>
          <w:i/>
          <w:iCs/>
          <w:sz w:val="21"/>
          <w:szCs w:val="21"/>
          <w:lang w:val="es-ES" w:eastAsia="es-ES"/>
        </w:rPr>
        <w:t>)</w:t>
      </w:r>
    </w:p>
    <w:p w:rsidR="00A171CD" w:rsidRPr="00A171CD" w:rsidRDefault="00A171CD" w:rsidP="00A171CD">
      <w:pPr>
        <w:tabs>
          <w:tab w:val="left" w:pos="3402"/>
        </w:tabs>
        <w:spacing w:before="120" w:after="120" w:line="276" w:lineRule="auto"/>
        <w:jc w:val="both"/>
        <w:rPr>
          <w:rFonts w:eastAsia="Times New Roman" w:cstheme="minorHAnsi"/>
          <w:sz w:val="21"/>
          <w:szCs w:val="21"/>
          <w:lang w:val="es-ES" w:eastAsia="es-ES"/>
        </w:rPr>
      </w:pPr>
    </w:p>
    <w:p w:rsidR="00A171CD" w:rsidRPr="00A171CD" w:rsidRDefault="00A171CD" w:rsidP="00A171CD">
      <w:pPr>
        <w:tabs>
          <w:tab w:val="left" w:pos="3402"/>
        </w:tabs>
        <w:spacing w:before="120" w:after="120" w:line="276" w:lineRule="auto"/>
        <w:jc w:val="both"/>
        <w:rPr>
          <w:rFonts w:eastAsia="Times New Roman" w:cstheme="minorHAnsi"/>
          <w:sz w:val="21"/>
          <w:szCs w:val="21"/>
          <w:lang w:val="es-ES" w:eastAsia="es-ES"/>
        </w:rPr>
      </w:pPr>
      <w:r w:rsidRPr="00A171CD">
        <w:rPr>
          <w:rFonts w:eastAsia="Times New Roman" w:cstheme="minorHAnsi"/>
          <w:sz w:val="21"/>
          <w:szCs w:val="21"/>
          <w:lang w:val="es-ES" w:eastAsia="es-ES"/>
        </w:rPr>
        <w:t>Don/Doña ………………………………………………., con DNI …………………….., como titular del órgano/ Consejero Delegado/Gerente/ de la entidad ………………………………………………………………………….., con NIF …………………………., y domicilio fiscal en …………………………………………………………………………………….………………………, que participa como licitador/contratista/subcontratista, en el desarrollo de actuaciones necesarias para la consecución de los objetivos definidos en el Componente XX «……………………………………………………….…………», manifiesta el compromiso de la persona/entidad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rsidR="00A171CD" w:rsidRPr="00A171CD" w:rsidRDefault="00A171CD" w:rsidP="00A171CD">
      <w:pPr>
        <w:tabs>
          <w:tab w:val="left" w:pos="3402"/>
        </w:tabs>
        <w:spacing w:before="120" w:after="120" w:line="276" w:lineRule="auto"/>
        <w:jc w:val="both"/>
        <w:rPr>
          <w:rFonts w:eastAsia="Times New Roman" w:cstheme="minorHAnsi"/>
          <w:sz w:val="21"/>
          <w:szCs w:val="21"/>
          <w:lang w:val="es-ES" w:eastAsia="es-ES"/>
        </w:rPr>
      </w:pPr>
      <w:r w:rsidRPr="00A171CD">
        <w:rPr>
          <w:rFonts w:eastAsia="Times New Roman" w:cstheme="minorHAnsi"/>
          <w:sz w:val="21"/>
          <w:szCs w:val="21"/>
          <w:lang w:val="es-ES" w:eastAsia="es-ES"/>
        </w:rPr>
        <w:t>Adicionalmente, atendiendo al contenido del PRTR, se compromete a respetar los principios de economía circular y evitar impactos negativos significativos en el medio ambiente («DNSH» por sus siglas en inglés «</w:t>
      </w:r>
      <w:r w:rsidRPr="00A171CD">
        <w:rPr>
          <w:rFonts w:eastAsia="Times New Roman" w:cstheme="minorHAnsi"/>
          <w:i/>
          <w:iCs/>
          <w:sz w:val="21"/>
          <w:szCs w:val="21"/>
          <w:lang w:val="es-ES" w:eastAsia="es-ES"/>
        </w:rPr>
        <w:t xml:space="preserve">do no </w:t>
      </w:r>
      <w:proofErr w:type="spellStart"/>
      <w:r w:rsidRPr="00A171CD">
        <w:rPr>
          <w:rFonts w:eastAsia="Times New Roman" w:cstheme="minorHAnsi"/>
          <w:i/>
          <w:iCs/>
          <w:sz w:val="21"/>
          <w:szCs w:val="21"/>
          <w:lang w:val="es-ES" w:eastAsia="es-ES"/>
        </w:rPr>
        <w:t>significant</w:t>
      </w:r>
      <w:proofErr w:type="spellEnd"/>
      <w:r w:rsidRPr="00A171CD">
        <w:rPr>
          <w:rFonts w:eastAsia="Times New Roman" w:cstheme="minorHAnsi"/>
          <w:i/>
          <w:iCs/>
          <w:sz w:val="21"/>
          <w:szCs w:val="21"/>
          <w:lang w:val="es-ES" w:eastAsia="es-ES"/>
        </w:rPr>
        <w:t xml:space="preserve"> </w:t>
      </w:r>
      <w:proofErr w:type="spellStart"/>
      <w:r w:rsidRPr="00A171CD">
        <w:rPr>
          <w:rFonts w:eastAsia="Times New Roman" w:cstheme="minorHAnsi"/>
          <w:i/>
          <w:iCs/>
          <w:sz w:val="21"/>
          <w:szCs w:val="21"/>
          <w:lang w:val="es-ES" w:eastAsia="es-ES"/>
        </w:rPr>
        <w:t>harm</w:t>
      </w:r>
      <w:proofErr w:type="spellEnd"/>
      <w:r w:rsidRPr="00A171CD">
        <w:rPr>
          <w:rFonts w:eastAsia="Times New Roman" w:cstheme="minorHAnsi"/>
          <w:sz w:val="21"/>
          <w:szCs w:val="21"/>
          <w:lang w:val="es-ES" w:eastAsia="es-ES"/>
        </w:rPr>
        <w:t>») en la ejecución de las actuaciones llevadas a cabo en el marco de dicho Plan, y manifiesta que no incurre en doble financiación y que, en su caso, no le consta riesgo de incompatibilidad con el régimen de ayudas de Estado.</w:t>
      </w:r>
    </w:p>
    <w:p w:rsidR="00A171CD" w:rsidRPr="00A171CD" w:rsidRDefault="00A171CD" w:rsidP="00A171CD">
      <w:pPr>
        <w:tabs>
          <w:tab w:val="left" w:pos="3402"/>
        </w:tabs>
        <w:spacing w:before="120" w:after="120" w:line="276" w:lineRule="auto"/>
        <w:jc w:val="both"/>
        <w:rPr>
          <w:rFonts w:eastAsia="Times New Roman" w:cstheme="minorHAnsi"/>
          <w:sz w:val="21"/>
          <w:szCs w:val="21"/>
          <w:lang w:val="es-ES" w:eastAsia="es-ES"/>
        </w:rPr>
      </w:pPr>
    </w:p>
    <w:p w:rsidR="00A171CD" w:rsidRPr="00A171CD" w:rsidRDefault="00A171CD" w:rsidP="00A171CD">
      <w:pPr>
        <w:tabs>
          <w:tab w:val="left" w:pos="3402"/>
        </w:tabs>
        <w:spacing w:before="120" w:after="120" w:line="276" w:lineRule="auto"/>
        <w:jc w:val="center"/>
        <w:rPr>
          <w:rFonts w:eastAsia="Times New Roman" w:cstheme="minorHAnsi"/>
          <w:sz w:val="21"/>
          <w:szCs w:val="21"/>
          <w:lang w:val="es-ES" w:eastAsia="es-ES"/>
        </w:rPr>
      </w:pPr>
      <w:r w:rsidRPr="00A171CD">
        <w:rPr>
          <w:rFonts w:eastAsia="Times New Roman" w:cstheme="minorHAnsi"/>
          <w:sz w:val="21"/>
          <w:szCs w:val="21"/>
          <w:lang w:val="es-ES" w:eastAsia="es-ES"/>
        </w:rPr>
        <w:t>……………………………..., XX de …………… de 202X</w:t>
      </w:r>
    </w:p>
    <w:p w:rsidR="00A171CD" w:rsidRPr="00A171CD" w:rsidRDefault="00A171CD" w:rsidP="00A171CD">
      <w:pPr>
        <w:tabs>
          <w:tab w:val="left" w:pos="3402"/>
        </w:tabs>
        <w:spacing w:before="120" w:after="120" w:line="276" w:lineRule="auto"/>
        <w:jc w:val="center"/>
        <w:rPr>
          <w:rFonts w:eastAsia="Times New Roman" w:cstheme="minorHAnsi"/>
          <w:sz w:val="21"/>
          <w:szCs w:val="21"/>
          <w:lang w:val="es-ES" w:eastAsia="es-ES"/>
        </w:rPr>
      </w:pPr>
      <w:r w:rsidRPr="00A171CD">
        <w:rPr>
          <w:rFonts w:eastAsia="Times New Roman" w:cstheme="minorHAnsi"/>
          <w:sz w:val="21"/>
          <w:szCs w:val="21"/>
          <w:lang w:val="es-ES" w:eastAsia="es-ES"/>
        </w:rPr>
        <w:t>Fdo. …………………………………………….</w:t>
      </w:r>
      <w:bookmarkStart w:id="0" w:name="_GoBack"/>
      <w:bookmarkEnd w:id="0"/>
    </w:p>
    <w:sectPr w:rsidR="00A171CD" w:rsidRPr="00A171C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1CD"/>
    <w:rsid w:val="00A171CD"/>
    <w:rsid w:val="00A4345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8BF3FE-5B73-4038-BA6E-5B174D190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71CD"/>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1146</Words>
  <Characters>6308</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UCM</Company>
  <LinksUpToDate>false</LinksUpToDate>
  <CharactersWithSpaces>7440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 MOZO</dc:creator>
  <cp:keywords/>
  <dc:description/>
  <cp:lastModifiedBy>MARGARITA BARRIO MOZO</cp:lastModifiedBy>
  <cp:revision>1</cp:revision>
  <dcterms:created xsi:type="dcterms:W3CDTF">2024-10-15T11:33:00Z</dcterms:created>
  <dcterms:modified xsi:type="dcterms:W3CDTF">2024-10-15T11:34:00Z</dcterms:modified>
</cp:coreProperties>
</file>