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3F128A">
        <w:rPr>
          <w:rFonts w:cs="Arial"/>
          <w:b/>
          <w:color w:val="FF0000"/>
          <w:szCs w:val="20"/>
        </w:rPr>
        <w:t>9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3F128A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3F128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P</w:t>
      </w:r>
      <w:r w:rsidR="004C0F55">
        <w:rPr>
          <w:rFonts w:cs="Arial"/>
          <w:b/>
          <w:szCs w:val="20"/>
        </w:rPr>
        <w:t>rocedimiento de concesión directa</w:t>
      </w:r>
      <w:r w:rsidR="00A65C58" w:rsidRPr="00A65C58">
        <w:rPr>
          <w:rFonts w:cs="Arial"/>
          <w:b/>
          <w:szCs w:val="20"/>
        </w:rPr>
        <w:t xml:space="preserve"> </w:t>
      </w:r>
      <w:r w:rsidR="00216AE1">
        <w:rPr>
          <w:rFonts w:cs="Arial"/>
          <w:b/>
          <w:szCs w:val="20"/>
        </w:rPr>
        <w:t>de ayudas del año 202</w:t>
      </w:r>
      <w:r>
        <w:rPr>
          <w:rFonts w:cs="Arial"/>
          <w:b/>
          <w:szCs w:val="20"/>
        </w:rPr>
        <w:t>2</w:t>
      </w:r>
      <w:r w:rsidR="00216AE1">
        <w:rPr>
          <w:rFonts w:cs="Arial"/>
          <w:b/>
          <w:szCs w:val="20"/>
        </w:rPr>
        <w:t xml:space="preserve"> </w:t>
      </w:r>
      <w:r w:rsidR="00A65C58" w:rsidRPr="00A65C58">
        <w:rPr>
          <w:rFonts w:cs="Arial"/>
          <w:b/>
          <w:szCs w:val="20"/>
        </w:rPr>
        <w:t>a</w:t>
      </w:r>
      <w:r w:rsidR="00216AE1">
        <w:rPr>
          <w:rFonts w:cs="Arial"/>
          <w:b/>
          <w:szCs w:val="20"/>
        </w:rPr>
        <w:br/>
        <w:t>“</w:t>
      </w:r>
      <w:r w:rsidR="00A65C58" w:rsidRPr="00A65C58">
        <w:rPr>
          <w:rFonts w:cs="Arial"/>
          <w:b/>
          <w:szCs w:val="20"/>
        </w:rPr>
        <w:t xml:space="preserve">Proyectos de </w:t>
      </w:r>
      <w:r w:rsidR="00216AE1">
        <w:rPr>
          <w:rFonts w:cs="Arial"/>
          <w:b/>
          <w:szCs w:val="20"/>
        </w:rPr>
        <w:t>Colaboración Internacional”</w:t>
      </w:r>
    </w:p>
    <w:p w:rsidR="00A65C58" w:rsidRDefault="00A65C58" w:rsidP="00F64BAA">
      <w:pPr>
        <w:jc w:val="center"/>
        <w:rPr>
          <w:rFonts w:cs="Arial"/>
          <w:b/>
          <w:szCs w:val="20"/>
        </w:rPr>
      </w:pPr>
    </w:p>
    <w:p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714A27" w:rsidRDefault="00F64BAA" w:rsidP="003F128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F128A" w:rsidRPr="003F128A">
        <w:rPr>
          <w:rFonts w:cs="Arial"/>
          <w:szCs w:val="20"/>
        </w:rPr>
        <w:t>Resolución de 8 de marzo de 2022 de la Presidencia de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la Agencia Estatal de Investigación por la que se aprueba el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procedimiento de concesión directa de ayudas, del año 2022, a</w:t>
      </w:r>
      <w:r w:rsidR="003F128A">
        <w:rPr>
          <w:rFonts w:cs="Arial"/>
          <w:szCs w:val="20"/>
        </w:rPr>
        <w:t xml:space="preserve"> </w:t>
      </w:r>
      <w:r w:rsidR="003F128A" w:rsidRPr="003F128A">
        <w:rPr>
          <w:rFonts w:cs="Arial"/>
          <w:szCs w:val="20"/>
        </w:rPr>
        <w:t>«Proyectos de Colaboración Internacional».</w:t>
      </w:r>
    </w:p>
    <w:p w:rsidR="003F128A" w:rsidRDefault="003F128A" w:rsidP="003F128A">
      <w:pPr>
        <w:jc w:val="both"/>
        <w:rPr>
          <w:rFonts w:cs="Arial"/>
          <w:szCs w:val="20"/>
        </w:rPr>
      </w:pPr>
    </w:p>
    <w:p w:rsidR="003F128A" w:rsidRDefault="003F128A" w:rsidP="003F128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3F128A">
        <w:rPr>
          <w:rFonts w:cs="Arial"/>
          <w:szCs w:val="20"/>
        </w:rPr>
      </w:r>
      <w:r w:rsidR="003F128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3F128A">
        <w:rPr>
          <w:rFonts w:cs="Arial"/>
          <w:szCs w:val="20"/>
        </w:rPr>
      </w:r>
      <w:r w:rsidR="003F128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:rsidTr="00714A27">
        <w:trPr>
          <w:trHeight w:val="1134"/>
          <w:jc w:val="center"/>
        </w:trPr>
        <w:tc>
          <w:tcPr>
            <w:tcW w:w="8494" w:type="dxa"/>
          </w:tcPr>
          <w:p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F64BAA" w:rsidRDefault="00F64BAA" w:rsidP="00714A27">
      <w:pPr>
        <w:jc w:val="center"/>
        <w:rPr>
          <w:rFonts w:cs="Arial"/>
          <w:szCs w:val="20"/>
        </w:rPr>
      </w:pPr>
    </w:p>
    <w:p w:rsidR="00102423" w:rsidRDefault="00102423" w:rsidP="00714A27">
      <w:pPr>
        <w:jc w:val="center"/>
        <w:rPr>
          <w:rFonts w:cs="Arial"/>
          <w:szCs w:val="20"/>
        </w:rPr>
      </w:pPr>
    </w:p>
    <w:p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:rsidTr="00216AE1">
      <w:trPr>
        <w:jc w:val="center"/>
      </w:trPr>
      <w:tc>
        <w:tcPr>
          <w:tcW w:w="1413" w:type="dxa"/>
          <w:shd w:val="clear" w:color="auto" w:fill="auto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216AE1" w:rsidRPr="00203FF0" w:rsidRDefault="003F128A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ocumentProtection w:edit="forms" w:enforcement="1" w:cryptProviderType="rsaAES" w:cryptAlgorithmClass="hash" w:cryptAlgorithmType="typeAny" w:cryptAlgorithmSid="14" w:cryptSpinCount="100000" w:hash="JW2YqfurwOQTxtN6OZ7wQTat4Ks1Ly7BARPiBGt+P4pNr6gda9uy72+Z8fx/zPm8Ftl9dhIwZakZ4x54dcdceA==" w:salt="LEXpEl0TtpPN1MVDv4mn8w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01E4B-7AA4-456E-89EB-153717D75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2018-05-29T14:09:00Z</cp:lastPrinted>
  <dcterms:created xsi:type="dcterms:W3CDTF">2020-12-04T10:16:00Z</dcterms:created>
  <dcterms:modified xsi:type="dcterms:W3CDTF">2022-03-15T16:04:00Z</dcterms:modified>
</cp:coreProperties>
</file>