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Código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2B3369">
        <w:rPr>
          <w:rFonts w:cs="Arial"/>
          <w:b/>
          <w:color w:val="FF0000"/>
          <w:szCs w:val="20"/>
        </w:rPr>
        <w:t>29</w:t>
      </w:r>
      <w:r w:rsidRPr="00D771E0">
        <w:rPr>
          <w:rFonts w:cs="Arial"/>
          <w:b/>
          <w:color w:val="FF0000"/>
          <w:szCs w:val="20"/>
        </w:rPr>
        <w:t>/</w:t>
      </w:r>
      <w:r w:rsidR="00485C2D">
        <w:rPr>
          <w:rFonts w:cs="Arial"/>
          <w:b/>
          <w:color w:val="FF0000"/>
          <w:szCs w:val="20"/>
        </w:rPr>
        <w:t>2</w:t>
      </w:r>
      <w:r w:rsidR="002B3369">
        <w:rPr>
          <w:rFonts w:cs="Arial"/>
          <w:b/>
          <w:color w:val="FF0000"/>
          <w:szCs w:val="20"/>
        </w:rPr>
        <w:t>4</w:t>
      </w:r>
    </w:p>
    <w:p w:rsidR="007445C9" w:rsidRDefault="007445C9" w:rsidP="00F64BAA">
      <w:pPr>
        <w:jc w:val="center"/>
        <w:rPr>
          <w:rFonts w:cs="Arial"/>
          <w:b/>
          <w:szCs w:val="20"/>
        </w:rPr>
      </w:pPr>
    </w:p>
    <w:p w:rsidR="00DE218F" w:rsidRDefault="003312E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2B3369">
        <w:rPr>
          <w:rFonts w:cs="Arial"/>
          <w:b/>
          <w:szCs w:val="20"/>
        </w:rPr>
        <w:t xml:space="preserve">, </w:t>
      </w:r>
      <w:r>
        <w:rPr>
          <w:rFonts w:cs="Arial"/>
          <w:b/>
          <w:szCs w:val="20"/>
        </w:rPr>
        <w:t>Innovación</w:t>
      </w:r>
      <w:r w:rsidR="002B3369">
        <w:rPr>
          <w:rFonts w:cs="Arial"/>
          <w:b/>
          <w:szCs w:val="20"/>
        </w:rPr>
        <w:t xml:space="preserve"> y Universidades</w:t>
      </w:r>
    </w:p>
    <w:p w:rsidR="00CF1A1B" w:rsidRPr="007445C9" w:rsidRDefault="00CF1A1B" w:rsidP="00F64BAA">
      <w:pPr>
        <w:jc w:val="center"/>
        <w:rPr>
          <w:rFonts w:cs="Arial"/>
          <w:b/>
          <w:szCs w:val="20"/>
        </w:rPr>
      </w:pPr>
    </w:p>
    <w:p w:rsidR="006569AC" w:rsidRPr="007445C9" w:rsidRDefault="003312E5" w:rsidP="00F64BAA">
      <w:pPr>
        <w:jc w:val="center"/>
        <w:rPr>
          <w:rFonts w:cs="Arial"/>
          <w:b/>
          <w:color w:val="454545"/>
          <w:shd w:val="clear" w:color="auto" w:fill="FFFFFF"/>
        </w:rPr>
      </w:pPr>
      <w:r>
        <w:rPr>
          <w:rFonts w:cs="Arial"/>
          <w:b/>
          <w:color w:val="454545"/>
          <w:shd w:val="clear" w:color="auto" w:fill="FFFFFF"/>
        </w:rPr>
        <w:t>Convocatoria 202</w:t>
      </w:r>
      <w:r w:rsidR="002B3369">
        <w:rPr>
          <w:rFonts w:cs="Arial"/>
          <w:b/>
          <w:color w:val="454545"/>
          <w:shd w:val="clear" w:color="auto" w:fill="FFFFFF"/>
        </w:rPr>
        <w:t>4</w:t>
      </w:r>
      <w:r>
        <w:rPr>
          <w:rFonts w:cs="Arial"/>
          <w:b/>
          <w:color w:val="454545"/>
          <w:shd w:val="clear" w:color="auto" w:fill="FFFFFF"/>
        </w:rPr>
        <w:t xml:space="preserve"> de ayudas a las redes de investigación</w:t>
      </w:r>
    </w:p>
    <w:p w:rsidR="007445C9" w:rsidRPr="007445C9" w:rsidRDefault="007445C9" w:rsidP="00F64BAA">
      <w:pPr>
        <w:jc w:val="center"/>
        <w:rPr>
          <w:rFonts w:cs="Arial"/>
          <w:b/>
          <w:szCs w:val="20"/>
        </w:rPr>
      </w:pPr>
    </w:p>
    <w:p w:rsidR="00F64BAA" w:rsidRPr="002B3369" w:rsidRDefault="00F64BAA" w:rsidP="00F64BAA">
      <w:pPr>
        <w:jc w:val="center"/>
        <w:rPr>
          <w:rFonts w:cs="Arial"/>
          <w:b/>
          <w:sz w:val="22"/>
        </w:rPr>
      </w:pPr>
      <w:r w:rsidRPr="002B3369">
        <w:rPr>
          <w:rFonts w:cs="Arial"/>
          <w:b/>
          <w:sz w:val="22"/>
        </w:rPr>
        <w:t>Declaración de ayudas concurrentes</w:t>
      </w:r>
    </w:p>
    <w:p w:rsidR="00DE218F" w:rsidRDefault="00DE218F" w:rsidP="00F64BAA">
      <w:pPr>
        <w:jc w:val="center"/>
        <w:rPr>
          <w:rFonts w:cs="Arial"/>
          <w:b/>
          <w:szCs w:val="20"/>
        </w:rPr>
      </w:pP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</w:t>
      </w:r>
      <w:r w:rsidR="003312E5">
        <w:rPr>
          <w:rFonts w:cs="Arial"/>
          <w:szCs w:val="20"/>
        </w:rPr>
        <w:t>Coordinador</w:t>
      </w:r>
      <w:r w:rsidR="00D331E7">
        <w:rPr>
          <w:rFonts w:cs="Arial"/>
          <w:szCs w:val="20"/>
        </w:rPr>
        <w:t>/a</w:t>
      </w:r>
      <w:r w:rsidR="003312E5">
        <w:rPr>
          <w:rFonts w:cs="Arial"/>
          <w:szCs w:val="20"/>
        </w:rPr>
        <w:t xml:space="preserve"> de la Red</w:t>
      </w:r>
      <w:r w:rsidRPr="00D771E0">
        <w:rPr>
          <w:rFonts w:cs="Arial"/>
          <w:szCs w:val="20"/>
        </w:rPr>
        <w:t xml:space="preserve"> </w:t>
      </w:r>
      <w:r w:rsidR="003312E5">
        <w:rPr>
          <w:rFonts w:cs="Arial"/>
          <w:szCs w:val="20"/>
        </w:rPr>
        <w:t>denominada</w:t>
      </w:r>
      <w:r w:rsidRPr="00D771E0">
        <w:rPr>
          <w:rFonts w:cs="Arial"/>
          <w:szCs w:val="20"/>
        </w:rPr>
        <w:t xml:space="preserve">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D331E7" w:rsidP="00D331E7">
      <w:pPr>
        <w:jc w:val="both"/>
        <w:rPr>
          <w:rFonts w:cs="Arial"/>
          <w:szCs w:val="20"/>
        </w:rPr>
      </w:pPr>
      <w:r w:rsidRPr="00D331E7">
        <w:rPr>
          <w:rFonts w:cs="Arial"/>
          <w:szCs w:val="20"/>
        </w:rPr>
        <w:t xml:space="preserve">Resolución de </w:t>
      </w:r>
      <w:r w:rsidR="002B3369">
        <w:rPr>
          <w:rFonts w:cs="Arial"/>
          <w:szCs w:val="20"/>
        </w:rPr>
        <w:t>27</w:t>
      </w:r>
      <w:r w:rsidRPr="00D331E7">
        <w:rPr>
          <w:rFonts w:cs="Arial"/>
          <w:szCs w:val="20"/>
        </w:rPr>
        <w:t xml:space="preserve"> de </w:t>
      </w:r>
      <w:r w:rsidR="002B3369">
        <w:rPr>
          <w:rFonts w:cs="Arial"/>
          <w:szCs w:val="20"/>
        </w:rPr>
        <w:t>mayo</w:t>
      </w:r>
      <w:r w:rsidRPr="00D331E7">
        <w:rPr>
          <w:rFonts w:cs="Arial"/>
          <w:szCs w:val="20"/>
        </w:rPr>
        <w:t xml:space="preserve"> de 202</w:t>
      </w:r>
      <w:r w:rsidR="002B3369">
        <w:rPr>
          <w:rFonts w:cs="Arial"/>
          <w:szCs w:val="20"/>
        </w:rPr>
        <w:t>4</w:t>
      </w:r>
      <w:r w:rsidRPr="00D331E7">
        <w:rPr>
          <w:rFonts w:cs="Arial"/>
          <w:szCs w:val="20"/>
        </w:rPr>
        <w:t xml:space="preserve"> de la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Presidencia de la Agencia Estatal de Investigación, por la que se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aprueba la convocatoria del año 202</w:t>
      </w:r>
      <w:r w:rsidR="002B3369">
        <w:rPr>
          <w:rFonts w:cs="Arial"/>
          <w:szCs w:val="20"/>
        </w:rPr>
        <w:t>4</w:t>
      </w:r>
      <w:r w:rsidRPr="00D331E7">
        <w:rPr>
          <w:rFonts w:cs="Arial"/>
          <w:szCs w:val="20"/>
        </w:rPr>
        <w:t xml:space="preserve"> de las ayudas a redes de</w:t>
      </w:r>
      <w:r>
        <w:rPr>
          <w:rFonts w:cs="Arial"/>
          <w:szCs w:val="20"/>
        </w:rPr>
        <w:t xml:space="preserve"> </w:t>
      </w:r>
      <w:r w:rsidRPr="00D331E7">
        <w:rPr>
          <w:rFonts w:cs="Arial"/>
          <w:szCs w:val="20"/>
        </w:rPr>
        <w:t>investigación.</w:t>
      </w:r>
    </w:p>
    <w:p w:rsidR="007445C9" w:rsidRDefault="007445C9" w:rsidP="007445C9">
      <w:pPr>
        <w:jc w:val="both"/>
        <w:rPr>
          <w:rFonts w:cs="Arial"/>
          <w:b/>
          <w:szCs w:val="20"/>
        </w:rPr>
      </w:pPr>
    </w:p>
    <w:p w:rsidR="007445C9" w:rsidRDefault="007445C9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bookmarkStart w:id="1" w:name="_GoBack"/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2B3369">
        <w:rPr>
          <w:rFonts w:cs="Arial"/>
          <w:szCs w:val="20"/>
        </w:rPr>
      </w:r>
      <w:r w:rsidR="002B336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bookmarkEnd w:id="1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2B3369">
        <w:rPr>
          <w:rFonts w:cs="Arial"/>
          <w:szCs w:val="20"/>
        </w:rPr>
      </w:r>
      <w:r w:rsidR="002B3369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 xml:space="preserve">EL/LA </w:t>
      </w:r>
      <w:r w:rsidR="00D331E7">
        <w:rPr>
          <w:rFonts w:cs="Arial"/>
          <w:szCs w:val="20"/>
        </w:rPr>
        <w:t>COORDINADOR/A DE LA RED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2B3369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JlBw3tVC2FlHuu0RT52RRq8duUJI8LlVq3DVfLStRxm+hE7DWbtw+IyTlenoD/TqXycpPtYEPY8vYARl/eGMA==" w:salt="hT8wxtV7BZZXQN0WHvPKPw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3369"/>
    <w:rsid w:val="0030555A"/>
    <w:rsid w:val="00321145"/>
    <w:rsid w:val="003312E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569AC"/>
    <w:rsid w:val="00697DFA"/>
    <w:rsid w:val="006D5E66"/>
    <w:rsid w:val="007041F9"/>
    <w:rsid w:val="00733BC2"/>
    <w:rsid w:val="00733C5A"/>
    <w:rsid w:val="007445C9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331E7"/>
    <w:rsid w:val="00D50391"/>
    <w:rsid w:val="00D73B7E"/>
    <w:rsid w:val="00D76522"/>
    <w:rsid w:val="00D9537E"/>
    <w:rsid w:val="00DA4302"/>
    <w:rsid w:val="00DB4EA7"/>
    <w:rsid w:val="00DB537B"/>
    <w:rsid w:val="00DB5B53"/>
    <w:rsid w:val="00DC396D"/>
    <w:rsid w:val="00DC48CB"/>
    <w:rsid w:val="00DE218F"/>
    <w:rsid w:val="00DF1F16"/>
    <w:rsid w:val="00E006D4"/>
    <w:rsid w:val="00E13A79"/>
    <w:rsid w:val="00E23606"/>
    <w:rsid w:val="00E328FC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99DCCC4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A1C7DA-7F94-4C4F-83F8-B10AC449E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2024-05-29T10:57:00Z</dcterms:created>
  <dcterms:modified xsi:type="dcterms:W3CDTF">2024-05-29T10:57:00Z</dcterms:modified>
</cp:coreProperties>
</file>