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29" w:rsidRDefault="002E1C29">
      <w:pPr>
        <w:pStyle w:val="Textoindependiente"/>
        <w:kinsoku w:val="0"/>
        <w:overflowPunct w:val="0"/>
        <w:spacing w:before="5"/>
        <w:rPr>
          <w:rFonts w:ascii="Times New Roman" w:hAnsi="Times New Roman" w:cs="Times New Roman"/>
          <w:sz w:val="17"/>
          <w:szCs w:val="17"/>
        </w:rPr>
      </w:pPr>
      <w:bookmarkStart w:id="0" w:name="_GoBack"/>
      <w:bookmarkEnd w:id="0"/>
    </w:p>
    <w:p w:rsidR="002E1C29" w:rsidRDefault="004C524A">
      <w:pPr>
        <w:pStyle w:val="Textoindependiente"/>
        <w:kinsoku w:val="0"/>
        <w:overflowPunct w:val="0"/>
        <w:spacing w:before="92" w:line="276" w:lineRule="auto"/>
        <w:ind w:left="1445" w:right="4958"/>
      </w:pPr>
      <w:r>
        <w:rPr>
          <w:noProof/>
        </w:rPr>
        <w:pict>
          <v:rect id="_x0000_s1026" style="position:absolute;left:0;text-align:left;margin-left:37.2pt;margin-top:-9.55pt;width:51pt;height:56pt;z-index:251658240;mso-position-horizontal-relative:page" o:allowincell="f" filled="f" stroked="f">
            <v:textbox inset="0,0,0,0">
              <w:txbxContent>
                <w:p w:rsidR="002E1C29" w:rsidRDefault="002E1C29">
                  <w:pPr>
                    <w:widowControl/>
                    <w:autoSpaceDE/>
                    <w:autoSpaceDN/>
                    <w:adjustRightInd/>
                    <w:spacing w:line="112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1.6pt;height:56.4pt">
                        <v:imagedata r:id="rId5" o:title=""/>
                      </v:shape>
                    </w:pict>
                  </w:r>
                </w:p>
                <w:p w:rsidR="002E1C29" w:rsidRDefault="002E1C2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2E1C29">
        <w:t>MINISTERIO</w:t>
      </w:r>
      <w:r w:rsidR="002E1C29">
        <w:rPr>
          <w:spacing w:val="-14"/>
        </w:rPr>
        <w:t xml:space="preserve"> </w:t>
      </w:r>
      <w:r w:rsidR="002E1C29">
        <w:t>DE</w:t>
      </w:r>
      <w:r w:rsidR="002E1C29">
        <w:rPr>
          <w:spacing w:val="-14"/>
        </w:rPr>
        <w:t xml:space="preserve"> </w:t>
      </w:r>
      <w:r w:rsidR="002E1C29">
        <w:t>POLITICA</w:t>
      </w:r>
      <w:r w:rsidR="002E1C29">
        <w:rPr>
          <w:spacing w:val="-14"/>
        </w:rPr>
        <w:t xml:space="preserve"> </w:t>
      </w:r>
      <w:r w:rsidR="002E1C29">
        <w:t>TERRITORIAL Y MEMORIA DEMOCRÁTICA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16"/>
          <w:szCs w:val="16"/>
        </w:rPr>
      </w:pPr>
    </w:p>
    <w:p w:rsidR="002E1C29" w:rsidRDefault="002E1C29">
      <w:pPr>
        <w:pStyle w:val="Ttulo1"/>
        <w:kinsoku w:val="0"/>
        <w:overflowPunct w:val="0"/>
        <w:spacing w:before="118" w:line="208" w:lineRule="auto"/>
        <w:ind w:left="613" w:right="384" w:firstLine="0"/>
        <w:jc w:val="center"/>
      </w:pPr>
      <w:r>
        <w:rPr>
          <w:spacing w:val="-2"/>
        </w:rPr>
        <w:t>DECLARACIÓN</w:t>
      </w:r>
      <w:r>
        <w:rPr>
          <w:spacing w:val="40"/>
        </w:rPr>
        <w:t xml:space="preserve"> </w:t>
      </w:r>
      <w:r>
        <w:rPr>
          <w:spacing w:val="-2"/>
        </w:rPr>
        <w:t>RESPONSABLE</w:t>
      </w:r>
      <w:r>
        <w:rPr>
          <w:spacing w:val="-5"/>
        </w:rPr>
        <w:t xml:space="preserve"> </w:t>
      </w:r>
      <w:r>
        <w:rPr>
          <w:spacing w:val="-2"/>
        </w:rPr>
        <w:t>SOBRE</w:t>
      </w:r>
      <w:r>
        <w:rPr>
          <w:spacing w:val="-5"/>
        </w:rPr>
        <w:t xml:space="preserve"> </w:t>
      </w:r>
      <w:r>
        <w:rPr>
          <w:spacing w:val="-2"/>
        </w:rPr>
        <w:t>SUBVENCIONES</w:t>
      </w:r>
      <w:r>
        <w:rPr>
          <w:spacing w:val="-7"/>
        </w:rPr>
        <w:t xml:space="preserve"> </w:t>
      </w:r>
      <w:r>
        <w:rPr>
          <w:spacing w:val="-2"/>
        </w:rPr>
        <w:t>O AYUDAS</w:t>
      </w:r>
      <w:r>
        <w:rPr>
          <w:spacing w:val="-5"/>
        </w:rPr>
        <w:t xml:space="preserve"> </w:t>
      </w:r>
      <w:r>
        <w:rPr>
          <w:spacing w:val="-2"/>
        </w:rPr>
        <w:t>SOLICITADAS</w:t>
      </w:r>
      <w:r>
        <w:rPr>
          <w:spacing w:val="-5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 xml:space="preserve">LA </w:t>
      </w:r>
      <w:r>
        <w:t>MISMA FINALIDAD</w:t>
      </w:r>
    </w:p>
    <w:p w:rsidR="002E1C29" w:rsidRDefault="002E1C29">
      <w:pPr>
        <w:pStyle w:val="Textoindependiente"/>
        <w:kinsoku w:val="0"/>
        <w:overflowPunct w:val="0"/>
        <w:spacing w:before="179"/>
        <w:ind w:left="612" w:right="386"/>
        <w:jc w:val="center"/>
        <w:rPr>
          <w:rFonts w:ascii="Segoe UI" w:hAnsi="Segoe UI" w:cs="Segoe UI"/>
          <w:spacing w:val="-4"/>
        </w:rPr>
      </w:pPr>
      <w:r>
        <w:rPr>
          <w:b/>
          <w:bCs/>
          <w:spacing w:val="-6"/>
        </w:rPr>
        <w:t>EJERCICIO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-4"/>
        </w:rPr>
        <w:t>202</w:t>
      </w:r>
      <w:r w:rsidR="00AD3001">
        <w:rPr>
          <w:b/>
          <w:bCs/>
          <w:spacing w:val="-4"/>
        </w:rPr>
        <w:t>5</w:t>
      </w:r>
    </w:p>
    <w:p w:rsidR="002E1C29" w:rsidRDefault="002E1C29">
      <w:pPr>
        <w:pStyle w:val="Textoindependiente"/>
        <w:kinsoku w:val="0"/>
        <w:overflowPunct w:val="0"/>
        <w:spacing w:before="186" w:line="208" w:lineRule="auto"/>
        <w:ind w:left="613" w:right="386"/>
        <w:jc w:val="center"/>
        <w:rPr>
          <w:spacing w:val="-2"/>
        </w:rPr>
      </w:pPr>
      <w:r>
        <w:rPr>
          <w:spacing w:val="-4"/>
        </w:rPr>
        <w:t>(Este</w:t>
      </w:r>
      <w:r>
        <w:rPr>
          <w:spacing w:val="-9"/>
        </w:rPr>
        <w:t xml:space="preserve"> </w:t>
      </w:r>
      <w:r>
        <w:rPr>
          <w:spacing w:val="-4"/>
        </w:rPr>
        <w:t>documento</w:t>
      </w:r>
      <w:r>
        <w:rPr>
          <w:spacing w:val="-9"/>
        </w:rPr>
        <w:t xml:space="preserve"> </w:t>
      </w:r>
      <w:r>
        <w:rPr>
          <w:spacing w:val="-4"/>
        </w:rPr>
        <w:t>se</w:t>
      </w:r>
      <w:r>
        <w:rPr>
          <w:spacing w:val="-9"/>
        </w:rPr>
        <w:t xml:space="preserve"> </w:t>
      </w:r>
      <w:r>
        <w:rPr>
          <w:spacing w:val="-4"/>
        </w:rPr>
        <w:t>ha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rellenar</w:t>
      </w:r>
      <w:r>
        <w:rPr>
          <w:spacing w:val="-9"/>
        </w:rPr>
        <w:t xml:space="preserve"> </w:t>
      </w:r>
      <w:r>
        <w:rPr>
          <w:spacing w:val="-4"/>
        </w:rPr>
        <w:t>y</w:t>
      </w:r>
      <w:r>
        <w:rPr>
          <w:spacing w:val="-9"/>
        </w:rPr>
        <w:t xml:space="preserve"> </w:t>
      </w:r>
      <w:r>
        <w:rPr>
          <w:spacing w:val="-4"/>
        </w:rPr>
        <w:t>firmar</w:t>
      </w:r>
      <w:r>
        <w:rPr>
          <w:spacing w:val="-9"/>
        </w:rPr>
        <w:t xml:space="preserve"> </w:t>
      </w:r>
      <w:r>
        <w:rPr>
          <w:spacing w:val="-4"/>
        </w:rPr>
        <w:t>en</w:t>
      </w:r>
      <w:r>
        <w:rPr>
          <w:spacing w:val="-9"/>
        </w:rPr>
        <w:t xml:space="preserve"> </w:t>
      </w:r>
      <w:r>
        <w:rPr>
          <w:spacing w:val="-4"/>
        </w:rPr>
        <w:t>todos</w:t>
      </w:r>
      <w:r>
        <w:rPr>
          <w:spacing w:val="-9"/>
        </w:rPr>
        <w:t xml:space="preserve"> </w:t>
      </w:r>
      <w:r>
        <w:rPr>
          <w:spacing w:val="-4"/>
        </w:rPr>
        <w:t>los</w:t>
      </w:r>
      <w:r>
        <w:rPr>
          <w:spacing w:val="-9"/>
        </w:rPr>
        <w:t xml:space="preserve"> </w:t>
      </w:r>
      <w:r>
        <w:rPr>
          <w:spacing w:val="-4"/>
        </w:rPr>
        <w:t>casos,</w:t>
      </w:r>
      <w:r>
        <w:rPr>
          <w:spacing w:val="-9"/>
        </w:rPr>
        <w:t xml:space="preserve"> </w:t>
      </w:r>
      <w:r>
        <w:rPr>
          <w:spacing w:val="-4"/>
        </w:rPr>
        <w:t>sea</w:t>
      </w:r>
      <w:r>
        <w:rPr>
          <w:spacing w:val="-9"/>
        </w:rPr>
        <w:t xml:space="preserve"> </w:t>
      </w:r>
      <w:r>
        <w:rPr>
          <w:spacing w:val="-4"/>
        </w:rPr>
        <w:t>cual</w:t>
      </w:r>
      <w:r>
        <w:rPr>
          <w:spacing w:val="-9"/>
        </w:rPr>
        <w:t xml:space="preserve"> </w:t>
      </w:r>
      <w:r>
        <w:rPr>
          <w:spacing w:val="-4"/>
        </w:rPr>
        <w:t>sea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naturaleza</w:t>
      </w:r>
      <w:r>
        <w:rPr>
          <w:spacing w:val="-9"/>
        </w:rPr>
        <w:t xml:space="preserve"> </w:t>
      </w:r>
      <w:r>
        <w:rPr>
          <w:spacing w:val="-4"/>
        </w:rPr>
        <w:t>jurídica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 xml:space="preserve">entidad </w:t>
      </w:r>
      <w:r>
        <w:rPr>
          <w:spacing w:val="-2"/>
        </w:rPr>
        <w:t>solicitante.</w:t>
      </w:r>
      <w:r>
        <w:rPr>
          <w:spacing w:val="-12"/>
        </w:rPr>
        <w:t xml:space="preserve"> </w:t>
      </w:r>
      <w:r w:rsidR="00031DCB">
        <w:rPr>
          <w:spacing w:val="-2"/>
        </w:rPr>
        <w:t xml:space="preserve">Si </w:t>
      </w:r>
      <w:r w:rsidR="00031DCB">
        <w:rPr>
          <w:spacing w:val="-12"/>
        </w:rPr>
        <w:t>no</w:t>
      </w:r>
      <w:r>
        <w:rPr>
          <w:spacing w:val="-12"/>
        </w:rPr>
        <w:t xml:space="preserve"> </w:t>
      </w:r>
      <w:r>
        <w:rPr>
          <w:spacing w:val="-2"/>
        </w:rPr>
        <w:t>ha</w:t>
      </w:r>
      <w:r>
        <w:rPr>
          <w:spacing w:val="-12"/>
        </w:rPr>
        <w:t xml:space="preserve"> </w:t>
      </w:r>
      <w:r>
        <w:rPr>
          <w:spacing w:val="-2"/>
        </w:rPr>
        <w:t>obtenido</w:t>
      </w:r>
      <w:r>
        <w:rPr>
          <w:spacing w:val="-12"/>
        </w:rPr>
        <w:t xml:space="preserve"> </w:t>
      </w:r>
      <w:r>
        <w:rPr>
          <w:spacing w:val="-2"/>
        </w:rPr>
        <w:t>otras</w:t>
      </w:r>
      <w:r>
        <w:rPr>
          <w:spacing w:val="-12"/>
        </w:rPr>
        <w:t xml:space="preserve"> </w:t>
      </w:r>
      <w:r>
        <w:rPr>
          <w:spacing w:val="-2"/>
        </w:rPr>
        <w:t>fuentes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financiación,</w:t>
      </w:r>
      <w:r>
        <w:rPr>
          <w:spacing w:val="-12"/>
        </w:rPr>
        <w:t xml:space="preserve"> </w:t>
      </w:r>
      <w:r>
        <w:rPr>
          <w:spacing w:val="-2"/>
        </w:rPr>
        <w:t>u</w:t>
      </w:r>
      <w:r>
        <w:rPr>
          <w:spacing w:val="-12"/>
        </w:rPr>
        <w:t xml:space="preserve"> </w:t>
      </w:r>
      <w:r>
        <w:rPr>
          <w:spacing w:val="-2"/>
        </w:rPr>
        <w:t>otras</w:t>
      </w:r>
      <w:r>
        <w:rPr>
          <w:spacing w:val="-11"/>
        </w:rPr>
        <w:t xml:space="preserve"> </w:t>
      </w:r>
      <w:r>
        <w:rPr>
          <w:spacing w:val="-2"/>
        </w:rPr>
        <w:t>ayudas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2"/>
        </w:rPr>
        <w:t xml:space="preserve"> </w:t>
      </w:r>
      <w:r>
        <w:rPr>
          <w:spacing w:val="-2"/>
        </w:rPr>
        <w:t>colaboraciones,</w:t>
      </w:r>
      <w:r>
        <w:rPr>
          <w:spacing w:val="-12"/>
        </w:rPr>
        <w:t xml:space="preserve"> </w:t>
      </w:r>
      <w:r>
        <w:rPr>
          <w:spacing w:val="-2"/>
        </w:rPr>
        <w:t>solo</w:t>
      </w:r>
      <w:r>
        <w:rPr>
          <w:spacing w:val="-12"/>
        </w:rPr>
        <w:t xml:space="preserve"> </w:t>
      </w:r>
      <w:r>
        <w:rPr>
          <w:spacing w:val="-2"/>
        </w:rPr>
        <w:t>es</w:t>
      </w:r>
      <w:r>
        <w:rPr>
          <w:spacing w:val="-12"/>
        </w:rPr>
        <w:t xml:space="preserve"> </w:t>
      </w:r>
      <w:r>
        <w:rPr>
          <w:spacing w:val="-2"/>
        </w:rPr>
        <w:t>necesario rellenar</w:t>
      </w:r>
      <w:r>
        <w:rPr>
          <w:spacing w:val="-12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datos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 w:rsidR="00031DCB">
        <w:rPr>
          <w:spacing w:val="-2"/>
        </w:rPr>
        <w:t>solicitante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apartado</w:t>
      </w:r>
      <w:r>
        <w:rPr>
          <w:spacing w:val="-12"/>
        </w:rPr>
        <w:t xml:space="preserve"> </w:t>
      </w:r>
      <w:r>
        <w:rPr>
          <w:spacing w:val="-2"/>
        </w:rPr>
        <w:t>4</w:t>
      </w:r>
      <w:r>
        <w:rPr>
          <w:spacing w:val="-11"/>
        </w:rPr>
        <w:t xml:space="preserve"> </w:t>
      </w:r>
      <w:r>
        <w:rPr>
          <w:spacing w:val="-2"/>
        </w:rPr>
        <w:t>(otras</w:t>
      </w:r>
      <w:r>
        <w:rPr>
          <w:spacing w:val="-12"/>
        </w:rPr>
        <w:t xml:space="preserve"> </w:t>
      </w:r>
      <w:r>
        <w:rPr>
          <w:spacing w:val="-2"/>
        </w:rPr>
        <w:t>observaciones)</w:t>
      </w:r>
      <w:r>
        <w:rPr>
          <w:spacing w:val="-12"/>
        </w:rPr>
        <w:t xml:space="preserve"> </w:t>
      </w:r>
      <w:r>
        <w:rPr>
          <w:spacing w:val="-2"/>
        </w:rPr>
        <w:t>escriba</w:t>
      </w:r>
      <w:r>
        <w:rPr>
          <w:spacing w:val="-12"/>
        </w:rPr>
        <w:t xml:space="preserve"> </w:t>
      </w:r>
      <w:r>
        <w:rPr>
          <w:spacing w:val="-2"/>
        </w:rPr>
        <w:t>"nada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declarar")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4"/>
        <w:rPr>
          <w:sz w:val="22"/>
          <w:szCs w:val="22"/>
        </w:rPr>
      </w:pPr>
    </w:p>
    <w:p w:rsidR="002E1C29" w:rsidRDefault="002E1C29">
      <w:pPr>
        <w:pStyle w:val="Textoindependiente"/>
        <w:tabs>
          <w:tab w:val="left" w:leader="dot" w:pos="9972"/>
        </w:tabs>
        <w:kinsoku w:val="0"/>
        <w:overflowPunct w:val="0"/>
        <w:spacing w:before="93"/>
        <w:ind w:left="507"/>
        <w:rPr>
          <w:spacing w:val="-10"/>
        </w:rPr>
      </w:pPr>
      <w:r>
        <w:rPr>
          <w:spacing w:val="-2"/>
        </w:rPr>
        <w:t>Don/Doña</w:t>
      </w:r>
      <w:r>
        <w:tab/>
      </w:r>
      <w:r>
        <w:rPr>
          <w:spacing w:val="-10"/>
        </w:rPr>
        <w:t>,</w:t>
      </w:r>
    </w:p>
    <w:p w:rsidR="002E1C29" w:rsidRDefault="002E1C29">
      <w:pPr>
        <w:pStyle w:val="Textoindependiente"/>
        <w:tabs>
          <w:tab w:val="left" w:pos="1049"/>
          <w:tab w:val="left" w:pos="7524"/>
          <w:tab w:val="left" w:pos="7968"/>
          <w:tab w:val="left" w:pos="8343"/>
        </w:tabs>
        <w:kinsoku w:val="0"/>
        <w:overflowPunct w:val="0"/>
        <w:spacing w:before="118"/>
        <w:ind w:left="507"/>
        <w:rPr>
          <w:spacing w:val="-2"/>
        </w:rPr>
      </w:pPr>
      <w:r>
        <w:rPr>
          <w:spacing w:val="-5"/>
        </w:rPr>
        <w:t>con</w:t>
      </w:r>
      <w:r>
        <w:tab/>
        <w:t>D.N.I.</w:t>
      </w:r>
      <w:r>
        <w:rPr>
          <w:spacing w:val="28"/>
        </w:rPr>
        <w:t xml:space="preserve"> </w:t>
      </w:r>
      <w:r>
        <w:t>……………….............................................,</w:t>
      </w:r>
      <w:r>
        <w:rPr>
          <w:spacing w:val="28"/>
        </w:rPr>
        <w:t xml:space="preserve"> 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30"/>
          <w:szCs w:val="30"/>
        </w:rPr>
      </w:pPr>
    </w:p>
    <w:p w:rsidR="002E1C29" w:rsidRDefault="002E1C29">
      <w:pPr>
        <w:pStyle w:val="Textoindependiente"/>
        <w:kinsoku w:val="0"/>
        <w:overflowPunct w:val="0"/>
        <w:ind w:left="507"/>
      </w:pPr>
      <w:r>
        <w:t>declaro que se han solicitado las siguientes subvenciones o ayudas con la misma finalidad que el proyecto definido en el resto de documentación de la solicitud:</w:t>
      </w:r>
    </w:p>
    <w:p w:rsidR="002E1C29" w:rsidRDefault="002E1C29">
      <w:pPr>
        <w:pStyle w:val="Textoindependiente"/>
        <w:kinsoku w:val="0"/>
        <w:overflowPunct w:val="0"/>
        <w:rPr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26"/>
          <w:szCs w:val="26"/>
        </w:rPr>
      </w:pPr>
    </w:p>
    <w:p w:rsidR="002E1C29" w:rsidRDefault="002E1C29">
      <w:pPr>
        <w:pStyle w:val="Ttulo1"/>
        <w:numPr>
          <w:ilvl w:val="0"/>
          <w:numId w:val="1"/>
        </w:numPr>
        <w:tabs>
          <w:tab w:val="left" w:pos="660"/>
        </w:tabs>
        <w:kinsoku w:val="0"/>
        <w:overflowPunct w:val="0"/>
        <w:ind w:right="844" w:hanging="361"/>
        <w:rPr>
          <w:color w:val="000000"/>
        </w:rPr>
      </w:pPr>
      <w:bookmarkStart w:id="1" w:name="1. OTRAS FUENTES DE FINANCIACIÓN PREVIST"/>
      <w:bookmarkEnd w:id="1"/>
      <w:r>
        <w:t>OTRAS</w:t>
      </w:r>
      <w:r>
        <w:rPr>
          <w:spacing w:val="-4"/>
        </w:rPr>
        <w:t xml:space="preserve"> </w:t>
      </w:r>
      <w:r>
        <w:t>FUENTES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FINANCIACIÓN</w:t>
      </w:r>
      <w:r>
        <w:rPr>
          <w:spacing w:val="-1"/>
        </w:rPr>
        <w:t xml:space="preserve"> </w:t>
      </w:r>
      <w:r>
        <w:t>PREVISTAS,</w:t>
      </w:r>
      <w:r>
        <w:rPr>
          <w:spacing w:val="-2"/>
        </w:rPr>
        <w:t xml:space="preserve"> </w:t>
      </w:r>
      <w:r>
        <w:t>SOLICITADAS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CONCEDIDAS,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 REALIZACIÓN DE ESTE PROYECTO</w:t>
      </w:r>
    </w:p>
    <w:p w:rsidR="002E1C29" w:rsidRDefault="002E1C29">
      <w:pPr>
        <w:pStyle w:val="Textoindependiente"/>
        <w:kinsoku w:val="0"/>
        <w:overflowPunct w:val="0"/>
        <w:spacing w:before="3"/>
        <w:rPr>
          <w:b/>
          <w:bCs/>
          <w:sz w:val="28"/>
          <w:szCs w:val="28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1"/>
        <w:gridCol w:w="3828"/>
        <w:gridCol w:w="1985"/>
        <w:gridCol w:w="2127"/>
      </w:tblGrid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3"/>
              <w:ind w:left="426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Financiación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solicitada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Ministerio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Presidencia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en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esta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convocatoria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(indicar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cuantía)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5"/>
              <w:ind w:left="427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Financiación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propia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(en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caso,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indicar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cuantía)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5"/>
              <w:ind w:left="427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fuentes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financiación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spacing w:before="1"/>
              <w:ind w:right="2"/>
              <w:jc w:val="center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Año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ind w:left="189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Entidad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Organismo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público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privado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83" w:right="79" w:firstLine="2"/>
              <w:jc w:val="center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Aclarar si está prevista,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solicitada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 </w:t>
            </w:r>
            <w:r>
              <w:rPr>
                <w:spacing w:val="-2"/>
                <w:sz w:val="20"/>
                <w:szCs w:val="20"/>
              </w:rPr>
              <w:t>concedida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ind w:left="6"/>
              <w:jc w:val="center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Cuantía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Prrafodelista"/>
        <w:numPr>
          <w:ilvl w:val="0"/>
          <w:numId w:val="1"/>
        </w:numPr>
        <w:tabs>
          <w:tab w:val="left" w:pos="658"/>
        </w:tabs>
        <w:kinsoku w:val="0"/>
        <w:overflowPunct w:val="0"/>
        <w:spacing w:before="171"/>
        <w:ind w:left="658" w:hanging="358"/>
        <w:rPr>
          <w:b/>
          <w:bCs/>
          <w:color w:val="000000"/>
          <w:spacing w:val="-2"/>
          <w:sz w:val="20"/>
          <w:szCs w:val="20"/>
        </w:rPr>
      </w:pPr>
      <w:bookmarkStart w:id="2" w:name="2. OTRAS AYUDAS Y COLABORACIONES PREVIST"/>
      <w:bookmarkEnd w:id="2"/>
      <w:r>
        <w:rPr>
          <w:b/>
          <w:bCs/>
          <w:sz w:val="20"/>
          <w:szCs w:val="20"/>
        </w:rPr>
        <w:t>OTRAS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AYUDAS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Y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COLABORACIONES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PREVISTAS</w:t>
      </w:r>
      <w:r>
        <w:rPr>
          <w:b/>
          <w:bCs/>
          <w:spacing w:val="-9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-9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LA</w:t>
      </w:r>
      <w:r>
        <w:rPr>
          <w:b/>
          <w:bCs/>
          <w:spacing w:val="-1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EJECUCIÓN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DEL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PROYECTO</w:t>
      </w:r>
      <w:r>
        <w:rPr>
          <w:b/>
          <w:bCs/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(cesión</w:t>
      </w:r>
    </w:p>
    <w:p w:rsidR="002E1C29" w:rsidRDefault="002E1C29">
      <w:pPr>
        <w:pStyle w:val="Textoindependiente"/>
        <w:kinsoku w:val="0"/>
        <w:overflowPunct w:val="0"/>
        <w:ind w:left="660"/>
        <w:rPr>
          <w:spacing w:val="-4"/>
        </w:rPr>
      </w:pPr>
      <w:r>
        <w:t>de</w:t>
      </w:r>
      <w:r>
        <w:rPr>
          <w:spacing w:val="-9"/>
        </w:rPr>
        <w:t xml:space="preserve"> </w:t>
      </w:r>
      <w:r>
        <w:t>locales,</w:t>
      </w:r>
      <w:r>
        <w:rPr>
          <w:spacing w:val="-8"/>
        </w:rPr>
        <w:t xml:space="preserve"> </w:t>
      </w:r>
      <w:r>
        <w:t>aportación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personal,</w:t>
      </w:r>
      <w:r>
        <w:rPr>
          <w:spacing w:val="-6"/>
        </w:rPr>
        <w:t xml:space="preserve"> </w:t>
      </w:r>
      <w:r>
        <w:t>medimos</w:t>
      </w:r>
      <w:r>
        <w:rPr>
          <w:spacing w:val="-9"/>
        </w:rPr>
        <w:t xml:space="preserve"> </w:t>
      </w:r>
      <w:r>
        <w:t>materiales…</w:t>
      </w:r>
      <w:r>
        <w:rPr>
          <w:spacing w:val="-9"/>
        </w:rPr>
        <w:t xml:space="preserve"> </w:t>
      </w:r>
      <w:r>
        <w:rPr>
          <w:spacing w:val="-4"/>
        </w:rPr>
        <w:t>etc)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28"/>
          <w:szCs w:val="28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0"/>
      </w:tblGrid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787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  <w:r>
              <w:rPr>
                <w:spacing w:val="2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Acuerdos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colaboración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suscritos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prevea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suscribir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Administraciones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 ejecución del proyecto (indicar Administración y contenido del acuerdo y/o tipo de ayuda).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rPr>
          <w:sz w:val="28"/>
          <w:szCs w:val="28"/>
        </w:rPr>
        <w:sectPr w:rsidR="002E1C29">
          <w:type w:val="continuous"/>
          <w:pgSz w:w="11920" w:h="16850"/>
          <w:pgMar w:top="400" w:right="960" w:bottom="1110" w:left="640" w:header="720" w:footer="720" w:gutter="0"/>
          <w:cols w:space="720"/>
          <w:noEndnote/>
        </w:sect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0"/>
      </w:tblGrid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787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2.2.</w:t>
            </w:r>
            <w:r>
              <w:rPr>
                <w:spacing w:val="2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Acuerdos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colaboración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suscritos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prevea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suscribir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Entidades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para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ejecución del proyecto (indicar Entidad y contenido del acuerdo y/o tipo de ayuda).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spacing w:before="6"/>
        <w:rPr>
          <w:sz w:val="29"/>
          <w:szCs w:val="29"/>
        </w:rPr>
      </w:pPr>
    </w:p>
    <w:p w:rsidR="002E1C29" w:rsidRDefault="002E1C29">
      <w:pPr>
        <w:pStyle w:val="Prrafodelista"/>
        <w:numPr>
          <w:ilvl w:val="0"/>
          <w:numId w:val="1"/>
        </w:numPr>
        <w:tabs>
          <w:tab w:val="left" w:pos="660"/>
        </w:tabs>
        <w:kinsoku w:val="0"/>
        <w:overflowPunct w:val="0"/>
        <w:spacing w:before="93"/>
        <w:ind w:right="235"/>
        <w:rPr>
          <w:color w:val="000000"/>
          <w:sz w:val="20"/>
          <w:szCs w:val="20"/>
        </w:rPr>
      </w:pPr>
      <w:bookmarkStart w:id="3" w:name="3. SUBVENCIONES ANTERIORES (cumplimentar"/>
      <w:bookmarkEnd w:id="3"/>
      <w:r>
        <w:rPr>
          <w:b/>
          <w:bCs/>
          <w:sz w:val="20"/>
          <w:szCs w:val="20"/>
        </w:rPr>
        <w:t xml:space="preserve">SUBVENCIONES ANTERIORES </w:t>
      </w:r>
      <w:r>
        <w:rPr>
          <w:sz w:val="20"/>
          <w:szCs w:val="20"/>
        </w:rPr>
        <w:t>(cumplimentar en caso de que este proyecto haya sido subvencionado en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años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anteriores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Administración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General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Estado,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incluido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Ministerio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Presidencia,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por otras Administraciones)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16"/>
          <w:szCs w:val="16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7"/>
        <w:gridCol w:w="2268"/>
        <w:gridCol w:w="2002"/>
      </w:tblGrid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136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Organismo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concedente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97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Cuantía recibida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460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Año</w:t>
            </w: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10"/>
        <w:rPr>
          <w:sz w:val="19"/>
          <w:szCs w:val="19"/>
        </w:rPr>
      </w:pPr>
    </w:p>
    <w:p w:rsidR="002E1C29" w:rsidRDefault="002E1C29">
      <w:pPr>
        <w:pStyle w:val="Ttulo1"/>
        <w:numPr>
          <w:ilvl w:val="0"/>
          <w:numId w:val="1"/>
        </w:numPr>
        <w:tabs>
          <w:tab w:val="left" w:pos="684"/>
        </w:tabs>
        <w:kinsoku w:val="0"/>
        <w:overflowPunct w:val="0"/>
        <w:ind w:left="684" w:hanging="358"/>
        <w:rPr>
          <w:b w:val="0"/>
          <w:bCs w:val="0"/>
          <w:color w:val="000000"/>
          <w:spacing w:val="-2"/>
        </w:rPr>
      </w:pPr>
      <w:r>
        <w:t>OTRAS</w:t>
      </w:r>
      <w:r>
        <w:rPr>
          <w:spacing w:val="-12"/>
        </w:rPr>
        <w:t xml:space="preserve"> </w:t>
      </w:r>
      <w:r>
        <w:rPr>
          <w:spacing w:val="-2"/>
        </w:rPr>
        <w:t>OBSERVACIONES:</w:t>
      </w:r>
    </w:p>
    <w:p w:rsidR="002E1C29" w:rsidRDefault="002E1C29">
      <w:pPr>
        <w:pStyle w:val="Textoindependiente"/>
        <w:kinsoku w:val="0"/>
        <w:overflowPunct w:val="0"/>
        <w:spacing w:before="1"/>
        <w:rPr>
          <w:b/>
          <w:bCs/>
          <w:sz w:val="16"/>
          <w:szCs w:val="16"/>
        </w:rPr>
      </w:pPr>
    </w:p>
    <w:tbl>
      <w:tblPr>
        <w:tblW w:w="0" w:type="auto"/>
        <w:tblInd w:w="3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1"/>
      </w:tblGrid>
      <w:tr w:rsidR="002E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2"/>
        </w:trPr>
        <w:tc>
          <w:tcPr>
            <w:tcW w:w="9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4C524A">
      <w:pPr>
        <w:pStyle w:val="Textoindependiente"/>
        <w:tabs>
          <w:tab w:val="left" w:pos="5028"/>
          <w:tab w:val="left" w:pos="5893"/>
          <w:tab w:val="left" w:pos="7824"/>
        </w:tabs>
        <w:kinsoku w:val="0"/>
        <w:overflowPunct w:val="0"/>
        <w:spacing w:before="153"/>
        <w:ind w:left="2378"/>
        <w:rPr>
          <w:rFonts w:ascii="Segoe UI" w:hAnsi="Segoe UI" w:cs="Segoe UI"/>
          <w:spacing w:val="-4"/>
        </w:rPr>
      </w:pPr>
      <w:r>
        <w:rPr>
          <w:noProof/>
        </w:rPr>
        <w:pict>
          <v:shape id="_x0000_s1027" style="position:absolute;left:0;text-align:left;margin-left:343pt;margin-top:8.1pt;width:69.05pt;height:12.75pt;z-index:-251657216;mso-position-horizontal-relative:page;mso-position-vertical-relative:text" coordsize="1381,255" o:allowincell="f" path="m,254hhl1380,254,1380,,,,,254xe" filled="f" strokeweight=".35275mm">
            <v:path arrowok="t"/>
            <w10:wrap anchorx="page"/>
          </v:shape>
        </w:pict>
      </w:r>
      <w:r w:rsidR="002E1C29">
        <w:rPr>
          <w:spacing w:val="-5"/>
          <w:position w:val="-2"/>
        </w:rPr>
        <w:t>En</w:t>
      </w:r>
      <w:r w:rsidR="002E1C29">
        <w:rPr>
          <w:position w:val="-2"/>
        </w:rPr>
        <w:tab/>
        <w:t>,</w:t>
      </w:r>
      <w:r w:rsidR="002E1C29">
        <w:rPr>
          <w:spacing w:val="-2"/>
          <w:position w:val="-2"/>
        </w:rPr>
        <w:t xml:space="preserve"> </w:t>
      </w:r>
      <w:r w:rsidR="002E1C29">
        <w:rPr>
          <w:spacing w:val="-10"/>
          <w:position w:val="-2"/>
        </w:rPr>
        <w:t>a</w:t>
      </w:r>
      <w:r w:rsidR="002E1C29">
        <w:rPr>
          <w:position w:val="-2"/>
        </w:rPr>
        <w:tab/>
      </w:r>
      <w:r w:rsidR="002E1C29">
        <w:rPr>
          <w:spacing w:val="-5"/>
          <w:position w:val="-3"/>
        </w:rPr>
        <w:t>de</w:t>
      </w:r>
      <w:r w:rsidR="002E1C29">
        <w:rPr>
          <w:position w:val="-3"/>
        </w:rPr>
        <w:tab/>
      </w:r>
      <w:r w:rsidR="002E1C29">
        <w:t>de</w:t>
      </w:r>
      <w:r w:rsidR="002E1C29">
        <w:rPr>
          <w:spacing w:val="52"/>
        </w:rPr>
        <w:t xml:space="preserve"> </w:t>
      </w:r>
      <w:r w:rsidR="002E1C29">
        <w:rPr>
          <w:spacing w:val="-4"/>
        </w:rPr>
        <w:t>202</w:t>
      </w:r>
      <w:r w:rsidR="00AD3001">
        <w:rPr>
          <w:spacing w:val="-4"/>
        </w:rPr>
        <w:t>5</w:t>
      </w:r>
    </w:p>
    <w:p w:rsidR="002E1C29" w:rsidRDefault="002E1C29">
      <w:pPr>
        <w:pStyle w:val="Textoindependiente"/>
        <w:kinsoku w:val="0"/>
        <w:overflowPunct w:val="0"/>
        <w:rPr>
          <w:rFonts w:ascii="Segoe UI" w:hAnsi="Segoe UI" w:cs="Segoe UI"/>
          <w:sz w:val="28"/>
          <w:szCs w:val="28"/>
        </w:rPr>
      </w:pPr>
    </w:p>
    <w:p w:rsidR="002E1C29" w:rsidRDefault="002E1C29">
      <w:pPr>
        <w:pStyle w:val="Textoindependiente"/>
        <w:kinsoku w:val="0"/>
        <w:overflowPunct w:val="0"/>
        <w:rPr>
          <w:rFonts w:ascii="Segoe UI" w:hAnsi="Segoe UI" w:cs="Segoe UI"/>
          <w:sz w:val="28"/>
          <w:szCs w:val="28"/>
        </w:rPr>
      </w:pPr>
    </w:p>
    <w:p w:rsidR="002E1C29" w:rsidRDefault="002E1C29">
      <w:pPr>
        <w:pStyle w:val="Textoindependiente"/>
        <w:kinsoku w:val="0"/>
        <w:overflowPunct w:val="0"/>
        <w:spacing w:before="216"/>
        <w:ind w:left="192" w:right="386"/>
        <w:jc w:val="center"/>
        <w:rPr>
          <w:spacing w:val="-2"/>
        </w:rPr>
      </w:pPr>
      <w:r>
        <w:rPr>
          <w:spacing w:val="-2"/>
        </w:rPr>
        <w:t>Firmado: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spacing w:before="8"/>
        <w:rPr>
          <w:sz w:val="17"/>
          <w:szCs w:val="17"/>
        </w:rPr>
      </w:pPr>
    </w:p>
    <w:p w:rsidR="002E1C29" w:rsidRDefault="002E1C29">
      <w:pPr>
        <w:pStyle w:val="Textoindependiente"/>
        <w:kinsoku w:val="0"/>
        <w:overflowPunct w:val="0"/>
        <w:spacing w:line="249" w:lineRule="auto"/>
        <w:ind w:left="1441" w:right="1130"/>
        <w:jc w:val="both"/>
      </w:pPr>
      <w:r>
        <w:rPr>
          <w:b/>
          <w:bCs/>
        </w:rPr>
        <w:t xml:space="preserve">Nota 2: </w:t>
      </w:r>
      <w:r>
        <w:t>tenga en cuenta que los importes reflejados en este documento, en los apartados</w:t>
      </w:r>
      <w:r>
        <w:rPr>
          <w:spacing w:val="40"/>
        </w:rPr>
        <w:t xml:space="preserve"> </w:t>
      </w:r>
      <w:r>
        <w:t>1.2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1.3,</w:t>
      </w:r>
      <w:r>
        <w:rPr>
          <w:spacing w:val="40"/>
        </w:rPr>
        <w:t xml:space="preserve"> </w:t>
      </w:r>
      <w:r>
        <w:t>deben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coherentes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importes</w:t>
      </w:r>
      <w:r>
        <w:rPr>
          <w:spacing w:val="40"/>
        </w:rPr>
        <w:t xml:space="preserve"> </w:t>
      </w:r>
      <w:r>
        <w:t>reflejados</w:t>
      </w:r>
      <w:r>
        <w:rPr>
          <w:spacing w:val="40"/>
        </w:rPr>
        <w:t xml:space="preserve"> </w:t>
      </w:r>
      <w:r>
        <w:t>en documento "Anexo II Presupuesto" en las columnas de cada tabla denominadas "cuantía aportada por la propia entidad" y "financiación de otras fuentes".</w:t>
      </w:r>
    </w:p>
    <w:sectPr w:rsidR="002E1C29">
      <w:pgSz w:w="11920" w:h="16850"/>
      <w:pgMar w:top="980" w:right="960" w:bottom="280" w:left="6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60" w:hanging="360"/>
      </w:pPr>
      <w:rPr>
        <w:rFonts w:cs="Times New Roman"/>
        <w:spacing w:val="-1"/>
        <w:w w:val="99"/>
      </w:rPr>
    </w:lvl>
    <w:lvl w:ilvl="1">
      <w:numFmt w:val="bullet"/>
      <w:lvlText w:val="•"/>
      <w:lvlJc w:val="left"/>
      <w:pPr>
        <w:ind w:left="1625" w:hanging="360"/>
      </w:pPr>
    </w:lvl>
    <w:lvl w:ilvl="2">
      <w:numFmt w:val="bullet"/>
      <w:lvlText w:val="•"/>
      <w:lvlJc w:val="left"/>
      <w:pPr>
        <w:ind w:left="2590" w:hanging="360"/>
      </w:pPr>
    </w:lvl>
    <w:lvl w:ilvl="3">
      <w:numFmt w:val="bullet"/>
      <w:lvlText w:val="•"/>
      <w:lvlJc w:val="left"/>
      <w:pPr>
        <w:ind w:left="3555" w:hanging="360"/>
      </w:pPr>
    </w:lvl>
    <w:lvl w:ilvl="4">
      <w:numFmt w:val="bullet"/>
      <w:lvlText w:val="•"/>
      <w:lvlJc w:val="left"/>
      <w:pPr>
        <w:ind w:left="4520" w:hanging="360"/>
      </w:pPr>
    </w:lvl>
    <w:lvl w:ilvl="5">
      <w:numFmt w:val="bullet"/>
      <w:lvlText w:val="•"/>
      <w:lvlJc w:val="left"/>
      <w:pPr>
        <w:ind w:left="5485" w:hanging="360"/>
      </w:pPr>
    </w:lvl>
    <w:lvl w:ilvl="6">
      <w:numFmt w:val="bullet"/>
      <w:lvlText w:val="•"/>
      <w:lvlJc w:val="left"/>
      <w:pPr>
        <w:ind w:left="6450" w:hanging="360"/>
      </w:pPr>
    </w:lvl>
    <w:lvl w:ilvl="7">
      <w:numFmt w:val="bullet"/>
      <w:lvlText w:val="•"/>
      <w:lvlJc w:val="left"/>
      <w:pPr>
        <w:ind w:left="7415" w:hanging="360"/>
      </w:pPr>
    </w:lvl>
    <w:lvl w:ilvl="8">
      <w:numFmt w:val="bullet"/>
      <w:lvlText w:val="•"/>
      <w:lvlJc w:val="left"/>
      <w:pPr>
        <w:ind w:left="83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31DCB"/>
    <w:rsid w:val="00031DCB"/>
    <w:rsid w:val="001C75C7"/>
    <w:rsid w:val="002E1C29"/>
    <w:rsid w:val="004C39E1"/>
    <w:rsid w:val="004C524A"/>
    <w:rsid w:val="00AD3001"/>
    <w:rsid w:val="00C20EDA"/>
    <w:rsid w:val="00C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8C1C20AD-E06D-4B8F-A95B-D423C841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612" w:hanging="358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Arial" w:hAnsi="Arial" w:cs="Arial"/>
    </w:rPr>
  </w:style>
  <w:style w:type="paragraph" w:styleId="Prrafodelista">
    <w:name w:val="List Paragraph"/>
    <w:basedOn w:val="Normal"/>
    <w:uiPriority w:val="1"/>
    <w:qFormat/>
    <w:pPr>
      <w:ind w:left="660" w:hanging="358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NAZARET ALVAREZ HERNANDEZ</dc:creator>
  <cp:keywords/>
  <dc:description/>
  <cp:lastModifiedBy>ANGEL MANUEL RODRIGUEZ CARRASQUILLA</cp:lastModifiedBy>
  <cp:revision>2</cp:revision>
  <dcterms:created xsi:type="dcterms:W3CDTF">2025-06-20T11:19:00Z</dcterms:created>
  <dcterms:modified xsi:type="dcterms:W3CDTF">2025-06-20T11:19:00Z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tado">
    <vt:lpwstr>PROCESADO</vt:lpwstr>
  </property>
  <property fmtid="{D5CDD505-2E9C-101B-9397-08002B2CF9AE}" pid="3" name="keywords">
    <vt:lpwstr/>
  </property>
</Properties>
</file>