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37"/>
        <w:gridCol w:w="832"/>
        <w:gridCol w:w="2298"/>
      </w:tblGrid>
      <w:tr w:rsidR="008804F4" w:rsidRPr="00891CFE" w:rsidTr="00D13EAC">
        <w:trPr>
          <w:trHeight w:val="284"/>
          <w:jc w:val="center"/>
        </w:trPr>
        <w:tc>
          <w:tcPr>
            <w:tcW w:w="6861" w:type="dxa"/>
            <w:gridSpan w:val="2"/>
            <w:tcBorders>
              <w:top w:val="nil"/>
              <w:left w:val="nil"/>
              <w:bottom w:val="nil"/>
              <w:right w:val="single" w:sz="4" w:space="0" w:color="auto"/>
            </w:tcBorders>
            <w:vAlign w:val="center"/>
          </w:tcPr>
          <w:p w:rsidR="008804F4" w:rsidRPr="00F062F1" w:rsidRDefault="008804F4" w:rsidP="00D13EAC">
            <w:pPr>
              <w:rPr>
                <w:rFonts w:ascii="Verdana" w:hAnsi="Verdana"/>
                <w:b/>
                <w:sz w:val="18"/>
                <w:szCs w:val="18"/>
              </w:rPr>
            </w:pPr>
          </w:p>
        </w:tc>
        <w:tc>
          <w:tcPr>
            <w:tcW w:w="2325" w:type="dxa"/>
            <w:tcBorders>
              <w:left w:val="single" w:sz="4" w:space="0" w:color="auto"/>
            </w:tcBorders>
            <w:shd w:val="clear" w:color="auto" w:fill="BDD6EE"/>
            <w:vAlign w:val="center"/>
          </w:tcPr>
          <w:p w:rsidR="008804F4" w:rsidRPr="00F062F1" w:rsidRDefault="008804F4" w:rsidP="00D13EAC">
            <w:pPr>
              <w:jc w:val="center"/>
              <w:rPr>
                <w:rFonts w:ascii="Verdana" w:hAnsi="Verdana"/>
                <w:b/>
                <w:sz w:val="18"/>
                <w:szCs w:val="18"/>
              </w:rPr>
            </w:pPr>
            <w:r>
              <w:rPr>
                <w:rFonts w:ascii="Verdana" w:hAnsi="Verdana"/>
                <w:b/>
                <w:sz w:val="18"/>
                <w:szCs w:val="18"/>
                <w:lang w:val="es-ES_tradnl"/>
              </w:rPr>
              <w:t>MODELO PAD</w:t>
            </w:r>
            <w:r w:rsidRPr="009C78A4">
              <w:rPr>
                <w:rFonts w:ascii="Verdana" w:hAnsi="Verdana"/>
                <w:b/>
                <w:sz w:val="18"/>
                <w:szCs w:val="18"/>
                <w:lang w:val="es-ES_tradnl"/>
              </w:rPr>
              <w:t>_</w:t>
            </w:r>
            <w:r>
              <w:rPr>
                <w:rFonts w:ascii="Verdana" w:hAnsi="Verdana"/>
                <w:b/>
                <w:sz w:val="18"/>
                <w:szCs w:val="18"/>
                <w:lang w:val="es-ES_tradnl"/>
              </w:rPr>
              <w:t>3 B</w:t>
            </w:r>
          </w:p>
        </w:tc>
      </w:tr>
      <w:tr w:rsidR="008804F4" w:rsidRPr="00891CFE" w:rsidTr="00D13EAC">
        <w:trPr>
          <w:trHeight w:val="284"/>
          <w:jc w:val="center"/>
        </w:trPr>
        <w:tc>
          <w:tcPr>
            <w:tcW w:w="9186" w:type="dxa"/>
            <w:gridSpan w:val="3"/>
            <w:vAlign w:val="center"/>
          </w:tcPr>
          <w:p w:rsidR="008804F4" w:rsidRPr="00F062F1" w:rsidRDefault="008804F4" w:rsidP="00D13EAC">
            <w:pPr>
              <w:rPr>
                <w:rFonts w:ascii="Verdana" w:hAnsi="Verdana"/>
                <w:sz w:val="18"/>
                <w:szCs w:val="18"/>
              </w:rPr>
            </w:pPr>
            <w:r w:rsidRPr="00F062F1">
              <w:rPr>
                <w:rFonts w:ascii="Verdana" w:hAnsi="Verdana"/>
                <w:b/>
                <w:sz w:val="18"/>
                <w:szCs w:val="18"/>
              </w:rPr>
              <w:t>CÓDIGO DE</w:t>
            </w:r>
            <w:r>
              <w:rPr>
                <w:rFonts w:ascii="Verdana" w:hAnsi="Verdana"/>
                <w:b/>
                <w:sz w:val="18"/>
                <w:szCs w:val="18"/>
              </w:rPr>
              <w:t>L</w:t>
            </w:r>
            <w:r w:rsidRPr="00F062F1">
              <w:rPr>
                <w:rFonts w:ascii="Verdana" w:hAnsi="Verdana"/>
                <w:b/>
                <w:sz w:val="18"/>
                <w:szCs w:val="18"/>
              </w:rPr>
              <w:t xml:space="preserve"> CONCURSO</w:t>
            </w:r>
            <w:r w:rsidRPr="00F062F1">
              <w:rPr>
                <w:rFonts w:ascii="Verdana" w:hAnsi="Verdana"/>
                <w:sz w:val="18"/>
                <w:szCs w:val="18"/>
              </w:rPr>
              <w:t>:</w:t>
            </w:r>
          </w:p>
        </w:tc>
      </w:tr>
      <w:tr w:rsidR="008804F4" w:rsidRPr="00891CFE" w:rsidTr="00D13EAC">
        <w:trPr>
          <w:trHeight w:val="284"/>
          <w:jc w:val="center"/>
        </w:trPr>
        <w:tc>
          <w:tcPr>
            <w:tcW w:w="6011" w:type="dxa"/>
            <w:tcBorders>
              <w:right w:val="single" w:sz="4" w:space="0" w:color="auto"/>
            </w:tcBorders>
            <w:vAlign w:val="center"/>
          </w:tcPr>
          <w:p w:rsidR="008804F4" w:rsidRPr="00F062F1" w:rsidRDefault="001D056A" w:rsidP="00D13EAC">
            <w:pPr>
              <w:rPr>
                <w:rFonts w:ascii="Verdana" w:hAnsi="Verdana"/>
                <w:sz w:val="18"/>
                <w:szCs w:val="18"/>
              </w:rPr>
            </w:pPr>
            <w:r>
              <w:rPr>
                <w:rFonts w:ascii="Verdana" w:hAnsi="Verdana"/>
                <w:b/>
                <w:sz w:val="18"/>
                <w:szCs w:val="18"/>
              </w:rPr>
              <w:t>RESOLUCIÓN/CÓDIGO DE CONVOCATORIA</w:t>
            </w:r>
            <w:bookmarkStart w:id="0" w:name="_GoBack"/>
            <w:bookmarkEnd w:id="0"/>
          </w:p>
        </w:tc>
        <w:tc>
          <w:tcPr>
            <w:tcW w:w="3175" w:type="dxa"/>
            <w:gridSpan w:val="2"/>
            <w:tcBorders>
              <w:left w:val="single" w:sz="4" w:space="0" w:color="auto"/>
              <w:right w:val="single" w:sz="4" w:space="0" w:color="auto"/>
            </w:tcBorders>
            <w:vAlign w:val="center"/>
          </w:tcPr>
          <w:p w:rsidR="008804F4" w:rsidRPr="00F062F1" w:rsidRDefault="008804F4" w:rsidP="00D13EAC">
            <w:pPr>
              <w:rPr>
                <w:rFonts w:ascii="Verdana" w:hAnsi="Verdana"/>
                <w:sz w:val="18"/>
                <w:szCs w:val="18"/>
              </w:rPr>
            </w:pPr>
            <w:r w:rsidRPr="00F062F1">
              <w:rPr>
                <w:rFonts w:ascii="Verdana" w:hAnsi="Verdana"/>
                <w:b/>
                <w:sz w:val="18"/>
                <w:szCs w:val="18"/>
              </w:rPr>
              <w:t>BOUC:</w:t>
            </w:r>
            <w:r w:rsidRPr="00F062F1">
              <w:rPr>
                <w:rFonts w:ascii="Verdana" w:hAnsi="Verdana"/>
                <w:sz w:val="18"/>
                <w:szCs w:val="18"/>
              </w:rPr>
              <w:t xml:space="preserve"> </w:t>
            </w:r>
          </w:p>
        </w:tc>
      </w:tr>
      <w:tr w:rsidR="008804F4" w:rsidRPr="00891CFE" w:rsidTr="00D13EAC">
        <w:trPr>
          <w:trHeight w:val="284"/>
          <w:jc w:val="center"/>
        </w:trPr>
        <w:tc>
          <w:tcPr>
            <w:tcW w:w="6011" w:type="dxa"/>
            <w:tcBorders>
              <w:right w:val="single" w:sz="4" w:space="0" w:color="auto"/>
            </w:tcBorders>
            <w:vAlign w:val="center"/>
          </w:tcPr>
          <w:p w:rsidR="008804F4" w:rsidRPr="00F062F1" w:rsidRDefault="008804F4" w:rsidP="00D13EAC">
            <w:pPr>
              <w:rPr>
                <w:rFonts w:ascii="Verdana" w:hAnsi="Verdana"/>
                <w:b/>
                <w:sz w:val="18"/>
                <w:szCs w:val="18"/>
              </w:rPr>
            </w:pPr>
            <w:r w:rsidRPr="00F062F1">
              <w:rPr>
                <w:rFonts w:ascii="Verdana" w:hAnsi="Verdana"/>
                <w:b/>
                <w:sz w:val="18"/>
                <w:szCs w:val="18"/>
              </w:rPr>
              <w:t xml:space="preserve">CATEGORÍA: </w:t>
            </w:r>
            <w:r w:rsidRPr="00F062F1">
              <w:rPr>
                <w:rFonts w:ascii="Verdana" w:hAnsi="Verdana"/>
                <w:sz w:val="18"/>
                <w:szCs w:val="18"/>
              </w:rPr>
              <w:t xml:space="preserve">PROFESOR/A </w:t>
            </w:r>
            <w:r>
              <w:rPr>
                <w:rFonts w:ascii="Verdana" w:hAnsi="Verdana"/>
                <w:sz w:val="18"/>
                <w:szCs w:val="18"/>
              </w:rPr>
              <w:t>AYUDANTE DOCTOR/A</w:t>
            </w:r>
          </w:p>
        </w:tc>
        <w:tc>
          <w:tcPr>
            <w:tcW w:w="3175" w:type="dxa"/>
            <w:gridSpan w:val="2"/>
            <w:tcBorders>
              <w:left w:val="single" w:sz="4" w:space="0" w:color="auto"/>
              <w:right w:val="single" w:sz="4" w:space="0" w:color="auto"/>
            </w:tcBorders>
            <w:vAlign w:val="center"/>
          </w:tcPr>
          <w:p w:rsidR="008804F4" w:rsidRPr="00F062F1" w:rsidRDefault="008804F4" w:rsidP="00D13EAC">
            <w:pPr>
              <w:rPr>
                <w:rFonts w:ascii="Verdana" w:hAnsi="Verdana"/>
                <w:b/>
                <w:sz w:val="18"/>
                <w:szCs w:val="18"/>
              </w:rPr>
            </w:pPr>
            <w:r w:rsidRPr="00F062F1">
              <w:rPr>
                <w:rFonts w:ascii="Verdana" w:hAnsi="Verdana"/>
                <w:b/>
                <w:sz w:val="18"/>
                <w:szCs w:val="18"/>
              </w:rPr>
              <w:t xml:space="preserve">Nº DE PLAZAS: </w:t>
            </w:r>
          </w:p>
        </w:tc>
      </w:tr>
      <w:tr w:rsidR="008804F4" w:rsidRPr="00891CFE" w:rsidTr="00D13EAC">
        <w:trPr>
          <w:trHeight w:val="284"/>
          <w:jc w:val="center"/>
        </w:trPr>
        <w:tc>
          <w:tcPr>
            <w:tcW w:w="9186" w:type="dxa"/>
            <w:gridSpan w:val="3"/>
            <w:vAlign w:val="center"/>
          </w:tcPr>
          <w:p w:rsidR="008804F4" w:rsidRPr="00F062F1" w:rsidRDefault="008804F4" w:rsidP="00D13EAC">
            <w:pPr>
              <w:rPr>
                <w:rFonts w:ascii="Verdana" w:hAnsi="Verdana"/>
                <w:sz w:val="18"/>
                <w:szCs w:val="18"/>
              </w:rPr>
            </w:pPr>
            <w:r w:rsidRPr="00F062F1">
              <w:rPr>
                <w:rFonts w:ascii="Verdana" w:hAnsi="Verdana"/>
                <w:b/>
                <w:sz w:val="18"/>
                <w:szCs w:val="18"/>
              </w:rPr>
              <w:t>ÁREA DE CONOCIMIENTO:</w:t>
            </w:r>
            <w:r w:rsidRPr="00F062F1">
              <w:rPr>
                <w:rFonts w:ascii="Verdana" w:hAnsi="Verdana"/>
                <w:sz w:val="18"/>
                <w:szCs w:val="18"/>
              </w:rPr>
              <w:t xml:space="preserve"> </w:t>
            </w:r>
          </w:p>
        </w:tc>
      </w:tr>
      <w:tr w:rsidR="008804F4" w:rsidRPr="00891CFE" w:rsidTr="00D13EAC">
        <w:trPr>
          <w:trHeight w:val="284"/>
          <w:jc w:val="center"/>
        </w:trPr>
        <w:tc>
          <w:tcPr>
            <w:tcW w:w="9186" w:type="dxa"/>
            <w:gridSpan w:val="3"/>
            <w:vAlign w:val="center"/>
          </w:tcPr>
          <w:p w:rsidR="008804F4" w:rsidRPr="00F062F1" w:rsidRDefault="008804F4" w:rsidP="00D13EAC">
            <w:pPr>
              <w:rPr>
                <w:rFonts w:ascii="Verdana" w:hAnsi="Verdana"/>
                <w:sz w:val="18"/>
                <w:szCs w:val="18"/>
              </w:rPr>
            </w:pPr>
            <w:r w:rsidRPr="00F062F1">
              <w:rPr>
                <w:rFonts w:ascii="Verdana" w:hAnsi="Verdana"/>
                <w:b/>
                <w:sz w:val="18"/>
                <w:szCs w:val="18"/>
              </w:rPr>
              <w:t>DEPARTAMENTO:</w:t>
            </w:r>
            <w:r w:rsidRPr="00F062F1">
              <w:rPr>
                <w:rFonts w:ascii="Verdana" w:hAnsi="Verdana"/>
                <w:sz w:val="18"/>
                <w:szCs w:val="18"/>
              </w:rPr>
              <w:t xml:space="preserve"> </w:t>
            </w:r>
          </w:p>
        </w:tc>
      </w:tr>
      <w:tr w:rsidR="008804F4" w:rsidRPr="00891CFE" w:rsidTr="00D13EAC">
        <w:trPr>
          <w:trHeight w:val="284"/>
          <w:jc w:val="center"/>
        </w:trPr>
        <w:tc>
          <w:tcPr>
            <w:tcW w:w="9186" w:type="dxa"/>
            <w:gridSpan w:val="3"/>
            <w:vAlign w:val="center"/>
          </w:tcPr>
          <w:p w:rsidR="008804F4" w:rsidRPr="00F062F1" w:rsidRDefault="008804F4" w:rsidP="00D13EAC">
            <w:pPr>
              <w:rPr>
                <w:rFonts w:ascii="Verdana" w:hAnsi="Verdana"/>
                <w:sz w:val="18"/>
                <w:szCs w:val="18"/>
              </w:rPr>
            </w:pPr>
            <w:r>
              <w:rPr>
                <w:rFonts w:ascii="Verdana" w:hAnsi="Verdana"/>
                <w:b/>
                <w:sz w:val="18"/>
                <w:szCs w:val="18"/>
              </w:rPr>
              <w:t>FACULTAD</w:t>
            </w:r>
            <w:r w:rsidRPr="00F062F1">
              <w:rPr>
                <w:rFonts w:ascii="Verdana" w:hAnsi="Verdana"/>
                <w:b/>
                <w:sz w:val="18"/>
                <w:szCs w:val="18"/>
              </w:rPr>
              <w:t>:</w:t>
            </w:r>
            <w:r w:rsidRPr="00F062F1">
              <w:rPr>
                <w:rFonts w:ascii="Verdana" w:hAnsi="Verdana"/>
                <w:sz w:val="18"/>
                <w:szCs w:val="18"/>
              </w:rPr>
              <w:t xml:space="preserve"> </w:t>
            </w:r>
          </w:p>
        </w:tc>
      </w:tr>
    </w:tbl>
    <w:p w:rsidR="008804F4" w:rsidRDefault="008804F4" w:rsidP="008804F4">
      <w:pPr>
        <w:spacing w:line="320" w:lineRule="exact"/>
        <w:jc w:val="center"/>
        <w:rPr>
          <w:rFonts w:ascii="Verdana" w:hAnsi="Verdana"/>
          <w:b/>
          <w:sz w:val="18"/>
          <w:szCs w:val="18"/>
          <w:lang w:val="es-ES_tradnl"/>
        </w:rPr>
      </w:pPr>
    </w:p>
    <w:p w:rsidR="008804F4" w:rsidRPr="00A744B8" w:rsidRDefault="008804F4" w:rsidP="008804F4">
      <w:pPr>
        <w:spacing w:line="300" w:lineRule="exact"/>
        <w:jc w:val="both"/>
        <w:rPr>
          <w:rFonts w:ascii="Verdana" w:hAnsi="Verdana"/>
          <w:sz w:val="18"/>
          <w:szCs w:val="18"/>
        </w:rPr>
      </w:pPr>
    </w:p>
    <w:p w:rsidR="008804F4" w:rsidRDefault="008804F4" w:rsidP="008804F4">
      <w:pPr>
        <w:spacing w:line="300" w:lineRule="exact"/>
        <w:jc w:val="both"/>
        <w:rPr>
          <w:rFonts w:ascii="Verdana" w:hAnsi="Verdana"/>
          <w:sz w:val="18"/>
          <w:szCs w:val="18"/>
        </w:rPr>
      </w:pPr>
      <w:r>
        <w:rPr>
          <w:rFonts w:ascii="Verdana" w:hAnsi="Verdana"/>
          <w:sz w:val="18"/>
          <w:szCs w:val="18"/>
        </w:rPr>
        <w:t>C</w:t>
      </w:r>
      <w:r w:rsidRPr="00A744B8">
        <w:rPr>
          <w:rFonts w:ascii="Verdana" w:hAnsi="Verdana"/>
          <w:sz w:val="18"/>
          <w:szCs w:val="18"/>
        </w:rPr>
        <w:t>onforme a</w:t>
      </w:r>
      <w:r w:rsidR="00716191">
        <w:rPr>
          <w:rFonts w:ascii="Verdana" w:hAnsi="Verdana"/>
          <w:sz w:val="18"/>
          <w:szCs w:val="18"/>
        </w:rPr>
        <w:t xml:space="preserve">l apartado </w:t>
      </w:r>
      <w:r w:rsidR="00716191" w:rsidRPr="00716191">
        <w:rPr>
          <w:rFonts w:ascii="Verdana" w:hAnsi="Verdana"/>
          <w:b/>
          <w:sz w:val="18"/>
          <w:szCs w:val="18"/>
        </w:rPr>
        <w:t>VII.1</w:t>
      </w:r>
      <w:r w:rsidR="00716191">
        <w:rPr>
          <w:rFonts w:ascii="Verdana" w:hAnsi="Verdana"/>
          <w:sz w:val="18"/>
          <w:szCs w:val="18"/>
        </w:rPr>
        <w:t xml:space="preserve"> de la</w:t>
      </w:r>
      <w:r w:rsidRPr="00A744B8">
        <w:rPr>
          <w:rFonts w:ascii="Verdana" w:hAnsi="Verdana"/>
          <w:sz w:val="18"/>
          <w:szCs w:val="18"/>
        </w:rPr>
        <w:t xml:space="preserve"> Disposición Reguladora, </w:t>
      </w:r>
      <w:r w:rsidR="00716191">
        <w:rPr>
          <w:rFonts w:ascii="Verdana" w:hAnsi="Verdana"/>
          <w:sz w:val="18"/>
          <w:szCs w:val="18"/>
        </w:rPr>
        <w:t xml:space="preserve">se establecen el baremo concreto mediante el que se valorará el currículo de los/as candidatos/as en los apartados 1 a 5 del concurso, así como los </w:t>
      </w:r>
      <w:r w:rsidRPr="00A744B8">
        <w:rPr>
          <w:rFonts w:ascii="Verdana" w:hAnsi="Verdana"/>
          <w:sz w:val="18"/>
          <w:szCs w:val="18"/>
        </w:rPr>
        <w:t>criterios</w:t>
      </w:r>
      <w:r w:rsidR="00177F01">
        <w:rPr>
          <w:rFonts w:ascii="Verdana" w:hAnsi="Verdana"/>
          <w:sz w:val="18"/>
          <w:szCs w:val="18"/>
        </w:rPr>
        <w:t xml:space="preserve"> y baremos</w:t>
      </w:r>
      <w:r w:rsidRPr="00A744B8">
        <w:rPr>
          <w:rFonts w:ascii="Verdana" w:hAnsi="Verdana"/>
          <w:sz w:val="18"/>
          <w:szCs w:val="18"/>
        </w:rPr>
        <w:t xml:space="preserve"> para la valoración de la exposición</w:t>
      </w:r>
      <w:r w:rsidR="00177F01">
        <w:rPr>
          <w:rFonts w:ascii="Verdana" w:hAnsi="Verdana"/>
          <w:sz w:val="18"/>
          <w:szCs w:val="18"/>
        </w:rPr>
        <w:t xml:space="preserve"> oral</w:t>
      </w:r>
      <w:r w:rsidRPr="00A744B8">
        <w:rPr>
          <w:rFonts w:ascii="Verdana" w:hAnsi="Verdana"/>
          <w:sz w:val="18"/>
          <w:szCs w:val="18"/>
        </w:rPr>
        <w:t xml:space="preserve"> que los candidatos realizarán sobre su trayectoria académica y científica, en la sesión pública que se convocará al efecto.</w:t>
      </w:r>
    </w:p>
    <w:p w:rsidR="00716191" w:rsidRDefault="00716191" w:rsidP="008804F4">
      <w:pPr>
        <w:spacing w:line="300" w:lineRule="exact"/>
        <w:jc w:val="both"/>
        <w:rPr>
          <w:rFonts w:ascii="Verdana" w:hAnsi="Verdana"/>
          <w:sz w:val="18"/>
          <w:szCs w:val="18"/>
        </w:rPr>
      </w:pPr>
    </w:p>
    <w:p w:rsidR="00716191" w:rsidRDefault="00716191" w:rsidP="00716191">
      <w:pPr>
        <w:spacing w:line="300" w:lineRule="exact"/>
        <w:jc w:val="both"/>
        <w:rPr>
          <w:rFonts w:ascii="Verdana" w:hAnsi="Verdana"/>
          <w:sz w:val="18"/>
          <w:szCs w:val="18"/>
        </w:rPr>
      </w:pPr>
      <w:r>
        <w:rPr>
          <w:rFonts w:ascii="Verdana" w:hAnsi="Verdana"/>
          <w:b/>
          <w:sz w:val="18"/>
          <w:szCs w:val="18"/>
        </w:rPr>
        <w:t>1</w:t>
      </w:r>
      <w:r>
        <w:rPr>
          <w:rFonts w:ascii="Verdana" w:hAnsi="Verdana"/>
          <w:sz w:val="18"/>
          <w:szCs w:val="18"/>
        </w:rPr>
        <w:t>º Los criterios de valoración que la Comisión de Selección ha tenido en cuenta para la aplicación del baremo en sus apartados 1 a 5:</w:t>
      </w:r>
    </w:p>
    <w:p w:rsidR="00716191" w:rsidRDefault="00716191" w:rsidP="00716191">
      <w:pPr>
        <w:rPr>
          <w:rFonts w:ascii="Verdana" w:hAnsi="Verdana"/>
        </w:rPr>
      </w:pPr>
    </w:p>
    <w:tbl>
      <w:tblPr>
        <w:tblW w:w="918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80"/>
      </w:tblGrid>
      <w:tr w:rsidR="00716191" w:rsidTr="00716191">
        <w:trPr>
          <w:trHeight w:val="340"/>
        </w:trPr>
        <w:tc>
          <w:tcPr>
            <w:tcW w:w="9180" w:type="dxa"/>
            <w:tcBorders>
              <w:top w:val="single" w:sz="4" w:space="0" w:color="auto"/>
              <w:left w:val="single" w:sz="4" w:space="0" w:color="auto"/>
              <w:bottom w:val="dotted" w:sz="4" w:space="0" w:color="auto"/>
              <w:right w:val="single" w:sz="4" w:space="0" w:color="auto"/>
            </w:tcBorders>
            <w:vAlign w:val="center"/>
            <w:hideMark/>
          </w:tcPr>
          <w:p w:rsidR="00716191" w:rsidRDefault="00716191" w:rsidP="00760AE8">
            <w:pPr>
              <w:numPr>
                <w:ilvl w:val="0"/>
                <w:numId w:val="1"/>
              </w:numPr>
              <w:rPr>
                <w:rFonts w:ascii="Verdana" w:hAnsi="Verdana"/>
                <w:sz w:val="18"/>
                <w:szCs w:val="18"/>
              </w:rPr>
            </w:pPr>
            <w:bookmarkStart w:id="1" w:name="_Ref140650640"/>
            <w:r>
              <w:rPr>
                <w:rFonts w:ascii="Verdana" w:hAnsi="Verdana"/>
                <w:sz w:val="18"/>
                <w:szCs w:val="18"/>
              </w:rPr>
              <w:t>Experiencia investigadora relacionada con el área de conocimiento (y especialmente con el perfil en caso de que se haya especificado en la convocatoria)</w:t>
            </w:r>
            <w:bookmarkEnd w:id="1"/>
          </w:p>
        </w:tc>
      </w:tr>
      <w:tr w:rsidR="00716191" w:rsidTr="00716191">
        <w:trPr>
          <w:trHeight w:val="1010"/>
        </w:trPr>
        <w:tc>
          <w:tcPr>
            <w:tcW w:w="9180" w:type="dxa"/>
            <w:tcBorders>
              <w:top w:val="dotted" w:sz="4" w:space="0" w:color="auto"/>
              <w:left w:val="single" w:sz="4" w:space="0" w:color="auto"/>
              <w:bottom w:val="single" w:sz="4" w:space="0" w:color="auto"/>
              <w:right w:val="single" w:sz="4" w:space="0" w:color="auto"/>
            </w:tcBorders>
          </w:tcPr>
          <w:p w:rsidR="00716191" w:rsidRDefault="00716191">
            <w:pPr>
              <w:spacing w:before="120"/>
              <w:jc w:val="both"/>
              <w:rPr>
                <w:rFonts w:ascii="Verdana" w:hAnsi="Verdana"/>
                <w:sz w:val="18"/>
                <w:szCs w:val="18"/>
              </w:rPr>
            </w:pPr>
          </w:p>
          <w:p w:rsidR="00716191" w:rsidRDefault="00716191">
            <w:pPr>
              <w:jc w:val="both"/>
              <w:rPr>
                <w:rFonts w:ascii="Verdana" w:hAnsi="Verdana"/>
                <w:sz w:val="18"/>
                <w:szCs w:val="18"/>
              </w:rPr>
            </w:pPr>
          </w:p>
          <w:p w:rsidR="00716191" w:rsidRDefault="00716191">
            <w:pPr>
              <w:jc w:val="both"/>
              <w:rPr>
                <w:rFonts w:ascii="Verdana" w:hAnsi="Verdana"/>
                <w:sz w:val="18"/>
                <w:szCs w:val="18"/>
              </w:rPr>
            </w:pPr>
          </w:p>
          <w:p w:rsidR="00716191" w:rsidRDefault="00716191">
            <w:pPr>
              <w:jc w:val="both"/>
              <w:rPr>
                <w:rFonts w:ascii="Verdana" w:hAnsi="Verdana"/>
                <w:sz w:val="18"/>
                <w:szCs w:val="18"/>
              </w:rPr>
            </w:pPr>
          </w:p>
          <w:p w:rsidR="00716191" w:rsidRDefault="00716191">
            <w:pPr>
              <w:jc w:val="both"/>
              <w:rPr>
                <w:rFonts w:ascii="Verdana" w:hAnsi="Verdana"/>
                <w:sz w:val="18"/>
                <w:szCs w:val="18"/>
              </w:rPr>
            </w:pPr>
          </w:p>
          <w:p w:rsidR="00716191" w:rsidRDefault="00716191">
            <w:pPr>
              <w:jc w:val="both"/>
              <w:rPr>
                <w:rFonts w:ascii="Verdana" w:hAnsi="Verdana"/>
                <w:sz w:val="18"/>
                <w:szCs w:val="18"/>
              </w:rPr>
            </w:pPr>
          </w:p>
          <w:p w:rsidR="00716191" w:rsidRDefault="00716191">
            <w:pPr>
              <w:jc w:val="both"/>
              <w:rPr>
                <w:rFonts w:ascii="Verdana" w:hAnsi="Verdana"/>
                <w:sz w:val="18"/>
                <w:szCs w:val="18"/>
              </w:rPr>
            </w:pPr>
          </w:p>
          <w:p w:rsidR="00716191" w:rsidRDefault="00716191">
            <w:pPr>
              <w:jc w:val="both"/>
              <w:rPr>
                <w:rFonts w:ascii="Verdana" w:hAnsi="Verdana"/>
                <w:sz w:val="18"/>
                <w:szCs w:val="18"/>
              </w:rPr>
            </w:pPr>
          </w:p>
          <w:p w:rsidR="00716191" w:rsidRDefault="00716191">
            <w:pPr>
              <w:jc w:val="both"/>
              <w:rPr>
                <w:rFonts w:ascii="Verdana" w:hAnsi="Verdana"/>
                <w:sz w:val="18"/>
                <w:szCs w:val="18"/>
              </w:rPr>
            </w:pPr>
          </w:p>
          <w:p w:rsidR="00716191" w:rsidRDefault="00716191">
            <w:pPr>
              <w:rPr>
                <w:rFonts w:ascii="Verdana" w:hAnsi="Verdana"/>
                <w:sz w:val="18"/>
                <w:szCs w:val="18"/>
              </w:rPr>
            </w:pPr>
          </w:p>
        </w:tc>
      </w:tr>
      <w:tr w:rsidR="00716191" w:rsidTr="00716191">
        <w:trPr>
          <w:trHeight w:val="532"/>
        </w:trPr>
        <w:tc>
          <w:tcPr>
            <w:tcW w:w="9180" w:type="dxa"/>
            <w:tcBorders>
              <w:top w:val="single" w:sz="4" w:space="0" w:color="auto"/>
              <w:left w:val="single" w:sz="4" w:space="0" w:color="auto"/>
              <w:bottom w:val="dotted" w:sz="4" w:space="0" w:color="auto"/>
              <w:right w:val="single" w:sz="4" w:space="0" w:color="auto"/>
            </w:tcBorders>
            <w:vAlign w:val="center"/>
            <w:hideMark/>
          </w:tcPr>
          <w:p w:rsidR="00716191" w:rsidRDefault="00716191" w:rsidP="00760AE8">
            <w:pPr>
              <w:numPr>
                <w:ilvl w:val="0"/>
                <w:numId w:val="1"/>
              </w:numPr>
              <w:rPr>
                <w:rFonts w:ascii="Verdana" w:hAnsi="Verdana"/>
                <w:sz w:val="18"/>
                <w:szCs w:val="18"/>
              </w:rPr>
            </w:pPr>
            <w:r>
              <w:rPr>
                <w:rFonts w:ascii="Verdana" w:hAnsi="Verdana"/>
                <w:sz w:val="18"/>
                <w:szCs w:val="18"/>
              </w:rPr>
              <w:t>Experiencia docente y formación para la impartición de la docencia en el ámbito universitario relacionada con el área de conocimiento (y especialmente con el perfil en el caso de que se haya especificado en la convocatoria)</w:t>
            </w:r>
          </w:p>
        </w:tc>
      </w:tr>
      <w:tr w:rsidR="00716191" w:rsidTr="00716191">
        <w:trPr>
          <w:trHeight w:val="1010"/>
        </w:trPr>
        <w:tc>
          <w:tcPr>
            <w:tcW w:w="9180" w:type="dxa"/>
            <w:tcBorders>
              <w:top w:val="dotted" w:sz="4" w:space="0" w:color="auto"/>
              <w:left w:val="single" w:sz="4" w:space="0" w:color="auto"/>
              <w:bottom w:val="single" w:sz="4" w:space="0" w:color="auto"/>
              <w:right w:val="single" w:sz="4" w:space="0" w:color="auto"/>
            </w:tcBorders>
          </w:tcPr>
          <w:p w:rsidR="00716191" w:rsidRDefault="00716191">
            <w:pPr>
              <w:spacing w:before="120"/>
              <w:jc w:val="both"/>
              <w:rPr>
                <w:rFonts w:ascii="Verdana" w:hAnsi="Verdana"/>
                <w:sz w:val="18"/>
                <w:szCs w:val="18"/>
              </w:rPr>
            </w:pPr>
          </w:p>
          <w:p w:rsidR="00716191" w:rsidRDefault="00716191">
            <w:pPr>
              <w:jc w:val="both"/>
              <w:rPr>
                <w:rFonts w:ascii="Verdana" w:hAnsi="Verdana"/>
                <w:sz w:val="18"/>
                <w:szCs w:val="18"/>
              </w:rPr>
            </w:pPr>
          </w:p>
          <w:p w:rsidR="00716191" w:rsidRDefault="00716191">
            <w:pPr>
              <w:jc w:val="both"/>
              <w:rPr>
                <w:rFonts w:ascii="Verdana" w:hAnsi="Verdana"/>
                <w:sz w:val="18"/>
                <w:szCs w:val="18"/>
              </w:rPr>
            </w:pPr>
          </w:p>
          <w:p w:rsidR="00716191" w:rsidRDefault="00716191">
            <w:pPr>
              <w:jc w:val="both"/>
              <w:rPr>
                <w:rFonts w:ascii="Verdana" w:hAnsi="Verdana"/>
                <w:sz w:val="18"/>
                <w:szCs w:val="18"/>
              </w:rPr>
            </w:pPr>
          </w:p>
          <w:p w:rsidR="00716191" w:rsidRDefault="00716191">
            <w:pPr>
              <w:jc w:val="both"/>
              <w:rPr>
                <w:rFonts w:ascii="Verdana" w:hAnsi="Verdana"/>
                <w:sz w:val="18"/>
                <w:szCs w:val="18"/>
              </w:rPr>
            </w:pPr>
          </w:p>
          <w:p w:rsidR="00716191" w:rsidRDefault="00716191">
            <w:pPr>
              <w:jc w:val="both"/>
              <w:rPr>
                <w:rFonts w:ascii="Verdana" w:hAnsi="Verdana"/>
                <w:sz w:val="18"/>
                <w:szCs w:val="18"/>
              </w:rPr>
            </w:pPr>
          </w:p>
          <w:p w:rsidR="00716191" w:rsidRDefault="00716191">
            <w:pPr>
              <w:jc w:val="both"/>
              <w:rPr>
                <w:rFonts w:ascii="Verdana" w:hAnsi="Verdana"/>
                <w:sz w:val="18"/>
                <w:szCs w:val="18"/>
              </w:rPr>
            </w:pPr>
          </w:p>
          <w:p w:rsidR="00716191" w:rsidRDefault="00716191">
            <w:pPr>
              <w:jc w:val="both"/>
              <w:rPr>
                <w:rFonts w:ascii="Verdana" w:hAnsi="Verdana"/>
                <w:sz w:val="18"/>
                <w:szCs w:val="18"/>
              </w:rPr>
            </w:pPr>
          </w:p>
          <w:p w:rsidR="00716191" w:rsidRDefault="00716191">
            <w:pPr>
              <w:jc w:val="both"/>
              <w:rPr>
                <w:rFonts w:ascii="Verdana" w:hAnsi="Verdana"/>
                <w:sz w:val="18"/>
                <w:szCs w:val="18"/>
              </w:rPr>
            </w:pPr>
          </w:p>
          <w:p w:rsidR="00716191" w:rsidRDefault="00716191">
            <w:pPr>
              <w:jc w:val="both"/>
              <w:rPr>
                <w:rFonts w:ascii="Verdana" w:hAnsi="Verdana"/>
                <w:sz w:val="18"/>
                <w:szCs w:val="18"/>
              </w:rPr>
            </w:pPr>
          </w:p>
          <w:p w:rsidR="00716191" w:rsidRDefault="00716191">
            <w:pPr>
              <w:jc w:val="both"/>
              <w:rPr>
                <w:rFonts w:ascii="Verdana" w:hAnsi="Verdana"/>
                <w:sz w:val="18"/>
                <w:szCs w:val="18"/>
              </w:rPr>
            </w:pPr>
          </w:p>
          <w:p w:rsidR="00716191" w:rsidRDefault="00716191">
            <w:pPr>
              <w:jc w:val="both"/>
              <w:rPr>
                <w:rFonts w:ascii="Verdana" w:hAnsi="Verdana"/>
                <w:sz w:val="18"/>
                <w:szCs w:val="18"/>
              </w:rPr>
            </w:pPr>
          </w:p>
          <w:p w:rsidR="00716191" w:rsidRDefault="00716191">
            <w:pPr>
              <w:rPr>
                <w:rFonts w:ascii="Verdana" w:hAnsi="Verdana"/>
                <w:sz w:val="18"/>
                <w:szCs w:val="18"/>
              </w:rPr>
            </w:pPr>
          </w:p>
        </w:tc>
      </w:tr>
      <w:tr w:rsidR="00716191" w:rsidTr="00716191">
        <w:trPr>
          <w:trHeight w:val="340"/>
        </w:trPr>
        <w:tc>
          <w:tcPr>
            <w:tcW w:w="9180" w:type="dxa"/>
            <w:tcBorders>
              <w:top w:val="single" w:sz="4" w:space="0" w:color="auto"/>
              <w:left w:val="single" w:sz="4" w:space="0" w:color="auto"/>
              <w:bottom w:val="dotted" w:sz="4" w:space="0" w:color="auto"/>
              <w:right w:val="single" w:sz="4" w:space="0" w:color="auto"/>
            </w:tcBorders>
            <w:vAlign w:val="center"/>
            <w:hideMark/>
          </w:tcPr>
          <w:p w:rsidR="00716191" w:rsidRDefault="00716191" w:rsidP="00760AE8">
            <w:pPr>
              <w:numPr>
                <w:ilvl w:val="0"/>
                <w:numId w:val="1"/>
              </w:numPr>
              <w:rPr>
                <w:rFonts w:ascii="Verdana" w:hAnsi="Verdana"/>
                <w:sz w:val="18"/>
                <w:szCs w:val="18"/>
              </w:rPr>
            </w:pPr>
            <w:r>
              <w:rPr>
                <w:rFonts w:ascii="Verdana" w:hAnsi="Verdana"/>
                <w:sz w:val="18"/>
                <w:szCs w:val="18"/>
              </w:rPr>
              <w:t>Formación académica y profesional relacionada con el área de conocimiento (y especialmente con el perfil en el caso de que se haya especificado en la convocatoria)</w:t>
            </w:r>
          </w:p>
        </w:tc>
      </w:tr>
      <w:tr w:rsidR="00716191" w:rsidTr="00716191">
        <w:trPr>
          <w:trHeight w:val="1010"/>
        </w:trPr>
        <w:tc>
          <w:tcPr>
            <w:tcW w:w="9180" w:type="dxa"/>
            <w:tcBorders>
              <w:top w:val="dotted" w:sz="4" w:space="0" w:color="auto"/>
              <w:left w:val="single" w:sz="4" w:space="0" w:color="auto"/>
              <w:bottom w:val="single" w:sz="4" w:space="0" w:color="auto"/>
              <w:right w:val="single" w:sz="4" w:space="0" w:color="auto"/>
            </w:tcBorders>
          </w:tcPr>
          <w:p w:rsidR="00716191" w:rsidRDefault="00716191">
            <w:pPr>
              <w:spacing w:before="120"/>
              <w:jc w:val="both"/>
              <w:rPr>
                <w:rFonts w:ascii="Verdana" w:hAnsi="Verdana"/>
                <w:sz w:val="18"/>
                <w:szCs w:val="18"/>
              </w:rPr>
            </w:pPr>
          </w:p>
          <w:p w:rsidR="00716191" w:rsidRDefault="00716191">
            <w:pPr>
              <w:jc w:val="both"/>
              <w:rPr>
                <w:rFonts w:ascii="Verdana" w:hAnsi="Verdana"/>
                <w:sz w:val="18"/>
                <w:szCs w:val="18"/>
              </w:rPr>
            </w:pPr>
          </w:p>
          <w:p w:rsidR="00716191" w:rsidRDefault="00716191">
            <w:pPr>
              <w:jc w:val="both"/>
              <w:rPr>
                <w:rFonts w:ascii="Verdana" w:hAnsi="Verdana"/>
                <w:sz w:val="18"/>
                <w:szCs w:val="18"/>
              </w:rPr>
            </w:pPr>
          </w:p>
          <w:p w:rsidR="00716191" w:rsidRDefault="00716191">
            <w:pPr>
              <w:jc w:val="both"/>
              <w:rPr>
                <w:rFonts w:ascii="Verdana" w:hAnsi="Verdana"/>
                <w:sz w:val="18"/>
                <w:szCs w:val="18"/>
              </w:rPr>
            </w:pPr>
          </w:p>
          <w:p w:rsidR="00716191" w:rsidRDefault="00716191">
            <w:pPr>
              <w:jc w:val="both"/>
              <w:rPr>
                <w:rFonts w:ascii="Verdana" w:hAnsi="Verdana"/>
                <w:sz w:val="18"/>
                <w:szCs w:val="18"/>
              </w:rPr>
            </w:pPr>
          </w:p>
          <w:p w:rsidR="00716191" w:rsidRDefault="00716191">
            <w:pPr>
              <w:jc w:val="both"/>
              <w:rPr>
                <w:rFonts w:ascii="Verdana" w:hAnsi="Verdana"/>
                <w:sz w:val="18"/>
                <w:szCs w:val="18"/>
              </w:rPr>
            </w:pPr>
          </w:p>
          <w:p w:rsidR="00716191" w:rsidRDefault="00716191">
            <w:pPr>
              <w:jc w:val="both"/>
              <w:rPr>
                <w:rFonts w:ascii="Verdana" w:hAnsi="Verdana"/>
                <w:sz w:val="18"/>
                <w:szCs w:val="18"/>
              </w:rPr>
            </w:pPr>
          </w:p>
          <w:p w:rsidR="00716191" w:rsidRDefault="00716191">
            <w:pPr>
              <w:jc w:val="both"/>
              <w:rPr>
                <w:rFonts w:ascii="Verdana" w:hAnsi="Verdana"/>
                <w:sz w:val="18"/>
                <w:szCs w:val="18"/>
              </w:rPr>
            </w:pPr>
          </w:p>
          <w:p w:rsidR="00716191" w:rsidRDefault="00716191">
            <w:pPr>
              <w:rPr>
                <w:rFonts w:ascii="Verdana" w:hAnsi="Verdana"/>
                <w:sz w:val="18"/>
                <w:szCs w:val="18"/>
              </w:rPr>
            </w:pPr>
          </w:p>
        </w:tc>
      </w:tr>
      <w:tr w:rsidR="00716191" w:rsidTr="00716191">
        <w:trPr>
          <w:trHeight w:val="762"/>
        </w:trPr>
        <w:tc>
          <w:tcPr>
            <w:tcW w:w="9180" w:type="dxa"/>
            <w:tcBorders>
              <w:top w:val="single" w:sz="4" w:space="0" w:color="auto"/>
              <w:left w:val="single" w:sz="4" w:space="0" w:color="auto"/>
              <w:bottom w:val="dotted" w:sz="4" w:space="0" w:color="auto"/>
              <w:right w:val="single" w:sz="4" w:space="0" w:color="auto"/>
            </w:tcBorders>
            <w:hideMark/>
          </w:tcPr>
          <w:p w:rsidR="00716191" w:rsidRDefault="00716191" w:rsidP="00760AE8">
            <w:pPr>
              <w:numPr>
                <w:ilvl w:val="0"/>
                <w:numId w:val="1"/>
              </w:numPr>
              <w:spacing w:before="60"/>
              <w:ind w:left="357" w:hanging="357"/>
              <w:rPr>
                <w:rFonts w:ascii="Verdana" w:hAnsi="Verdana"/>
                <w:sz w:val="18"/>
                <w:szCs w:val="18"/>
              </w:rPr>
            </w:pPr>
            <w:r>
              <w:rPr>
                <w:rFonts w:ascii="Verdana" w:hAnsi="Verdana"/>
                <w:sz w:val="18"/>
                <w:szCs w:val="18"/>
              </w:rPr>
              <w:lastRenderedPageBreak/>
              <w:t>Estancias predoctorales o postdoctorales continuadas en Universidades o Centros de Investigación de reconocido prestigio, españoles o extranjeros, distintos a la Institución donde haya realizado su doctorado (mérito preferente)</w:t>
            </w:r>
          </w:p>
        </w:tc>
      </w:tr>
      <w:tr w:rsidR="00716191" w:rsidTr="00716191">
        <w:trPr>
          <w:trHeight w:val="1010"/>
        </w:trPr>
        <w:tc>
          <w:tcPr>
            <w:tcW w:w="9180" w:type="dxa"/>
            <w:tcBorders>
              <w:top w:val="dotted" w:sz="4" w:space="0" w:color="auto"/>
              <w:left w:val="single" w:sz="4" w:space="0" w:color="auto"/>
              <w:bottom w:val="single" w:sz="4" w:space="0" w:color="auto"/>
              <w:right w:val="single" w:sz="4" w:space="0" w:color="auto"/>
            </w:tcBorders>
          </w:tcPr>
          <w:p w:rsidR="00716191" w:rsidRDefault="00716191">
            <w:pPr>
              <w:spacing w:before="120"/>
              <w:jc w:val="both"/>
              <w:rPr>
                <w:rFonts w:ascii="Verdana" w:hAnsi="Verdana"/>
                <w:sz w:val="18"/>
                <w:szCs w:val="18"/>
              </w:rPr>
            </w:pPr>
          </w:p>
          <w:p w:rsidR="00716191" w:rsidRDefault="00716191">
            <w:pPr>
              <w:jc w:val="both"/>
              <w:rPr>
                <w:rFonts w:ascii="Verdana" w:hAnsi="Verdana"/>
                <w:sz w:val="18"/>
                <w:szCs w:val="18"/>
              </w:rPr>
            </w:pPr>
          </w:p>
          <w:p w:rsidR="00716191" w:rsidRDefault="00716191">
            <w:pPr>
              <w:jc w:val="both"/>
              <w:rPr>
                <w:rFonts w:ascii="Verdana" w:hAnsi="Verdana"/>
                <w:sz w:val="18"/>
                <w:szCs w:val="18"/>
              </w:rPr>
            </w:pPr>
          </w:p>
          <w:p w:rsidR="00716191" w:rsidRDefault="00716191">
            <w:pPr>
              <w:jc w:val="both"/>
              <w:rPr>
                <w:rFonts w:ascii="Verdana" w:hAnsi="Verdana"/>
                <w:sz w:val="18"/>
                <w:szCs w:val="18"/>
              </w:rPr>
            </w:pPr>
          </w:p>
          <w:p w:rsidR="00716191" w:rsidRDefault="00716191">
            <w:pPr>
              <w:jc w:val="both"/>
              <w:rPr>
                <w:rFonts w:ascii="Verdana" w:hAnsi="Verdana"/>
                <w:sz w:val="18"/>
                <w:szCs w:val="18"/>
              </w:rPr>
            </w:pPr>
          </w:p>
          <w:p w:rsidR="00716191" w:rsidRDefault="00716191">
            <w:pPr>
              <w:jc w:val="both"/>
              <w:rPr>
                <w:rFonts w:ascii="Verdana" w:hAnsi="Verdana"/>
                <w:sz w:val="18"/>
                <w:szCs w:val="18"/>
              </w:rPr>
            </w:pPr>
          </w:p>
          <w:p w:rsidR="00716191" w:rsidRDefault="00716191">
            <w:pPr>
              <w:jc w:val="both"/>
              <w:rPr>
                <w:rFonts w:ascii="Verdana" w:hAnsi="Verdana"/>
                <w:sz w:val="18"/>
                <w:szCs w:val="18"/>
              </w:rPr>
            </w:pPr>
          </w:p>
          <w:p w:rsidR="00716191" w:rsidRDefault="00716191">
            <w:pPr>
              <w:rPr>
                <w:rFonts w:ascii="Verdana" w:hAnsi="Verdana"/>
                <w:sz w:val="18"/>
                <w:szCs w:val="18"/>
              </w:rPr>
            </w:pPr>
          </w:p>
        </w:tc>
      </w:tr>
      <w:tr w:rsidR="00716191" w:rsidTr="00716191">
        <w:trPr>
          <w:trHeight w:val="340"/>
        </w:trPr>
        <w:tc>
          <w:tcPr>
            <w:tcW w:w="9180" w:type="dxa"/>
            <w:tcBorders>
              <w:top w:val="single" w:sz="4" w:space="0" w:color="auto"/>
              <w:left w:val="single" w:sz="4" w:space="0" w:color="auto"/>
              <w:bottom w:val="dotted" w:sz="4" w:space="0" w:color="auto"/>
              <w:right w:val="single" w:sz="4" w:space="0" w:color="auto"/>
            </w:tcBorders>
            <w:vAlign w:val="center"/>
            <w:hideMark/>
          </w:tcPr>
          <w:p w:rsidR="00716191" w:rsidRDefault="00716191" w:rsidP="00760AE8">
            <w:pPr>
              <w:numPr>
                <w:ilvl w:val="0"/>
                <w:numId w:val="1"/>
              </w:numPr>
              <w:rPr>
                <w:rFonts w:ascii="Verdana" w:hAnsi="Verdana"/>
                <w:sz w:val="18"/>
                <w:szCs w:val="18"/>
              </w:rPr>
            </w:pPr>
            <w:r>
              <w:rPr>
                <w:rFonts w:ascii="Verdana" w:hAnsi="Verdana"/>
                <w:sz w:val="18"/>
                <w:szCs w:val="18"/>
              </w:rPr>
              <w:t>Otras titulaciones (Licenciaturas, Grado, Master), doctorados, idiomas, dirección de DEA, dirección de proyectos fin de carrera, actividades de gestión dentro del ámbito universitario, entre otros: hasta 1,5 puntos.</w:t>
            </w:r>
          </w:p>
        </w:tc>
      </w:tr>
      <w:tr w:rsidR="00716191" w:rsidTr="00716191">
        <w:trPr>
          <w:trHeight w:val="1010"/>
        </w:trPr>
        <w:tc>
          <w:tcPr>
            <w:tcW w:w="9180" w:type="dxa"/>
            <w:tcBorders>
              <w:top w:val="dotted" w:sz="4" w:space="0" w:color="auto"/>
              <w:left w:val="single" w:sz="4" w:space="0" w:color="auto"/>
              <w:bottom w:val="single" w:sz="4" w:space="0" w:color="auto"/>
              <w:right w:val="single" w:sz="4" w:space="0" w:color="auto"/>
            </w:tcBorders>
          </w:tcPr>
          <w:p w:rsidR="00716191" w:rsidRDefault="00716191">
            <w:pPr>
              <w:spacing w:before="120"/>
              <w:jc w:val="both"/>
              <w:rPr>
                <w:rFonts w:ascii="Verdana" w:hAnsi="Verdana"/>
                <w:sz w:val="18"/>
                <w:szCs w:val="18"/>
              </w:rPr>
            </w:pPr>
          </w:p>
          <w:p w:rsidR="00716191" w:rsidRDefault="00716191">
            <w:pPr>
              <w:jc w:val="both"/>
              <w:rPr>
                <w:rFonts w:ascii="Verdana" w:hAnsi="Verdana"/>
                <w:sz w:val="18"/>
                <w:szCs w:val="18"/>
              </w:rPr>
            </w:pPr>
          </w:p>
          <w:p w:rsidR="00716191" w:rsidRDefault="00716191">
            <w:pPr>
              <w:jc w:val="both"/>
              <w:rPr>
                <w:rFonts w:ascii="Verdana" w:hAnsi="Verdana"/>
                <w:sz w:val="18"/>
                <w:szCs w:val="18"/>
              </w:rPr>
            </w:pPr>
          </w:p>
          <w:p w:rsidR="00716191" w:rsidRDefault="00716191">
            <w:pPr>
              <w:jc w:val="both"/>
              <w:rPr>
                <w:rFonts w:ascii="Verdana" w:hAnsi="Verdana"/>
                <w:sz w:val="18"/>
                <w:szCs w:val="18"/>
              </w:rPr>
            </w:pPr>
          </w:p>
          <w:p w:rsidR="00716191" w:rsidRDefault="00716191">
            <w:pPr>
              <w:jc w:val="both"/>
              <w:rPr>
                <w:rFonts w:ascii="Verdana" w:hAnsi="Verdana"/>
                <w:sz w:val="18"/>
                <w:szCs w:val="18"/>
              </w:rPr>
            </w:pPr>
          </w:p>
          <w:p w:rsidR="00716191" w:rsidRDefault="00716191">
            <w:pPr>
              <w:jc w:val="both"/>
              <w:rPr>
                <w:rFonts w:ascii="Verdana" w:hAnsi="Verdana"/>
                <w:sz w:val="18"/>
                <w:szCs w:val="18"/>
              </w:rPr>
            </w:pPr>
          </w:p>
          <w:p w:rsidR="00716191" w:rsidRDefault="00716191">
            <w:pPr>
              <w:jc w:val="both"/>
              <w:rPr>
                <w:rFonts w:ascii="Verdana" w:hAnsi="Verdana"/>
                <w:sz w:val="18"/>
                <w:szCs w:val="18"/>
              </w:rPr>
            </w:pPr>
          </w:p>
          <w:p w:rsidR="00716191" w:rsidRDefault="00716191">
            <w:pPr>
              <w:jc w:val="both"/>
              <w:rPr>
                <w:rFonts w:ascii="Verdana" w:hAnsi="Verdana"/>
                <w:sz w:val="18"/>
                <w:szCs w:val="18"/>
              </w:rPr>
            </w:pPr>
          </w:p>
          <w:p w:rsidR="00716191" w:rsidRDefault="00716191">
            <w:pPr>
              <w:jc w:val="both"/>
              <w:rPr>
                <w:rFonts w:ascii="Verdana" w:hAnsi="Verdana"/>
                <w:sz w:val="18"/>
                <w:szCs w:val="18"/>
              </w:rPr>
            </w:pPr>
          </w:p>
          <w:p w:rsidR="00716191" w:rsidRDefault="00716191">
            <w:pPr>
              <w:rPr>
                <w:rFonts w:ascii="Verdana" w:hAnsi="Verdana"/>
                <w:sz w:val="18"/>
                <w:szCs w:val="18"/>
              </w:rPr>
            </w:pPr>
          </w:p>
        </w:tc>
      </w:tr>
    </w:tbl>
    <w:p w:rsidR="00716191" w:rsidRDefault="00716191" w:rsidP="00716191">
      <w:pPr>
        <w:spacing w:line="300" w:lineRule="exact"/>
        <w:jc w:val="both"/>
        <w:rPr>
          <w:rFonts w:ascii="Verdana" w:hAnsi="Verdana"/>
          <w:b/>
          <w:sz w:val="18"/>
          <w:szCs w:val="18"/>
        </w:rPr>
      </w:pPr>
    </w:p>
    <w:p w:rsidR="00716191" w:rsidRDefault="00716191" w:rsidP="00716191">
      <w:pPr>
        <w:spacing w:line="300" w:lineRule="exact"/>
        <w:jc w:val="both"/>
        <w:rPr>
          <w:rFonts w:ascii="Verdana" w:hAnsi="Verdana"/>
          <w:sz w:val="18"/>
          <w:szCs w:val="18"/>
        </w:rPr>
      </w:pPr>
      <w:r>
        <w:rPr>
          <w:rFonts w:ascii="Verdana" w:hAnsi="Verdana"/>
          <w:b/>
          <w:sz w:val="18"/>
          <w:szCs w:val="18"/>
        </w:rPr>
        <w:t>2</w:t>
      </w:r>
      <w:r>
        <w:rPr>
          <w:rFonts w:ascii="Verdana" w:hAnsi="Verdana"/>
          <w:sz w:val="18"/>
          <w:szCs w:val="18"/>
        </w:rPr>
        <w:t>º Los criterios y baremos que la Comisión de Selección ha de tener en cuenta para la valoración de la exposición oral de la trayectoria académica y científica:</w:t>
      </w:r>
    </w:p>
    <w:p w:rsidR="00716191" w:rsidRDefault="00716191" w:rsidP="00716191">
      <w:pPr>
        <w:spacing w:line="300" w:lineRule="exact"/>
        <w:jc w:val="both"/>
        <w:rPr>
          <w:rFonts w:ascii="Verdana" w:hAnsi="Verdana"/>
          <w:sz w:val="18"/>
          <w:szCs w:val="1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6"/>
      </w:tblGrid>
      <w:tr w:rsidR="00716191" w:rsidTr="00716191">
        <w:tc>
          <w:tcPr>
            <w:tcW w:w="9214" w:type="dxa"/>
            <w:tcBorders>
              <w:top w:val="single" w:sz="4" w:space="0" w:color="auto"/>
              <w:left w:val="single" w:sz="4" w:space="0" w:color="auto"/>
              <w:bottom w:val="single" w:sz="4" w:space="0" w:color="auto"/>
              <w:right w:val="single" w:sz="4" w:space="0" w:color="auto"/>
            </w:tcBorders>
          </w:tcPr>
          <w:p w:rsidR="00716191" w:rsidRDefault="00716191">
            <w:pPr>
              <w:spacing w:before="120"/>
              <w:jc w:val="both"/>
              <w:rPr>
                <w:rFonts w:ascii="Verdana" w:hAnsi="Verdana"/>
                <w:sz w:val="18"/>
                <w:szCs w:val="18"/>
              </w:rPr>
            </w:pPr>
          </w:p>
          <w:p w:rsidR="00716191" w:rsidRDefault="00716191">
            <w:pPr>
              <w:jc w:val="both"/>
              <w:rPr>
                <w:rFonts w:ascii="Verdana" w:hAnsi="Verdana"/>
                <w:sz w:val="18"/>
                <w:szCs w:val="18"/>
              </w:rPr>
            </w:pPr>
          </w:p>
          <w:p w:rsidR="00716191" w:rsidRDefault="00716191">
            <w:pPr>
              <w:jc w:val="both"/>
              <w:rPr>
                <w:rFonts w:ascii="Verdana" w:hAnsi="Verdana"/>
                <w:sz w:val="18"/>
                <w:szCs w:val="18"/>
              </w:rPr>
            </w:pPr>
          </w:p>
          <w:p w:rsidR="00716191" w:rsidRDefault="00716191">
            <w:pPr>
              <w:jc w:val="both"/>
              <w:rPr>
                <w:rFonts w:ascii="Verdana" w:hAnsi="Verdana"/>
                <w:sz w:val="18"/>
                <w:szCs w:val="18"/>
              </w:rPr>
            </w:pPr>
          </w:p>
          <w:p w:rsidR="00716191" w:rsidRDefault="00716191">
            <w:pPr>
              <w:jc w:val="both"/>
              <w:rPr>
                <w:rFonts w:ascii="Verdana" w:hAnsi="Verdana"/>
                <w:sz w:val="18"/>
                <w:szCs w:val="18"/>
              </w:rPr>
            </w:pPr>
          </w:p>
          <w:p w:rsidR="00716191" w:rsidRDefault="00716191">
            <w:pPr>
              <w:jc w:val="both"/>
              <w:rPr>
                <w:rFonts w:ascii="Verdana" w:hAnsi="Verdana"/>
                <w:sz w:val="18"/>
                <w:szCs w:val="18"/>
              </w:rPr>
            </w:pPr>
          </w:p>
          <w:p w:rsidR="00716191" w:rsidRDefault="00716191">
            <w:pPr>
              <w:jc w:val="both"/>
              <w:rPr>
                <w:rFonts w:ascii="Verdana" w:hAnsi="Verdana"/>
                <w:sz w:val="18"/>
                <w:szCs w:val="18"/>
              </w:rPr>
            </w:pPr>
          </w:p>
          <w:p w:rsidR="00716191" w:rsidRDefault="00716191">
            <w:pPr>
              <w:jc w:val="both"/>
              <w:rPr>
                <w:rFonts w:ascii="Verdana" w:hAnsi="Verdana"/>
                <w:sz w:val="18"/>
                <w:szCs w:val="18"/>
              </w:rPr>
            </w:pPr>
          </w:p>
          <w:p w:rsidR="00716191" w:rsidRDefault="00716191">
            <w:pPr>
              <w:jc w:val="both"/>
              <w:rPr>
                <w:rFonts w:ascii="Verdana" w:hAnsi="Verdana"/>
                <w:sz w:val="18"/>
                <w:szCs w:val="18"/>
              </w:rPr>
            </w:pPr>
          </w:p>
          <w:p w:rsidR="00716191" w:rsidRDefault="00716191">
            <w:pPr>
              <w:jc w:val="both"/>
              <w:rPr>
                <w:rFonts w:ascii="Verdana" w:hAnsi="Verdana"/>
                <w:sz w:val="18"/>
                <w:szCs w:val="18"/>
              </w:rPr>
            </w:pPr>
          </w:p>
          <w:p w:rsidR="00716191" w:rsidRDefault="00716191">
            <w:pPr>
              <w:jc w:val="both"/>
              <w:rPr>
                <w:rFonts w:ascii="Verdana" w:hAnsi="Verdana"/>
                <w:sz w:val="18"/>
                <w:szCs w:val="18"/>
              </w:rPr>
            </w:pPr>
          </w:p>
          <w:p w:rsidR="00716191" w:rsidRDefault="00716191">
            <w:pPr>
              <w:jc w:val="both"/>
              <w:rPr>
                <w:rFonts w:ascii="Verdana" w:hAnsi="Verdana"/>
                <w:sz w:val="18"/>
                <w:szCs w:val="18"/>
              </w:rPr>
            </w:pPr>
          </w:p>
          <w:p w:rsidR="00716191" w:rsidRDefault="00716191">
            <w:pPr>
              <w:jc w:val="both"/>
              <w:rPr>
                <w:rFonts w:ascii="Verdana" w:hAnsi="Verdana"/>
                <w:sz w:val="18"/>
                <w:szCs w:val="18"/>
              </w:rPr>
            </w:pPr>
          </w:p>
          <w:p w:rsidR="00716191" w:rsidRDefault="00716191">
            <w:pPr>
              <w:jc w:val="both"/>
              <w:rPr>
                <w:rFonts w:ascii="Verdana" w:hAnsi="Verdana"/>
                <w:sz w:val="18"/>
                <w:szCs w:val="18"/>
              </w:rPr>
            </w:pPr>
          </w:p>
          <w:p w:rsidR="00716191" w:rsidRDefault="00716191">
            <w:pPr>
              <w:jc w:val="both"/>
              <w:rPr>
                <w:rFonts w:ascii="Verdana" w:hAnsi="Verdana"/>
                <w:sz w:val="18"/>
                <w:szCs w:val="18"/>
              </w:rPr>
            </w:pPr>
          </w:p>
          <w:p w:rsidR="00716191" w:rsidRDefault="00716191">
            <w:pPr>
              <w:jc w:val="both"/>
              <w:rPr>
                <w:rFonts w:ascii="Verdana" w:hAnsi="Verdana"/>
                <w:sz w:val="18"/>
                <w:szCs w:val="18"/>
              </w:rPr>
            </w:pPr>
          </w:p>
          <w:p w:rsidR="00716191" w:rsidRDefault="00716191">
            <w:pPr>
              <w:jc w:val="both"/>
              <w:rPr>
                <w:rFonts w:ascii="Verdana" w:hAnsi="Verdana"/>
                <w:sz w:val="18"/>
                <w:szCs w:val="18"/>
              </w:rPr>
            </w:pPr>
          </w:p>
          <w:p w:rsidR="00716191" w:rsidRDefault="00716191">
            <w:pPr>
              <w:jc w:val="both"/>
              <w:rPr>
                <w:rFonts w:ascii="Verdana" w:hAnsi="Verdana"/>
                <w:sz w:val="18"/>
                <w:szCs w:val="18"/>
              </w:rPr>
            </w:pPr>
          </w:p>
        </w:tc>
      </w:tr>
    </w:tbl>
    <w:p w:rsidR="00716191" w:rsidRPr="00A744B8" w:rsidRDefault="00716191" w:rsidP="008804F4">
      <w:pPr>
        <w:spacing w:line="300" w:lineRule="exact"/>
        <w:jc w:val="both"/>
        <w:rPr>
          <w:rFonts w:ascii="Verdana" w:hAnsi="Verdana"/>
          <w:sz w:val="18"/>
          <w:szCs w:val="18"/>
        </w:rPr>
      </w:pPr>
    </w:p>
    <w:p w:rsidR="008804F4" w:rsidRPr="00A744B8" w:rsidRDefault="008804F4" w:rsidP="008804F4">
      <w:pPr>
        <w:spacing w:line="300" w:lineRule="exact"/>
        <w:jc w:val="both"/>
        <w:rPr>
          <w:rFonts w:ascii="Verdana" w:hAnsi="Verdana"/>
          <w:sz w:val="18"/>
          <w:szCs w:val="18"/>
        </w:rPr>
      </w:pPr>
    </w:p>
    <w:p w:rsidR="008804F4" w:rsidRDefault="008804F4" w:rsidP="008804F4">
      <w:pPr>
        <w:spacing w:line="300" w:lineRule="exact"/>
        <w:jc w:val="both"/>
        <w:rPr>
          <w:rFonts w:ascii="Verdana" w:hAnsi="Verdana"/>
          <w:color w:val="FF0000"/>
          <w:sz w:val="18"/>
          <w:szCs w:val="18"/>
        </w:rPr>
      </w:pPr>
    </w:p>
    <w:tbl>
      <w:tblPr>
        <w:tblpPr w:leftFromText="142" w:rightFromText="142" w:vertAnchor="text" w:tblpY="1"/>
        <w:tblOverlap w:val="never"/>
        <w:tblW w:w="0" w:type="auto"/>
        <w:tblCellMar>
          <w:left w:w="70" w:type="dxa"/>
          <w:right w:w="70" w:type="dxa"/>
        </w:tblCellMar>
        <w:tblLook w:val="04A0" w:firstRow="1" w:lastRow="0" w:firstColumn="1" w:lastColumn="0" w:noHBand="0" w:noVBand="1"/>
      </w:tblPr>
      <w:tblGrid>
        <w:gridCol w:w="9072"/>
      </w:tblGrid>
      <w:tr w:rsidR="008804F4" w:rsidTr="008804F4">
        <w:trPr>
          <w:trHeight w:val="340"/>
        </w:trPr>
        <w:tc>
          <w:tcPr>
            <w:tcW w:w="9072" w:type="dxa"/>
            <w:vAlign w:val="center"/>
          </w:tcPr>
          <w:p w:rsidR="008804F4" w:rsidRPr="00ED3B62" w:rsidRDefault="008804F4" w:rsidP="008804F4">
            <w:pPr>
              <w:spacing w:after="160" w:line="259" w:lineRule="auto"/>
              <w:rPr>
                <w:rFonts w:ascii="Verdana" w:hAnsi="Verdana"/>
                <w:sz w:val="18"/>
                <w:szCs w:val="18"/>
              </w:rPr>
            </w:pPr>
          </w:p>
        </w:tc>
      </w:tr>
    </w:tbl>
    <w:p w:rsidR="008804F4" w:rsidRDefault="008804F4" w:rsidP="008804F4">
      <w:pPr>
        <w:spacing w:line="300" w:lineRule="exact"/>
        <w:jc w:val="both"/>
        <w:rPr>
          <w:rFonts w:ascii="Verdana" w:hAnsi="Verdana"/>
          <w:sz w:val="18"/>
          <w:szCs w:val="18"/>
        </w:rPr>
      </w:pPr>
    </w:p>
    <w:tbl>
      <w:tblPr>
        <w:tblW w:w="907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06"/>
        <w:gridCol w:w="4466"/>
      </w:tblGrid>
      <w:tr w:rsidR="008804F4" w:rsidRPr="00B26BBD" w:rsidTr="00D13EAC">
        <w:trPr>
          <w:trHeight w:val="1514"/>
        </w:trPr>
        <w:tc>
          <w:tcPr>
            <w:tcW w:w="4606" w:type="dxa"/>
            <w:shd w:val="clear" w:color="auto" w:fill="auto"/>
          </w:tcPr>
          <w:p w:rsidR="008804F4" w:rsidRPr="00B26BBD" w:rsidRDefault="008804F4" w:rsidP="00D13EAC">
            <w:pPr>
              <w:spacing w:line="300" w:lineRule="exact"/>
              <w:jc w:val="both"/>
              <w:rPr>
                <w:rFonts w:ascii="Verdana" w:hAnsi="Verdana"/>
                <w:sz w:val="18"/>
                <w:szCs w:val="18"/>
              </w:rPr>
            </w:pPr>
            <w:r w:rsidRPr="00B26BBD">
              <w:rPr>
                <w:rFonts w:ascii="Verdana" w:hAnsi="Verdana"/>
                <w:sz w:val="18"/>
                <w:szCs w:val="18"/>
              </w:rPr>
              <w:t>EL/LA PRESIDENTE/A</w:t>
            </w:r>
          </w:p>
          <w:p w:rsidR="008804F4" w:rsidRPr="00B26BBD" w:rsidRDefault="008804F4" w:rsidP="00D13EAC">
            <w:pPr>
              <w:spacing w:line="300" w:lineRule="exact"/>
              <w:ind w:right="283"/>
              <w:jc w:val="both"/>
              <w:rPr>
                <w:rFonts w:ascii="Verdana" w:hAnsi="Verdana"/>
                <w:sz w:val="18"/>
                <w:szCs w:val="18"/>
              </w:rPr>
            </w:pPr>
          </w:p>
          <w:p w:rsidR="008804F4" w:rsidRPr="00B26BBD" w:rsidRDefault="008804F4" w:rsidP="00D13EAC">
            <w:pPr>
              <w:spacing w:line="300" w:lineRule="exact"/>
              <w:ind w:right="283"/>
              <w:jc w:val="both"/>
              <w:rPr>
                <w:rFonts w:ascii="Verdana" w:hAnsi="Verdana"/>
                <w:sz w:val="18"/>
                <w:szCs w:val="18"/>
              </w:rPr>
            </w:pPr>
          </w:p>
          <w:p w:rsidR="008804F4" w:rsidRPr="00B26BBD" w:rsidRDefault="008804F4" w:rsidP="00D13EAC">
            <w:pPr>
              <w:spacing w:line="300" w:lineRule="exact"/>
              <w:ind w:right="283"/>
              <w:jc w:val="both"/>
              <w:rPr>
                <w:rFonts w:ascii="Verdana" w:hAnsi="Verdana"/>
                <w:sz w:val="18"/>
                <w:szCs w:val="18"/>
              </w:rPr>
            </w:pPr>
          </w:p>
          <w:p w:rsidR="008804F4" w:rsidRPr="00B26BBD" w:rsidRDefault="008804F4" w:rsidP="00D13EAC">
            <w:pPr>
              <w:spacing w:line="300" w:lineRule="exact"/>
              <w:jc w:val="both"/>
              <w:rPr>
                <w:rFonts w:ascii="Verdana" w:hAnsi="Verdana"/>
                <w:sz w:val="18"/>
                <w:szCs w:val="18"/>
              </w:rPr>
            </w:pPr>
            <w:r w:rsidRPr="00B26BBD">
              <w:rPr>
                <w:rFonts w:ascii="Verdana" w:hAnsi="Verdana"/>
                <w:sz w:val="18"/>
                <w:szCs w:val="18"/>
              </w:rPr>
              <w:t>Firmado:</w:t>
            </w:r>
          </w:p>
        </w:tc>
        <w:tc>
          <w:tcPr>
            <w:tcW w:w="4466" w:type="dxa"/>
            <w:shd w:val="clear" w:color="auto" w:fill="auto"/>
          </w:tcPr>
          <w:p w:rsidR="008804F4" w:rsidRPr="00B26BBD" w:rsidRDefault="008804F4" w:rsidP="00D13EAC">
            <w:pPr>
              <w:spacing w:line="300" w:lineRule="exact"/>
              <w:jc w:val="both"/>
              <w:rPr>
                <w:rFonts w:ascii="Verdana" w:hAnsi="Verdana"/>
                <w:sz w:val="18"/>
                <w:szCs w:val="18"/>
              </w:rPr>
            </w:pPr>
            <w:r w:rsidRPr="00B26BBD">
              <w:rPr>
                <w:rFonts w:ascii="Verdana" w:hAnsi="Verdana"/>
                <w:sz w:val="18"/>
                <w:szCs w:val="18"/>
              </w:rPr>
              <w:t>EL/LA SECRETARIO/A</w:t>
            </w:r>
          </w:p>
          <w:p w:rsidR="008804F4" w:rsidRPr="00B26BBD" w:rsidRDefault="008804F4" w:rsidP="00D13EAC">
            <w:pPr>
              <w:spacing w:line="300" w:lineRule="exact"/>
              <w:jc w:val="both"/>
              <w:rPr>
                <w:rFonts w:ascii="Verdana" w:hAnsi="Verdana"/>
                <w:sz w:val="18"/>
                <w:szCs w:val="18"/>
              </w:rPr>
            </w:pPr>
          </w:p>
          <w:p w:rsidR="008804F4" w:rsidRPr="00B26BBD" w:rsidRDefault="008804F4" w:rsidP="00D13EAC">
            <w:pPr>
              <w:spacing w:line="300" w:lineRule="exact"/>
              <w:jc w:val="both"/>
              <w:rPr>
                <w:rFonts w:ascii="Verdana" w:hAnsi="Verdana"/>
                <w:sz w:val="18"/>
                <w:szCs w:val="18"/>
              </w:rPr>
            </w:pPr>
          </w:p>
          <w:p w:rsidR="008804F4" w:rsidRPr="00B26BBD" w:rsidRDefault="008804F4" w:rsidP="00D13EAC">
            <w:pPr>
              <w:spacing w:line="300" w:lineRule="exact"/>
              <w:ind w:right="283"/>
              <w:jc w:val="both"/>
              <w:rPr>
                <w:rFonts w:ascii="Verdana" w:hAnsi="Verdana"/>
                <w:sz w:val="18"/>
                <w:szCs w:val="18"/>
              </w:rPr>
            </w:pPr>
          </w:p>
          <w:p w:rsidR="008804F4" w:rsidRPr="00B26BBD" w:rsidRDefault="008804F4" w:rsidP="00D13EAC">
            <w:pPr>
              <w:spacing w:line="300" w:lineRule="exact"/>
              <w:jc w:val="both"/>
              <w:rPr>
                <w:rFonts w:ascii="Verdana" w:hAnsi="Verdana"/>
                <w:sz w:val="18"/>
                <w:szCs w:val="18"/>
              </w:rPr>
            </w:pPr>
            <w:r w:rsidRPr="00B26BBD">
              <w:rPr>
                <w:rFonts w:ascii="Verdana" w:hAnsi="Verdana"/>
                <w:sz w:val="18"/>
                <w:szCs w:val="18"/>
              </w:rPr>
              <w:t>Firmado:</w:t>
            </w:r>
          </w:p>
        </w:tc>
      </w:tr>
    </w:tbl>
    <w:p w:rsidR="008804F4" w:rsidRDefault="008804F4" w:rsidP="008804F4">
      <w:pPr>
        <w:spacing w:line="300" w:lineRule="exact"/>
        <w:jc w:val="both"/>
        <w:rPr>
          <w:rFonts w:ascii="Verdana" w:hAnsi="Verdana"/>
        </w:rPr>
      </w:pPr>
    </w:p>
    <w:p w:rsidR="00906F95" w:rsidRDefault="00906F95"/>
    <w:sectPr w:rsidR="00906F95" w:rsidSect="00017FB0">
      <w:headerReference w:type="default" r:id="rId7"/>
      <w:type w:val="continuous"/>
      <w:pgSz w:w="11906" w:h="16838"/>
      <w:pgMar w:top="1417" w:right="1133" w:bottom="568" w:left="1701" w:header="720" w:footer="24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5249" w:rsidRDefault="00177F01">
      <w:r>
        <w:separator/>
      </w:r>
    </w:p>
  </w:endnote>
  <w:endnote w:type="continuationSeparator" w:id="0">
    <w:p w:rsidR="00BC5249" w:rsidRDefault="00177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5249" w:rsidRDefault="00177F01">
      <w:r>
        <w:separator/>
      </w:r>
    </w:p>
  </w:footnote>
  <w:footnote w:type="continuationSeparator" w:id="0">
    <w:p w:rsidR="00BC5249" w:rsidRDefault="00177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C6C" w:rsidRPr="00852048" w:rsidRDefault="008804F4" w:rsidP="00846C6C">
    <w:pPr>
      <w:pStyle w:val="Encabezado"/>
      <w:spacing w:line="240" w:lineRule="exact"/>
      <w:ind w:left="-170"/>
      <w:jc w:val="both"/>
      <w:rPr>
        <w:rFonts w:ascii="Times" w:hAnsi="Times"/>
        <w:sz w:val="26"/>
        <w:szCs w:val="26"/>
      </w:rPr>
    </w:pPr>
    <w:r>
      <w:rPr>
        <w:noProof/>
      </w:rPr>
      <w:drawing>
        <wp:anchor distT="0" distB="0" distL="114300" distR="114300" simplePos="0" relativeHeight="251663360" behindDoc="0" locked="0" layoutInCell="1" allowOverlap="1">
          <wp:simplePos x="0" y="0"/>
          <wp:positionH relativeFrom="column">
            <wp:posOffset>-789940</wp:posOffset>
          </wp:positionH>
          <wp:positionV relativeFrom="paragraph">
            <wp:posOffset>-56515</wp:posOffset>
          </wp:positionV>
          <wp:extent cx="485775" cy="552450"/>
          <wp:effectExtent l="0" t="0" r="9525" b="0"/>
          <wp:wrapNone/>
          <wp:docPr id="6" name="Imagen 6" descr="Marca UCM Hueco Arlequín Pantone Black C SOLO 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Marca UCM Hueco Arlequín Pantone Black C SOLO 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299" distR="114299" simplePos="0" relativeHeight="251662336" behindDoc="0" locked="0" layoutInCell="1" allowOverlap="1">
              <wp:simplePos x="0" y="0"/>
              <wp:positionH relativeFrom="column">
                <wp:posOffset>-207646</wp:posOffset>
              </wp:positionH>
              <wp:positionV relativeFrom="paragraph">
                <wp:posOffset>-52705</wp:posOffset>
              </wp:positionV>
              <wp:extent cx="0" cy="297815"/>
              <wp:effectExtent l="0" t="0" r="0" b="0"/>
              <wp:wrapNone/>
              <wp:docPr id="4"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81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793FEC55" id="_x0000_t32" coordsize="21600,21600" o:spt="32" o:oned="t" path="m,l21600,21600e" filled="f">
              <v:path arrowok="t" fillok="f" o:connecttype="none"/>
              <o:lock v:ext="edit" shapetype="t"/>
            </v:shapetype>
            <v:shape id="Conector recto de flecha 4" o:spid="_x0000_s1026" type="#_x0000_t32" style="position:absolute;margin-left:-16.35pt;margin-top:-4.15pt;width:0;height:23.4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" stroked="f"/>
          </w:pict>
        </mc:Fallback>
      </mc:AlternateContent>
    </w:r>
    <w:r>
      <w:rPr>
        <w:noProof/>
      </w:rPr>
      <mc:AlternateContent>
        <mc:Choice Requires="wps">
          <w:drawing>
            <wp:anchor distT="0" distB="0" distL="114299" distR="114299" simplePos="0" relativeHeight="251661312" behindDoc="0" locked="0" layoutInCell="1" allowOverlap="1">
              <wp:simplePos x="0" y="0"/>
              <wp:positionH relativeFrom="column">
                <wp:posOffset>-207646</wp:posOffset>
              </wp:positionH>
              <wp:positionV relativeFrom="paragraph">
                <wp:posOffset>-52705</wp:posOffset>
              </wp:positionV>
              <wp:extent cx="0" cy="548640"/>
              <wp:effectExtent l="0" t="0" r="19050" b="22860"/>
              <wp:wrapNone/>
              <wp:docPr id="3" name="Conector recto de flecha 3"/>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0" cy="54864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D6A0388" id="Conector recto de flecha 3" o:spid="_x0000_s1026" type="#_x0000_t32" style="position:absolute;margin-left:-16.35pt;margin-top:-4.15pt;width:0;height:43.2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">
              <v:shadow color="#7f7f7f" opacity=".5" offset="1pt"/>
              <o:lock v:ext="edit" aspectratio="t"/>
            </v:shape>
          </w:pict>
        </mc:Fallback>
      </mc:AlternateContent>
    </w:r>
    <w:r>
      <w:rPr>
        <w:noProof/>
      </w:rPr>
      <mc:AlternateContent>
        <mc:Choice Requires="wps">
          <w:drawing>
            <wp:anchor distT="0" distB="0" distL="114299" distR="114299" simplePos="0" relativeHeight="251660288" behindDoc="0" locked="0" layoutInCell="1" allowOverlap="1">
              <wp:simplePos x="0" y="0"/>
              <wp:positionH relativeFrom="column">
                <wp:posOffset>-207646</wp:posOffset>
              </wp:positionH>
              <wp:positionV relativeFrom="paragraph">
                <wp:posOffset>-233680</wp:posOffset>
              </wp:positionV>
              <wp:extent cx="0" cy="729615"/>
              <wp:effectExtent l="0" t="0" r="0" b="0"/>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961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64D8BBA" id="Conector recto de flecha 2" o:spid="_x0000_s1026" type="#_x0000_t32" style="position:absolute;margin-left:-16.35pt;margin-top:-18.4pt;width:0;height:57.4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" stroked="f"/>
          </w:pict>
        </mc:Fallback>
      </mc:AlternateContent>
    </w:r>
    <w:r>
      <w:rPr>
        <w:noProof/>
      </w:rPr>
      <mc:AlternateContent>
        <mc:Choice Requires="wps">
          <w:drawing>
            <wp:anchor distT="0" distB="0" distL="114299" distR="114299" simplePos="0" relativeHeight="251659264" behindDoc="0" locked="0" layoutInCell="1" allowOverlap="1">
              <wp:simplePos x="0" y="0"/>
              <wp:positionH relativeFrom="column">
                <wp:posOffset>-207646</wp:posOffset>
              </wp:positionH>
              <wp:positionV relativeFrom="paragraph">
                <wp:posOffset>-52705</wp:posOffset>
              </wp:positionV>
              <wp:extent cx="0" cy="548640"/>
              <wp:effectExtent l="0" t="0" r="0" b="0"/>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CF641DE" id="Conector recto de flecha 1" o:spid="_x0000_s1026" type="#_x0000_t32" style="position:absolute;margin-left:-16.35pt;margin-top:-4.15pt;width:0;height:43.2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" stroked="f"/>
          </w:pict>
        </mc:Fallback>
      </mc:AlternateContent>
    </w:r>
    <w:r w:rsidRPr="00852048">
      <w:rPr>
        <w:rFonts w:ascii="Times" w:hAnsi="Times"/>
        <w:sz w:val="26"/>
        <w:szCs w:val="26"/>
      </w:rPr>
      <w:t>Universidad Complutense de Madrid</w:t>
    </w:r>
  </w:p>
  <w:p w:rsidR="00393351" w:rsidRDefault="001D056A" w:rsidP="00393351">
    <w:pPr>
      <w:pStyle w:val="Encabezado"/>
      <w:spacing w:line="240" w:lineRule="exact"/>
      <w:ind w:left="-170"/>
      <w:rPr>
        <w:rFonts w:ascii="Times" w:hAnsi="Times"/>
        <w:sz w:val="22"/>
        <w:szCs w:val="22"/>
      </w:rPr>
    </w:pPr>
  </w:p>
  <w:p w:rsidR="000D1EF9" w:rsidRDefault="001D056A" w:rsidP="00393351">
    <w:pPr>
      <w:pStyle w:val="Encabezado"/>
      <w:spacing w:line="240" w:lineRule="exact"/>
      <w:ind w:left="-170"/>
      <w:rPr>
        <w:rFonts w:ascii="Times" w:hAnsi="Times"/>
        <w:sz w:val="22"/>
        <w:szCs w:val="22"/>
      </w:rPr>
    </w:pPr>
  </w:p>
  <w:p w:rsidR="00393351" w:rsidRDefault="001D056A" w:rsidP="00393351">
    <w:pPr>
      <w:pStyle w:val="Encabezado"/>
      <w:spacing w:line="240" w:lineRule="exact"/>
      <w:ind w:left="-170"/>
      <w:rPr>
        <w:rFonts w:ascii="Times" w:hAnsi="Time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3D031F"/>
    <w:multiLevelType w:val="hybridMultilevel"/>
    <w:tmpl w:val="6F7A3A74"/>
    <w:lvl w:ilvl="0" w:tplc="040A000F">
      <w:start w:val="1"/>
      <w:numFmt w:val="decimal"/>
      <w:lvlText w:val="%1."/>
      <w:lvlJc w:val="left"/>
      <w:pPr>
        <w:ind w:left="360" w:hanging="360"/>
      </w:pPr>
    </w:lvl>
    <w:lvl w:ilvl="1" w:tplc="040A0019">
      <w:start w:val="1"/>
      <w:numFmt w:val="lowerLetter"/>
      <w:lvlText w:val="%2."/>
      <w:lvlJc w:val="left"/>
      <w:pPr>
        <w:ind w:left="1080" w:hanging="360"/>
      </w:pPr>
    </w:lvl>
    <w:lvl w:ilvl="2" w:tplc="040A001B">
      <w:start w:val="1"/>
      <w:numFmt w:val="lowerRoman"/>
      <w:lvlText w:val="%3."/>
      <w:lvlJc w:val="right"/>
      <w:pPr>
        <w:ind w:left="1800" w:hanging="180"/>
      </w:pPr>
    </w:lvl>
    <w:lvl w:ilvl="3" w:tplc="040A000F">
      <w:start w:val="1"/>
      <w:numFmt w:val="decimal"/>
      <w:lvlText w:val="%4."/>
      <w:lvlJc w:val="left"/>
      <w:pPr>
        <w:ind w:left="2520" w:hanging="360"/>
      </w:pPr>
    </w:lvl>
    <w:lvl w:ilvl="4" w:tplc="040A0019">
      <w:start w:val="1"/>
      <w:numFmt w:val="lowerLetter"/>
      <w:lvlText w:val="%5."/>
      <w:lvlJc w:val="left"/>
      <w:pPr>
        <w:ind w:left="3240" w:hanging="360"/>
      </w:pPr>
    </w:lvl>
    <w:lvl w:ilvl="5" w:tplc="040A001B">
      <w:start w:val="1"/>
      <w:numFmt w:val="lowerRoman"/>
      <w:lvlText w:val="%6."/>
      <w:lvlJc w:val="right"/>
      <w:pPr>
        <w:ind w:left="3960" w:hanging="180"/>
      </w:pPr>
    </w:lvl>
    <w:lvl w:ilvl="6" w:tplc="040A000F">
      <w:start w:val="1"/>
      <w:numFmt w:val="decimal"/>
      <w:lvlText w:val="%7."/>
      <w:lvlJc w:val="left"/>
      <w:pPr>
        <w:ind w:left="4680" w:hanging="360"/>
      </w:pPr>
    </w:lvl>
    <w:lvl w:ilvl="7" w:tplc="040A0019">
      <w:start w:val="1"/>
      <w:numFmt w:val="lowerLetter"/>
      <w:lvlText w:val="%8."/>
      <w:lvlJc w:val="left"/>
      <w:pPr>
        <w:ind w:left="5400" w:hanging="360"/>
      </w:pPr>
    </w:lvl>
    <w:lvl w:ilvl="8" w:tplc="040A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4F4"/>
    <w:rsid w:val="00177F01"/>
    <w:rsid w:val="001D056A"/>
    <w:rsid w:val="00716191"/>
    <w:rsid w:val="008804F4"/>
    <w:rsid w:val="00906F95"/>
    <w:rsid w:val="00B64D32"/>
    <w:rsid w:val="00BC52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8BF51A5-0290-4F03-81B8-C8DDACD81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04F4"/>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804F4"/>
    <w:pPr>
      <w:tabs>
        <w:tab w:val="center" w:pos="4252"/>
        <w:tab w:val="right" w:pos="8504"/>
      </w:tabs>
    </w:pPr>
  </w:style>
  <w:style w:type="character" w:customStyle="1" w:styleId="EncabezadoCar">
    <w:name w:val="Encabezado Car"/>
    <w:basedOn w:val="Fuentedeprrafopredeter"/>
    <w:link w:val="Encabezado"/>
    <w:rsid w:val="008804F4"/>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55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310</Words>
  <Characters>1705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SONSOLES GALVEZ DIEZ</dc:creator>
  <cp:keywords/>
  <dc:description/>
  <cp:lastModifiedBy>SONSOLES GALVEZ DIEZ</cp:lastModifiedBy>
  <cp:revision>5</cp:revision>
  <dcterms:created xsi:type="dcterms:W3CDTF">2020-10-02T11:47:00Z</dcterms:created>
  <dcterms:modified xsi:type="dcterms:W3CDTF">2023-11-17T11:40:00Z</dcterms:modified>
</cp:coreProperties>
</file>