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C1FC5" w:rsidRDefault="00BC1FC5" w:rsidP="00F64BAA">
      <w:pPr>
        <w:jc w:val="center"/>
        <w:rPr>
          <w:rFonts w:cs="Arial"/>
          <w:b/>
          <w:color w:val="FF0000"/>
          <w:szCs w:val="20"/>
        </w:rPr>
      </w:pPr>
    </w:p>
    <w:p w:rsidR="00F64BAA" w:rsidRPr="00A33C9F" w:rsidRDefault="00F64BAA" w:rsidP="00F64BAA">
      <w:pPr>
        <w:jc w:val="center"/>
        <w:rPr>
          <w:rFonts w:cs="Arial"/>
          <w:b/>
          <w:color w:val="FF0000"/>
          <w:sz w:val="24"/>
          <w:szCs w:val="24"/>
        </w:rPr>
      </w:pPr>
      <w:r w:rsidRPr="00A33C9F">
        <w:rPr>
          <w:rFonts w:cs="Arial"/>
          <w:b/>
          <w:color w:val="FF0000"/>
          <w:sz w:val="24"/>
          <w:szCs w:val="24"/>
        </w:rPr>
        <w:t>Convocatoria</w:t>
      </w:r>
      <w:r w:rsidR="00E23606" w:rsidRPr="00A33C9F">
        <w:rPr>
          <w:rFonts w:cs="Arial"/>
          <w:b/>
          <w:color w:val="FF0000"/>
          <w:sz w:val="24"/>
          <w:szCs w:val="24"/>
        </w:rPr>
        <w:t xml:space="preserve"> Código UCM</w:t>
      </w:r>
      <w:r w:rsidRPr="00A33C9F">
        <w:rPr>
          <w:rFonts w:cs="Arial"/>
          <w:b/>
          <w:color w:val="FF0000"/>
          <w:sz w:val="24"/>
          <w:szCs w:val="24"/>
        </w:rPr>
        <w:t xml:space="preserve"> </w:t>
      </w:r>
      <w:r w:rsidR="004C0694" w:rsidRPr="00A33C9F">
        <w:rPr>
          <w:rFonts w:cs="Arial"/>
          <w:b/>
          <w:color w:val="FF0000"/>
          <w:sz w:val="24"/>
          <w:szCs w:val="24"/>
        </w:rPr>
        <w:t>PR1</w:t>
      </w:r>
      <w:r w:rsidR="008E0D17" w:rsidRPr="00A33C9F">
        <w:rPr>
          <w:rFonts w:cs="Arial"/>
          <w:b/>
          <w:color w:val="FF0000"/>
          <w:sz w:val="24"/>
          <w:szCs w:val="24"/>
        </w:rPr>
        <w:t>9</w:t>
      </w:r>
      <w:r w:rsidR="004C0694" w:rsidRPr="00A33C9F">
        <w:rPr>
          <w:rFonts w:cs="Arial"/>
          <w:b/>
          <w:color w:val="FF0000"/>
          <w:sz w:val="24"/>
          <w:szCs w:val="24"/>
        </w:rPr>
        <w:t>/2</w:t>
      </w:r>
      <w:r w:rsidR="00A33C9F" w:rsidRPr="00A33C9F">
        <w:rPr>
          <w:rFonts w:cs="Arial"/>
          <w:b/>
          <w:color w:val="FF0000"/>
          <w:sz w:val="24"/>
          <w:szCs w:val="24"/>
        </w:rPr>
        <w:t>5</w:t>
      </w:r>
    </w:p>
    <w:p w:rsidR="00191436" w:rsidRPr="00A33C9F" w:rsidRDefault="00F64BAA" w:rsidP="004C0694">
      <w:pPr>
        <w:spacing w:after="229"/>
        <w:jc w:val="center"/>
        <w:rPr>
          <w:rFonts w:cs="Arial"/>
          <w:b/>
          <w:sz w:val="22"/>
        </w:rPr>
      </w:pPr>
      <w:r w:rsidRPr="00D771E0">
        <w:rPr>
          <w:rFonts w:cs="Arial"/>
          <w:b/>
          <w:color w:val="FF0000"/>
          <w:szCs w:val="20"/>
        </w:rPr>
        <w:br/>
      </w:r>
      <w:r w:rsidR="00BC1FC5" w:rsidRPr="00A33C9F">
        <w:rPr>
          <w:rFonts w:cs="Arial"/>
          <w:b/>
          <w:sz w:val="22"/>
        </w:rPr>
        <w:t>MINISTERIO DE DERECHOS SOCIALES, CONSUMO Y AGENDA 2030</w:t>
      </w:r>
    </w:p>
    <w:p w:rsidR="00191436" w:rsidRDefault="004C0694" w:rsidP="0028480F">
      <w:pPr>
        <w:jc w:val="center"/>
        <w:rPr>
          <w:rFonts w:cs="Arial"/>
          <w:b/>
          <w:sz w:val="18"/>
          <w:szCs w:val="18"/>
        </w:rPr>
      </w:pPr>
      <w:r w:rsidRPr="004C0694">
        <w:rPr>
          <w:rFonts w:cs="Arial"/>
          <w:b/>
          <w:sz w:val="18"/>
          <w:szCs w:val="18"/>
        </w:rPr>
        <w:t>Subvenci</w:t>
      </w:r>
      <w:r>
        <w:rPr>
          <w:rFonts w:cs="Arial"/>
          <w:b/>
          <w:sz w:val="18"/>
          <w:szCs w:val="18"/>
        </w:rPr>
        <w:t>o</w:t>
      </w:r>
      <w:r w:rsidRPr="004C0694">
        <w:rPr>
          <w:rFonts w:cs="Arial"/>
          <w:b/>
          <w:sz w:val="18"/>
          <w:szCs w:val="18"/>
        </w:rPr>
        <w:t>n</w:t>
      </w:r>
      <w:r>
        <w:rPr>
          <w:rFonts w:cs="Arial"/>
          <w:b/>
          <w:sz w:val="18"/>
          <w:szCs w:val="18"/>
        </w:rPr>
        <w:t>e</w:t>
      </w:r>
      <w:r w:rsidR="00BC1FC5">
        <w:rPr>
          <w:rFonts w:cs="Arial"/>
          <w:b/>
          <w:sz w:val="18"/>
          <w:szCs w:val="18"/>
        </w:rPr>
        <w:t>s, durante el ejercicio 202</w:t>
      </w:r>
      <w:r w:rsidR="00A33C9F">
        <w:rPr>
          <w:rFonts w:cs="Arial"/>
          <w:b/>
          <w:sz w:val="18"/>
          <w:szCs w:val="18"/>
        </w:rPr>
        <w:t>5</w:t>
      </w:r>
      <w:r w:rsidR="00BC1FC5">
        <w:rPr>
          <w:rFonts w:cs="Arial"/>
          <w:b/>
          <w:sz w:val="18"/>
          <w:szCs w:val="18"/>
        </w:rPr>
        <w:t>,</w:t>
      </w:r>
      <w:r w:rsidRPr="004C0694">
        <w:rPr>
          <w:rFonts w:cs="Arial"/>
          <w:b/>
          <w:sz w:val="18"/>
          <w:szCs w:val="18"/>
        </w:rPr>
        <w:t xml:space="preserve"> </w:t>
      </w:r>
      <w:r w:rsidR="00BC1FC5">
        <w:rPr>
          <w:rFonts w:cs="Arial"/>
          <w:b/>
          <w:sz w:val="18"/>
          <w:szCs w:val="18"/>
        </w:rPr>
        <w:t xml:space="preserve">para el desarrollo de </w:t>
      </w:r>
      <w:r w:rsidRPr="004C0694">
        <w:rPr>
          <w:rFonts w:cs="Arial"/>
          <w:b/>
          <w:sz w:val="18"/>
          <w:szCs w:val="18"/>
        </w:rPr>
        <w:t>actividades de investigación relacionadas con la prevención de los trastornos del juego</w:t>
      </w:r>
      <w:r w:rsidR="00BC1FC5">
        <w:rPr>
          <w:rFonts w:cs="Arial"/>
          <w:b/>
          <w:sz w:val="18"/>
          <w:szCs w:val="18"/>
        </w:rPr>
        <w:t>, con los efectos derivados de dichos trastornos o con los riesgos asociado a esta actividad</w:t>
      </w:r>
    </w:p>
    <w:p w:rsidR="004C0694" w:rsidRDefault="004C0694" w:rsidP="0028480F">
      <w:pPr>
        <w:jc w:val="center"/>
        <w:rPr>
          <w:rFonts w:cs="Arial"/>
          <w:b/>
          <w:sz w:val="18"/>
          <w:szCs w:val="18"/>
        </w:rPr>
      </w:pPr>
    </w:p>
    <w:p w:rsidR="00DE218F" w:rsidRPr="00A33C9F" w:rsidRDefault="00285674" w:rsidP="00F64BAA">
      <w:pPr>
        <w:jc w:val="center"/>
        <w:rPr>
          <w:rFonts w:cs="Arial"/>
          <w:b/>
          <w:szCs w:val="20"/>
          <w:u w:val="single"/>
        </w:rPr>
      </w:pPr>
      <w:r w:rsidRPr="00A33C9F">
        <w:rPr>
          <w:rFonts w:cs="Arial"/>
          <w:b/>
          <w:szCs w:val="20"/>
          <w:u w:val="single"/>
        </w:rPr>
        <w:t>Declaración de</w:t>
      </w:r>
      <w:r w:rsidR="004C0694" w:rsidRPr="00A33C9F">
        <w:rPr>
          <w:rFonts w:cs="Arial"/>
          <w:b/>
          <w:szCs w:val="20"/>
          <w:u w:val="single"/>
        </w:rPr>
        <w:t xml:space="preserve"> no concurrencia</w:t>
      </w: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D./Dña.: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Con NIF N.º: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En calidad de Investigadora/a Principal de la solicitud titulada:</w:t>
      </w:r>
      <w:r w:rsidR="00BF3DBF">
        <w:rPr>
          <w:rFonts w:cs="Arial"/>
          <w:szCs w:val="20"/>
          <w:lang w:val="es-ES_tradnl"/>
        </w:rPr>
        <w:t xml:space="preserve">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 xml:space="preserve">Mediante la </w:t>
      </w:r>
      <w:r w:rsidR="004C0694" w:rsidRPr="004C0694">
        <w:rPr>
          <w:rFonts w:cs="Arial"/>
          <w:szCs w:val="20"/>
          <w:lang w:val="es-ES_tradnl"/>
        </w:rPr>
        <w:t>Orden</w:t>
      </w:r>
      <w:r w:rsidR="004C0694">
        <w:rPr>
          <w:rFonts w:cs="Arial"/>
          <w:szCs w:val="20"/>
          <w:lang w:val="es-ES_tradnl"/>
        </w:rPr>
        <w:t xml:space="preserve"> </w:t>
      </w:r>
      <w:r w:rsidR="00BC1FC5">
        <w:rPr>
          <w:rFonts w:cs="Arial"/>
          <w:szCs w:val="20"/>
          <w:lang w:val="es-ES_tradnl"/>
        </w:rPr>
        <w:t>de</w:t>
      </w:r>
      <w:r w:rsidR="00A33C9F">
        <w:rPr>
          <w:rFonts w:cs="Arial"/>
          <w:szCs w:val="20"/>
          <w:lang w:val="es-ES_tradnl"/>
        </w:rPr>
        <w:t>14</w:t>
      </w:r>
      <w:r w:rsidR="00BC1FC5">
        <w:rPr>
          <w:rFonts w:cs="Arial"/>
          <w:szCs w:val="20"/>
          <w:lang w:val="es-ES_tradnl"/>
        </w:rPr>
        <w:t xml:space="preserve"> de </w:t>
      </w:r>
      <w:r w:rsidR="00A33C9F">
        <w:rPr>
          <w:rFonts w:cs="Arial"/>
          <w:szCs w:val="20"/>
          <w:lang w:val="es-ES_tradnl"/>
        </w:rPr>
        <w:t>mayo</w:t>
      </w:r>
      <w:r w:rsidR="00BC1FC5">
        <w:rPr>
          <w:rFonts w:cs="Arial"/>
          <w:szCs w:val="20"/>
          <w:lang w:val="es-ES_tradnl"/>
        </w:rPr>
        <w:t xml:space="preserve"> de 202</w:t>
      </w:r>
      <w:r w:rsidR="00A33C9F">
        <w:rPr>
          <w:rFonts w:cs="Arial"/>
          <w:szCs w:val="20"/>
          <w:lang w:val="es-ES_tradnl"/>
        </w:rPr>
        <w:t>5</w:t>
      </w:r>
      <w:r w:rsidR="00BC1FC5">
        <w:rPr>
          <w:rFonts w:cs="Arial"/>
          <w:szCs w:val="20"/>
          <w:lang w:val="es-ES_tradnl"/>
        </w:rPr>
        <w:t xml:space="preserve"> </w:t>
      </w:r>
      <w:r w:rsidR="004C0694">
        <w:rPr>
          <w:rFonts w:cs="Arial"/>
          <w:szCs w:val="20"/>
          <w:lang w:val="es-ES_tradnl"/>
        </w:rPr>
        <w:t xml:space="preserve">del Ministerio de </w:t>
      </w:r>
      <w:r w:rsidR="00BC1FC5">
        <w:rPr>
          <w:rFonts w:cs="Arial"/>
          <w:szCs w:val="20"/>
          <w:lang w:val="es-ES_tradnl"/>
        </w:rPr>
        <w:t xml:space="preserve">Derechos Sociales, </w:t>
      </w:r>
      <w:r w:rsidR="004C0694">
        <w:rPr>
          <w:rFonts w:cs="Arial"/>
          <w:szCs w:val="20"/>
          <w:lang w:val="es-ES_tradnl"/>
        </w:rPr>
        <w:t>Consumo</w:t>
      </w:r>
      <w:r w:rsidR="00BC1FC5">
        <w:rPr>
          <w:rFonts w:cs="Arial"/>
          <w:szCs w:val="20"/>
          <w:lang w:val="es-ES_tradnl"/>
        </w:rPr>
        <w:t xml:space="preserve"> y Agenda 2030</w:t>
      </w:r>
      <w:r w:rsidR="004C0694">
        <w:rPr>
          <w:rFonts w:cs="Arial"/>
          <w:szCs w:val="20"/>
          <w:lang w:val="es-ES_tradnl"/>
        </w:rPr>
        <w:t xml:space="preserve"> publicada en el BOE el </w:t>
      </w:r>
      <w:r w:rsidR="00A33C9F">
        <w:rPr>
          <w:rFonts w:cs="Arial"/>
          <w:szCs w:val="20"/>
          <w:lang w:val="es-ES_tradnl"/>
        </w:rPr>
        <w:t>17</w:t>
      </w:r>
      <w:r w:rsidR="004C0694">
        <w:rPr>
          <w:rFonts w:cs="Arial"/>
          <w:szCs w:val="20"/>
          <w:lang w:val="es-ES_tradnl"/>
        </w:rPr>
        <w:t>/0</w:t>
      </w:r>
      <w:r w:rsidR="00A33C9F">
        <w:rPr>
          <w:rFonts w:cs="Arial"/>
          <w:szCs w:val="20"/>
          <w:lang w:val="es-ES_tradnl"/>
        </w:rPr>
        <w:t>5</w:t>
      </w:r>
      <w:r w:rsidR="004C0694">
        <w:rPr>
          <w:rFonts w:cs="Arial"/>
          <w:szCs w:val="20"/>
          <w:lang w:val="es-ES_tradnl"/>
        </w:rPr>
        <w:t>/202</w:t>
      </w:r>
      <w:r w:rsidR="00A33C9F">
        <w:rPr>
          <w:rFonts w:cs="Arial"/>
          <w:szCs w:val="20"/>
          <w:lang w:val="es-ES_tradnl"/>
        </w:rPr>
        <w:t>5</w:t>
      </w:r>
      <w:bookmarkStart w:id="0" w:name="_GoBack"/>
      <w:bookmarkEnd w:id="0"/>
      <w:r w:rsidR="004C0694" w:rsidRPr="004C0694">
        <w:rPr>
          <w:rFonts w:cs="Arial"/>
          <w:szCs w:val="20"/>
          <w:lang w:val="es-ES_tradnl"/>
        </w:rPr>
        <w:t xml:space="preserve"> por la que se aprueba la convocatoria de subvenciones, durante el ejercicio 202</w:t>
      </w:r>
      <w:r w:rsidR="00BC1FC5">
        <w:rPr>
          <w:rFonts w:cs="Arial"/>
          <w:szCs w:val="20"/>
          <w:lang w:val="es-ES_tradnl"/>
        </w:rPr>
        <w:t>4</w:t>
      </w:r>
      <w:r w:rsidR="004C0694" w:rsidRPr="004C0694">
        <w:rPr>
          <w:rFonts w:cs="Arial"/>
          <w:szCs w:val="20"/>
          <w:lang w:val="es-ES_tradnl"/>
        </w:rPr>
        <w:t>, para el desarrollo de actividades de investigación relacionadas con la prevención de los trastornos del juego, con los efectos derivados de dichos trastornos o con los riesgos asociados a esta actividad.</w:t>
      </w:r>
    </w:p>
    <w:p w:rsidR="004C0694" w:rsidRDefault="004C0694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P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b/>
          <w:szCs w:val="20"/>
          <w:lang w:val="es-ES_tradnl"/>
        </w:rPr>
      </w:pPr>
      <w:r w:rsidRPr="00285674">
        <w:rPr>
          <w:rFonts w:cs="Arial"/>
          <w:b/>
          <w:szCs w:val="20"/>
          <w:lang w:val="es-ES_tradnl"/>
        </w:rPr>
        <w:t>DECLARA:</w:t>
      </w:r>
    </w:p>
    <w:p w:rsidR="003B72A8" w:rsidRDefault="003B72A8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Default="004C0694" w:rsidP="003B72A8">
      <w:pPr>
        <w:pStyle w:val="Prrafodelista"/>
        <w:widowControl w:val="0"/>
        <w:numPr>
          <w:ilvl w:val="0"/>
          <w:numId w:val="2"/>
        </w:numPr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  <w:r>
        <w:rPr>
          <w:rFonts w:cs="Arial"/>
          <w:szCs w:val="20"/>
          <w:lang w:val="es-ES_tradnl"/>
        </w:rPr>
        <w:t>N</w:t>
      </w:r>
      <w:r w:rsidRPr="004C0694">
        <w:rPr>
          <w:rFonts w:cs="Arial"/>
          <w:szCs w:val="20"/>
          <w:lang w:val="es-ES_tradnl"/>
        </w:rPr>
        <w:t>o forma</w:t>
      </w:r>
      <w:r>
        <w:rPr>
          <w:rFonts w:cs="Arial"/>
          <w:szCs w:val="20"/>
          <w:lang w:val="es-ES_tradnl"/>
        </w:rPr>
        <w:t>r</w:t>
      </w:r>
      <w:r w:rsidRPr="004C0694">
        <w:rPr>
          <w:rFonts w:cs="Arial"/>
          <w:szCs w:val="20"/>
          <w:lang w:val="es-ES_tradnl"/>
        </w:rPr>
        <w:t xml:space="preserve"> parte de ningún otro proyecto que haya concurrido a la presente convocatoria de subvenciones</w:t>
      </w:r>
    </w:p>
    <w:p w:rsidR="00BF3DBF" w:rsidRPr="003B72A8" w:rsidRDefault="00BF3DBF" w:rsidP="00BF3DBF">
      <w:pPr>
        <w:pStyle w:val="Prrafodelista"/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3B72A8" w:rsidRPr="004C0694" w:rsidRDefault="003B72A8" w:rsidP="004C0694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285674" w:rsidRDefault="00285674" w:rsidP="004D7A07">
      <w:pPr>
        <w:widowControl w:val="0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</w:tabs>
        <w:autoSpaceDE w:val="0"/>
        <w:autoSpaceDN w:val="0"/>
        <w:adjustRightInd w:val="0"/>
        <w:spacing w:after="46"/>
        <w:jc w:val="both"/>
        <w:rPr>
          <w:rFonts w:cs="Arial"/>
          <w:szCs w:val="20"/>
          <w:lang w:val="es-ES_tradnl"/>
        </w:rPr>
      </w:pPr>
    </w:p>
    <w:p w:rsidR="004D7A07" w:rsidRDefault="004D7A07" w:rsidP="00CA374B">
      <w:pPr>
        <w:rPr>
          <w:rFonts w:cs="Arial"/>
          <w:szCs w:val="20"/>
        </w:rPr>
      </w:pPr>
    </w:p>
    <w:p w:rsidR="004D7A07" w:rsidRDefault="004D7A07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3B72A8" w:rsidRDefault="003B72A8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Madrid,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2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="00BD0FA3">
        <w:rPr>
          <w:rFonts w:cs="Arial"/>
          <w:b/>
          <w:szCs w:val="20"/>
        </w:rPr>
        <w:t xml:space="preserve"> </w:t>
      </w:r>
      <w:r w:rsidRPr="00D771E0">
        <w:rPr>
          <w:rFonts w:cs="Arial"/>
          <w:szCs w:val="20"/>
        </w:rPr>
        <w:t xml:space="preserve">de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t xml:space="preserve"> </w:t>
      </w:r>
      <w:proofErr w:type="spellStart"/>
      <w:r w:rsidRPr="00D771E0">
        <w:rPr>
          <w:rFonts w:cs="Arial"/>
          <w:szCs w:val="20"/>
        </w:rPr>
        <w:t>de</w:t>
      </w:r>
      <w:proofErr w:type="spellEnd"/>
      <w:r w:rsidRPr="00D771E0">
        <w:rPr>
          <w:rFonts w:cs="Arial"/>
          <w:szCs w:val="20"/>
        </w:rPr>
        <w:t xml:space="preserve"> </w:t>
      </w:r>
      <w:r w:rsidR="00D76522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D76522">
        <w:rPr>
          <w:rFonts w:cs="Arial"/>
          <w:b/>
          <w:szCs w:val="20"/>
        </w:rPr>
        <w:instrText xml:space="preserve"> FORMTEXT </w:instrText>
      </w:r>
      <w:r w:rsidR="00D76522">
        <w:rPr>
          <w:rFonts w:cs="Arial"/>
          <w:b/>
          <w:szCs w:val="20"/>
        </w:rPr>
      </w:r>
      <w:r w:rsidR="00D76522">
        <w:rPr>
          <w:rFonts w:cs="Arial"/>
          <w:b/>
          <w:szCs w:val="20"/>
        </w:rPr>
        <w:fldChar w:fldCharType="separate"/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t> </w:t>
      </w:r>
      <w:r w:rsidR="00D76522">
        <w:rPr>
          <w:rFonts w:cs="Arial"/>
          <w:b/>
          <w:szCs w:val="20"/>
        </w:rPr>
        <w:fldChar w:fldCharType="end"/>
      </w:r>
      <w:r w:rsidRPr="00D771E0">
        <w:rPr>
          <w:rFonts w:cs="Arial"/>
          <w:szCs w:val="20"/>
        </w:rPr>
        <w:br/>
        <w:t>EL/LA INVESTIGADOR/A PRINCIPAL</w:t>
      </w:r>
      <w:r w:rsidRPr="00D771E0">
        <w:rPr>
          <w:rFonts w:cs="Arial"/>
          <w:szCs w:val="20"/>
        </w:rPr>
        <w:br/>
        <w:t>Firma</w:t>
      </w:r>
    </w:p>
    <w:p w:rsidR="00040323" w:rsidRDefault="00040323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28480F" w:rsidRDefault="0028480F" w:rsidP="00F64BAA">
      <w:pPr>
        <w:jc w:val="center"/>
        <w:rPr>
          <w:rFonts w:cs="Arial"/>
          <w:szCs w:val="20"/>
        </w:rPr>
      </w:pPr>
    </w:p>
    <w:p w:rsidR="00040323" w:rsidRPr="00D771E0" w:rsidRDefault="00040323" w:rsidP="00F64BAA">
      <w:pPr>
        <w:jc w:val="center"/>
        <w:rPr>
          <w:rFonts w:cs="Arial"/>
          <w:szCs w:val="20"/>
        </w:rPr>
      </w:pPr>
    </w:p>
    <w:p w:rsidR="00F64BAA" w:rsidRPr="00D771E0" w:rsidRDefault="00F64BAA" w:rsidP="00F64BAA">
      <w:pPr>
        <w:jc w:val="center"/>
        <w:rPr>
          <w:rFonts w:cs="Arial"/>
          <w:szCs w:val="20"/>
        </w:rPr>
      </w:pPr>
    </w:p>
    <w:p w:rsidR="00F64BAA" w:rsidRDefault="00F64BAA" w:rsidP="00F64BAA">
      <w:pPr>
        <w:jc w:val="center"/>
        <w:rPr>
          <w:rFonts w:cs="Arial"/>
          <w:szCs w:val="20"/>
        </w:rPr>
      </w:pPr>
      <w:r w:rsidRPr="00D771E0">
        <w:rPr>
          <w:rFonts w:cs="Arial"/>
          <w:szCs w:val="20"/>
        </w:rPr>
        <w:t xml:space="preserve">Fdo.: </w:t>
      </w:r>
      <w:r w:rsidR="00BF3DBF">
        <w:rPr>
          <w:rFonts w:cs="Arial"/>
          <w:b/>
          <w:szCs w:val="20"/>
        </w:rPr>
        <w:fldChar w:fldCharType="begin">
          <w:ffData>
            <w:name w:val=""/>
            <w:enabled/>
            <w:calcOnExit w:val="0"/>
            <w:textInput>
              <w:maxLength w:val="4"/>
            </w:textInput>
          </w:ffData>
        </w:fldChar>
      </w:r>
      <w:r w:rsidR="00BF3DBF">
        <w:rPr>
          <w:rFonts w:cs="Arial"/>
          <w:b/>
          <w:szCs w:val="20"/>
        </w:rPr>
        <w:instrText xml:space="preserve"> FORMTEXT </w:instrText>
      </w:r>
      <w:r w:rsidR="00BF3DBF">
        <w:rPr>
          <w:rFonts w:cs="Arial"/>
          <w:b/>
          <w:szCs w:val="20"/>
        </w:rPr>
      </w:r>
      <w:r w:rsidR="00BF3DBF">
        <w:rPr>
          <w:rFonts w:cs="Arial"/>
          <w:b/>
          <w:szCs w:val="20"/>
        </w:rPr>
        <w:fldChar w:fldCharType="separate"/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t> </w:t>
      </w:r>
      <w:r w:rsidR="00BF3DBF">
        <w:rPr>
          <w:rFonts w:cs="Arial"/>
          <w:b/>
          <w:szCs w:val="20"/>
        </w:rPr>
        <w:fldChar w:fldCharType="end"/>
      </w:r>
    </w:p>
    <w:p w:rsidR="00BF5489" w:rsidRDefault="00BF5489" w:rsidP="00F64BAA">
      <w:pPr>
        <w:jc w:val="center"/>
        <w:rPr>
          <w:rFonts w:cs="Arial"/>
          <w:szCs w:val="20"/>
        </w:rPr>
      </w:pPr>
    </w:p>
    <w:p w:rsidR="00BF5489" w:rsidRDefault="00BF5489" w:rsidP="00F64BAA">
      <w:pPr>
        <w:jc w:val="center"/>
        <w:rPr>
          <w:rFonts w:cs="Arial"/>
          <w:szCs w:val="20"/>
        </w:rPr>
      </w:pPr>
    </w:p>
    <w:p w:rsidR="00040323" w:rsidRDefault="00040323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A27440" w:rsidRDefault="00A27440" w:rsidP="00F64BAA">
      <w:pPr>
        <w:jc w:val="center"/>
        <w:rPr>
          <w:rFonts w:cs="Arial"/>
          <w:szCs w:val="20"/>
        </w:rPr>
      </w:pPr>
    </w:p>
    <w:p w:rsidR="001E56BB" w:rsidRDefault="001E56BB" w:rsidP="00F64BAA">
      <w:pPr>
        <w:jc w:val="center"/>
        <w:rPr>
          <w:rFonts w:cs="Arial"/>
          <w:szCs w:val="20"/>
        </w:rPr>
      </w:pPr>
    </w:p>
    <w:sectPr w:rsidR="001E56BB" w:rsidSect="00267C34">
      <w:headerReference w:type="default" r:id="rId8"/>
      <w:footerReference w:type="default" r:id="rId9"/>
      <w:pgSz w:w="11906" w:h="16838"/>
      <w:pgMar w:top="1418" w:right="1701" w:bottom="1418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301A4" w:rsidRDefault="002301A4" w:rsidP="00B838FB">
      <w:r>
        <w:separator/>
      </w:r>
    </w:p>
  </w:endnote>
  <w:endnote w:type="continuationSeparator" w:id="0">
    <w:p w:rsidR="002301A4" w:rsidRDefault="002301A4" w:rsidP="00B838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980694259"/>
      <w:docPartObj>
        <w:docPartGallery w:val="Page Numbers (Bottom of Page)"/>
        <w:docPartUnique/>
      </w:docPartObj>
    </w:sdtPr>
    <w:sdtEndPr/>
    <w:sdtContent>
      <w:p w:rsidR="0028480F" w:rsidRDefault="0028480F">
        <w:pPr>
          <w:pStyle w:val="Piedepgin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5D7BAB">
          <w:rPr>
            <w:noProof/>
          </w:rPr>
          <w:t>1</w:t>
        </w:r>
        <w:r>
          <w:fldChar w:fldCharType="end"/>
        </w:r>
      </w:p>
    </w:sdtContent>
  </w:sdt>
  <w:p w:rsidR="004F5DAE" w:rsidRPr="009A6306" w:rsidRDefault="004F5DAE" w:rsidP="009A6306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301A4" w:rsidRDefault="002301A4" w:rsidP="00B838FB">
      <w:r>
        <w:separator/>
      </w:r>
    </w:p>
  </w:footnote>
  <w:footnote w:type="continuationSeparator" w:id="0">
    <w:p w:rsidR="002301A4" w:rsidRDefault="002301A4" w:rsidP="00B838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laconcuadrcula"/>
      <w:tblW w:w="8931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47"/>
      <w:gridCol w:w="222"/>
    </w:tblGrid>
    <w:tr w:rsidR="004F5DAE" w:rsidRPr="004905D8" w:rsidTr="007B1FDE">
      <w:trPr>
        <w:jc w:val="center"/>
      </w:trPr>
      <w:tc>
        <w:tcPr>
          <w:tcW w:w="4498" w:type="dxa"/>
          <w:vAlign w:val="center"/>
        </w:tcPr>
        <w:tbl>
          <w:tblPr>
            <w:tblStyle w:val="Tablaconcuadrcula"/>
            <w:tblW w:w="8931" w:type="dxa"/>
            <w:jc w:val="right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Look w:val="04A0" w:firstRow="1" w:lastRow="0" w:firstColumn="1" w:lastColumn="0" w:noHBand="0" w:noVBand="1"/>
          </w:tblPr>
          <w:tblGrid>
            <w:gridCol w:w="4498"/>
            <w:gridCol w:w="4433"/>
          </w:tblGrid>
          <w:tr w:rsidR="007B1FDE" w:rsidRPr="004905D8" w:rsidTr="00DF1F16">
            <w:trPr>
              <w:jc w:val="right"/>
            </w:trPr>
            <w:tc>
              <w:tcPr>
                <w:tcW w:w="4498" w:type="dxa"/>
                <w:vAlign w:val="center"/>
              </w:tcPr>
              <w:tbl>
                <w:tblPr>
                  <w:tblStyle w:val="Tablaconcuadrcula"/>
                  <w:tblW w:w="0" w:type="auto"/>
                  <w:tblBorders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  <w:insideH w:val="none" w:sz="0" w:space="0" w:color="auto"/>
                    <w:insideV w:val="none" w:sz="0" w:space="0" w:color="auto"/>
                  </w:tblBorders>
                  <w:tblLook w:val="04A0" w:firstRow="1" w:lastRow="0" w:firstColumn="1" w:lastColumn="0" w:noHBand="0" w:noVBand="1"/>
                </w:tblPr>
                <w:tblGrid>
                  <w:gridCol w:w="1447"/>
                  <w:gridCol w:w="1985"/>
                </w:tblGrid>
                <w:tr w:rsidR="007B1FDE" w:rsidTr="00DF1F16">
                  <w:tc>
                    <w:tcPr>
                      <w:tcW w:w="1447" w:type="dxa"/>
                      <w:vAlign w:val="center"/>
                    </w:tcPr>
                    <w:p w:rsidR="007B1FDE" w:rsidRDefault="007B1FDE" w:rsidP="00DF1F16">
                      <w:pPr>
                        <w:pStyle w:val="Encabezado"/>
                      </w:pPr>
                      <w:r>
                        <w:rPr>
                          <w:noProof/>
                          <w:lang w:eastAsia="es-ES"/>
                        </w:rPr>
                        <w:drawing>
                          <wp:inline distT="0" distB="0" distL="0" distR="0" wp14:anchorId="05C763A7" wp14:editId="4D46BE2E">
                            <wp:extent cx="761905" cy="863492"/>
                            <wp:effectExtent l="0" t="0" r="635" b="0"/>
                            <wp:docPr id="4" name="0 Imagen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escudo color UCM.png"/>
                                    <pic:cNvPicPr/>
                                  </pic:nvPicPr>
                                  <pic:blipFill>
                                    <a:blip r:embed="rId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761905" cy="863492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c>
                  <w:tc>
                    <w:tcPr>
                      <w:tcW w:w="1985" w:type="dxa"/>
                      <w:vAlign w:val="center"/>
                    </w:tcPr>
                    <w:p w:rsidR="007B1FDE" w:rsidRDefault="007B1FDE" w:rsidP="007B1FDE">
                      <w:pPr>
                        <w:pStyle w:val="Encabezado"/>
                      </w:pPr>
                    </w:p>
                  </w:tc>
                </w:tr>
              </w:tbl>
              <w:p w:rsidR="007B1FDE" w:rsidRDefault="007B1FDE" w:rsidP="007B1FDE">
                <w:pPr>
                  <w:pStyle w:val="Encabezado"/>
                </w:pPr>
              </w:p>
            </w:tc>
            <w:tc>
              <w:tcPr>
                <w:tcW w:w="4433" w:type="dxa"/>
                <w:vAlign w:val="center"/>
              </w:tcPr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b/>
                    <w:sz w:val="16"/>
                    <w:szCs w:val="16"/>
                  </w:rPr>
                </w:pPr>
                <w:r w:rsidRPr="002259D5">
                  <w:rPr>
                    <w:rFonts w:asciiTheme="minorHAnsi" w:hAnsiTheme="minorHAnsi"/>
                    <w:b/>
                    <w:sz w:val="16"/>
                    <w:szCs w:val="16"/>
                  </w:rPr>
                  <w:t>Servicio de Investigación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Centro de Investigación y Transferencia Complutense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Facultad de Medicina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Edificio Entrepabellones 7 y 8, 2ª planta</w:t>
                </w:r>
              </w:p>
              <w:p w:rsidR="007B1FDE" w:rsidRPr="00CA09FF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Calle del Doctor Severo Ochoa, 7</w:t>
                </w:r>
              </w:p>
              <w:p w:rsidR="007B1FDE" w:rsidRDefault="007B1FDE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r w:rsidRPr="00CA09FF">
                  <w:rPr>
                    <w:rFonts w:asciiTheme="minorHAnsi" w:hAnsiTheme="minorHAnsi"/>
                    <w:sz w:val="16"/>
                    <w:szCs w:val="16"/>
                  </w:rPr>
                  <w:t>Ciudad Universitaria - 28040 Madrid</w:t>
                </w:r>
              </w:p>
              <w:p w:rsidR="007B1FDE" w:rsidRPr="002259D5" w:rsidRDefault="00A33C9F" w:rsidP="007B1FDE">
                <w:pPr>
                  <w:pStyle w:val="Encabezado"/>
                  <w:jc w:val="right"/>
                  <w:rPr>
                    <w:rFonts w:asciiTheme="minorHAnsi" w:hAnsiTheme="minorHAnsi"/>
                    <w:sz w:val="16"/>
                    <w:szCs w:val="16"/>
                  </w:rPr>
                </w:pPr>
                <w:hyperlink r:id="rId2" w:history="1">
                  <w:r w:rsidR="007B1FDE" w:rsidRPr="00B07201">
                    <w:rPr>
                      <w:rStyle w:val="Hipervnculo"/>
                      <w:rFonts w:asciiTheme="minorHAnsi" w:hAnsiTheme="minorHAnsi"/>
                      <w:sz w:val="16"/>
                      <w:szCs w:val="16"/>
                    </w:rPr>
                    <w:t>http://www.ucm.es/servicio-de-investigacion</w:t>
                  </w:r>
                </w:hyperlink>
                <w:r w:rsidR="007B1FDE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  <w:r w:rsidR="007B1FDE" w:rsidRPr="00CA09FF">
                  <w:rPr>
                    <w:rFonts w:asciiTheme="minorHAnsi" w:hAnsiTheme="minorHAnsi"/>
                    <w:sz w:val="16"/>
                    <w:szCs w:val="16"/>
                  </w:rPr>
                  <w:t xml:space="preserve"> </w:t>
                </w:r>
              </w:p>
              <w:p w:rsidR="007B1FDE" w:rsidRPr="004905D8" w:rsidRDefault="007B1FDE" w:rsidP="007B1FDE">
                <w:pPr>
                  <w:pStyle w:val="Encabezado"/>
                  <w:jc w:val="right"/>
                  <w:rPr>
                    <w:sz w:val="16"/>
                    <w:szCs w:val="16"/>
                  </w:rPr>
                </w:pPr>
              </w:p>
            </w:tc>
          </w:tr>
        </w:tbl>
        <w:p w:rsidR="004F5DAE" w:rsidRDefault="004F5DAE" w:rsidP="000F46BA">
          <w:pPr>
            <w:pStyle w:val="Encabezado"/>
          </w:pPr>
        </w:p>
      </w:tc>
      <w:tc>
        <w:tcPr>
          <w:tcW w:w="4433" w:type="dxa"/>
          <w:vAlign w:val="center"/>
        </w:tcPr>
        <w:p w:rsidR="004F5DAE" w:rsidRPr="004905D8" w:rsidRDefault="004F5DAE" w:rsidP="000F46BA">
          <w:pPr>
            <w:pStyle w:val="Encabezado"/>
            <w:jc w:val="right"/>
            <w:rPr>
              <w:sz w:val="16"/>
              <w:szCs w:val="16"/>
            </w:rPr>
          </w:pPr>
        </w:p>
      </w:tc>
    </w:tr>
  </w:tbl>
  <w:p w:rsidR="004F5DAE" w:rsidRPr="000F46BA" w:rsidRDefault="004F5DAE" w:rsidP="002259D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77390E"/>
    <w:multiLevelType w:val="hybridMultilevel"/>
    <w:tmpl w:val="071E468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E2B5C0C"/>
    <w:multiLevelType w:val="hybridMultilevel"/>
    <w:tmpl w:val="7E6428C2"/>
    <w:lvl w:ilvl="0" w:tplc="1E924E5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cumentProtection w:edit="forms" w:enforcement="0"/>
  <w:defaultTabStop w:val="708"/>
  <w:hyphenationZone w:val="425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4409E"/>
    <w:rsid w:val="0002527D"/>
    <w:rsid w:val="00040323"/>
    <w:rsid w:val="00060085"/>
    <w:rsid w:val="00070467"/>
    <w:rsid w:val="0007243B"/>
    <w:rsid w:val="00082B03"/>
    <w:rsid w:val="000A3BAB"/>
    <w:rsid w:val="000C6181"/>
    <w:rsid w:val="000C69A0"/>
    <w:rsid w:val="000D206D"/>
    <w:rsid w:val="000F46BA"/>
    <w:rsid w:val="000F49FC"/>
    <w:rsid w:val="000F5117"/>
    <w:rsid w:val="000F5F3D"/>
    <w:rsid w:val="00110F24"/>
    <w:rsid w:val="001248FC"/>
    <w:rsid w:val="00131FDB"/>
    <w:rsid w:val="00154F32"/>
    <w:rsid w:val="00155B29"/>
    <w:rsid w:val="001804F9"/>
    <w:rsid w:val="00191436"/>
    <w:rsid w:val="001A3AE2"/>
    <w:rsid w:val="001C3813"/>
    <w:rsid w:val="001E1ECF"/>
    <w:rsid w:val="001E56BB"/>
    <w:rsid w:val="001E631A"/>
    <w:rsid w:val="001E6DFC"/>
    <w:rsid w:val="001E7585"/>
    <w:rsid w:val="00212A13"/>
    <w:rsid w:val="002259D5"/>
    <w:rsid w:val="002301A4"/>
    <w:rsid w:val="00230B9D"/>
    <w:rsid w:val="0024409E"/>
    <w:rsid w:val="002450B1"/>
    <w:rsid w:val="0024751A"/>
    <w:rsid w:val="0025484D"/>
    <w:rsid w:val="00267C34"/>
    <w:rsid w:val="00271099"/>
    <w:rsid w:val="00274105"/>
    <w:rsid w:val="0028480F"/>
    <w:rsid w:val="00285674"/>
    <w:rsid w:val="002A6834"/>
    <w:rsid w:val="0030555A"/>
    <w:rsid w:val="00321145"/>
    <w:rsid w:val="00331F56"/>
    <w:rsid w:val="00340FA4"/>
    <w:rsid w:val="00341119"/>
    <w:rsid w:val="003446F6"/>
    <w:rsid w:val="00361989"/>
    <w:rsid w:val="0036524E"/>
    <w:rsid w:val="00393EBB"/>
    <w:rsid w:val="003A3975"/>
    <w:rsid w:val="003B72A8"/>
    <w:rsid w:val="003C7CEC"/>
    <w:rsid w:val="003D0698"/>
    <w:rsid w:val="003E30E6"/>
    <w:rsid w:val="003E3398"/>
    <w:rsid w:val="003F12A6"/>
    <w:rsid w:val="003F2993"/>
    <w:rsid w:val="0041663F"/>
    <w:rsid w:val="004239C0"/>
    <w:rsid w:val="004679D5"/>
    <w:rsid w:val="0047273E"/>
    <w:rsid w:val="00477CE6"/>
    <w:rsid w:val="004A1A0C"/>
    <w:rsid w:val="004A36B3"/>
    <w:rsid w:val="004A5B79"/>
    <w:rsid w:val="004B034F"/>
    <w:rsid w:val="004C0694"/>
    <w:rsid w:val="004C6F34"/>
    <w:rsid w:val="004D25EF"/>
    <w:rsid w:val="004D7A07"/>
    <w:rsid w:val="004E3801"/>
    <w:rsid w:val="004E56B1"/>
    <w:rsid w:val="004F5DAE"/>
    <w:rsid w:val="00502FB3"/>
    <w:rsid w:val="005058C2"/>
    <w:rsid w:val="00514B6F"/>
    <w:rsid w:val="0052275D"/>
    <w:rsid w:val="005314C4"/>
    <w:rsid w:val="005415C5"/>
    <w:rsid w:val="00550845"/>
    <w:rsid w:val="00576F66"/>
    <w:rsid w:val="005A17A6"/>
    <w:rsid w:val="005A6E98"/>
    <w:rsid w:val="005B185B"/>
    <w:rsid w:val="005D7BAB"/>
    <w:rsid w:val="006008CD"/>
    <w:rsid w:val="006D5E66"/>
    <w:rsid w:val="006D792A"/>
    <w:rsid w:val="007041F9"/>
    <w:rsid w:val="00733BC2"/>
    <w:rsid w:val="00733C5A"/>
    <w:rsid w:val="007564C0"/>
    <w:rsid w:val="007846E1"/>
    <w:rsid w:val="007B1FDE"/>
    <w:rsid w:val="007D6C39"/>
    <w:rsid w:val="007E16A9"/>
    <w:rsid w:val="00862824"/>
    <w:rsid w:val="008666AD"/>
    <w:rsid w:val="008766CD"/>
    <w:rsid w:val="008E00A3"/>
    <w:rsid w:val="008E0D17"/>
    <w:rsid w:val="009244FB"/>
    <w:rsid w:val="00960C0F"/>
    <w:rsid w:val="00960CDF"/>
    <w:rsid w:val="00995B04"/>
    <w:rsid w:val="009A6306"/>
    <w:rsid w:val="009A7BB3"/>
    <w:rsid w:val="009B059F"/>
    <w:rsid w:val="009B52CA"/>
    <w:rsid w:val="009D6848"/>
    <w:rsid w:val="009E0BF9"/>
    <w:rsid w:val="00A1381A"/>
    <w:rsid w:val="00A27440"/>
    <w:rsid w:val="00A33C9F"/>
    <w:rsid w:val="00A57AB8"/>
    <w:rsid w:val="00A6414E"/>
    <w:rsid w:val="00A74078"/>
    <w:rsid w:val="00AA20A9"/>
    <w:rsid w:val="00AB7B46"/>
    <w:rsid w:val="00AE056D"/>
    <w:rsid w:val="00AF7DC8"/>
    <w:rsid w:val="00B00E10"/>
    <w:rsid w:val="00B32D90"/>
    <w:rsid w:val="00B3442A"/>
    <w:rsid w:val="00B358B8"/>
    <w:rsid w:val="00B64015"/>
    <w:rsid w:val="00B838FB"/>
    <w:rsid w:val="00B87001"/>
    <w:rsid w:val="00B93F09"/>
    <w:rsid w:val="00BC1FC5"/>
    <w:rsid w:val="00BC21A8"/>
    <w:rsid w:val="00BD0FA3"/>
    <w:rsid w:val="00BF0B2D"/>
    <w:rsid w:val="00BF3DBF"/>
    <w:rsid w:val="00BF5489"/>
    <w:rsid w:val="00BF5842"/>
    <w:rsid w:val="00BF5C28"/>
    <w:rsid w:val="00C077BE"/>
    <w:rsid w:val="00C274B9"/>
    <w:rsid w:val="00C36D51"/>
    <w:rsid w:val="00C6051F"/>
    <w:rsid w:val="00C9439B"/>
    <w:rsid w:val="00CA09FF"/>
    <w:rsid w:val="00CA374B"/>
    <w:rsid w:val="00CD2BFA"/>
    <w:rsid w:val="00CD5885"/>
    <w:rsid w:val="00CF7191"/>
    <w:rsid w:val="00D0653A"/>
    <w:rsid w:val="00D14B11"/>
    <w:rsid w:val="00D32A2C"/>
    <w:rsid w:val="00D50391"/>
    <w:rsid w:val="00D73B7E"/>
    <w:rsid w:val="00D76522"/>
    <w:rsid w:val="00D9537E"/>
    <w:rsid w:val="00DA4302"/>
    <w:rsid w:val="00DB4EA7"/>
    <w:rsid w:val="00DB5B53"/>
    <w:rsid w:val="00DC396D"/>
    <w:rsid w:val="00DC48CB"/>
    <w:rsid w:val="00DE218F"/>
    <w:rsid w:val="00DF1F16"/>
    <w:rsid w:val="00E006D4"/>
    <w:rsid w:val="00E10F56"/>
    <w:rsid w:val="00E13A79"/>
    <w:rsid w:val="00E23606"/>
    <w:rsid w:val="00E71C6E"/>
    <w:rsid w:val="00E87AFA"/>
    <w:rsid w:val="00EB5DFE"/>
    <w:rsid w:val="00EF7DBF"/>
    <w:rsid w:val="00F079C3"/>
    <w:rsid w:val="00F10DF8"/>
    <w:rsid w:val="00F12040"/>
    <w:rsid w:val="00F14725"/>
    <w:rsid w:val="00F2609B"/>
    <w:rsid w:val="00F35409"/>
    <w:rsid w:val="00F40D1E"/>
    <w:rsid w:val="00F45570"/>
    <w:rsid w:val="00F64BAA"/>
    <w:rsid w:val="00F82B8B"/>
    <w:rsid w:val="00F9391B"/>
    <w:rsid w:val="00F97339"/>
    <w:rsid w:val="00FA0A94"/>
    <w:rsid w:val="00FA5307"/>
    <w:rsid w:val="00FD2EE1"/>
    <w:rsid w:val="00FE5DF7"/>
    <w:rsid w:val="00FF11C9"/>
    <w:rsid w:val="00FF23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5B51BE68"/>
  <w15:docId w15:val="{9031ACDA-71D4-46CC-8F7D-195B721E29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1E631A"/>
    <w:rPr>
      <w:rFonts w:ascii="Arial" w:hAnsi="Arial"/>
      <w:sz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E631A"/>
    <w:pPr>
      <w:ind w:left="720"/>
      <w:contextualSpacing/>
    </w:pPr>
  </w:style>
  <w:style w:type="table" w:styleId="Tablaconcuadrcula">
    <w:name w:val="Table Grid"/>
    <w:basedOn w:val="Tablanormal"/>
    <w:uiPriority w:val="39"/>
    <w:rsid w:val="0024409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Textodelmarcadordeposicin">
    <w:name w:val="Placeholder Text"/>
    <w:basedOn w:val="Fuentedeprrafopredeter"/>
    <w:uiPriority w:val="99"/>
    <w:semiHidden/>
    <w:rsid w:val="0024409E"/>
    <w:rPr>
      <w:color w:val="808080"/>
    </w:rPr>
  </w:style>
  <w:style w:type="character" w:styleId="Textoennegrita">
    <w:name w:val="Strong"/>
    <w:basedOn w:val="Fuentedeprrafopredeter"/>
    <w:uiPriority w:val="22"/>
    <w:qFormat/>
    <w:rsid w:val="0024409E"/>
    <w:rPr>
      <w:b/>
      <w:bCs/>
    </w:rPr>
  </w:style>
  <w:style w:type="paragraph" w:styleId="Encabezado">
    <w:name w:val="header"/>
    <w:basedOn w:val="Normal"/>
    <w:link w:val="Encabezado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38FB"/>
    <w:rPr>
      <w:rFonts w:ascii="Arial" w:hAnsi="Arial"/>
      <w:sz w:val="20"/>
    </w:rPr>
  </w:style>
  <w:style w:type="paragraph" w:styleId="Piedepgina">
    <w:name w:val="footer"/>
    <w:basedOn w:val="Normal"/>
    <w:link w:val="PiedepginaCar"/>
    <w:uiPriority w:val="99"/>
    <w:unhideWhenUsed/>
    <w:rsid w:val="00B838FB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38FB"/>
    <w:rPr>
      <w:rFonts w:ascii="Arial" w:hAnsi="Arial"/>
      <w:sz w:val="20"/>
    </w:rPr>
  </w:style>
  <w:style w:type="character" w:customStyle="1" w:styleId="apple-converted-space">
    <w:name w:val="apple-converted-space"/>
    <w:basedOn w:val="Fuentedeprrafopredeter"/>
    <w:rsid w:val="00B838FB"/>
  </w:style>
  <w:style w:type="character" w:styleId="Hipervnculo">
    <w:name w:val="Hyperlink"/>
    <w:basedOn w:val="Fuentedeprrafopredeter"/>
    <w:uiPriority w:val="99"/>
    <w:unhideWhenUsed/>
    <w:rsid w:val="000F46BA"/>
    <w:rPr>
      <w:color w:val="0000FF" w:themeColor="hyperlink"/>
      <w:u w:val="singl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6008CD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6008CD"/>
    <w:rPr>
      <w:rFonts w:ascii="Segoe UI" w:hAnsi="Segoe UI" w:cs="Segoe UI"/>
      <w:sz w:val="18"/>
      <w:szCs w:val="18"/>
    </w:rPr>
  </w:style>
  <w:style w:type="character" w:styleId="Hipervnculovisitado">
    <w:name w:val="FollowedHyperlink"/>
    <w:basedOn w:val="Fuentedeprrafopredeter"/>
    <w:uiPriority w:val="99"/>
    <w:semiHidden/>
    <w:unhideWhenUsed/>
    <w:rsid w:val="00F2609B"/>
    <w:rPr>
      <w:color w:val="800080" w:themeColor="followedHyperlink"/>
      <w:u w:val="single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F64BAA"/>
    <w:rPr>
      <w:szCs w:val="20"/>
    </w:rPr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F64BAA"/>
    <w:rPr>
      <w:rFonts w:ascii="Arial" w:hAnsi="Arial"/>
      <w:sz w:val="20"/>
      <w:szCs w:val="20"/>
    </w:rPr>
  </w:style>
  <w:style w:type="character" w:styleId="Refdenotaalfinal">
    <w:name w:val="endnote reference"/>
    <w:basedOn w:val="Fuentedeprrafopredeter"/>
    <w:uiPriority w:val="99"/>
    <w:semiHidden/>
    <w:unhideWhenUsed/>
    <w:rsid w:val="00F64BA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ucm.es/servicio-de-investigacion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43CAF1-8190-4256-BDA5-3A07C92B72A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183</Words>
  <Characters>1012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1193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 MANUEL BRAVO DIAZ</dc:creator>
  <cp:lastModifiedBy>ANGEL MANUEL RODRIGUEZ CARRASQUILLA</cp:lastModifiedBy>
  <cp:revision>2</cp:revision>
  <cp:lastPrinted>2018-05-29T14:09:00Z</cp:lastPrinted>
  <dcterms:created xsi:type="dcterms:W3CDTF">2025-05-19T14:14:00Z</dcterms:created>
  <dcterms:modified xsi:type="dcterms:W3CDTF">2025-05-19T14:14:00Z</dcterms:modified>
</cp:coreProperties>
</file>