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80EAF" w14:textId="3D9CFA42" w:rsidR="008A3474" w:rsidRPr="00B80C7F" w:rsidRDefault="008A3474">
      <w:pPr>
        <w:spacing w:before="3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bookmarkStart w:id="0" w:name="_GoBack"/>
      <w:bookmarkEnd w:id="0"/>
    </w:p>
    <w:p w14:paraId="08182033" w14:textId="77777777" w:rsidR="008A3474" w:rsidRPr="00B80C7F" w:rsidRDefault="008A3474">
      <w:pPr>
        <w:rPr>
          <w:rFonts w:ascii="Times New Roman" w:eastAsia="Times New Roman" w:hAnsi="Times New Roman" w:cs="Times New Roman"/>
          <w:sz w:val="20"/>
          <w:szCs w:val="20"/>
          <w:lang w:val="es-ES"/>
        </w:rPr>
        <w:sectPr w:rsidR="008A3474" w:rsidRPr="00B80C7F">
          <w:type w:val="continuous"/>
          <w:pgSz w:w="11910" w:h="16840"/>
          <w:pgMar w:top="240" w:right="660" w:bottom="280" w:left="1000" w:header="720" w:footer="720" w:gutter="0"/>
          <w:cols w:space="720"/>
        </w:sectPr>
      </w:pPr>
    </w:p>
    <w:p w14:paraId="30F71ED4" w14:textId="21DBB8D5" w:rsidR="008A3474" w:rsidRPr="00B80C7F" w:rsidRDefault="002E7A7F" w:rsidP="002E7A7F">
      <w:pPr>
        <w:ind w:left="-426" w:right="-569"/>
        <w:rPr>
          <w:lang w:val="es-ES"/>
        </w:rPr>
      </w:pPr>
      <w:r w:rsidRPr="00B80C7F">
        <w:rPr>
          <w:noProof/>
          <w:sz w:val="24"/>
          <w:szCs w:val="24"/>
          <w:lang w:val="es-ES" w:eastAsia="es-ES"/>
        </w:rPr>
        <w:drawing>
          <wp:inline distT="0" distB="0" distL="0" distR="0" wp14:anchorId="282CB577" wp14:editId="78C7BE48">
            <wp:extent cx="1814830" cy="702978"/>
            <wp:effectExtent l="0" t="0" r="0" b="190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30" cy="70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8A2" w:rsidRPr="00B80C7F">
        <w:rPr>
          <w:lang w:val="es-ES"/>
        </w:rPr>
        <w:br w:type="column"/>
      </w:r>
    </w:p>
    <w:p w14:paraId="0DDF3435" w14:textId="46E29DC9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7ECBFB43" w14:textId="727331F9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48510861" w14:textId="2A745449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1867027E" w14:textId="42D74835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57F9E814" w14:textId="718B3473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760654CA" w14:textId="1A35C42C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64D6C21F" w14:textId="328E5317" w:rsidR="002E7A7F" w:rsidRPr="00B80C7F" w:rsidRDefault="002E7A7F" w:rsidP="002E7A7F">
      <w:pPr>
        <w:rPr>
          <w:rFonts w:ascii="Arial" w:eastAsia="Arial" w:hAnsi="Arial" w:cs="Arial"/>
          <w:sz w:val="14"/>
          <w:szCs w:val="14"/>
          <w:lang w:val="es-ES"/>
        </w:rPr>
      </w:pPr>
    </w:p>
    <w:p w14:paraId="13668B74" w14:textId="77777777" w:rsidR="008A3474" w:rsidRPr="00B80C7F" w:rsidRDefault="008A3474">
      <w:pPr>
        <w:rPr>
          <w:rFonts w:ascii="Arial" w:eastAsia="Arial" w:hAnsi="Arial" w:cs="Arial"/>
          <w:sz w:val="14"/>
          <w:szCs w:val="14"/>
          <w:lang w:val="es-ES"/>
        </w:rPr>
        <w:sectPr w:rsidR="008A3474" w:rsidRPr="00B80C7F" w:rsidSect="002E7A7F">
          <w:type w:val="continuous"/>
          <w:pgSz w:w="11910" w:h="16840"/>
          <w:pgMar w:top="709" w:right="660" w:bottom="280" w:left="1000" w:header="720" w:footer="720" w:gutter="0"/>
          <w:cols w:num="2" w:space="720" w:equalWidth="0">
            <w:col w:w="3684" w:space="3708"/>
            <w:col w:w="2858"/>
          </w:cols>
        </w:sectPr>
      </w:pPr>
    </w:p>
    <w:p w14:paraId="60008BD9" w14:textId="0DADC9B8" w:rsidR="008A3474" w:rsidRPr="00B80C7F" w:rsidRDefault="008A3474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5AA5BFFD" w14:textId="77777777" w:rsidR="002E7A7F" w:rsidRPr="00B80C7F" w:rsidRDefault="002E7A7F">
      <w:pPr>
        <w:pStyle w:val="Ttulo1"/>
        <w:ind w:right="1978"/>
        <w:jc w:val="right"/>
        <w:rPr>
          <w:spacing w:val="-1"/>
          <w:lang w:val="es-ES"/>
        </w:rPr>
      </w:pPr>
    </w:p>
    <w:p w14:paraId="35B57DB9" w14:textId="2F1913BA" w:rsidR="008A3474" w:rsidRPr="00B80C7F" w:rsidRDefault="002E7A7F" w:rsidP="002E7A7F">
      <w:pPr>
        <w:pStyle w:val="Ttulo1"/>
        <w:ind w:right="1978"/>
        <w:jc w:val="center"/>
        <w:rPr>
          <w:b w:val="0"/>
          <w:bCs w:val="0"/>
          <w:lang w:val="es-ES"/>
        </w:rPr>
      </w:pPr>
      <w:r w:rsidRPr="00B80C7F">
        <w:rPr>
          <w:spacing w:val="-1"/>
          <w:lang w:val="es-ES"/>
        </w:rPr>
        <w:t xml:space="preserve">                    </w:t>
      </w:r>
      <w:r w:rsidR="005C48A2" w:rsidRPr="00B80C7F">
        <w:rPr>
          <w:spacing w:val="-1"/>
          <w:lang w:val="es-ES"/>
        </w:rPr>
        <w:t>ANEXO</w:t>
      </w:r>
      <w:r w:rsidR="005C48A2" w:rsidRPr="00B80C7F">
        <w:rPr>
          <w:spacing w:val="2"/>
          <w:lang w:val="es-ES"/>
        </w:rPr>
        <w:t xml:space="preserve"> </w:t>
      </w:r>
      <w:r w:rsidR="00674F46" w:rsidRPr="00B80C7F">
        <w:rPr>
          <w:lang w:val="es-ES"/>
        </w:rPr>
        <w:t>I</w:t>
      </w:r>
    </w:p>
    <w:p w14:paraId="0EA4EAF7" w14:textId="77777777" w:rsidR="008A3474" w:rsidRPr="00B80C7F" w:rsidRDefault="008A3474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67D6C784" w14:textId="77777777" w:rsidR="008A3474" w:rsidRPr="00B80C7F" w:rsidRDefault="008A3474">
      <w:pPr>
        <w:spacing w:before="6"/>
        <w:rPr>
          <w:rFonts w:ascii="Arial" w:eastAsia="Arial" w:hAnsi="Arial" w:cs="Arial"/>
          <w:b/>
          <w:bCs/>
          <w:sz w:val="11"/>
          <w:szCs w:val="11"/>
          <w:lang w:val="es-ES"/>
        </w:rPr>
      </w:pPr>
    </w:p>
    <w:p w14:paraId="623C199A" w14:textId="177E2B40" w:rsidR="008A3474" w:rsidRPr="00B80C7F" w:rsidRDefault="00B609A5" w:rsidP="007B16B2">
      <w:pPr>
        <w:spacing w:before="102" w:line="341" w:lineRule="auto"/>
        <w:ind w:left="426" w:right="469"/>
        <w:jc w:val="both"/>
        <w:rPr>
          <w:rFonts w:ascii="Arial" w:eastAsia="Arial" w:hAnsi="Arial" w:cs="Arial"/>
          <w:lang w:val="es-ES"/>
        </w:rPr>
      </w:pPr>
      <w:r w:rsidRPr="00B80C7F">
        <w:rPr>
          <w:rFonts w:ascii="Arial" w:hAnsi="Arial"/>
          <w:b/>
          <w:spacing w:val="-1"/>
          <w:lang w:val="es-ES"/>
        </w:rPr>
        <w:t>Declaración respons</w:t>
      </w:r>
      <w:r w:rsidR="00DE569A" w:rsidRPr="00B80C7F">
        <w:rPr>
          <w:rFonts w:ascii="Arial" w:hAnsi="Arial"/>
          <w:b/>
          <w:spacing w:val="-1"/>
          <w:lang w:val="es-ES"/>
        </w:rPr>
        <w:t>a</w:t>
      </w:r>
      <w:r w:rsidRPr="00B80C7F">
        <w:rPr>
          <w:rFonts w:ascii="Arial" w:hAnsi="Arial"/>
          <w:b/>
          <w:spacing w:val="-1"/>
          <w:lang w:val="es-ES"/>
        </w:rPr>
        <w:t>ble del investigador y familiar</w:t>
      </w:r>
      <w:r w:rsidR="00674F46" w:rsidRPr="00B80C7F">
        <w:rPr>
          <w:rFonts w:ascii="Arial" w:hAnsi="Arial"/>
          <w:b/>
          <w:spacing w:val="-1"/>
          <w:lang w:val="es-ES"/>
        </w:rPr>
        <w:t>e</w:t>
      </w:r>
      <w:r w:rsidRPr="00B80C7F">
        <w:rPr>
          <w:rFonts w:ascii="Arial" w:hAnsi="Arial"/>
          <w:b/>
          <w:spacing w:val="-1"/>
          <w:lang w:val="es-ES"/>
        </w:rPr>
        <w:t xml:space="preserve">s a su cargo </w:t>
      </w:r>
      <w:r w:rsidR="00DE569A" w:rsidRPr="00B80C7F">
        <w:rPr>
          <w:rFonts w:ascii="Arial" w:hAnsi="Arial"/>
          <w:b/>
          <w:spacing w:val="-1"/>
          <w:lang w:val="es-ES"/>
        </w:rPr>
        <w:t>(</w:t>
      </w:r>
      <w:r w:rsidRPr="00B80C7F">
        <w:rPr>
          <w:rFonts w:ascii="Arial" w:hAnsi="Arial"/>
          <w:b/>
          <w:spacing w:val="-1"/>
          <w:lang w:val="es-ES"/>
        </w:rPr>
        <w:t>si fuera el caso</w:t>
      </w:r>
      <w:r w:rsidR="00DE569A" w:rsidRPr="00B80C7F">
        <w:rPr>
          <w:rFonts w:ascii="Arial" w:hAnsi="Arial"/>
          <w:b/>
          <w:spacing w:val="-1"/>
          <w:lang w:val="es-ES"/>
        </w:rPr>
        <w:t>)</w:t>
      </w:r>
      <w:r w:rsidRPr="00B80C7F">
        <w:rPr>
          <w:rFonts w:ascii="Arial" w:hAnsi="Arial"/>
          <w:b/>
          <w:spacing w:val="-1"/>
          <w:lang w:val="es-ES"/>
        </w:rPr>
        <w:t xml:space="preserve">, de no encontrarse en ninguna de las </w:t>
      </w:r>
      <w:r w:rsidR="00B80C7F" w:rsidRPr="00B80C7F">
        <w:rPr>
          <w:rFonts w:ascii="Arial" w:hAnsi="Arial"/>
          <w:b/>
          <w:spacing w:val="-1"/>
          <w:lang w:val="es-ES"/>
        </w:rPr>
        <w:t>circunstancias</w:t>
      </w:r>
      <w:r w:rsidRPr="00B80C7F">
        <w:rPr>
          <w:rFonts w:ascii="Arial" w:hAnsi="Arial"/>
          <w:b/>
          <w:spacing w:val="-1"/>
          <w:lang w:val="es-ES"/>
        </w:rPr>
        <w:t xml:space="preserve"> recogidas en el artículo 13.2 de la Ley 38/2003, de 17 de noviembre, </w:t>
      </w:r>
      <w:r w:rsidR="005C48A2" w:rsidRPr="00B80C7F">
        <w:rPr>
          <w:rFonts w:ascii="Arial" w:hAnsi="Arial"/>
          <w:b/>
          <w:lang w:val="es-ES"/>
        </w:rPr>
        <w:t>de</w:t>
      </w:r>
      <w:r w:rsidR="005C48A2" w:rsidRPr="00B80C7F">
        <w:rPr>
          <w:rFonts w:ascii="Arial" w:hAnsi="Arial"/>
          <w:b/>
          <w:spacing w:val="4"/>
          <w:lang w:val="es-ES"/>
        </w:rPr>
        <w:t xml:space="preserve"> </w:t>
      </w:r>
      <w:r w:rsidR="005C48A2" w:rsidRPr="00B80C7F">
        <w:rPr>
          <w:rFonts w:ascii="Arial" w:hAnsi="Arial"/>
          <w:b/>
          <w:lang w:val="es-ES"/>
        </w:rPr>
        <w:t>la</w:t>
      </w:r>
      <w:r w:rsidR="005C48A2" w:rsidRPr="00B80C7F">
        <w:rPr>
          <w:rFonts w:ascii="Arial" w:hAnsi="Arial"/>
          <w:b/>
          <w:spacing w:val="10"/>
          <w:lang w:val="es-ES"/>
        </w:rPr>
        <w:t xml:space="preserve"> </w:t>
      </w:r>
      <w:r w:rsidR="005C48A2" w:rsidRPr="00B80C7F">
        <w:rPr>
          <w:rFonts w:ascii="Arial" w:hAnsi="Arial"/>
          <w:b/>
          <w:spacing w:val="-1"/>
          <w:lang w:val="es-ES"/>
        </w:rPr>
        <w:t>Ley</w:t>
      </w:r>
      <w:r w:rsidR="005C48A2" w:rsidRPr="00B80C7F">
        <w:rPr>
          <w:rFonts w:ascii="Arial" w:hAnsi="Arial"/>
          <w:b/>
          <w:spacing w:val="5"/>
          <w:lang w:val="es-ES"/>
        </w:rPr>
        <w:t xml:space="preserve"> </w:t>
      </w:r>
      <w:r w:rsidR="005C48A2" w:rsidRPr="00B80C7F">
        <w:rPr>
          <w:rFonts w:ascii="Arial" w:hAnsi="Arial"/>
          <w:b/>
          <w:spacing w:val="-1"/>
          <w:lang w:val="es-ES"/>
        </w:rPr>
        <w:t>General</w:t>
      </w:r>
      <w:r w:rsidR="005C48A2" w:rsidRPr="00B80C7F">
        <w:rPr>
          <w:rFonts w:ascii="Arial" w:hAnsi="Arial"/>
          <w:b/>
          <w:spacing w:val="11"/>
          <w:lang w:val="es-ES"/>
        </w:rPr>
        <w:t xml:space="preserve"> </w:t>
      </w:r>
      <w:r w:rsidR="005C48A2" w:rsidRPr="00B80C7F">
        <w:rPr>
          <w:rFonts w:ascii="Arial" w:hAnsi="Arial"/>
          <w:b/>
          <w:lang w:val="es-ES"/>
        </w:rPr>
        <w:t>de</w:t>
      </w:r>
      <w:r w:rsidR="005C48A2" w:rsidRPr="00B80C7F">
        <w:rPr>
          <w:rFonts w:ascii="Arial" w:hAnsi="Arial"/>
          <w:b/>
          <w:spacing w:val="7"/>
          <w:lang w:val="es-ES"/>
        </w:rPr>
        <w:t xml:space="preserve"> </w:t>
      </w:r>
      <w:r w:rsidR="005C48A2" w:rsidRPr="00B80C7F">
        <w:rPr>
          <w:rFonts w:ascii="Arial" w:hAnsi="Arial"/>
          <w:b/>
          <w:spacing w:val="-1"/>
          <w:lang w:val="es-ES"/>
        </w:rPr>
        <w:t>Subvenciones,</w:t>
      </w:r>
      <w:r w:rsidR="005C48A2" w:rsidRPr="00B80C7F">
        <w:rPr>
          <w:rFonts w:ascii="Arial" w:hAnsi="Arial"/>
          <w:b/>
          <w:spacing w:val="11"/>
          <w:lang w:val="es-ES"/>
        </w:rPr>
        <w:t xml:space="preserve"> </w:t>
      </w:r>
    </w:p>
    <w:p w14:paraId="76468571" w14:textId="77777777" w:rsidR="00DE569A" w:rsidRPr="00B80C7F" w:rsidRDefault="00DE569A" w:rsidP="007B16B2">
      <w:pPr>
        <w:spacing w:before="6"/>
        <w:ind w:left="426"/>
        <w:jc w:val="both"/>
        <w:rPr>
          <w:rFonts w:ascii="Arial" w:eastAsia="Arial" w:hAnsi="Arial" w:cs="Arial"/>
          <w:b/>
          <w:bCs/>
          <w:lang w:val="es-ES"/>
        </w:rPr>
      </w:pPr>
    </w:p>
    <w:p w14:paraId="0A7A4234" w14:textId="77777777" w:rsidR="00D63D56" w:rsidRPr="00B80C7F" w:rsidRDefault="00D63D56" w:rsidP="007B16B2">
      <w:pPr>
        <w:ind w:left="426"/>
        <w:jc w:val="both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B80C7F">
        <w:rPr>
          <w:rFonts w:ascii="Arial" w:eastAsia="Arial" w:hAnsi="Arial" w:cs="Arial"/>
          <w:b/>
          <w:bCs/>
          <w:sz w:val="20"/>
          <w:szCs w:val="20"/>
          <w:lang w:val="es-ES"/>
        </w:rPr>
        <w:tab/>
      </w:r>
    </w:p>
    <w:p w14:paraId="0F4A8C00" w14:textId="77777777" w:rsidR="00D63D56" w:rsidRPr="00B80C7F" w:rsidRDefault="00674F46" w:rsidP="007B16B2">
      <w:pPr>
        <w:spacing w:before="8"/>
        <w:ind w:left="426"/>
        <w:jc w:val="both"/>
        <w:rPr>
          <w:rFonts w:ascii="Arial" w:eastAsia="Arial" w:hAnsi="Arial" w:cs="Arial"/>
          <w:b/>
          <w:bCs/>
          <w:sz w:val="15"/>
          <w:szCs w:val="15"/>
          <w:lang w:val="es-ES"/>
        </w:rPr>
      </w:pPr>
      <w:r w:rsidRPr="00B80C7F">
        <w:rPr>
          <w:rFonts w:ascii="Arial" w:eastAsia="Arial" w:hAnsi="Arial" w:cs="Arial"/>
          <w:b/>
          <w:bCs/>
          <w:sz w:val="15"/>
          <w:szCs w:val="15"/>
          <w:lang w:val="es-ES"/>
        </w:rPr>
        <w:t xml:space="preserve">    </w:t>
      </w:r>
    </w:p>
    <w:p w14:paraId="39E99DF0" w14:textId="3C202D1E" w:rsidR="008A3474" w:rsidRPr="00B80C7F" w:rsidRDefault="005C48A2" w:rsidP="007B16B2">
      <w:pPr>
        <w:pStyle w:val="Textoindependiente"/>
        <w:spacing w:before="107" w:line="341" w:lineRule="auto"/>
        <w:ind w:left="426" w:right="467"/>
        <w:jc w:val="both"/>
        <w:rPr>
          <w:spacing w:val="-1"/>
          <w:lang w:val="es-ES"/>
        </w:rPr>
      </w:pPr>
      <w:r w:rsidRPr="00B80C7F">
        <w:rPr>
          <w:spacing w:val="-1"/>
          <w:lang w:val="es-ES"/>
        </w:rPr>
        <w:t>En</w:t>
      </w:r>
      <w:r w:rsidRPr="00B80C7F">
        <w:rPr>
          <w:spacing w:val="-9"/>
          <w:lang w:val="es-ES"/>
        </w:rPr>
        <w:t xml:space="preserve"> </w:t>
      </w:r>
      <w:r w:rsidRPr="00B80C7F">
        <w:rPr>
          <w:spacing w:val="-1"/>
          <w:lang w:val="es-ES"/>
        </w:rPr>
        <w:t>relación</w:t>
      </w:r>
      <w:r w:rsidRPr="00B80C7F">
        <w:rPr>
          <w:spacing w:val="-10"/>
          <w:lang w:val="es-ES"/>
        </w:rPr>
        <w:t xml:space="preserve"> </w:t>
      </w:r>
      <w:r w:rsidRPr="00B80C7F">
        <w:rPr>
          <w:lang w:val="es-ES"/>
        </w:rPr>
        <w:t>con</w:t>
      </w:r>
      <w:r w:rsidRPr="00B80C7F">
        <w:rPr>
          <w:spacing w:val="-10"/>
          <w:lang w:val="es-ES"/>
        </w:rPr>
        <w:t xml:space="preserve"> </w:t>
      </w:r>
      <w:r w:rsidRPr="00B80C7F">
        <w:rPr>
          <w:spacing w:val="-1"/>
          <w:lang w:val="es-ES"/>
        </w:rPr>
        <w:t>la</w:t>
      </w:r>
      <w:r w:rsidRPr="00B80C7F">
        <w:rPr>
          <w:spacing w:val="-9"/>
          <w:lang w:val="es-ES"/>
        </w:rPr>
        <w:t xml:space="preserve"> </w:t>
      </w:r>
      <w:r w:rsidRPr="00B80C7F">
        <w:rPr>
          <w:spacing w:val="-1"/>
          <w:lang w:val="es-ES"/>
        </w:rPr>
        <w:t>Resol</w:t>
      </w:r>
      <w:r w:rsidR="00674F46" w:rsidRPr="00B80C7F">
        <w:rPr>
          <w:spacing w:val="-1"/>
          <w:lang w:val="es-ES"/>
        </w:rPr>
        <w:t xml:space="preserve">ución de </w:t>
      </w:r>
      <w:r w:rsidR="003F4CE6">
        <w:rPr>
          <w:spacing w:val="-1"/>
          <w:lang w:val="es-ES"/>
        </w:rPr>
        <w:t>25 de</w:t>
      </w:r>
      <w:r w:rsidR="00674F46" w:rsidRPr="00B80C7F">
        <w:rPr>
          <w:spacing w:val="-1"/>
          <w:lang w:val="es-ES"/>
        </w:rPr>
        <w:t xml:space="preserve"> octubre</w:t>
      </w:r>
      <w:r w:rsidR="00674F46" w:rsidRPr="00B80C7F">
        <w:rPr>
          <w:spacing w:val="-10"/>
          <w:lang w:val="es-ES"/>
        </w:rPr>
        <w:t xml:space="preserve">, </w:t>
      </w:r>
      <w:r w:rsidR="0097624C" w:rsidRPr="00B80C7F">
        <w:rPr>
          <w:spacing w:val="-1"/>
          <w:lang w:val="es-ES"/>
        </w:rPr>
        <w:t xml:space="preserve">por la que </w:t>
      </w:r>
      <w:r w:rsidRPr="00B80C7F">
        <w:rPr>
          <w:lang w:val="es-ES"/>
        </w:rPr>
        <w:t>se</w:t>
      </w:r>
      <w:r w:rsidRPr="00B80C7F">
        <w:rPr>
          <w:spacing w:val="-12"/>
          <w:lang w:val="es-ES"/>
        </w:rPr>
        <w:t xml:space="preserve"> </w:t>
      </w:r>
      <w:r w:rsidRPr="00B80C7F">
        <w:rPr>
          <w:spacing w:val="-1"/>
          <w:lang w:val="es-ES"/>
        </w:rPr>
        <w:t>convoca</w:t>
      </w:r>
      <w:r w:rsidR="00674F46" w:rsidRPr="00B80C7F">
        <w:rPr>
          <w:spacing w:val="-1"/>
          <w:lang w:val="es-ES"/>
        </w:rPr>
        <w:t>n</w:t>
      </w:r>
      <w:r w:rsidRPr="00B80C7F">
        <w:rPr>
          <w:spacing w:val="-10"/>
          <w:lang w:val="es-ES"/>
        </w:rPr>
        <w:t xml:space="preserve"> </w:t>
      </w:r>
      <w:r w:rsidR="0097624C" w:rsidRPr="00B80C7F">
        <w:rPr>
          <w:spacing w:val="-1"/>
          <w:lang w:val="es-ES"/>
        </w:rPr>
        <w:t>las ayudas para estancias de investigación para personal investigador de Universidades Ucranianas afectadas por la Guerra</w:t>
      </w:r>
      <w:r w:rsidRPr="00B80C7F">
        <w:rPr>
          <w:spacing w:val="-1"/>
          <w:lang w:val="es-ES"/>
        </w:rPr>
        <w:t>,</w:t>
      </w:r>
    </w:p>
    <w:p w14:paraId="3A649FCE" w14:textId="77777777" w:rsidR="002E7A7F" w:rsidRPr="00B80C7F" w:rsidRDefault="002E7A7F" w:rsidP="007B16B2">
      <w:pPr>
        <w:pStyle w:val="Textoindependiente"/>
        <w:spacing w:before="107" w:line="341" w:lineRule="auto"/>
        <w:ind w:left="426" w:right="467"/>
        <w:jc w:val="both"/>
        <w:rPr>
          <w:spacing w:val="-1"/>
          <w:lang w:val="es-ES"/>
        </w:rPr>
      </w:pPr>
    </w:p>
    <w:p w14:paraId="525CD408" w14:textId="3DC788D1" w:rsidR="008A3474" w:rsidRPr="00E85FB3" w:rsidRDefault="0097624C" w:rsidP="007B16B2">
      <w:pPr>
        <w:pStyle w:val="Textoindependiente"/>
        <w:spacing w:line="342" w:lineRule="auto"/>
        <w:ind w:left="426" w:right="469" w:hanging="3"/>
        <w:jc w:val="both"/>
        <w:rPr>
          <w:lang w:val="es-ES"/>
        </w:rPr>
      </w:pPr>
      <w:r w:rsidRPr="00B80C7F">
        <w:rPr>
          <w:b/>
          <w:spacing w:val="-1"/>
          <w:lang w:val="es-ES"/>
        </w:rPr>
        <w:t>D./Dña</w:t>
      </w:r>
      <w:r w:rsidR="00B80C7F">
        <w:rPr>
          <w:b/>
          <w:spacing w:val="-1"/>
          <w:lang w:val="es-ES"/>
        </w:rPr>
        <w:t xml:space="preserve">  </w:t>
      </w:r>
      <w:r w:rsidR="00B80C7F">
        <w:rPr>
          <w:b/>
          <w:spacing w:val="-1"/>
          <w:lang w:val="es-ES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B80C7F">
        <w:rPr>
          <w:b/>
          <w:spacing w:val="-1"/>
          <w:lang w:val="es-ES"/>
        </w:rPr>
        <w:instrText xml:space="preserve"> FORMTEXT </w:instrText>
      </w:r>
      <w:r w:rsidR="00B80C7F">
        <w:rPr>
          <w:b/>
          <w:spacing w:val="-1"/>
          <w:lang w:val="es-ES"/>
        </w:rPr>
      </w:r>
      <w:r w:rsidR="00B80C7F">
        <w:rPr>
          <w:b/>
          <w:spacing w:val="-1"/>
          <w:lang w:val="es-ES"/>
        </w:rPr>
        <w:fldChar w:fldCharType="separate"/>
      </w:r>
      <w:r w:rsidR="00B80C7F">
        <w:rPr>
          <w:b/>
          <w:noProof/>
          <w:spacing w:val="-1"/>
          <w:lang w:val="es-ES"/>
        </w:rPr>
        <w:t> </w:t>
      </w:r>
      <w:r w:rsidR="00B80C7F">
        <w:rPr>
          <w:b/>
          <w:noProof/>
          <w:spacing w:val="-1"/>
          <w:lang w:val="es-ES"/>
        </w:rPr>
        <w:t> </w:t>
      </w:r>
      <w:r w:rsidR="00B80C7F">
        <w:rPr>
          <w:b/>
          <w:noProof/>
          <w:spacing w:val="-1"/>
          <w:lang w:val="es-ES"/>
        </w:rPr>
        <w:t> </w:t>
      </w:r>
      <w:r w:rsidR="00B80C7F">
        <w:rPr>
          <w:b/>
          <w:noProof/>
          <w:spacing w:val="-1"/>
          <w:lang w:val="es-ES"/>
        </w:rPr>
        <w:t> </w:t>
      </w:r>
      <w:r w:rsidR="00B80C7F">
        <w:rPr>
          <w:b/>
          <w:noProof/>
          <w:spacing w:val="-1"/>
          <w:lang w:val="es-ES"/>
        </w:rPr>
        <w:t> </w:t>
      </w:r>
      <w:r w:rsidR="00B80C7F">
        <w:rPr>
          <w:b/>
          <w:spacing w:val="-1"/>
          <w:lang w:val="es-ES"/>
        </w:rPr>
        <w:fldChar w:fldCharType="end"/>
      </w:r>
      <w:bookmarkEnd w:id="1"/>
      <w:r w:rsidR="00B80C7F">
        <w:rPr>
          <w:b/>
          <w:spacing w:val="-1"/>
          <w:lang w:val="es-ES"/>
        </w:rPr>
        <w:t xml:space="preserve"> d</w:t>
      </w:r>
      <w:r w:rsidR="005C48A2" w:rsidRPr="00B80C7F">
        <w:rPr>
          <w:b/>
          <w:spacing w:val="-1"/>
          <w:lang w:val="es-ES"/>
        </w:rPr>
        <w:t>eclara</w:t>
      </w:r>
      <w:r w:rsidR="005C48A2" w:rsidRPr="00B80C7F">
        <w:rPr>
          <w:b/>
          <w:spacing w:val="-7"/>
          <w:lang w:val="es-ES"/>
        </w:rPr>
        <w:t xml:space="preserve"> </w:t>
      </w:r>
      <w:r w:rsidRPr="00B80C7F">
        <w:rPr>
          <w:b/>
          <w:spacing w:val="-7"/>
          <w:lang w:val="es-ES"/>
        </w:rPr>
        <w:t xml:space="preserve">que </w:t>
      </w:r>
      <w:r w:rsidR="00E85FB3">
        <w:rPr>
          <w:b/>
          <w:spacing w:val="-7"/>
          <w:lang w:val="es-ES"/>
        </w:rPr>
        <w:t xml:space="preserve">no </w:t>
      </w:r>
      <w:r w:rsidR="005C48A2" w:rsidRPr="00B80C7F">
        <w:rPr>
          <w:lang w:val="es-ES"/>
        </w:rPr>
        <w:t>se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spacing w:val="-1"/>
          <w:lang w:val="es-ES"/>
        </w:rPr>
        <w:t>halla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spacing w:val="-1"/>
          <w:lang w:val="es-ES"/>
        </w:rPr>
        <w:t>incurs</w:t>
      </w:r>
      <w:r w:rsidR="00DC5CA5">
        <w:rPr>
          <w:spacing w:val="-1"/>
          <w:lang w:val="es-ES"/>
        </w:rPr>
        <w:t>o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lang w:val="es-ES"/>
        </w:rPr>
        <w:t>en</w:t>
      </w:r>
      <w:r w:rsidR="005C48A2" w:rsidRPr="00B80C7F">
        <w:rPr>
          <w:spacing w:val="-5"/>
          <w:lang w:val="es-ES"/>
        </w:rPr>
        <w:t xml:space="preserve"> </w:t>
      </w:r>
      <w:r w:rsidR="005C48A2" w:rsidRPr="00B80C7F">
        <w:rPr>
          <w:spacing w:val="-1"/>
          <w:lang w:val="es-ES"/>
        </w:rPr>
        <w:t>las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spacing w:val="-1"/>
          <w:lang w:val="es-ES"/>
        </w:rPr>
        <w:t>prohibiciones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spacing w:val="-1"/>
          <w:lang w:val="es-ES"/>
        </w:rPr>
        <w:t>para</w:t>
      </w:r>
      <w:r w:rsidR="005C48A2" w:rsidRPr="00B80C7F">
        <w:rPr>
          <w:spacing w:val="-4"/>
          <w:lang w:val="es-ES"/>
        </w:rPr>
        <w:t xml:space="preserve"> </w:t>
      </w:r>
      <w:r w:rsidR="005C48A2" w:rsidRPr="00B80C7F">
        <w:rPr>
          <w:spacing w:val="-2"/>
          <w:lang w:val="es-ES"/>
        </w:rPr>
        <w:t>obtener</w:t>
      </w:r>
      <w:r w:rsidR="005C48A2" w:rsidRPr="00B80C7F">
        <w:rPr>
          <w:spacing w:val="57"/>
          <w:lang w:val="es-ES"/>
        </w:rPr>
        <w:t xml:space="preserve"> </w:t>
      </w:r>
      <w:r w:rsidR="005C48A2" w:rsidRPr="00B80C7F">
        <w:rPr>
          <w:spacing w:val="-1"/>
          <w:lang w:val="es-ES"/>
        </w:rPr>
        <w:t>la</w:t>
      </w:r>
      <w:r w:rsidR="005C48A2" w:rsidRPr="00B80C7F">
        <w:rPr>
          <w:spacing w:val="-9"/>
          <w:lang w:val="es-ES"/>
        </w:rPr>
        <w:t xml:space="preserve"> </w:t>
      </w:r>
      <w:r w:rsidR="005C48A2" w:rsidRPr="00B80C7F">
        <w:rPr>
          <w:spacing w:val="-1"/>
          <w:lang w:val="es-ES"/>
        </w:rPr>
        <w:t>condición</w:t>
      </w:r>
      <w:r w:rsidR="005C48A2" w:rsidRPr="00B80C7F">
        <w:rPr>
          <w:spacing w:val="-10"/>
          <w:lang w:val="es-ES"/>
        </w:rPr>
        <w:t xml:space="preserve"> </w:t>
      </w:r>
      <w:r w:rsidR="005C48A2" w:rsidRPr="00B80C7F">
        <w:rPr>
          <w:lang w:val="es-ES"/>
        </w:rPr>
        <w:t>de</w:t>
      </w:r>
      <w:r w:rsidR="005C48A2" w:rsidRPr="00B80C7F">
        <w:rPr>
          <w:spacing w:val="-12"/>
          <w:lang w:val="es-ES"/>
        </w:rPr>
        <w:t xml:space="preserve"> </w:t>
      </w:r>
      <w:r w:rsidR="005C48A2" w:rsidRPr="00B80C7F">
        <w:rPr>
          <w:spacing w:val="-1"/>
          <w:lang w:val="es-ES"/>
        </w:rPr>
        <w:t>beneficiaria</w:t>
      </w:r>
      <w:r w:rsidR="005C48A2" w:rsidRPr="00B80C7F">
        <w:rPr>
          <w:spacing w:val="-9"/>
          <w:lang w:val="es-ES"/>
        </w:rPr>
        <w:t xml:space="preserve"> </w:t>
      </w:r>
      <w:r w:rsidR="005C48A2" w:rsidRPr="00B80C7F">
        <w:rPr>
          <w:lang w:val="es-ES"/>
        </w:rPr>
        <w:t>de</w:t>
      </w:r>
      <w:r w:rsidR="005C48A2" w:rsidRPr="00B80C7F">
        <w:rPr>
          <w:spacing w:val="-12"/>
          <w:lang w:val="es-ES"/>
        </w:rPr>
        <w:t xml:space="preserve"> </w:t>
      </w:r>
      <w:r w:rsidR="005C48A2" w:rsidRPr="00B80C7F">
        <w:rPr>
          <w:spacing w:val="-1"/>
          <w:lang w:val="es-ES"/>
        </w:rPr>
        <w:t>subvenciones,</w:t>
      </w:r>
      <w:r w:rsidR="005C48A2" w:rsidRPr="00B80C7F">
        <w:rPr>
          <w:spacing w:val="-8"/>
          <w:lang w:val="es-ES"/>
        </w:rPr>
        <w:t xml:space="preserve"> </w:t>
      </w:r>
      <w:r w:rsidR="005C48A2" w:rsidRPr="00B80C7F">
        <w:rPr>
          <w:spacing w:val="-1"/>
          <w:lang w:val="es-ES"/>
        </w:rPr>
        <w:t>establecidas</w:t>
      </w:r>
      <w:r w:rsidR="005C48A2" w:rsidRPr="00B80C7F">
        <w:rPr>
          <w:spacing w:val="-9"/>
          <w:lang w:val="es-ES"/>
        </w:rPr>
        <w:t xml:space="preserve"> </w:t>
      </w:r>
      <w:r w:rsidR="005C48A2" w:rsidRPr="00B80C7F">
        <w:rPr>
          <w:lang w:val="es-ES"/>
        </w:rPr>
        <w:t>en</w:t>
      </w:r>
      <w:r w:rsidR="005C48A2" w:rsidRPr="00B80C7F">
        <w:rPr>
          <w:spacing w:val="-10"/>
          <w:lang w:val="es-ES"/>
        </w:rPr>
        <w:t xml:space="preserve"> </w:t>
      </w:r>
      <w:r w:rsidR="005C48A2" w:rsidRPr="00B80C7F">
        <w:rPr>
          <w:spacing w:val="-1"/>
          <w:lang w:val="es-ES"/>
        </w:rPr>
        <w:t>los</w:t>
      </w:r>
      <w:r w:rsidR="005C48A2" w:rsidRPr="00B80C7F">
        <w:rPr>
          <w:spacing w:val="-12"/>
          <w:lang w:val="es-ES"/>
        </w:rPr>
        <w:t xml:space="preserve"> </w:t>
      </w:r>
      <w:r w:rsidR="005C48A2" w:rsidRPr="00B80C7F">
        <w:rPr>
          <w:spacing w:val="-1"/>
          <w:lang w:val="es-ES"/>
        </w:rPr>
        <w:t>apartados</w:t>
      </w:r>
      <w:r w:rsidR="005C48A2" w:rsidRPr="00B80C7F">
        <w:rPr>
          <w:spacing w:val="-9"/>
          <w:lang w:val="es-ES"/>
        </w:rPr>
        <w:t xml:space="preserve"> </w:t>
      </w:r>
      <w:r w:rsidR="005C48A2" w:rsidRPr="00B80C7F">
        <w:rPr>
          <w:lang w:val="es-ES"/>
        </w:rPr>
        <w:t>2</w:t>
      </w:r>
      <w:r w:rsidR="005C48A2" w:rsidRPr="00B80C7F">
        <w:rPr>
          <w:spacing w:val="-12"/>
          <w:lang w:val="es-ES"/>
        </w:rPr>
        <w:t xml:space="preserve"> </w:t>
      </w:r>
      <w:r w:rsidR="005C48A2" w:rsidRPr="00B80C7F">
        <w:rPr>
          <w:lang w:val="es-ES"/>
        </w:rPr>
        <w:t>y</w:t>
      </w:r>
      <w:r w:rsidR="005C48A2" w:rsidRPr="00B80C7F">
        <w:rPr>
          <w:spacing w:val="-11"/>
          <w:lang w:val="es-ES"/>
        </w:rPr>
        <w:t xml:space="preserve"> </w:t>
      </w:r>
      <w:r w:rsidR="005C48A2" w:rsidRPr="00B80C7F">
        <w:rPr>
          <w:lang w:val="es-ES"/>
        </w:rPr>
        <w:t>3</w:t>
      </w:r>
      <w:r w:rsidR="005C48A2" w:rsidRPr="00B80C7F">
        <w:rPr>
          <w:spacing w:val="-12"/>
          <w:lang w:val="es-ES"/>
        </w:rPr>
        <w:t xml:space="preserve"> </w:t>
      </w:r>
      <w:r w:rsidR="005C48A2" w:rsidRPr="00B80C7F">
        <w:rPr>
          <w:spacing w:val="-1"/>
          <w:lang w:val="es-ES"/>
        </w:rPr>
        <w:t>del</w:t>
      </w:r>
      <w:r w:rsidR="005C48A2" w:rsidRPr="00B80C7F">
        <w:rPr>
          <w:spacing w:val="-10"/>
          <w:lang w:val="es-ES"/>
        </w:rPr>
        <w:t xml:space="preserve"> </w:t>
      </w:r>
      <w:r w:rsidR="005C48A2" w:rsidRPr="00B80C7F">
        <w:rPr>
          <w:spacing w:val="-2"/>
          <w:lang w:val="es-ES"/>
        </w:rPr>
        <w:t>artículo</w:t>
      </w:r>
      <w:r w:rsidR="005C48A2" w:rsidRPr="00B80C7F">
        <w:rPr>
          <w:spacing w:val="47"/>
          <w:lang w:val="es-ES"/>
        </w:rPr>
        <w:t xml:space="preserve"> </w:t>
      </w:r>
      <w:r w:rsidR="005C48A2" w:rsidRPr="00B80C7F">
        <w:rPr>
          <w:lang w:val="es-ES"/>
        </w:rPr>
        <w:t xml:space="preserve">13 de </w:t>
      </w:r>
      <w:r w:rsidR="005C48A2" w:rsidRPr="00B80C7F">
        <w:rPr>
          <w:spacing w:val="-1"/>
          <w:lang w:val="es-ES"/>
        </w:rPr>
        <w:t>la</w:t>
      </w:r>
      <w:r w:rsidR="005C48A2" w:rsidRPr="00B80C7F">
        <w:rPr>
          <w:lang w:val="es-ES"/>
        </w:rPr>
        <w:t xml:space="preserve"> Ley</w:t>
      </w:r>
      <w:r w:rsidR="005C48A2" w:rsidRPr="00B80C7F">
        <w:rPr>
          <w:spacing w:val="-2"/>
          <w:lang w:val="es-ES"/>
        </w:rPr>
        <w:t xml:space="preserve"> </w:t>
      </w:r>
      <w:r w:rsidR="005C48A2" w:rsidRPr="00B80C7F">
        <w:rPr>
          <w:spacing w:val="-1"/>
          <w:lang w:val="es-ES"/>
        </w:rPr>
        <w:t xml:space="preserve">38/2003, </w:t>
      </w:r>
      <w:r w:rsidR="005C48A2" w:rsidRPr="00B80C7F">
        <w:rPr>
          <w:lang w:val="es-ES"/>
        </w:rPr>
        <w:t>de</w:t>
      </w:r>
      <w:r w:rsidR="005C48A2" w:rsidRPr="00B80C7F">
        <w:rPr>
          <w:spacing w:val="-2"/>
          <w:lang w:val="es-ES"/>
        </w:rPr>
        <w:t xml:space="preserve"> </w:t>
      </w:r>
      <w:r w:rsidR="005C48A2" w:rsidRPr="00B80C7F">
        <w:rPr>
          <w:lang w:val="es-ES"/>
        </w:rPr>
        <w:t>17 de</w:t>
      </w:r>
      <w:r w:rsidR="005C48A2" w:rsidRPr="00B80C7F">
        <w:rPr>
          <w:spacing w:val="-2"/>
          <w:lang w:val="es-ES"/>
        </w:rPr>
        <w:t xml:space="preserve"> </w:t>
      </w:r>
      <w:r w:rsidR="005C48A2" w:rsidRPr="00B80C7F">
        <w:rPr>
          <w:spacing w:val="-1"/>
          <w:lang w:val="es-ES"/>
        </w:rPr>
        <w:t xml:space="preserve">noviembre, General </w:t>
      </w:r>
      <w:r w:rsidR="005C48A2" w:rsidRPr="00B80C7F">
        <w:rPr>
          <w:lang w:val="es-ES"/>
        </w:rPr>
        <w:t xml:space="preserve">de </w:t>
      </w:r>
      <w:r w:rsidR="00E85FB3">
        <w:rPr>
          <w:spacing w:val="-1"/>
          <w:lang w:val="es-ES"/>
        </w:rPr>
        <w:t xml:space="preserve">Subvenciones, </w:t>
      </w:r>
      <w:r w:rsidR="00DC5CA5">
        <w:rPr>
          <w:spacing w:val="-1"/>
          <w:lang w:val="es-ES"/>
        </w:rPr>
        <w:t xml:space="preserve">así como tampoco </w:t>
      </w:r>
      <w:r w:rsidR="00E85FB3" w:rsidRPr="00E85FB3">
        <w:rPr>
          <w:spacing w:val="-7"/>
          <w:lang w:val="es-ES"/>
        </w:rPr>
        <w:t xml:space="preserve">los familiares a su cargo (si fuera el caso).  </w:t>
      </w:r>
    </w:p>
    <w:p w14:paraId="65EAD01D" w14:textId="5CB6AF8D" w:rsidR="008A3474" w:rsidRDefault="008A3474" w:rsidP="002E7A7F">
      <w:pPr>
        <w:spacing w:before="6"/>
        <w:ind w:left="426"/>
        <w:rPr>
          <w:rFonts w:ascii="Arial" w:eastAsia="Arial" w:hAnsi="Arial" w:cs="Arial"/>
          <w:sz w:val="31"/>
          <w:szCs w:val="31"/>
          <w:lang w:val="es-ES"/>
        </w:rPr>
      </w:pPr>
    </w:p>
    <w:p w14:paraId="67799A46" w14:textId="3F205868" w:rsidR="00B80C7F" w:rsidRDefault="00B80C7F" w:rsidP="002E7A7F">
      <w:pPr>
        <w:spacing w:before="6"/>
        <w:ind w:left="426"/>
        <w:rPr>
          <w:rFonts w:ascii="Arial" w:eastAsia="Arial" w:hAnsi="Arial" w:cs="Arial"/>
          <w:sz w:val="31"/>
          <w:szCs w:val="31"/>
          <w:lang w:val="es-ES"/>
        </w:rPr>
      </w:pPr>
    </w:p>
    <w:p w14:paraId="56EC539D" w14:textId="77777777" w:rsidR="00B80C7F" w:rsidRPr="00B80C7F" w:rsidRDefault="00B80C7F" w:rsidP="002E7A7F">
      <w:pPr>
        <w:spacing w:before="6"/>
        <w:ind w:left="426"/>
        <w:rPr>
          <w:rFonts w:ascii="Arial" w:eastAsia="Arial" w:hAnsi="Arial" w:cs="Arial"/>
          <w:sz w:val="31"/>
          <w:szCs w:val="31"/>
          <w:lang w:val="es-ES"/>
        </w:rPr>
      </w:pPr>
    </w:p>
    <w:p w14:paraId="13F7D1E5" w14:textId="0373B610" w:rsidR="008A3474" w:rsidRPr="00B80C7F" w:rsidRDefault="005C48A2" w:rsidP="00A04C13">
      <w:pPr>
        <w:pStyle w:val="Textoindependiente"/>
        <w:tabs>
          <w:tab w:val="left" w:pos="3923"/>
          <w:tab w:val="left" w:pos="5147"/>
          <w:tab w:val="left" w:pos="7288"/>
        </w:tabs>
        <w:ind w:left="142"/>
        <w:jc w:val="center"/>
        <w:rPr>
          <w:rFonts w:cs="Arial"/>
          <w:lang w:val="es-ES"/>
        </w:rPr>
      </w:pPr>
      <w:r w:rsidRPr="00B80C7F">
        <w:rPr>
          <w:spacing w:val="-1"/>
          <w:lang w:val="es-ES"/>
        </w:rPr>
        <w:t>En</w:t>
      </w:r>
      <w:r w:rsidR="00B80C7F">
        <w:rPr>
          <w:spacing w:val="-1"/>
          <w:lang w:val="es-ES"/>
        </w:rPr>
        <w:t xml:space="preserve"> </w:t>
      </w:r>
      <w:r w:rsidR="00B80C7F">
        <w:rPr>
          <w:spacing w:val="-1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 w:rsidR="00B80C7F">
        <w:rPr>
          <w:spacing w:val="-1"/>
          <w:lang w:val="es-ES"/>
        </w:rPr>
        <w:instrText xml:space="preserve"> FORMTEXT </w:instrText>
      </w:r>
      <w:r w:rsidR="00B80C7F">
        <w:rPr>
          <w:spacing w:val="-1"/>
          <w:lang w:val="es-ES"/>
        </w:rPr>
      </w:r>
      <w:r w:rsidR="00B80C7F">
        <w:rPr>
          <w:spacing w:val="-1"/>
          <w:lang w:val="es-ES"/>
        </w:rPr>
        <w:fldChar w:fldCharType="separate"/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spacing w:val="-1"/>
          <w:lang w:val="es-ES"/>
        </w:rPr>
        <w:fldChar w:fldCharType="end"/>
      </w:r>
      <w:bookmarkEnd w:id="2"/>
      <w:r w:rsidR="00B80C7F">
        <w:rPr>
          <w:spacing w:val="-1"/>
          <w:lang w:val="es-ES"/>
        </w:rPr>
        <w:t xml:space="preserve">, </w:t>
      </w:r>
      <w:r w:rsidRPr="00B80C7F">
        <w:rPr>
          <w:w w:val="95"/>
          <w:lang w:val="es-ES"/>
        </w:rPr>
        <w:t>a</w:t>
      </w:r>
      <w:r w:rsidR="00B80C7F">
        <w:rPr>
          <w:w w:val="95"/>
          <w:lang w:val="es-ES"/>
        </w:rPr>
        <w:t xml:space="preserve"> </w:t>
      </w:r>
      <w:r w:rsidR="00B80C7F">
        <w:rPr>
          <w:w w:val="95"/>
          <w:lang w:val="es-ES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B80C7F">
        <w:rPr>
          <w:w w:val="95"/>
          <w:lang w:val="es-ES"/>
        </w:rPr>
        <w:instrText xml:space="preserve"> FORMTEXT </w:instrText>
      </w:r>
      <w:r w:rsidR="00B80C7F">
        <w:rPr>
          <w:w w:val="95"/>
          <w:lang w:val="es-ES"/>
        </w:rPr>
      </w:r>
      <w:r w:rsidR="00B80C7F">
        <w:rPr>
          <w:w w:val="95"/>
          <w:lang w:val="es-ES"/>
        </w:rPr>
        <w:fldChar w:fldCharType="separate"/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w w:val="95"/>
          <w:lang w:val="es-ES"/>
        </w:rPr>
        <w:fldChar w:fldCharType="end"/>
      </w:r>
      <w:bookmarkEnd w:id="3"/>
      <w:r w:rsidR="00B80C7F">
        <w:rPr>
          <w:w w:val="95"/>
          <w:lang w:val="es-ES"/>
        </w:rPr>
        <w:t xml:space="preserve"> de </w:t>
      </w:r>
      <w:r w:rsidR="00B80C7F">
        <w:rPr>
          <w:w w:val="95"/>
          <w:lang w:val="es-ES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B80C7F">
        <w:rPr>
          <w:w w:val="95"/>
          <w:lang w:val="es-ES"/>
        </w:rPr>
        <w:instrText xml:space="preserve"> FORMTEXT </w:instrText>
      </w:r>
      <w:r w:rsidR="00B80C7F">
        <w:rPr>
          <w:w w:val="95"/>
          <w:lang w:val="es-ES"/>
        </w:rPr>
      </w:r>
      <w:r w:rsidR="00B80C7F">
        <w:rPr>
          <w:w w:val="95"/>
          <w:lang w:val="es-ES"/>
        </w:rPr>
        <w:fldChar w:fldCharType="separate"/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noProof/>
          <w:w w:val="95"/>
          <w:lang w:val="es-ES"/>
        </w:rPr>
        <w:t> </w:t>
      </w:r>
      <w:r w:rsidR="00B80C7F">
        <w:rPr>
          <w:w w:val="95"/>
          <w:lang w:val="es-ES"/>
        </w:rPr>
        <w:fldChar w:fldCharType="end"/>
      </w:r>
      <w:bookmarkEnd w:id="4"/>
      <w:r w:rsidR="00B80C7F">
        <w:rPr>
          <w:w w:val="95"/>
          <w:lang w:val="es-ES"/>
        </w:rPr>
        <w:t xml:space="preserve"> de 2022</w:t>
      </w:r>
    </w:p>
    <w:p w14:paraId="253C090C" w14:textId="77777777" w:rsidR="008A3474" w:rsidRPr="00B80C7F" w:rsidRDefault="008A3474" w:rsidP="002E7A7F">
      <w:pPr>
        <w:spacing w:before="5"/>
        <w:ind w:left="426"/>
        <w:jc w:val="center"/>
        <w:rPr>
          <w:rFonts w:ascii="Arial" w:eastAsia="Arial" w:hAnsi="Arial" w:cs="Arial"/>
          <w:sz w:val="18"/>
          <w:szCs w:val="18"/>
          <w:lang w:val="es-ES"/>
        </w:rPr>
      </w:pPr>
    </w:p>
    <w:p w14:paraId="0B33D672" w14:textId="77777777" w:rsidR="00674F46" w:rsidRPr="00B80C7F" w:rsidRDefault="00674F46" w:rsidP="002E7A7F">
      <w:pPr>
        <w:spacing w:before="5"/>
        <w:ind w:left="426"/>
        <w:rPr>
          <w:rFonts w:ascii="Arial" w:eastAsia="Arial" w:hAnsi="Arial" w:cs="Arial"/>
          <w:sz w:val="18"/>
          <w:szCs w:val="18"/>
          <w:lang w:val="es-ES"/>
        </w:rPr>
      </w:pPr>
    </w:p>
    <w:p w14:paraId="5EB69905" w14:textId="77777777" w:rsidR="00674F46" w:rsidRPr="00B80C7F" w:rsidRDefault="00674F46" w:rsidP="002E7A7F">
      <w:pPr>
        <w:spacing w:before="5"/>
        <w:ind w:left="426"/>
        <w:rPr>
          <w:rFonts w:ascii="Arial" w:eastAsia="Arial" w:hAnsi="Arial" w:cs="Arial"/>
          <w:sz w:val="18"/>
          <w:szCs w:val="18"/>
          <w:lang w:val="es-ES"/>
        </w:rPr>
      </w:pPr>
    </w:p>
    <w:p w14:paraId="1E194B35" w14:textId="3929FFA0" w:rsidR="00674F46" w:rsidRPr="00B80C7F" w:rsidRDefault="00674F46" w:rsidP="002E7A7F">
      <w:pPr>
        <w:spacing w:before="5"/>
        <w:ind w:left="426"/>
        <w:rPr>
          <w:rFonts w:ascii="Arial" w:eastAsia="Arial" w:hAnsi="Arial" w:cs="Arial"/>
          <w:sz w:val="18"/>
          <w:szCs w:val="18"/>
          <w:lang w:val="es-ES"/>
        </w:rPr>
      </w:pPr>
    </w:p>
    <w:p w14:paraId="1B407804" w14:textId="0B21E944" w:rsidR="002E7A7F" w:rsidRPr="00B80C7F" w:rsidRDefault="002E7A7F" w:rsidP="002E7A7F">
      <w:pPr>
        <w:spacing w:before="5"/>
        <w:ind w:left="426"/>
        <w:rPr>
          <w:rFonts w:ascii="Arial" w:eastAsia="Arial" w:hAnsi="Arial" w:cs="Arial"/>
          <w:sz w:val="18"/>
          <w:szCs w:val="18"/>
          <w:lang w:val="es-ES"/>
        </w:rPr>
      </w:pPr>
    </w:p>
    <w:p w14:paraId="2EFE96AB" w14:textId="77777777" w:rsidR="002E7A7F" w:rsidRPr="00B80C7F" w:rsidRDefault="002E7A7F" w:rsidP="002E7A7F">
      <w:pPr>
        <w:spacing w:before="5"/>
        <w:ind w:left="426"/>
        <w:rPr>
          <w:rFonts w:ascii="Arial" w:eastAsia="Arial" w:hAnsi="Arial" w:cs="Arial"/>
          <w:sz w:val="18"/>
          <w:szCs w:val="18"/>
          <w:lang w:val="es-ES"/>
        </w:rPr>
      </w:pPr>
    </w:p>
    <w:p w14:paraId="4B66E36E" w14:textId="77777777" w:rsidR="008A3474" w:rsidRPr="00B80C7F" w:rsidRDefault="008A3474" w:rsidP="002E7A7F">
      <w:pPr>
        <w:spacing w:before="4"/>
        <w:ind w:left="426"/>
        <w:rPr>
          <w:rFonts w:ascii="Arial" w:eastAsia="Arial" w:hAnsi="Arial" w:cs="Arial"/>
          <w:b/>
          <w:bCs/>
          <w:sz w:val="11"/>
          <w:szCs w:val="11"/>
          <w:lang w:val="es-ES"/>
        </w:rPr>
      </w:pPr>
    </w:p>
    <w:p w14:paraId="452FCF1F" w14:textId="4153712F" w:rsidR="008A3474" w:rsidRPr="00B80C7F" w:rsidRDefault="008A3474" w:rsidP="002E7A7F">
      <w:pPr>
        <w:spacing w:line="200" w:lineRule="atLeast"/>
        <w:ind w:left="426"/>
        <w:rPr>
          <w:rFonts w:ascii="Arial" w:eastAsia="Arial" w:hAnsi="Arial" w:cs="Arial"/>
          <w:sz w:val="20"/>
          <w:szCs w:val="20"/>
          <w:lang w:val="es-ES"/>
        </w:rPr>
      </w:pPr>
    </w:p>
    <w:p w14:paraId="5629C222" w14:textId="77777777" w:rsidR="008A3474" w:rsidRPr="00B80C7F" w:rsidRDefault="008A3474">
      <w:pPr>
        <w:spacing w:before="8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1B098572" w14:textId="2AB7C4EA" w:rsidR="00674F46" w:rsidRPr="00B80C7F" w:rsidRDefault="00674F46" w:rsidP="00674F46">
      <w:pPr>
        <w:pStyle w:val="Ttulo1"/>
        <w:spacing w:before="104"/>
        <w:ind w:left="83"/>
        <w:jc w:val="center"/>
        <w:rPr>
          <w:b w:val="0"/>
          <w:bCs w:val="0"/>
          <w:lang w:val="es-ES"/>
        </w:rPr>
      </w:pPr>
      <w:r w:rsidRPr="00B80C7F">
        <w:rPr>
          <w:spacing w:val="-1"/>
          <w:lang w:val="es-ES"/>
        </w:rPr>
        <w:t>Fdo.:</w:t>
      </w:r>
      <w:r w:rsidRPr="00B80C7F">
        <w:rPr>
          <w:lang w:val="es-ES"/>
        </w:rPr>
        <w:t xml:space="preserve"> </w:t>
      </w:r>
      <w:r w:rsidRPr="00B80C7F">
        <w:rPr>
          <w:spacing w:val="-1"/>
          <w:lang w:val="es-ES"/>
        </w:rPr>
        <w:t>D./ Dª</w:t>
      </w:r>
      <w:r w:rsidR="00B80C7F">
        <w:rPr>
          <w:spacing w:val="-1"/>
          <w:lang w:val="es-ES"/>
        </w:rPr>
        <w:t xml:space="preserve">. </w:t>
      </w:r>
      <w:r w:rsidR="00B80C7F">
        <w:rPr>
          <w:spacing w:val="-1"/>
          <w:lang w:val="es-ES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B80C7F">
        <w:rPr>
          <w:spacing w:val="-1"/>
          <w:lang w:val="es-ES"/>
        </w:rPr>
        <w:instrText xml:space="preserve"> FORMTEXT </w:instrText>
      </w:r>
      <w:r w:rsidR="00B80C7F">
        <w:rPr>
          <w:spacing w:val="-1"/>
          <w:lang w:val="es-ES"/>
        </w:rPr>
      </w:r>
      <w:r w:rsidR="00B80C7F">
        <w:rPr>
          <w:spacing w:val="-1"/>
          <w:lang w:val="es-ES"/>
        </w:rPr>
        <w:fldChar w:fldCharType="separate"/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noProof/>
          <w:spacing w:val="-1"/>
          <w:lang w:val="es-ES"/>
        </w:rPr>
        <w:t> </w:t>
      </w:r>
      <w:r w:rsidR="00B80C7F">
        <w:rPr>
          <w:spacing w:val="-1"/>
          <w:lang w:val="es-ES"/>
        </w:rPr>
        <w:fldChar w:fldCharType="end"/>
      </w:r>
      <w:bookmarkEnd w:id="5"/>
    </w:p>
    <w:sectPr w:rsidR="00674F46" w:rsidRPr="00B80C7F">
      <w:type w:val="continuous"/>
      <w:pgSz w:w="11910" w:h="16840"/>
      <w:pgMar w:top="240" w:right="66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474"/>
    <w:rsid w:val="002E7A7F"/>
    <w:rsid w:val="003F4CE6"/>
    <w:rsid w:val="004B0E6E"/>
    <w:rsid w:val="005C48A2"/>
    <w:rsid w:val="00613311"/>
    <w:rsid w:val="00674F46"/>
    <w:rsid w:val="007B16B2"/>
    <w:rsid w:val="008A3474"/>
    <w:rsid w:val="0097624C"/>
    <w:rsid w:val="00A04C13"/>
    <w:rsid w:val="00B609A5"/>
    <w:rsid w:val="00B80C7F"/>
    <w:rsid w:val="00D63D56"/>
    <w:rsid w:val="00DC5CA5"/>
    <w:rsid w:val="00DE569A"/>
    <w:rsid w:val="00E8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39472"/>
  <w15:docId w15:val="{D73708C8-7E81-4858-9913-DFDFDDB4F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outlineLvl w:val="0"/>
    </w:pPr>
    <w:rPr>
      <w:rFonts w:ascii="Arial" w:eastAsia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46"/>
    </w:pPr>
    <w:rPr>
      <w:rFonts w:ascii="Arial" w:eastAsia="Arial" w:hAnsi="Arial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74F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4F46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B80C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 X de XXXXX de 2014 de la Directora General del Instituto de la Mujer, por la que se convoca la concesión de las subvenciones públicas destinadas a la realización de Postgrados oficiales de Estudios de Género y Actividades del ámbito univers</vt:lpstr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X de XXXXX de 2014 de la Directora General del Instituto de la Mujer, por la que se convoca la concesión de las subvenciones públicas destinadas a la realización de Postgrados oficiales de Estudios de Género y Actividades del ámbito univers</dc:title>
  <dc:creator>CRUZ</dc:creator>
  <cp:keywords>IV CERTIFICA CCAA</cp:keywords>
  <cp:lastModifiedBy>ANA MARIA MARTINEZ ROMAN</cp:lastModifiedBy>
  <cp:revision>2</cp:revision>
  <cp:lastPrinted>2022-11-14T09:16:00Z</cp:lastPrinted>
  <dcterms:created xsi:type="dcterms:W3CDTF">2022-11-14T09:19:00Z</dcterms:created>
  <dcterms:modified xsi:type="dcterms:W3CDTF">2022-11-14T09:19:00Z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LastSaved">
    <vt:filetime>2022-10-19T00:00:00Z</vt:filetime>
  </property>
</Properties>
</file>