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A2D9E" w:rsidRDefault="009A2D9E" w:rsidP="009A2D9E">
      <w:pPr>
        <w:jc w:val="center"/>
        <w:rPr>
          <w:rFonts w:cs="Arial"/>
          <w:b/>
          <w:color w:val="FF0000"/>
          <w:szCs w:val="20"/>
        </w:rPr>
      </w:pPr>
    </w:p>
    <w:p w:rsidR="007027EC" w:rsidRDefault="007027EC" w:rsidP="009A2D9E">
      <w:pPr>
        <w:jc w:val="center"/>
        <w:rPr>
          <w:rFonts w:cs="Arial"/>
          <w:b/>
          <w:color w:val="FF0000"/>
          <w:szCs w:val="20"/>
        </w:rPr>
      </w:pPr>
    </w:p>
    <w:p w:rsidR="009A2D9E" w:rsidRPr="00383927" w:rsidRDefault="009A2D9E" w:rsidP="009A2D9E">
      <w:pPr>
        <w:jc w:val="center"/>
        <w:rPr>
          <w:rFonts w:cs="Arial"/>
          <w:b/>
          <w:color w:val="FF0000"/>
          <w:sz w:val="24"/>
          <w:szCs w:val="24"/>
        </w:rPr>
      </w:pPr>
      <w:r w:rsidRPr="00383927">
        <w:rPr>
          <w:rFonts w:cs="Arial"/>
          <w:b/>
          <w:color w:val="FF0000"/>
          <w:sz w:val="24"/>
          <w:szCs w:val="24"/>
        </w:rPr>
        <w:t>Convocatoria Código UCM PR</w:t>
      </w:r>
      <w:r w:rsidR="009451D6">
        <w:rPr>
          <w:rFonts w:cs="Arial"/>
          <w:b/>
          <w:color w:val="FF0000"/>
          <w:sz w:val="24"/>
          <w:szCs w:val="24"/>
        </w:rPr>
        <w:t>2</w:t>
      </w:r>
      <w:r w:rsidR="00927088">
        <w:rPr>
          <w:rFonts w:cs="Arial"/>
          <w:b/>
          <w:color w:val="FF0000"/>
          <w:sz w:val="24"/>
          <w:szCs w:val="24"/>
        </w:rPr>
        <w:t>9</w:t>
      </w:r>
      <w:r w:rsidRPr="00383927">
        <w:rPr>
          <w:rFonts w:cs="Arial"/>
          <w:b/>
          <w:color w:val="FF0000"/>
          <w:sz w:val="24"/>
          <w:szCs w:val="24"/>
        </w:rPr>
        <w:t>/2</w:t>
      </w:r>
      <w:r w:rsidR="00927088">
        <w:rPr>
          <w:rFonts w:cs="Arial"/>
          <w:b/>
          <w:color w:val="FF0000"/>
          <w:sz w:val="24"/>
          <w:szCs w:val="24"/>
        </w:rPr>
        <w:t>6</w:t>
      </w:r>
      <w:r w:rsidRPr="00383927">
        <w:rPr>
          <w:rFonts w:cs="Arial"/>
          <w:b/>
          <w:color w:val="FF0000"/>
          <w:sz w:val="24"/>
          <w:szCs w:val="24"/>
        </w:rPr>
        <w:t xml:space="preserve"> – OC</w:t>
      </w:r>
      <w:r w:rsidR="00927088">
        <w:rPr>
          <w:rFonts w:cs="Arial"/>
          <w:b/>
          <w:color w:val="FF0000"/>
          <w:sz w:val="24"/>
          <w:szCs w:val="24"/>
        </w:rPr>
        <w:t>30</w:t>
      </w:r>
      <w:r w:rsidRPr="00383927">
        <w:rPr>
          <w:rFonts w:cs="Arial"/>
          <w:b/>
          <w:color w:val="FF0000"/>
          <w:sz w:val="24"/>
          <w:szCs w:val="24"/>
        </w:rPr>
        <w:t>/2</w:t>
      </w:r>
      <w:r w:rsidR="00927088">
        <w:rPr>
          <w:rFonts w:cs="Arial"/>
          <w:b/>
          <w:color w:val="FF0000"/>
          <w:sz w:val="24"/>
          <w:szCs w:val="24"/>
        </w:rPr>
        <w:t>6</w:t>
      </w:r>
    </w:p>
    <w:p w:rsidR="009A2D9E" w:rsidRPr="00383927" w:rsidRDefault="009A2D9E" w:rsidP="009A2D9E">
      <w:pPr>
        <w:jc w:val="center"/>
        <w:rPr>
          <w:rFonts w:cs="Arial"/>
          <w:b/>
          <w:sz w:val="24"/>
          <w:szCs w:val="24"/>
        </w:rPr>
      </w:pPr>
      <w:r w:rsidRPr="00383927">
        <w:rPr>
          <w:rFonts w:cs="Arial"/>
          <w:b/>
          <w:sz w:val="24"/>
          <w:szCs w:val="24"/>
        </w:rPr>
        <w:t xml:space="preserve">Ministerio de Cultura </w:t>
      </w:r>
    </w:p>
    <w:p w:rsidR="009A2D9E" w:rsidRDefault="009A2D9E" w:rsidP="009A2D9E">
      <w:pPr>
        <w:jc w:val="center"/>
        <w:rPr>
          <w:rFonts w:cs="Arial"/>
          <w:b/>
          <w:szCs w:val="20"/>
        </w:rPr>
      </w:pPr>
    </w:p>
    <w:p w:rsidR="009A2D9E" w:rsidRPr="00927088" w:rsidRDefault="009A2D9E" w:rsidP="009A2D9E">
      <w:pPr>
        <w:jc w:val="center"/>
        <w:rPr>
          <w:rFonts w:cs="Arial"/>
          <w:b/>
          <w:sz w:val="22"/>
        </w:rPr>
      </w:pPr>
      <w:r w:rsidRPr="00927088">
        <w:rPr>
          <w:rFonts w:cs="Arial"/>
          <w:b/>
          <w:sz w:val="22"/>
        </w:rPr>
        <w:t>Ayudas para proyectos y actividades de difusión de salvaguarda del Patrimonio Cultural Inmaterial correspondientes al año 202</w:t>
      </w:r>
      <w:r w:rsidR="00927088" w:rsidRPr="00927088">
        <w:rPr>
          <w:rFonts w:cs="Arial"/>
          <w:b/>
          <w:sz w:val="22"/>
        </w:rPr>
        <w:t>6</w:t>
      </w:r>
      <w:r w:rsidRPr="00927088">
        <w:rPr>
          <w:rFonts w:cs="Arial"/>
          <w:b/>
          <w:sz w:val="22"/>
        </w:rPr>
        <w:t>.</w:t>
      </w:r>
    </w:p>
    <w:p w:rsidR="00F64BAA" w:rsidRPr="00D771E0" w:rsidRDefault="00F64BAA" w:rsidP="00F64BAA">
      <w:pPr>
        <w:jc w:val="center"/>
        <w:rPr>
          <w:rFonts w:cs="Arial"/>
          <w:b/>
          <w:color w:val="FF0000"/>
          <w:szCs w:val="20"/>
        </w:rPr>
      </w:pPr>
    </w:p>
    <w:p w:rsidR="00F64BAA" w:rsidRPr="00927088" w:rsidRDefault="00F64BAA" w:rsidP="00F64BAA">
      <w:pPr>
        <w:jc w:val="center"/>
        <w:rPr>
          <w:rFonts w:cs="Arial"/>
          <w:b/>
          <w:sz w:val="22"/>
        </w:rPr>
      </w:pPr>
      <w:r w:rsidRPr="00927088">
        <w:rPr>
          <w:rFonts w:cs="Arial"/>
          <w:b/>
          <w:sz w:val="22"/>
        </w:rPr>
        <w:t>Declaración de ayudas concurrentes</w:t>
      </w:r>
    </w:p>
    <w:p w:rsidR="00DE218F" w:rsidRPr="00D771E0" w:rsidRDefault="00DE218F" w:rsidP="00F64BAA">
      <w:pPr>
        <w:jc w:val="center"/>
        <w:rPr>
          <w:rFonts w:cs="Arial"/>
          <w:b/>
          <w:szCs w:val="20"/>
        </w:rPr>
      </w:pPr>
    </w:p>
    <w:p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D. / Dña. </w:t>
      </w:r>
      <w:r w:rsidR="00D76522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>
              <w:maxLength w:val="60"/>
            </w:textInput>
          </w:ffData>
        </w:fldChar>
      </w:r>
      <w:bookmarkStart w:id="0" w:name="Texto1"/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927088">
        <w:rPr>
          <w:rFonts w:cs="Arial"/>
          <w:b/>
          <w:szCs w:val="20"/>
        </w:rPr>
        <w:t> </w:t>
      </w:r>
      <w:r w:rsidR="00927088">
        <w:rPr>
          <w:rFonts w:cs="Arial"/>
          <w:b/>
          <w:szCs w:val="20"/>
        </w:rPr>
        <w:t> </w:t>
      </w:r>
      <w:r w:rsidR="00927088">
        <w:rPr>
          <w:rFonts w:cs="Arial"/>
          <w:b/>
          <w:szCs w:val="20"/>
        </w:rPr>
        <w:t> </w:t>
      </w:r>
      <w:r w:rsidR="00927088">
        <w:rPr>
          <w:rFonts w:cs="Arial"/>
          <w:b/>
          <w:szCs w:val="20"/>
        </w:rPr>
        <w:t> </w:t>
      </w:r>
      <w:r w:rsidR="00927088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  <w:bookmarkEnd w:id="0"/>
    </w:p>
    <w:p w:rsidR="00F64BAA" w:rsidRDefault="00F64BAA" w:rsidP="00F64BAA">
      <w:pPr>
        <w:jc w:val="both"/>
        <w:rPr>
          <w:rFonts w:cs="Arial"/>
          <w:szCs w:val="20"/>
        </w:rPr>
      </w:pPr>
    </w:p>
    <w:p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Con NIF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20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</w:p>
    <w:p w:rsidR="00F64BAA" w:rsidRDefault="00F64BAA" w:rsidP="00F64BAA">
      <w:pPr>
        <w:jc w:val="both"/>
        <w:rPr>
          <w:rFonts w:cs="Arial"/>
          <w:szCs w:val="20"/>
        </w:rPr>
      </w:pPr>
    </w:p>
    <w:p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En calidad de Investigador/a Principal de la solicitud titulada </w:t>
      </w:r>
      <w:r w:rsidR="00BD0FA3" w:rsidRPr="00BF5489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BD0FA3" w:rsidRPr="00BF5489">
        <w:rPr>
          <w:rFonts w:cs="Arial"/>
          <w:b/>
          <w:szCs w:val="20"/>
        </w:rPr>
        <w:instrText xml:space="preserve"> FORMTEXT </w:instrText>
      </w:r>
      <w:r w:rsidR="00BD0FA3" w:rsidRPr="00BF5489">
        <w:rPr>
          <w:rFonts w:cs="Arial"/>
          <w:b/>
          <w:szCs w:val="20"/>
        </w:rPr>
      </w:r>
      <w:r w:rsidR="00BD0FA3"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BD0FA3" w:rsidRPr="00BF5489">
        <w:rPr>
          <w:rFonts w:cs="Arial"/>
          <w:b/>
          <w:szCs w:val="20"/>
        </w:rPr>
        <w:fldChar w:fldCharType="end"/>
      </w:r>
      <w:r w:rsidR="00BD0FA3" w:rsidRPr="00BD0FA3">
        <w:rPr>
          <w:rFonts w:cs="Arial"/>
          <w:szCs w:val="20"/>
        </w:rPr>
        <w:t>,</w:t>
      </w:r>
    </w:p>
    <w:p w:rsidR="00F64BAA" w:rsidRDefault="00F64BAA" w:rsidP="00F64BAA">
      <w:pPr>
        <w:jc w:val="both"/>
        <w:rPr>
          <w:rFonts w:cs="Arial"/>
          <w:szCs w:val="20"/>
        </w:rPr>
      </w:pPr>
    </w:p>
    <w:p w:rsidR="00F64BAA" w:rsidRPr="00D771E0" w:rsidRDefault="00F64BAA" w:rsidP="00233DB5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Presentada al amparo de la </w:t>
      </w:r>
      <w:r w:rsidR="00383927">
        <w:rPr>
          <w:rFonts w:cs="Arial"/>
          <w:szCs w:val="20"/>
        </w:rPr>
        <w:t>Orden</w:t>
      </w:r>
      <w:r w:rsidR="00D22906">
        <w:rPr>
          <w:rFonts w:cs="Arial"/>
          <w:szCs w:val="20"/>
        </w:rPr>
        <w:t xml:space="preserve"> del Ministerio de Cultura de </w:t>
      </w:r>
      <w:r w:rsidR="00927088">
        <w:rPr>
          <w:rFonts w:cs="Arial"/>
          <w:szCs w:val="20"/>
        </w:rPr>
        <w:t>30</w:t>
      </w:r>
      <w:r w:rsidR="009451D6">
        <w:rPr>
          <w:rFonts w:cs="Arial"/>
          <w:szCs w:val="20"/>
        </w:rPr>
        <w:t xml:space="preserve"> </w:t>
      </w:r>
      <w:r w:rsidR="00D22906">
        <w:rPr>
          <w:rFonts w:cs="Arial"/>
          <w:szCs w:val="20"/>
        </w:rPr>
        <w:t xml:space="preserve">de </w:t>
      </w:r>
      <w:r w:rsidR="009451D6">
        <w:rPr>
          <w:rFonts w:cs="Arial"/>
          <w:szCs w:val="20"/>
        </w:rPr>
        <w:t>abril</w:t>
      </w:r>
      <w:r w:rsidR="00D22906">
        <w:rPr>
          <w:rFonts w:cs="Arial"/>
          <w:szCs w:val="20"/>
        </w:rPr>
        <w:t xml:space="preserve"> de 202</w:t>
      </w:r>
      <w:r w:rsidR="00927088">
        <w:rPr>
          <w:rFonts w:cs="Arial"/>
          <w:szCs w:val="20"/>
        </w:rPr>
        <w:t>6</w:t>
      </w:r>
      <w:r w:rsidR="00D22906">
        <w:rPr>
          <w:rFonts w:cs="Arial"/>
          <w:szCs w:val="20"/>
        </w:rPr>
        <w:t>, por la que se convocan ayudas, en régimen de concurrencia competitiva, para proyectos de salvaguarda del Patrimonio Cultural Inmaterial correspondientes al año 202</w:t>
      </w:r>
      <w:r w:rsidR="00927088">
        <w:rPr>
          <w:rFonts w:cs="Arial"/>
          <w:szCs w:val="20"/>
        </w:rPr>
        <w:t>6</w:t>
      </w:r>
      <w:r w:rsidR="00D22906">
        <w:rPr>
          <w:rFonts w:cs="Arial"/>
          <w:szCs w:val="20"/>
        </w:rPr>
        <w:t xml:space="preserve">, del Ministerio de Cultura </w:t>
      </w:r>
      <w:r w:rsidR="00CF6A68">
        <w:rPr>
          <w:rFonts w:cs="Arial"/>
          <w:szCs w:val="20"/>
        </w:rPr>
        <w:t xml:space="preserve">(BOE </w:t>
      </w:r>
      <w:r w:rsidR="00927088">
        <w:rPr>
          <w:rFonts w:cs="Arial"/>
          <w:szCs w:val="20"/>
        </w:rPr>
        <w:t>6</w:t>
      </w:r>
      <w:r w:rsidR="00CF6A68">
        <w:rPr>
          <w:rFonts w:cs="Arial"/>
          <w:szCs w:val="20"/>
        </w:rPr>
        <w:t>-</w:t>
      </w:r>
      <w:r w:rsidR="00927088">
        <w:rPr>
          <w:rFonts w:cs="Arial"/>
          <w:szCs w:val="20"/>
        </w:rPr>
        <w:t>5</w:t>
      </w:r>
      <w:r w:rsidR="00CF6A68">
        <w:rPr>
          <w:rFonts w:cs="Arial"/>
          <w:szCs w:val="20"/>
        </w:rPr>
        <w:t>-202</w:t>
      </w:r>
      <w:r w:rsidR="009451D6">
        <w:rPr>
          <w:rFonts w:cs="Arial"/>
          <w:szCs w:val="20"/>
        </w:rPr>
        <w:t>5</w:t>
      </w:r>
      <w:r w:rsidR="00CF6A68">
        <w:rPr>
          <w:rFonts w:cs="Arial"/>
          <w:szCs w:val="20"/>
        </w:rPr>
        <w:t>).</w:t>
      </w:r>
    </w:p>
    <w:p w:rsidR="00F64BAA" w:rsidRDefault="00F64BAA" w:rsidP="00F64BAA">
      <w:pPr>
        <w:jc w:val="both"/>
        <w:rPr>
          <w:rFonts w:cs="Arial"/>
          <w:b/>
          <w:szCs w:val="20"/>
        </w:rPr>
      </w:pPr>
    </w:p>
    <w:p w:rsidR="00F64BAA" w:rsidRPr="00D771E0" w:rsidRDefault="00F64BAA" w:rsidP="00F64BAA">
      <w:pPr>
        <w:jc w:val="both"/>
        <w:rPr>
          <w:rFonts w:cs="Arial"/>
          <w:b/>
          <w:szCs w:val="20"/>
        </w:rPr>
      </w:pPr>
      <w:r w:rsidRPr="00D771E0">
        <w:rPr>
          <w:rFonts w:cs="Arial"/>
          <w:b/>
          <w:szCs w:val="20"/>
        </w:rPr>
        <w:t>DECLARA:</w:t>
      </w:r>
    </w:p>
    <w:p w:rsidR="00040323" w:rsidRDefault="00040323" w:rsidP="00F64BAA">
      <w:pPr>
        <w:jc w:val="both"/>
        <w:rPr>
          <w:rFonts w:cs="Arial"/>
          <w:szCs w:val="20"/>
        </w:rPr>
      </w:pPr>
    </w:p>
    <w:p w:rsidR="00F64BAA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De acuerdo con lo establecido en el artículo 33 del Real Decreto 887/2006, de 21 de julio, por el que se aprueba el </w:t>
      </w:r>
      <w:hyperlink r:id="rId8" w:tgtFrame="_blank" w:history="1">
        <w:r w:rsidRPr="00A27440">
          <w:rPr>
            <w:rStyle w:val="Hipervnculo"/>
            <w:rFonts w:cs="Arial"/>
            <w:szCs w:val="20"/>
          </w:rPr>
          <w:t>Reglamento de la Ley 38/2003</w:t>
        </w:r>
      </w:hyperlink>
      <w:r w:rsidRPr="00D771E0">
        <w:rPr>
          <w:rFonts w:cs="Arial"/>
          <w:szCs w:val="20"/>
        </w:rPr>
        <w:t>, de 17 de nov</w:t>
      </w:r>
      <w:r w:rsidR="00A27440">
        <w:rPr>
          <w:rFonts w:cs="Arial"/>
          <w:szCs w:val="20"/>
        </w:rPr>
        <w:t>iembre, General de Subvenciones.</w:t>
      </w:r>
    </w:p>
    <w:p w:rsidR="00F64BAA" w:rsidRPr="00D771E0" w:rsidRDefault="00F64BAA" w:rsidP="00F64BAA">
      <w:pPr>
        <w:jc w:val="both"/>
        <w:rPr>
          <w:rFonts w:cs="Arial"/>
          <w:szCs w:val="20"/>
        </w:rPr>
      </w:pPr>
    </w:p>
    <w:bookmarkStart w:id="1" w:name="_GoBack"/>
    <w:p w:rsidR="00F64BAA" w:rsidRDefault="00BD0FA3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2" w:name="Casilla1"/>
      <w:r>
        <w:rPr>
          <w:rFonts w:cs="Arial"/>
          <w:szCs w:val="20"/>
        </w:rPr>
        <w:instrText xml:space="preserve"> FORMCHECKBOX </w:instrText>
      </w:r>
      <w:r w:rsidR="00927088">
        <w:rPr>
          <w:rFonts w:cs="Arial"/>
          <w:szCs w:val="20"/>
        </w:rPr>
      </w:r>
      <w:r w:rsidR="00927088">
        <w:rPr>
          <w:rFonts w:cs="Arial"/>
          <w:szCs w:val="20"/>
        </w:rPr>
        <w:fldChar w:fldCharType="separate"/>
      </w:r>
      <w:r>
        <w:rPr>
          <w:rFonts w:cs="Arial"/>
          <w:szCs w:val="20"/>
        </w:rPr>
        <w:fldChar w:fldCharType="end"/>
      </w:r>
      <w:bookmarkEnd w:id="2"/>
      <w:bookmarkEnd w:id="1"/>
      <w:r w:rsidR="00F64BAA" w:rsidRPr="00D771E0">
        <w:rPr>
          <w:rFonts w:cs="Arial"/>
          <w:szCs w:val="20"/>
        </w:rPr>
        <w:t xml:space="preserve">  no haber recibido subvenciones concurrentes</w:t>
      </w:r>
    </w:p>
    <w:p w:rsidR="00F64BAA" w:rsidRPr="00D771E0" w:rsidRDefault="00F64BAA" w:rsidP="00F64BAA">
      <w:pPr>
        <w:jc w:val="both"/>
        <w:rPr>
          <w:rFonts w:cs="Arial"/>
          <w:szCs w:val="20"/>
        </w:rPr>
      </w:pPr>
    </w:p>
    <w:p w:rsidR="00F64BAA" w:rsidRDefault="00BD0FA3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" w:name="Casilla2"/>
      <w:r>
        <w:rPr>
          <w:rFonts w:cs="Arial"/>
          <w:szCs w:val="20"/>
        </w:rPr>
        <w:instrText xml:space="preserve"> FORMCHECKBOX </w:instrText>
      </w:r>
      <w:r w:rsidR="00927088">
        <w:rPr>
          <w:rFonts w:cs="Arial"/>
          <w:szCs w:val="20"/>
        </w:rPr>
      </w:r>
      <w:r w:rsidR="00927088">
        <w:rPr>
          <w:rFonts w:cs="Arial"/>
          <w:szCs w:val="20"/>
        </w:rPr>
        <w:fldChar w:fldCharType="separate"/>
      </w:r>
      <w:r>
        <w:rPr>
          <w:rFonts w:cs="Arial"/>
          <w:szCs w:val="20"/>
        </w:rPr>
        <w:fldChar w:fldCharType="end"/>
      </w:r>
      <w:bookmarkEnd w:id="3"/>
      <w:r w:rsidR="00F64BAA" w:rsidRPr="00D771E0">
        <w:rPr>
          <w:rFonts w:cs="Arial"/>
          <w:szCs w:val="20"/>
        </w:rPr>
        <w:t xml:space="preserve">  haber recibido las siguientes subvenciones concurrentes:</w:t>
      </w:r>
    </w:p>
    <w:p w:rsidR="00BD0FA3" w:rsidRPr="00D771E0" w:rsidRDefault="00BD0FA3" w:rsidP="00F64BAA">
      <w:pPr>
        <w:jc w:val="both"/>
        <w:rPr>
          <w:rFonts w:cs="Arial"/>
          <w:szCs w:val="20"/>
        </w:rPr>
      </w:pPr>
    </w:p>
    <w:p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340FA4" w:rsidRDefault="00864BCB" w:rsidP="00864BCB">
      <w:pPr>
        <w:rPr>
          <w:rFonts w:cs="Arial"/>
          <w:szCs w:val="20"/>
        </w:rPr>
      </w:pPr>
      <w:r>
        <w:rPr>
          <w:rFonts w:cs="Arial"/>
          <w:szCs w:val="20"/>
        </w:rPr>
        <w:t>*</w:t>
      </w:r>
      <w:r w:rsidRPr="00864BCB">
        <w:rPr>
          <w:rFonts w:cs="Arial"/>
          <w:szCs w:val="20"/>
        </w:rPr>
        <w:t xml:space="preserve"> Entidad convocante de la ayuda o subvención</w:t>
      </w:r>
      <w:r>
        <w:rPr>
          <w:rFonts w:cs="Arial"/>
          <w:szCs w:val="20"/>
        </w:rPr>
        <w:t>,</w:t>
      </w:r>
      <w:r w:rsidRPr="00864BCB">
        <w:rPr>
          <w:rFonts w:cs="Arial"/>
          <w:szCs w:val="20"/>
        </w:rPr>
        <w:t xml:space="preserve"> Años</w:t>
      </w:r>
      <w:r>
        <w:rPr>
          <w:rFonts w:cs="Arial"/>
          <w:szCs w:val="20"/>
        </w:rPr>
        <w:t xml:space="preserve">, </w:t>
      </w:r>
      <w:r w:rsidRPr="00864BCB">
        <w:rPr>
          <w:rFonts w:cs="Arial"/>
          <w:szCs w:val="20"/>
        </w:rPr>
        <w:t>Ayudas Concedidas o en trámite</w:t>
      </w:r>
      <w:r>
        <w:rPr>
          <w:rFonts w:cs="Arial"/>
          <w:szCs w:val="20"/>
        </w:rPr>
        <w:t xml:space="preserve"> e </w:t>
      </w:r>
      <w:r w:rsidRPr="00864BCB">
        <w:rPr>
          <w:rFonts w:cs="Arial"/>
          <w:szCs w:val="20"/>
        </w:rPr>
        <w:t>Importe</w:t>
      </w:r>
      <w:r>
        <w:rPr>
          <w:rFonts w:cs="Arial"/>
          <w:szCs w:val="20"/>
        </w:rPr>
        <w:t xml:space="preserve"> de cada una de las subvenciones.</w:t>
      </w:r>
    </w:p>
    <w:p w:rsidR="00864BCB" w:rsidRDefault="00864BCB" w:rsidP="00F64BAA">
      <w:pPr>
        <w:jc w:val="center"/>
        <w:rPr>
          <w:rFonts w:cs="Arial"/>
          <w:szCs w:val="20"/>
        </w:rPr>
      </w:pPr>
    </w:p>
    <w:p w:rsidR="00F64BAA" w:rsidRDefault="00F64BAA" w:rsidP="00F64BAA">
      <w:pPr>
        <w:jc w:val="center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Madrid,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  <w:r w:rsidR="00BD0FA3">
        <w:rPr>
          <w:rFonts w:cs="Arial"/>
          <w:b/>
          <w:szCs w:val="20"/>
        </w:rPr>
        <w:t xml:space="preserve"> </w:t>
      </w:r>
      <w:r w:rsidRPr="00D771E0">
        <w:rPr>
          <w:rFonts w:cs="Arial"/>
          <w:szCs w:val="20"/>
        </w:rPr>
        <w:t xml:space="preserve">de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15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  <w:r w:rsidRPr="00D771E0">
        <w:rPr>
          <w:rFonts w:cs="Arial"/>
          <w:szCs w:val="20"/>
        </w:rPr>
        <w:t xml:space="preserve"> de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4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  <w:r w:rsidRPr="00D771E0">
        <w:rPr>
          <w:rFonts w:cs="Arial"/>
          <w:szCs w:val="20"/>
        </w:rPr>
        <w:br/>
        <w:t>EL/LA INVESTIGADOR/A PRINCIPAL</w:t>
      </w:r>
      <w:r w:rsidRPr="00D771E0">
        <w:rPr>
          <w:rFonts w:cs="Arial"/>
          <w:szCs w:val="20"/>
        </w:rPr>
        <w:br/>
        <w:t>Firma</w:t>
      </w:r>
    </w:p>
    <w:p w:rsidR="00AA5B94" w:rsidRDefault="00AA5B94" w:rsidP="00F64BAA">
      <w:pPr>
        <w:jc w:val="center"/>
        <w:rPr>
          <w:rFonts w:cs="Arial"/>
          <w:szCs w:val="20"/>
        </w:rPr>
      </w:pPr>
    </w:p>
    <w:p w:rsidR="00040323" w:rsidRDefault="00040323" w:rsidP="00F64BAA">
      <w:pPr>
        <w:jc w:val="center"/>
        <w:rPr>
          <w:rFonts w:cs="Arial"/>
          <w:szCs w:val="20"/>
        </w:rPr>
      </w:pPr>
    </w:p>
    <w:p w:rsidR="00040323" w:rsidRPr="00D771E0" w:rsidRDefault="00040323" w:rsidP="00F64BAA">
      <w:pPr>
        <w:jc w:val="center"/>
        <w:rPr>
          <w:rFonts w:cs="Arial"/>
          <w:szCs w:val="20"/>
        </w:rPr>
      </w:pPr>
    </w:p>
    <w:p w:rsidR="00F64BAA" w:rsidRPr="00D771E0" w:rsidRDefault="00F64BAA" w:rsidP="00F64BAA">
      <w:pPr>
        <w:jc w:val="center"/>
        <w:rPr>
          <w:rFonts w:cs="Arial"/>
          <w:szCs w:val="20"/>
        </w:rPr>
      </w:pPr>
    </w:p>
    <w:p w:rsidR="00F64BAA" w:rsidRDefault="00F64BAA" w:rsidP="00F64BAA">
      <w:pPr>
        <w:jc w:val="center"/>
        <w:rPr>
          <w:rFonts w:cs="Arial"/>
          <w:b/>
          <w:szCs w:val="20"/>
        </w:rPr>
      </w:pPr>
      <w:r w:rsidRPr="00D771E0">
        <w:rPr>
          <w:rFonts w:cs="Arial"/>
          <w:szCs w:val="20"/>
        </w:rPr>
        <w:t xml:space="preserve">Fdo.: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</w:p>
    <w:p w:rsidR="00AA5B94" w:rsidRPr="004857AB" w:rsidRDefault="00AA5B94" w:rsidP="00AA5B94">
      <w:pPr>
        <w:jc w:val="center"/>
        <w:rPr>
          <w:rStyle w:val="Hipervnculo"/>
        </w:rPr>
      </w:pPr>
      <w:r>
        <w:fldChar w:fldCharType="begin"/>
      </w:r>
      <w:r>
        <w:instrText xml:space="preserve"> HYPERLINK "https://www.ucm.es/data/cont/docs/3-2018-05-23-Info-Adic-Tratamiento-Investigaci%C3%B3n.pdf" </w:instrText>
      </w:r>
      <w:r>
        <w:fldChar w:fldCharType="separate"/>
      </w:r>
      <w:r w:rsidRPr="004857AB">
        <w:rPr>
          <w:rStyle w:val="Hipervnculo"/>
        </w:rPr>
        <w:t xml:space="preserve">Al firmar declaro haber leído y aceptado la </w:t>
      </w:r>
    </w:p>
    <w:p w:rsidR="00AA5B94" w:rsidRDefault="00AA5B94" w:rsidP="00AA5B94">
      <w:pPr>
        <w:jc w:val="center"/>
        <w:rPr>
          <w:rFonts w:cs="Arial"/>
          <w:szCs w:val="20"/>
        </w:rPr>
      </w:pPr>
      <w:r w:rsidRPr="004857AB">
        <w:rPr>
          <w:rStyle w:val="Hipervnculo"/>
        </w:rPr>
        <w:t>cláusula de protección de datos al pie indicada</w:t>
      </w:r>
      <w:r>
        <w:fldChar w:fldCharType="end"/>
      </w:r>
    </w:p>
    <w:p w:rsidR="00BF5489" w:rsidRDefault="00BF5489" w:rsidP="00F64BAA">
      <w:pPr>
        <w:jc w:val="center"/>
        <w:rPr>
          <w:rFonts w:cs="Arial"/>
          <w:szCs w:val="20"/>
        </w:rPr>
      </w:pPr>
    </w:p>
    <w:p w:rsidR="001E56BB" w:rsidRDefault="001E56BB" w:rsidP="00F64BAA">
      <w:pPr>
        <w:jc w:val="center"/>
        <w:rPr>
          <w:rFonts w:cs="Arial"/>
          <w:szCs w:val="20"/>
        </w:rPr>
      </w:pPr>
    </w:p>
    <w:sectPr w:rsidR="001E56BB" w:rsidSect="00267C34">
      <w:headerReference w:type="default" r:id="rId9"/>
      <w:footerReference w:type="default" r:id="rId10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76F66" w:rsidRDefault="00576F66" w:rsidP="00B838FB">
      <w:r>
        <w:separator/>
      </w:r>
    </w:p>
  </w:endnote>
  <w:endnote w:type="continuationSeparator" w:id="0">
    <w:p w:rsidR="00576F66" w:rsidRDefault="00576F66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342C" w:rsidRDefault="009C342C" w:rsidP="009C342C"/>
  <w:tbl>
    <w:tblPr>
      <w:tblW w:w="8505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57" w:type="dxa"/>
        <w:bottom w:w="57" w:type="dxa"/>
      </w:tblCellMar>
      <w:tblLook w:val="04A0" w:firstRow="1" w:lastRow="0" w:firstColumn="1" w:lastColumn="0" w:noHBand="0" w:noVBand="1"/>
    </w:tblPr>
    <w:tblGrid>
      <w:gridCol w:w="8505"/>
    </w:tblGrid>
    <w:tr w:rsidR="009C342C" w:rsidRPr="00242C5E" w:rsidTr="009C342C">
      <w:trPr>
        <w:trHeight w:val="1036"/>
      </w:trPr>
      <w:tc>
        <w:tcPr>
          <w:tcW w:w="8505" w:type="dxa"/>
          <w:shd w:val="clear" w:color="auto" w:fill="auto"/>
        </w:tcPr>
        <w:p w:rsidR="009C342C" w:rsidRPr="00242C5E" w:rsidRDefault="009C342C" w:rsidP="009C342C">
          <w:pPr>
            <w:rPr>
              <w:rFonts w:eastAsia="Calibri" w:cs="Arial"/>
              <w:b/>
              <w:sz w:val="14"/>
              <w:szCs w:val="14"/>
            </w:rPr>
          </w:pPr>
          <w:r w:rsidRPr="00242C5E">
            <w:rPr>
              <w:rFonts w:eastAsia="Calibri" w:cs="Arial"/>
              <w:b/>
              <w:sz w:val="14"/>
              <w:szCs w:val="14"/>
            </w:rPr>
            <w:t>Información básica de protección de datos del tratamiento: Investigación</w:t>
          </w:r>
        </w:p>
        <w:p w:rsidR="009C342C" w:rsidRPr="00242C5E" w:rsidRDefault="009C342C" w:rsidP="009C342C">
          <w:pPr>
            <w:tabs>
              <w:tab w:val="left" w:pos="5485"/>
            </w:tabs>
            <w:rPr>
              <w:rFonts w:eastAsia="Calibri" w:cs="Arial"/>
              <w:sz w:val="14"/>
              <w:szCs w:val="14"/>
            </w:rPr>
          </w:pPr>
          <w:r w:rsidRPr="00242C5E">
            <w:rPr>
              <w:rFonts w:eastAsia="Calibri" w:cs="Arial"/>
              <w:b/>
              <w:sz w:val="14"/>
              <w:szCs w:val="14"/>
            </w:rPr>
            <w:t>Responsable</w:t>
          </w:r>
          <w:r>
            <w:rPr>
              <w:rFonts w:eastAsia="Calibri" w:cs="Arial"/>
              <w:b/>
              <w:sz w:val="14"/>
              <w:szCs w:val="14"/>
            </w:rPr>
            <w:t xml:space="preserve"> </w:t>
          </w:r>
          <w:r w:rsidRPr="00242C5E">
            <w:rPr>
              <w:rFonts w:eastAsia="Calibri" w:cs="Arial"/>
              <w:b/>
              <w:sz w:val="14"/>
              <w:szCs w:val="14"/>
            </w:rPr>
            <w:t xml:space="preserve"> </w:t>
          </w:r>
          <w:r w:rsidRPr="00242C5E">
            <w:rPr>
              <w:rFonts w:eastAsia="Calibri" w:cs="Arial"/>
              <w:sz w:val="14"/>
              <w:szCs w:val="14"/>
            </w:rPr>
            <w:t>Vicerrectorado d</w:t>
          </w:r>
          <w:r>
            <w:rPr>
              <w:rFonts w:eastAsia="Calibri" w:cs="Arial"/>
              <w:sz w:val="14"/>
              <w:szCs w:val="14"/>
            </w:rPr>
            <w:t xml:space="preserve">e Investigación y Transferencia </w:t>
          </w:r>
        </w:p>
        <w:p w:rsidR="009C342C" w:rsidRPr="00242C5E" w:rsidRDefault="009C342C" w:rsidP="009C342C">
          <w:pPr>
            <w:tabs>
              <w:tab w:val="left" w:pos="7100"/>
            </w:tabs>
            <w:rPr>
              <w:rFonts w:eastAsia="Calibri" w:cs="Arial"/>
              <w:sz w:val="14"/>
              <w:szCs w:val="14"/>
            </w:rPr>
          </w:pPr>
          <w:r w:rsidRPr="00242C5E">
            <w:rPr>
              <w:rFonts w:eastAsia="Calibri" w:cs="Arial"/>
              <w:b/>
              <w:sz w:val="14"/>
              <w:szCs w:val="14"/>
            </w:rPr>
            <w:t>Finalidad</w:t>
          </w:r>
          <w:r>
            <w:rPr>
              <w:rFonts w:eastAsia="Calibri" w:cs="Arial"/>
              <w:b/>
              <w:sz w:val="14"/>
              <w:szCs w:val="14"/>
            </w:rPr>
            <w:t xml:space="preserve">  </w:t>
          </w:r>
          <w:r w:rsidRPr="00242C5E">
            <w:rPr>
              <w:rFonts w:eastAsia="Calibri" w:cs="Arial"/>
              <w:sz w:val="14"/>
              <w:szCs w:val="14"/>
            </w:rPr>
            <w:t xml:space="preserve">Ayudas y acciones para desarrollo de la investigación Científica </w:t>
          </w:r>
          <w:r>
            <w:rPr>
              <w:rFonts w:eastAsia="Calibri" w:cs="Arial"/>
              <w:sz w:val="14"/>
              <w:szCs w:val="14"/>
            </w:rPr>
            <w:tab/>
          </w:r>
        </w:p>
        <w:p w:rsidR="009C342C" w:rsidRPr="00242C5E" w:rsidRDefault="009C342C" w:rsidP="009C342C">
          <w:pPr>
            <w:rPr>
              <w:rFonts w:eastAsia="Calibri" w:cs="Arial"/>
              <w:sz w:val="14"/>
              <w:szCs w:val="14"/>
            </w:rPr>
          </w:pPr>
          <w:r w:rsidRPr="00242C5E">
            <w:rPr>
              <w:rFonts w:eastAsia="Calibri" w:cs="Arial"/>
              <w:b/>
              <w:sz w:val="14"/>
              <w:szCs w:val="14"/>
            </w:rPr>
            <w:t xml:space="preserve">Legitimación  </w:t>
          </w:r>
          <w:r w:rsidRPr="00242C5E">
            <w:rPr>
              <w:rFonts w:eastAsia="Calibri" w:cs="Arial"/>
              <w:sz w:val="14"/>
              <w:szCs w:val="14"/>
            </w:rPr>
            <w:t xml:space="preserve">Cumplimiento de una obligación legal; Misión en interés público </w:t>
          </w:r>
        </w:p>
        <w:p w:rsidR="009C342C" w:rsidRPr="00242C5E" w:rsidRDefault="009C342C" w:rsidP="009C342C">
          <w:pPr>
            <w:rPr>
              <w:rFonts w:eastAsia="Calibri" w:cs="Arial"/>
              <w:sz w:val="14"/>
              <w:szCs w:val="14"/>
            </w:rPr>
          </w:pPr>
          <w:r w:rsidRPr="00242C5E">
            <w:rPr>
              <w:rFonts w:eastAsia="Calibri" w:cs="Arial"/>
              <w:b/>
              <w:sz w:val="14"/>
              <w:szCs w:val="14"/>
            </w:rPr>
            <w:t xml:space="preserve">Destinatarios  </w:t>
          </w:r>
          <w:r w:rsidRPr="00242C5E">
            <w:rPr>
              <w:rFonts w:eastAsia="Calibri" w:cs="Arial"/>
              <w:sz w:val="14"/>
              <w:szCs w:val="14"/>
            </w:rPr>
            <w:t xml:space="preserve">Se prevén cesiones </w:t>
          </w:r>
        </w:p>
        <w:p w:rsidR="009C342C" w:rsidRPr="00242C5E" w:rsidRDefault="009C342C" w:rsidP="009C342C">
          <w:pPr>
            <w:rPr>
              <w:rFonts w:eastAsia="Calibri" w:cs="Arial"/>
              <w:sz w:val="14"/>
              <w:szCs w:val="14"/>
            </w:rPr>
          </w:pPr>
          <w:r w:rsidRPr="00242C5E">
            <w:rPr>
              <w:rFonts w:eastAsia="Calibri" w:cs="Arial"/>
              <w:b/>
              <w:sz w:val="14"/>
              <w:szCs w:val="14"/>
            </w:rPr>
            <w:t>Derechos</w:t>
          </w:r>
          <w:r>
            <w:rPr>
              <w:rFonts w:eastAsia="Calibri" w:cs="Arial"/>
              <w:b/>
              <w:sz w:val="14"/>
              <w:szCs w:val="14"/>
            </w:rPr>
            <w:t xml:space="preserve"> </w:t>
          </w:r>
          <w:r w:rsidRPr="00242C5E">
            <w:rPr>
              <w:rFonts w:eastAsia="Calibri" w:cs="Arial"/>
              <w:b/>
              <w:sz w:val="14"/>
              <w:szCs w:val="14"/>
            </w:rPr>
            <w:t xml:space="preserve"> </w:t>
          </w:r>
          <w:r w:rsidRPr="00242C5E">
            <w:rPr>
              <w:rFonts w:eastAsia="Calibri" w:cs="Arial"/>
              <w:sz w:val="14"/>
              <w:szCs w:val="14"/>
            </w:rPr>
            <w:t xml:space="preserve">Acceder y rectificar los datos, así como otros derechos, explicados en la información adicional </w:t>
          </w:r>
        </w:p>
        <w:p w:rsidR="009C342C" w:rsidRPr="0017289A" w:rsidRDefault="009C342C" w:rsidP="009C342C">
          <w:pPr>
            <w:rPr>
              <w:rFonts w:eastAsia="Calibri" w:cs="Arial"/>
              <w:sz w:val="13"/>
              <w:szCs w:val="13"/>
            </w:rPr>
          </w:pPr>
          <w:r w:rsidRPr="0017289A">
            <w:rPr>
              <w:rFonts w:eastAsia="Calibri" w:cs="Arial"/>
              <w:b/>
              <w:sz w:val="13"/>
              <w:szCs w:val="13"/>
            </w:rPr>
            <w:t xml:space="preserve">Infor. adicional  </w:t>
          </w:r>
          <w:r w:rsidRPr="0017289A">
            <w:rPr>
              <w:rFonts w:eastAsia="Calibri" w:cs="Arial"/>
              <w:sz w:val="13"/>
              <w:szCs w:val="13"/>
            </w:rPr>
            <w:t xml:space="preserve">Puede consultarla con detalle en: </w:t>
          </w:r>
          <w:hyperlink r:id="rId1" w:tgtFrame="_blank" w:history="1">
            <w:r w:rsidRPr="0017289A">
              <w:rPr>
                <w:rStyle w:val="Hipervnculo"/>
                <w:rFonts w:eastAsia="Calibri" w:cs="Arial"/>
                <w:sz w:val="13"/>
                <w:szCs w:val="13"/>
              </w:rPr>
              <w:t>https://www.ucm.es/data/cont/docs/3-2018-05-23-Info-Adic-Tratamiento-Investigación.pdf</w:t>
            </w:r>
          </w:hyperlink>
        </w:p>
      </w:tc>
    </w:tr>
  </w:tbl>
  <w:p w:rsidR="009C342C" w:rsidRPr="00646B37" w:rsidRDefault="009C342C" w:rsidP="009C342C">
    <w:pPr>
      <w:pStyle w:val="Piedepgina"/>
    </w:pPr>
  </w:p>
  <w:p w:rsidR="004F5DAE" w:rsidRPr="009A6306" w:rsidRDefault="009C342C" w:rsidP="009A6306">
    <w:pPr>
      <w:pStyle w:val="Piedepgina"/>
    </w:pPr>
    <w:r w:rsidRPr="009E5DFC">
      <w:rPr>
        <w:sz w:val="16"/>
        <w:szCs w:val="16"/>
      </w:rPr>
      <w:t>SR</w:t>
    </w:r>
    <w:r>
      <w:rPr>
        <w:sz w:val="16"/>
        <w:szCs w:val="16"/>
      </w:rPr>
      <w:t>A</w:t>
    </w:r>
    <w:r w:rsidRPr="009E5DFC">
      <w:rPr>
        <w:sz w:val="16"/>
        <w:szCs w:val="16"/>
      </w:rPr>
      <w:t>. VICERRECTOR</w:t>
    </w:r>
    <w:r>
      <w:rPr>
        <w:sz w:val="16"/>
        <w:szCs w:val="16"/>
      </w:rPr>
      <w:t>A</w:t>
    </w:r>
    <w:r w:rsidRPr="009E5DFC">
      <w:rPr>
        <w:sz w:val="16"/>
        <w:szCs w:val="16"/>
      </w:rPr>
      <w:t xml:space="preserve"> DE </w:t>
    </w:r>
    <w:r>
      <w:rPr>
        <w:sz w:val="16"/>
        <w:szCs w:val="16"/>
      </w:rPr>
      <w:t>INVESTIGACIÓN Y TRANSFERENCIA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76F66" w:rsidRDefault="00576F66" w:rsidP="00B838FB">
      <w:r>
        <w:separator/>
      </w:r>
    </w:p>
  </w:footnote>
  <w:footnote w:type="continuationSeparator" w:id="0">
    <w:p w:rsidR="00576F66" w:rsidRDefault="00576F66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17927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331"/>
      <w:gridCol w:w="9327"/>
      <w:gridCol w:w="4269"/>
    </w:tblGrid>
    <w:tr w:rsidR="009C342C" w:rsidRPr="004905D8" w:rsidTr="00050DFD">
      <w:trPr>
        <w:trHeight w:val="426"/>
        <w:jc w:val="center"/>
      </w:trPr>
      <w:tc>
        <w:tcPr>
          <w:tcW w:w="4498" w:type="dxa"/>
          <w:vAlign w:val="center"/>
        </w:tcPr>
        <w:p w:rsidR="009C342C" w:rsidRDefault="009C342C" w:rsidP="009C342C">
          <w:pPr>
            <w:pStyle w:val="Encabezado"/>
          </w:pPr>
        </w:p>
      </w:tc>
      <w:tc>
        <w:tcPr>
          <w:tcW w:w="8996" w:type="dxa"/>
          <w:vAlign w:val="center"/>
        </w:tcPr>
        <w:tbl>
          <w:tblPr>
            <w:tblStyle w:val="Tablaconcuadrcula"/>
            <w:tblW w:w="8931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8889"/>
            <w:gridCol w:w="222"/>
          </w:tblGrid>
          <w:tr w:rsidR="009C342C" w:rsidRPr="004905D8" w:rsidTr="00781519">
            <w:tc>
              <w:tcPr>
                <w:tcW w:w="4498" w:type="dxa"/>
                <w:vAlign w:val="center"/>
              </w:tcPr>
              <w:tbl>
                <w:tblPr>
                  <w:tblW w:w="8673" w:type="dxa"/>
                  <w:tblLook w:val="04A0" w:firstRow="1" w:lastRow="0" w:firstColumn="1" w:lastColumn="0" w:noHBand="0" w:noVBand="1"/>
                </w:tblPr>
                <w:tblGrid>
                  <w:gridCol w:w="1386"/>
                  <w:gridCol w:w="7287"/>
                </w:tblGrid>
                <w:tr w:rsidR="009C342C" w:rsidTr="00781519">
                  <w:trPr>
                    <w:trHeight w:val="1275"/>
                  </w:trPr>
                  <w:tc>
                    <w:tcPr>
                      <w:tcW w:w="1104" w:type="dxa"/>
                      <w:shd w:val="clear" w:color="auto" w:fill="auto"/>
                    </w:tcPr>
                    <w:p w:rsidR="009C342C" w:rsidRPr="00FF4E1C" w:rsidRDefault="009C342C" w:rsidP="009C342C">
                      <w:pPr>
                        <w:pStyle w:val="Encabezado"/>
                        <w:jc w:val="both"/>
                        <w:rPr>
                          <w:rFonts w:ascii="Calibri" w:eastAsia="Calibri" w:hAnsi="Calibri"/>
                          <w:sz w:val="22"/>
                        </w:rPr>
                      </w:pPr>
                      <w:r w:rsidRPr="00FF4E1C">
                        <w:rPr>
                          <w:rFonts w:ascii="Calibri" w:eastAsia="Calibri" w:hAnsi="Calibri"/>
                          <w:noProof/>
                          <w:sz w:val="22"/>
                          <w:lang w:eastAsia="es-ES"/>
                        </w:rPr>
                        <w:drawing>
                          <wp:inline distT="0" distB="0" distL="0" distR="0" wp14:anchorId="65736BDA" wp14:editId="17FD69A8">
                            <wp:extent cx="742950" cy="876300"/>
                            <wp:effectExtent l="0" t="0" r="0" b="0"/>
                            <wp:docPr id="3" name="Imagen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n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42950" cy="8763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c>
                  <w:tc>
                    <w:tcPr>
                      <w:tcW w:w="7569" w:type="dxa"/>
                      <w:shd w:val="clear" w:color="auto" w:fill="auto"/>
                      <w:vAlign w:val="center"/>
                    </w:tcPr>
                    <w:p w:rsidR="009C342C" w:rsidRDefault="009C342C" w:rsidP="009C342C">
                      <w:pPr>
                        <w:pStyle w:val="Encabezado"/>
                        <w:jc w:val="right"/>
                        <w:rPr>
                          <w:rFonts w:eastAsia="Calibri" w:cs="Arial"/>
                          <w:b/>
                          <w:sz w:val="18"/>
                          <w:szCs w:val="18"/>
                        </w:rPr>
                      </w:pPr>
                      <w:r w:rsidRPr="00FF4E1C">
                        <w:rPr>
                          <w:rFonts w:eastAsia="Calibri" w:cs="Arial"/>
                          <w:b/>
                          <w:sz w:val="18"/>
                          <w:szCs w:val="18"/>
                        </w:rPr>
                        <w:t>Servicio de Investigación</w:t>
                      </w:r>
                    </w:p>
                    <w:p w:rsidR="009C342C" w:rsidRPr="00F767E8" w:rsidRDefault="009C342C" w:rsidP="009C342C">
                      <w:pPr>
                        <w:pStyle w:val="Encabezado"/>
                        <w:jc w:val="right"/>
                        <w:rPr>
                          <w:rFonts w:eastAsia="Calibri" w:cs="Arial"/>
                          <w:sz w:val="18"/>
                          <w:szCs w:val="18"/>
                        </w:rPr>
                      </w:pPr>
                      <w:r w:rsidRPr="009C342C">
                        <w:rPr>
                          <w:rFonts w:eastAsia="Calibri" w:cs="Arial"/>
                          <w:sz w:val="18"/>
                          <w:szCs w:val="18"/>
                        </w:rPr>
                        <w:t>Sección de Proyectos</w:t>
                      </w:r>
                    </w:p>
                    <w:p w:rsidR="009C342C" w:rsidRPr="00FF4E1C" w:rsidRDefault="009C342C" w:rsidP="009C342C">
                      <w:pPr>
                        <w:pStyle w:val="Encabezado"/>
                        <w:jc w:val="right"/>
                        <w:rPr>
                          <w:rFonts w:eastAsia="Calibri" w:cs="Arial"/>
                          <w:sz w:val="18"/>
                          <w:szCs w:val="18"/>
                        </w:rPr>
                      </w:pPr>
                      <w:r w:rsidRPr="00FF4E1C">
                        <w:rPr>
                          <w:rFonts w:eastAsia="Calibri" w:cs="Arial"/>
                          <w:sz w:val="18"/>
                          <w:szCs w:val="18"/>
                        </w:rPr>
                        <w:t>GEISER: Unidad Tramitadora U01000294</w:t>
                      </w:r>
                    </w:p>
                    <w:p w:rsidR="009C342C" w:rsidRPr="00FF4E1C" w:rsidRDefault="00927088" w:rsidP="009C342C">
                      <w:pPr>
                        <w:pStyle w:val="Encabezado"/>
                        <w:jc w:val="right"/>
                        <w:rPr>
                          <w:rFonts w:ascii="Calibri" w:eastAsia="Calibri" w:hAnsi="Calibri"/>
                          <w:sz w:val="22"/>
                        </w:rPr>
                      </w:pPr>
                      <w:hyperlink r:id="rId2" w:history="1">
                        <w:r w:rsidR="009C342C" w:rsidRPr="00FF4E1C">
                          <w:rPr>
                            <w:rStyle w:val="Hipervnculo"/>
                            <w:rFonts w:eastAsia="Calibri" w:cs="Arial"/>
                            <w:sz w:val="18"/>
                            <w:szCs w:val="18"/>
                          </w:rPr>
                          <w:t>http://www.ucm.es/directorio-servicio-investigacion</w:t>
                        </w:r>
                      </w:hyperlink>
                      <w:r w:rsidR="009C342C" w:rsidRPr="00FF4E1C">
                        <w:rPr>
                          <w:rFonts w:ascii="Calibri" w:eastAsia="Calibri" w:hAnsi="Calibri"/>
                          <w:sz w:val="22"/>
                        </w:rPr>
                        <w:t xml:space="preserve"> </w:t>
                      </w:r>
                    </w:p>
                  </w:tc>
                </w:tr>
              </w:tbl>
              <w:p w:rsidR="009C342C" w:rsidRDefault="009C342C" w:rsidP="009C342C">
                <w:pPr>
                  <w:pStyle w:val="Encabezado"/>
                </w:pPr>
              </w:p>
            </w:tc>
            <w:tc>
              <w:tcPr>
                <w:tcW w:w="4433" w:type="dxa"/>
                <w:vAlign w:val="center"/>
              </w:tcPr>
              <w:p w:rsidR="009C342C" w:rsidRPr="004905D8" w:rsidRDefault="009C342C" w:rsidP="009C342C">
                <w:pPr>
                  <w:pStyle w:val="Encabezado"/>
                  <w:jc w:val="right"/>
                  <w:rPr>
                    <w:sz w:val="16"/>
                    <w:szCs w:val="16"/>
                  </w:rPr>
                </w:pPr>
              </w:p>
            </w:tc>
          </w:tr>
        </w:tbl>
        <w:p w:rsidR="009C342C" w:rsidRDefault="009C342C" w:rsidP="009C342C">
          <w:pPr>
            <w:pStyle w:val="Encabezado"/>
          </w:pPr>
        </w:p>
      </w:tc>
      <w:tc>
        <w:tcPr>
          <w:tcW w:w="4433" w:type="dxa"/>
          <w:vAlign w:val="center"/>
        </w:tcPr>
        <w:p w:rsidR="009C342C" w:rsidRPr="004905D8" w:rsidRDefault="009C342C" w:rsidP="009C342C">
          <w:pPr>
            <w:pStyle w:val="Encabezado"/>
            <w:jc w:val="right"/>
            <w:rPr>
              <w:sz w:val="16"/>
              <w:szCs w:val="16"/>
            </w:rPr>
          </w:pPr>
        </w:p>
      </w:tc>
    </w:tr>
  </w:tbl>
  <w:p w:rsidR="004F5DAE" w:rsidRPr="000F46BA" w:rsidRDefault="004F5DAE" w:rsidP="002259D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7390E"/>
    <w:multiLevelType w:val="hybridMultilevel"/>
    <w:tmpl w:val="071E46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TIGvLwZ9NCs8N27JGR6V3nAotrpCduA2mzuvqTxK3rvNn9P/CORs8QnrNz4/XQZiJ2iwZh7uXxmmg+yJpxXAEA==" w:salt="9pAptbKhmx1XCJ/U5lE0lw==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409E"/>
    <w:rsid w:val="0002527D"/>
    <w:rsid w:val="00040323"/>
    <w:rsid w:val="00060085"/>
    <w:rsid w:val="0007243B"/>
    <w:rsid w:val="00082B03"/>
    <w:rsid w:val="000A3BAB"/>
    <w:rsid w:val="000C2BD4"/>
    <w:rsid w:val="000C6181"/>
    <w:rsid w:val="000C69A0"/>
    <w:rsid w:val="000D206D"/>
    <w:rsid w:val="000F46BA"/>
    <w:rsid w:val="000F49FC"/>
    <w:rsid w:val="000F5117"/>
    <w:rsid w:val="000F5F3D"/>
    <w:rsid w:val="00110F24"/>
    <w:rsid w:val="001248FC"/>
    <w:rsid w:val="00131FDB"/>
    <w:rsid w:val="00154F32"/>
    <w:rsid w:val="00155B29"/>
    <w:rsid w:val="001804F9"/>
    <w:rsid w:val="001A3AE2"/>
    <w:rsid w:val="001B187C"/>
    <w:rsid w:val="001C3813"/>
    <w:rsid w:val="001E1ECF"/>
    <w:rsid w:val="001E56BB"/>
    <w:rsid w:val="001E631A"/>
    <w:rsid w:val="001E6DFC"/>
    <w:rsid w:val="001E7585"/>
    <w:rsid w:val="00212A13"/>
    <w:rsid w:val="002259D5"/>
    <w:rsid w:val="00230B9D"/>
    <w:rsid w:val="00233DB5"/>
    <w:rsid w:val="0024409E"/>
    <w:rsid w:val="002450B1"/>
    <w:rsid w:val="0024751A"/>
    <w:rsid w:val="0025484D"/>
    <w:rsid w:val="00267C34"/>
    <w:rsid w:val="00271099"/>
    <w:rsid w:val="00274105"/>
    <w:rsid w:val="002A6834"/>
    <w:rsid w:val="0030555A"/>
    <w:rsid w:val="00321145"/>
    <w:rsid w:val="00331F56"/>
    <w:rsid w:val="00340FA4"/>
    <w:rsid w:val="00341119"/>
    <w:rsid w:val="003446F6"/>
    <w:rsid w:val="00361989"/>
    <w:rsid w:val="0036524E"/>
    <w:rsid w:val="00383927"/>
    <w:rsid w:val="00393EBB"/>
    <w:rsid w:val="003A3975"/>
    <w:rsid w:val="003C7CEC"/>
    <w:rsid w:val="003D0698"/>
    <w:rsid w:val="003E30E6"/>
    <w:rsid w:val="003E3398"/>
    <w:rsid w:val="003F12A6"/>
    <w:rsid w:val="003F2993"/>
    <w:rsid w:val="0041663F"/>
    <w:rsid w:val="004679D5"/>
    <w:rsid w:val="0047273E"/>
    <w:rsid w:val="00477CE6"/>
    <w:rsid w:val="004A1A0C"/>
    <w:rsid w:val="004A36B3"/>
    <w:rsid w:val="004A5B79"/>
    <w:rsid w:val="004B034F"/>
    <w:rsid w:val="004C6F34"/>
    <w:rsid w:val="004D25EF"/>
    <w:rsid w:val="004E3801"/>
    <w:rsid w:val="004E56B1"/>
    <w:rsid w:val="004F5DAE"/>
    <w:rsid w:val="00502FB3"/>
    <w:rsid w:val="00514B6F"/>
    <w:rsid w:val="0052275D"/>
    <w:rsid w:val="005314C4"/>
    <w:rsid w:val="005415C5"/>
    <w:rsid w:val="00550845"/>
    <w:rsid w:val="00576F66"/>
    <w:rsid w:val="005A17A6"/>
    <w:rsid w:val="005A6E98"/>
    <w:rsid w:val="005B185B"/>
    <w:rsid w:val="006008CD"/>
    <w:rsid w:val="00615758"/>
    <w:rsid w:val="00664B3B"/>
    <w:rsid w:val="006D5E66"/>
    <w:rsid w:val="006F36A4"/>
    <w:rsid w:val="007027EC"/>
    <w:rsid w:val="007041F9"/>
    <w:rsid w:val="00733BC2"/>
    <w:rsid w:val="00733C5A"/>
    <w:rsid w:val="007564C0"/>
    <w:rsid w:val="007B1FDE"/>
    <w:rsid w:val="007D6C39"/>
    <w:rsid w:val="007E16A9"/>
    <w:rsid w:val="00862824"/>
    <w:rsid w:val="00864BCB"/>
    <w:rsid w:val="008666AD"/>
    <w:rsid w:val="008766CD"/>
    <w:rsid w:val="008D76F0"/>
    <w:rsid w:val="008E00A3"/>
    <w:rsid w:val="009244FB"/>
    <w:rsid w:val="00927088"/>
    <w:rsid w:val="009451D6"/>
    <w:rsid w:val="00960C0F"/>
    <w:rsid w:val="00960CDF"/>
    <w:rsid w:val="009A2D9E"/>
    <w:rsid w:val="009A6306"/>
    <w:rsid w:val="009A7BB3"/>
    <w:rsid w:val="009B059F"/>
    <w:rsid w:val="009C342C"/>
    <w:rsid w:val="009D6848"/>
    <w:rsid w:val="009E0BF9"/>
    <w:rsid w:val="00A1381A"/>
    <w:rsid w:val="00A27440"/>
    <w:rsid w:val="00A57AB8"/>
    <w:rsid w:val="00A6414E"/>
    <w:rsid w:val="00A74078"/>
    <w:rsid w:val="00AA20A9"/>
    <w:rsid w:val="00AA5B94"/>
    <w:rsid w:val="00AB7B46"/>
    <w:rsid w:val="00AE056D"/>
    <w:rsid w:val="00AE1892"/>
    <w:rsid w:val="00AF7DC8"/>
    <w:rsid w:val="00B00E10"/>
    <w:rsid w:val="00B32D90"/>
    <w:rsid w:val="00B3442A"/>
    <w:rsid w:val="00B358B8"/>
    <w:rsid w:val="00B64015"/>
    <w:rsid w:val="00B838FB"/>
    <w:rsid w:val="00B87001"/>
    <w:rsid w:val="00B93F09"/>
    <w:rsid w:val="00BC21A8"/>
    <w:rsid w:val="00BD0FA3"/>
    <w:rsid w:val="00BF0B2D"/>
    <w:rsid w:val="00BF5489"/>
    <w:rsid w:val="00BF5842"/>
    <w:rsid w:val="00BF5C28"/>
    <w:rsid w:val="00C077BE"/>
    <w:rsid w:val="00C274B9"/>
    <w:rsid w:val="00C36D51"/>
    <w:rsid w:val="00C6051F"/>
    <w:rsid w:val="00C9439B"/>
    <w:rsid w:val="00CA09FF"/>
    <w:rsid w:val="00CD2BFA"/>
    <w:rsid w:val="00CD5885"/>
    <w:rsid w:val="00CF6A68"/>
    <w:rsid w:val="00CF7191"/>
    <w:rsid w:val="00D0653A"/>
    <w:rsid w:val="00D22906"/>
    <w:rsid w:val="00D26478"/>
    <w:rsid w:val="00D32A2C"/>
    <w:rsid w:val="00D50391"/>
    <w:rsid w:val="00D576DE"/>
    <w:rsid w:val="00D73B7E"/>
    <w:rsid w:val="00D76522"/>
    <w:rsid w:val="00D9537E"/>
    <w:rsid w:val="00DA4302"/>
    <w:rsid w:val="00DB4EA7"/>
    <w:rsid w:val="00DB5B53"/>
    <w:rsid w:val="00DC396D"/>
    <w:rsid w:val="00DC48CB"/>
    <w:rsid w:val="00DE218F"/>
    <w:rsid w:val="00DF1F16"/>
    <w:rsid w:val="00E006D4"/>
    <w:rsid w:val="00E13A79"/>
    <w:rsid w:val="00E23606"/>
    <w:rsid w:val="00E71C6E"/>
    <w:rsid w:val="00E87AFA"/>
    <w:rsid w:val="00EB5DFE"/>
    <w:rsid w:val="00EF7DBF"/>
    <w:rsid w:val="00F12040"/>
    <w:rsid w:val="00F12B68"/>
    <w:rsid w:val="00F2609B"/>
    <w:rsid w:val="00F35409"/>
    <w:rsid w:val="00F40D1E"/>
    <w:rsid w:val="00F45570"/>
    <w:rsid w:val="00F64BAA"/>
    <w:rsid w:val="00F82B8B"/>
    <w:rsid w:val="00F9391B"/>
    <w:rsid w:val="00F97339"/>
    <w:rsid w:val="00FA5307"/>
    <w:rsid w:val="00FD2EE1"/>
    <w:rsid w:val="00FE5DF7"/>
    <w:rsid w:val="00FF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58A2F7BE"/>
  <w15:docId w15:val="{FE27E81C-DDF9-4E59-A598-4C4491FD2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F64BAA"/>
    <w:rPr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F64BAA"/>
    <w:rPr>
      <w:rFonts w:ascii="Arial" w:hAnsi="Arial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F64BA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142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e.es/buscar/act.php?id=BOE-A-2006-1337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cm.es/data/cont/docs/3-2018-05-23-Info-Adic-Tratamiento-Investigaci%C3%B3n.pdf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cm.es/directorio-servicio-investigacion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2E64CB-7E1E-4E87-8287-3022663089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250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BRAVO DIAZ</dc:creator>
  <cp:lastModifiedBy>ANGEL MANUEL RODRIGUEZ CARRASQUILLA</cp:lastModifiedBy>
  <cp:revision>2</cp:revision>
  <cp:lastPrinted>2018-05-29T14:09:00Z</cp:lastPrinted>
  <dcterms:created xsi:type="dcterms:W3CDTF">2026-05-06T11:40:00Z</dcterms:created>
  <dcterms:modified xsi:type="dcterms:W3CDTF">2026-05-06T11:40:00Z</dcterms:modified>
</cp:coreProperties>
</file>