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4317" w:type="dxa"/>
        <w:tblCellSpacing w:w="1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61"/>
        <w:gridCol w:w="708"/>
        <w:gridCol w:w="5812"/>
        <w:gridCol w:w="4536"/>
      </w:tblGrid>
      <w:tr w:rsidR="008362EE" w:rsidRPr="009B108D" w14:paraId="6A7A2571" w14:textId="77777777" w:rsidTr="008362EE">
        <w:trPr>
          <w:tblHeader/>
          <w:tblCellSpacing w:w="15" w:type="dxa"/>
        </w:trPr>
        <w:tc>
          <w:tcPr>
            <w:tcW w:w="3216" w:type="dxa"/>
            <w:shd w:val="clear" w:color="auto" w:fill="E2EFD9" w:themeFill="accent6" w:themeFillTint="33"/>
            <w:vAlign w:val="center"/>
            <w:hideMark/>
          </w:tcPr>
          <w:p w14:paraId="3184B23C" w14:textId="77777777" w:rsidR="00B12A2D" w:rsidRPr="009B108D" w:rsidRDefault="00B12A2D" w:rsidP="005F4A2E">
            <w:pPr>
              <w:rPr>
                <w:b/>
                <w:bCs/>
              </w:rPr>
            </w:pPr>
            <w:r w:rsidRPr="009B108D">
              <w:rPr>
                <w:b/>
                <w:bCs/>
              </w:rPr>
              <w:t>Profesor</w:t>
            </w:r>
          </w:p>
        </w:tc>
        <w:tc>
          <w:tcPr>
            <w:tcW w:w="678" w:type="dxa"/>
            <w:shd w:val="clear" w:color="auto" w:fill="FBE4D5" w:themeFill="accent2" w:themeFillTint="33"/>
          </w:tcPr>
          <w:p w14:paraId="4AB66D8E" w14:textId="77777777" w:rsidR="00B12A2D" w:rsidRPr="008362EE" w:rsidRDefault="00B12A2D" w:rsidP="005F4A2E">
            <w:pPr>
              <w:rPr>
                <w:b/>
                <w:bCs/>
              </w:rPr>
            </w:pPr>
            <w:r w:rsidRPr="008362EE">
              <w:rPr>
                <w:b/>
                <w:bCs/>
              </w:rPr>
              <w:t>CV</w:t>
            </w:r>
          </w:p>
        </w:tc>
        <w:tc>
          <w:tcPr>
            <w:tcW w:w="5782" w:type="dxa"/>
            <w:shd w:val="clear" w:color="auto" w:fill="F4F6D6"/>
            <w:vAlign w:val="center"/>
            <w:hideMark/>
          </w:tcPr>
          <w:p w14:paraId="5395BE8C" w14:textId="77777777" w:rsidR="00B12A2D" w:rsidRPr="009B108D" w:rsidRDefault="00B12A2D" w:rsidP="005F4A2E">
            <w:pPr>
              <w:rPr>
                <w:b/>
                <w:bCs/>
              </w:rPr>
            </w:pPr>
            <w:r w:rsidRPr="009B108D">
              <w:rPr>
                <w:b/>
                <w:bCs/>
              </w:rPr>
              <w:t>Asignatura que imparte</w:t>
            </w:r>
          </w:p>
        </w:tc>
        <w:tc>
          <w:tcPr>
            <w:tcW w:w="4491" w:type="dxa"/>
            <w:shd w:val="clear" w:color="auto" w:fill="F2F2F2" w:themeFill="background1" w:themeFillShade="F2"/>
            <w:vAlign w:val="center"/>
            <w:hideMark/>
          </w:tcPr>
          <w:p w14:paraId="32BBD228" w14:textId="6E23BE39" w:rsidR="00B12A2D" w:rsidRPr="009B108D" w:rsidRDefault="008362EE" w:rsidP="005F4A2E">
            <w:pPr>
              <w:rPr>
                <w:b/>
                <w:bCs/>
              </w:rPr>
            </w:pPr>
            <w:r>
              <w:rPr>
                <w:b/>
                <w:bCs/>
              </w:rPr>
              <w:t>Departamento</w:t>
            </w:r>
            <w:r w:rsidR="00B12A2D" w:rsidRPr="009B108D">
              <w:rPr>
                <w:b/>
                <w:bCs/>
              </w:rPr>
              <w:t xml:space="preserve"> de adscripción</w:t>
            </w:r>
          </w:p>
        </w:tc>
      </w:tr>
      <w:tr w:rsidR="008362EE" w:rsidRPr="009B108D" w14:paraId="122B15E7" w14:textId="77777777" w:rsidTr="008362EE">
        <w:trPr>
          <w:tblCellSpacing w:w="15" w:type="dxa"/>
        </w:trPr>
        <w:tc>
          <w:tcPr>
            <w:tcW w:w="3216" w:type="dxa"/>
            <w:shd w:val="clear" w:color="auto" w:fill="E2EFD9" w:themeFill="accent6" w:themeFillTint="33"/>
            <w:vAlign w:val="center"/>
            <w:hideMark/>
          </w:tcPr>
          <w:p w14:paraId="6AFB42E1" w14:textId="77777777" w:rsidR="00B12A2D" w:rsidRPr="009B108D" w:rsidRDefault="00B12A2D" w:rsidP="005F4A2E">
            <w:r w:rsidRPr="009B108D">
              <w:t xml:space="preserve">José Antonio </w:t>
            </w:r>
            <w:proofErr w:type="spellStart"/>
            <w:r w:rsidRPr="009B108D">
              <w:rPr>
                <w:b/>
                <w:bCs/>
              </w:rPr>
              <w:t>Alcoceba</w:t>
            </w:r>
            <w:proofErr w:type="spellEnd"/>
            <w:r w:rsidRPr="009B108D">
              <w:rPr>
                <w:b/>
                <w:bCs/>
              </w:rPr>
              <w:t xml:space="preserve"> Hernando</w:t>
            </w:r>
          </w:p>
        </w:tc>
        <w:tc>
          <w:tcPr>
            <w:tcW w:w="678" w:type="dxa"/>
            <w:shd w:val="clear" w:color="auto" w:fill="FBE4D5" w:themeFill="accent2" w:themeFillTint="33"/>
          </w:tcPr>
          <w:p w14:paraId="4441A1FB" w14:textId="77777777" w:rsidR="00B12A2D" w:rsidRPr="008362EE" w:rsidRDefault="00000000" w:rsidP="005F4A2E">
            <w:hyperlink r:id="rId7">
              <w:r w:rsidR="00B12A2D" w:rsidRPr="008362EE">
                <w:rPr>
                  <w:color w:val="467885"/>
                  <w:spacing w:val="-5"/>
                </w:rPr>
                <w:t>CV</w:t>
              </w:r>
            </w:hyperlink>
          </w:p>
        </w:tc>
        <w:tc>
          <w:tcPr>
            <w:tcW w:w="5782" w:type="dxa"/>
            <w:shd w:val="clear" w:color="auto" w:fill="F4F6D6"/>
            <w:vAlign w:val="center"/>
            <w:hideMark/>
          </w:tcPr>
          <w:p w14:paraId="24EFF7EC" w14:textId="77777777" w:rsidR="00B12A2D" w:rsidRPr="009B108D" w:rsidRDefault="00B12A2D" w:rsidP="005F4A2E">
            <w:r w:rsidRPr="009B108D">
              <w:t xml:space="preserve">Estrategias y herramientas de intervención </w:t>
            </w:r>
            <w:proofErr w:type="spellStart"/>
            <w:r w:rsidRPr="009B108D">
              <w:t>sociocomunicativa</w:t>
            </w:r>
            <w:proofErr w:type="spellEnd"/>
          </w:p>
        </w:tc>
        <w:tc>
          <w:tcPr>
            <w:tcW w:w="4491" w:type="dxa"/>
            <w:shd w:val="clear" w:color="auto" w:fill="F2F2F2" w:themeFill="background1" w:themeFillShade="F2"/>
            <w:vAlign w:val="center"/>
            <w:hideMark/>
          </w:tcPr>
          <w:p w14:paraId="2506D521" w14:textId="77777777" w:rsidR="00B12A2D" w:rsidRPr="009B108D" w:rsidRDefault="00000000" w:rsidP="005F4A2E">
            <w:hyperlink r:id="rId8" w:history="1">
              <w:r w:rsidR="00B12A2D" w:rsidRPr="008362EE">
                <w:rPr>
                  <w:rStyle w:val="Hipervnculo"/>
                  <w:u w:val="none"/>
                </w:rPr>
                <w:t>Sociología: Metodología y Teoría</w:t>
              </w:r>
            </w:hyperlink>
          </w:p>
        </w:tc>
      </w:tr>
      <w:tr w:rsidR="008362EE" w:rsidRPr="009B108D" w14:paraId="1A6585EA" w14:textId="77777777" w:rsidTr="008362EE">
        <w:trPr>
          <w:tblCellSpacing w:w="15" w:type="dxa"/>
        </w:trPr>
        <w:tc>
          <w:tcPr>
            <w:tcW w:w="3216" w:type="dxa"/>
            <w:shd w:val="clear" w:color="auto" w:fill="E2EFD9" w:themeFill="accent6" w:themeFillTint="33"/>
            <w:vAlign w:val="center"/>
            <w:hideMark/>
          </w:tcPr>
          <w:p w14:paraId="21CCF9B0" w14:textId="77777777" w:rsidR="00B12A2D" w:rsidRPr="009B108D" w:rsidRDefault="00B12A2D" w:rsidP="005F4A2E">
            <w:r w:rsidRPr="009B108D">
              <w:t xml:space="preserve">María Dolores </w:t>
            </w:r>
            <w:r w:rsidRPr="009B108D">
              <w:rPr>
                <w:b/>
                <w:bCs/>
              </w:rPr>
              <w:t>Asensio Ferreiro</w:t>
            </w:r>
          </w:p>
        </w:tc>
        <w:tc>
          <w:tcPr>
            <w:tcW w:w="678" w:type="dxa"/>
            <w:shd w:val="clear" w:color="auto" w:fill="FBE4D5" w:themeFill="accent2" w:themeFillTint="33"/>
          </w:tcPr>
          <w:p w14:paraId="4F939454" w14:textId="5B61FC84" w:rsidR="00B12A2D" w:rsidRPr="008362EE" w:rsidRDefault="00000000" w:rsidP="005F4A2E">
            <w:hyperlink r:id="rId9" w:history="1">
              <w:r w:rsidR="008362EE" w:rsidRPr="008362EE">
                <w:rPr>
                  <w:rStyle w:val="Hipervnculo"/>
                  <w:u w:val="none"/>
                </w:rPr>
                <w:t>CV</w:t>
              </w:r>
            </w:hyperlink>
          </w:p>
        </w:tc>
        <w:tc>
          <w:tcPr>
            <w:tcW w:w="5782" w:type="dxa"/>
            <w:shd w:val="clear" w:color="auto" w:fill="F4F6D6"/>
            <w:vAlign w:val="center"/>
            <w:hideMark/>
          </w:tcPr>
          <w:p w14:paraId="6BAE279D" w14:textId="77777777" w:rsidR="00B12A2D" w:rsidRPr="009B108D" w:rsidRDefault="00B12A2D" w:rsidP="005F4A2E">
            <w:r w:rsidRPr="009B108D">
              <w:t>Francés VII</w:t>
            </w:r>
          </w:p>
        </w:tc>
        <w:tc>
          <w:tcPr>
            <w:tcW w:w="4491" w:type="dxa"/>
            <w:shd w:val="clear" w:color="auto" w:fill="F2F2F2" w:themeFill="background1" w:themeFillShade="F2"/>
            <w:vAlign w:val="center"/>
            <w:hideMark/>
          </w:tcPr>
          <w:p w14:paraId="1332AEB8" w14:textId="62D9EBDA" w:rsidR="00B12A2D" w:rsidRPr="009B108D" w:rsidRDefault="00000000" w:rsidP="005F4A2E">
            <w:hyperlink r:id="rId10" w:history="1">
              <w:r w:rsidR="008362EE" w:rsidRPr="008362EE">
                <w:rPr>
                  <w:rStyle w:val="Hipervnculo"/>
                  <w:u w:val="none"/>
                </w:rPr>
                <w:t>Estudios Románicos, Franceses, Italianos y Traducción</w:t>
              </w:r>
            </w:hyperlink>
          </w:p>
        </w:tc>
      </w:tr>
      <w:tr w:rsidR="008362EE" w:rsidRPr="009B108D" w14:paraId="5979B8F1" w14:textId="77777777" w:rsidTr="008362EE">
        <w:trPr>
          <w:tblCellSpacing w:w="15" w:type="dxa"/>
        </w:trPr>
        <w:tc>
          <w:tcPr>
            <w:tcW w:w="3216" w:type="dxa"/>
            <w:shd w:val="clear" w:color="auto" w:fill="E2EFD9" w:themeFill="accent6" w:themeFillTint="33"/>
            <w:vAlign w:val="center"/>
            <w:hideMark/>
          </w:tcPr>
          <w:p w14:paraId="43CF16E8" w14:textId="77777777" w:rsidR="00B12A2D" w:rsidRPr="009B108D" w:rsidRDefault="00B12A2D" w:rsidP="005F4A2E">
            <w:proofErr w:type="spellStart"/>
            <w:r w:rsidRPr="009B108D">
              <w:t>Fahd</w:t>
            </w:r>
            <w:proofErr w:type="spellEnd"/>
            <w:r w:rsidRPr="009B108D">
              <w:t xml:space="preserve"> </w:t>
            </w:r>
            <w:proofErr w:type="spellStart"/>
            <w:r w:rsidRPr="009B108D">
              <w:rPr>
                <w:b/>
                <w:bCs/>
              </w:rPr>
              <w:t>Boundi</w:t>
            </w:r>
            <w:proofErr w:type="spellEnd"/>
            <w:r w:rsidRPr="009B108D">
              <w:rPr>
                <w:b/>
                <w:bCs/>
              </w:rPr>
              <w:t xml:space="preserve"> </w:t>
            </w:r>
            <w:proofErr w:type="spellStart"/>
            <w:r w:rsidRPr="009B108D">
              <w:rPr>
                <w:b/>
                <w:bCs/>
              </w:rPr>
              <w:t>Chraki</w:t>
            </w:r>
            <w:proofErr w:type="spellEnd"/>
          </w:p>
        </w:tc>
        <w:tc>
          <w:tcPr>
            <w:tcW w:w="678" w:type="dxa"/>
            <w:shd w:val="clear" w:color="auto" w:fill="FBE4D5" w:themeFill="accent2" w:themeFillTint="33"/>
          </w:tcPr>
          <w:p w14:paraId="7AAEA542" w14:textId="20C3FD2A" w:rsidR="00B12A2D" w:rsidRPr="008362EE" w:rsidRDefault="00000000" w:rsidP="005F4A2E">
            <w:hyperlink r:id="rId11" w:history="1">
              <w:r w:rsidR="008362EE" w:rsidRPr="008362EE">
                <w:rPr>
                  <w:rStyle w:val="Hipervnculo"/>
                  <w:u w:val="none"/>
                </w:rPr>
                <w:t>CV</w:t>
              </w:r>
            </w:hyperlink>
          </w:p>
        </w:tc>
        <w:tc>
          <w:tcPr>
            <w:tcW w:w="5782" w:type="dxa"/>
            <w:shd w:val="clear" w:color="auto" w:fill="F4F6D6"/>
            <w:vAlign w:val="center"/>
            <w:hideMark/>
          </w:tcPr>
          <w:p w14:paraId="1906D329" w14:textId="77777777" w:rsidR="00B12A2D" w:rsidRPr="009B108D" w:rsidRDefault="00B12A2D" w:rsidP="005F4A2E">
            <w:r w:rsidRPr="009B108D">
              <w:t>Instituciones y políticas de la Unión Europea</w:t>
            </w:r>
          </w:p>
        </w:tc>
        <w:tc>
          <w:tcPr>
            <w:tcW w:w="4491" w:type="dxa"/>
            <w:shd w:val="clear" w:color="auto" w:fill="F2F2F2" w:themeFill="background1" w:themeFillShade="F2"/>
            <w:vAlign w:val="center"/>
            <w:hideMark/>
          </w:tcPr>
          <w:p w14:paraId="35DF7AE0" w14:textId="1C385C9E" w:rsidR="00B12A2D" w:rsidRPr="009B108D" w:rsidRDefault="00000000" w:rsidP="005F4A2E">
            <w:hyperlink r:id="rId12" w:history="1">
              <w:r w:rsidR="008362EE" w:rsidRPr="008362EE">
                <w:rPr>
                  <w:rStyle w:val="Hipervnculo"/>
                  <w:u w:val="none"/>
                </w:rPr>
                <w:t>Economía Aplicada, Estructura e Historia</w:t>
              </w:r>
            </w:hyperlink>
          </w:p>
        </w:tc>
      </w:tr>
      <w:tr w:rsidR="008362EE" w:rsidRPr="009B108D" w14:paraId="1E32CFEF" w14:textId="77777777" w:rsidTr="008362EE">
        <w:trPr>
          <w:tblCellSpacing w:w="15" w:type="dxa"/>
        </w:trPr>
        <w:tc>
          <w:tcPr>
            <w:tcW w:w="3216" w:type="dxa"/>
            <w:shd w:val="clear" w:color="auto" w:fill="E2EFD9" w:themeFill="accent6" w:themeFillTint="33"/>
            <w:vAlign w:val="center"/>
            <w:hideMark/>
          </w:tcPr>
          <w:p w14:paraId="0C6D298F" w14:textId="77777777" w:rsidR="00B12A2D" w:rsidRPr="009B108D" w:rsidRDefault="00B12A2D" w:rsidP="005F4A2E">
            <w:r w:rsidRPr="009B108D">
              <w:t xml:space="preserve">María </w:t>
            </w:r>
            <w:r w:rsidRPr="009B108D">
              <w:rPr>
                <w:b/>
                <w:bCs/>
              </w:rPr>
              <w:t>Cadilla Baz</w:t>
            </w:r>
          </w:p>
        </w:tc>
        <w:tc>
          <w:tcPr>
            <w:tcW w:w="678" w:type="dxa"/>
            <w:shd w:val="clear" w:color="auto" w:fill="FBE4D5" w:themeFill="accent2" w:themeFillTint="33"/>
          </w:tcPr>
          <w:p w14:paraId="52DFFF15" w14:textId="518CA009" w:rsidR="00B12A2D" w:rsidRPr="008362EE" w:rsidRDefault="00000000" w:rsidP="005F4A2E">
            <w:hyperlink r:id="rId13">
              <w:r w:rsidR="00F05385" w:rsidRPr="008362EE">
                <w:rPr>
                  <w:color w:val="467885"/>
                  <w:spacing w:val="-5"/>
                </w:rPr>
                <w:t>CV</w:t>
              </w:r>
            </w:hyperlink>
          </w:p>
        </w:tc>
        <w:tc>
          <w:tcPr>
            <w:tcW w:w="5782" w:type="dxa"/>
            <w:shd w:val="clear" w:color="auto" w:fill="F4F6D6"/>
            <w:vAlign w:val="center"/>
            <w:hideMark/>
          </w:tcPr>
          <w:p w14:paraId="7649A1F1" w14:textId="77777777" w:rsidR="00B12A2D" w:rsidRPr="009B108D" w:rsidRDefault="00B12A2D" w:rsidP="005F4A2E">
            <w:r w:rsidRPr="009B108D">
              <w:t>Metodologías y técnicas de análisis de contenido</w:t>
            </w:r>
          </w:p>
        </w:tc>
        <w:tc>
          <w:tcPr>
            <w:tcW w:w="4491" w:type="dxa"/>
            <w:shd w:val="clear" w:color="auto" w:fill="F2F2F2" w:themeFill="background1" w:themeFillShade="F2"/>
            <w:vAlign w:val="center"/>
            <w:hideMark/>
          </w:tcPr>
          <w:p w14:paraId="01D6882D" w14:textId="3AF72C3B" w:rsidR="00B12A2D" w:rsidRPr="009B108D" w:rsidRDefault="00000000" w:rsidP="005F4A2E">
            <w:hyperlink r:id="rId14" w:history="1">
              <w:r w:rsidR="00F05385" w:rsidRPr="008362EE">
                <w:rPr>
                  <w:rStyle w:val="Hipervnculo"/>
                  <w:u w:val="none"/>
                </w:rPr>
                <w:t>Sociología: Metodología y Teoría</w:t>
              </w:r>
            </w:hyperlink>
          </w:p>
        </w:tc>
      </w:tr>
      <w:tr w:rsidR="008362EE" w:rsidRPr="009B108D" w14:paraId="6A9A3FF1" w14:textId="77777777" w:rsidTr="008362EE">
        <w:trPr>
          <w:tblCellSpacing w:w="15" w:type="dxa"/>
        </w:trPr>
        <w:tc>
          <w:tcPr>
            <w:tcW w:w="3216" w:type="dxa"/>
            <w:shd w:val="clear" w:color="auto" w:fill="E2EFD9" w:themeFill="accent6" w:themeFillTint="33"/>
            <w:vAlign w:val="center"/>
            <w:hideMark/>
          </w:tcPr>
          <w:p w14:paraId="1E5FD666" w14:textId="77777777" w:rsidR="00B12A2D" w:rsidRPr="009B108D" w:rsidRDefault="00B12A2D" w:rsidP="005F4A2E">
            <w:r w:rsidRPr="009B108D">
              <w:t xml:space="preserve">Luis </w:t>
            </w:r>
            <w:r w:rsidRPr="009B108D">
              <w:rPr>
                <w:b/>
                <w:bCs/>
              </w:rPr>
              <w:t>Cárdenas del Rey</w:t>
            </w:r>
          </w:p>
        </w:tc>
        <w:tc>
          <w:tcPr>
            <w:tcW w:w="678" w:type="dxa"/>
            <w:shd w:val="clear" w:color="auto" w:fill="FBE4D5" w:themeFill="accent2" w:themeFillTint="33"/>
          </w:tcPr>
          <w:p w14:paraId="5DB0D7FA" w14:textId="717167EB" w:rsidR="00B12A2D" w:rsidRPr="008362EE" w:rsidRDefault="00000000" w:rsidP="005F4A2E">
            <w:hyperlink r:id="rId15">
              <w:r w:rsidR="00F05385" w:rsidRPr="008362EE">
                <w:rPr>
                  <w:color w:val="467885"/>
                  <w:spacing w:val="-5"/>
                </w:rPr>
                <w:t>CV</w:t>
              </w:r>
            </w:hyperlink>
          </w:p>
        </w:tc>
        <w:tc>
          <w:tcPr>
            <w:tcW w:w="5782" w:type="dxa"/>
            <w:shd w:val="clear" w:color="auto" w:fill="F4F6D6"/>
            <w:vAlign w:val="center"/>
            <w:hideMark/>
          </w:tcPr>
          <w:p w14:paraId="645A7240" w14:textId="77777777" w:rsidR="00B12A2D" w:rsidRPr="009B108D" w:rsidRDefault="00B12A2D" w:rsidP="005F4A2E">
            <w:r w:rsidRPr="009B108D">
              <w:t>Política económica actual</w:t>
            </w:r>
          </w:p>
        </w:tc>
        <w:tc>
          <w:tcPr>
            <w:tcW w:w="4491" w:type="dxa"/>
            <w:shd w:val="clear" w:color="auto" w:fill="F2F2F2" w:themeFill="background1" w:themeFillShade="F2"/>
            <w:vAlign w:val="center"/>
            <w:hideMark/>
          </w:tcPr>
          <w:p w14:paraId="7CDDF8AF" w14:textId="51B94E82" w:rsidR="00B12A2D" w:rsidRPr="009B108D" w:rsidRDefault="00000000" w:rsidP="005F4A2E">
            <w:hyperlink r:id="rId16" w:history="1">
              <w:r w:rsidR="00F05385" w:rsidRPr="008362EE">
                <w:rPr>
                  <w:rStyle w:val="Hipervnculo"/>
                  <w:u w:val="none"/>
                </w:rPr>
                <w:t>Análisis Económico y economía cuantitativa</w:t>
              </w:r>
            </w:hyperlink>
          </w:p>
        </w:tc>
      </w:tr>
      <w:tr w:rsidR="008362EE" w:rsidRPr="009B108D" w14:paraId="361871DF" w14:textId="77777777" w:rsidTr="008362EE">
        <w:trPr>
          <w:tblCellSpacing w:w="15" w:type="dxa"/>
        </w:trPr>
        <w:tc>
          <w:tcPr>
            <w:tcW w:w="3216" w:type="dxa"/>
            <w:shd w:val="clear" w:color="auto" w:fill="E2EFD9" w:themeFill="accent6" w:themeFillTint="33"/>
            <w:vAlign w:val="center"/>
            <w:hideMark/>
          </w:tcPr>
          <w:p w14:paraId="3A93EFD2" w14:textId="77777777" w:rsidR="00B12A2D" w:rsidRPr="009B108D" w:rsidRDefault="00B12A2D" w:rsidP="005F4A2E">
            <w:r w:rsidRPr="009B108D">
              <w:t xml:space="preserve">Javier </w:t>
            </w:r>
            <w:r w:rsidRPr="009B108D">
              <w:rPr>
                <w:b/>
                <w:bCs/>
              </w:rPr>
              <w:t>Chinchón</w:t>
            </w:r>
          </w:p>
        </w:tc>
        <w:tc>
          <w:tcPr>
            <w:tcW w:w="678" w:type="dxa"/>
            <w:shd w:val="clear" w:color="auto" w:fill="FBE4D5" w:themeFill="accent2" w:themeFillTint="33"/>
          </w:tcPr>
          <w:p w14:paraId="58641B03" w14:textId="4C1AEF27" w:rsidR="00B12A2D" w:rsidRPr="008362EE" w:rsidRDefault="00000000" w:rsidP="005F4A2E">
            <w:hyperlink r:id="rId17">
              <w:r w:rsidR="00F05385" w:rsidRPr="008362EE">
                <w:rPr>
                  <w:color w:val="467885"/>
                  <w:spacing w:val="-5"/>
                </w:rPr>
                <w:t>CV</w:t>
              </w:r>
            </w:hyperlink>
          </w:p>
        </w:tc>
        <w:tc>
          <w:tcPr>
            <w:tcW w:w="5782" w:type="dxa"/>
            <w:shd w:val="clear" w:color="auto" w:fill="F4F6D6"/>
            <w:vAlign w:val="center"/>
            <w:hideMark/>
          </w:tcPr>
          <w:p w14:paraId="136D261F" w14:textId="77777777" w:rsidR="00B12A2D" w:rsidRPr="009B108D" w:rsidRDefault="00B12A2D" w:rsidP="005F4A2E">
            <w:r w:rsidRPr="009B108D">
              <w:t>Derecho internacional penal y Derechos Humanos</w:t>
            </w:r>
          </w:p>
        </w:tc>
        <w:tc>
          <w:tcPr>
            <w:tcW w:w="4491" w:type="dxa"/>
            <w:shd w:val="clear" w:color="auto" w:fill="F2F2F2" w:themeFill="background1" w:themeFillShade="F2"/>
            <w:vAlign w:val="center"/>
            <w:hideMark/>
          </w:tcPr>
          <w:p w14:paraId="5D5C398B" w14:textId="5399B398" w:rsidR="00B12A2D" w:rsidRPr="009B108D" w:rsidRDefault="00000000" w:rsidP="005F4A2E">
            <w:hyperlink r:id="rId18" w:history="1">
              <w:r w:rsidR="00F05385" w:rsidRPr="008362EE">
                <w:rPr>
                  <w:rStyle w:val="Hipervnculo"/>
                  <w:u w:val="none"/>
                </w:rPr>
                <w:t>Derecho Internacional, Eclesiástico y Filosofía del Derecho</w:t>
              </w:r>
            </w:hyperlink>
          </w:p>
        </w:tc>
      </w:tr>
      <w:tr w:rsidR="008362EE" w:rsidRPr="009B108D" w14:paraId="12D5C779" w14:textId="77777777" w:rsidTr="008362EE">
        <w:trPr>
          <w:tblCellSpacing w:w="15" w:type="dxa"/>
        </w:trPr>
        <w:tc>
          <w:tcPr>
            <w:tcW w:w="3216" w:type="dxa"/>
            <w:shd w:val="clear" w:color="auto" w:fill="E2EFD9" w:themeFill="accent6" w:themeFillTint="33"/>
            <w:vAlign w:val="center"/>
            <w:hideMark/>
          </w:tcPr>
          <w:p w14:paraId="62D552D3" w14:textId="77777777" w:rsidR="00B12A2D" w:rsidRPr="009B108D" w:rsidRDefault="00B12A2D" w:rsidP="005F4A2E">
            <w:r w:rsidRPr="009B108D">
              <w:t xml:space="preserve">Ana Catarina </w:t>
            </w:r>
            <w:proofErr w:type="spellStart"/>
            <w:r w:rsidRPr="009B108D">
              <w:rPr>
                <w:b/>
                <w:bCs/>
              </w:rPr>
              <w:t>Coimbra</w:t>
            </w:r>
            <w:proofErr w:type="spellEnd"/>
            <w:r w:rsidRPr="009B108D">
              <w:rPr>
                <w:b/>
                <w:bCs/>
              </w:rPr>
              <w:t xml:space="preserve"> de Matos</w:t>
            </w:r>
          </w:p>
        </w:tc>
        <w:tc>
          <w:tcPr>
            <w:tcW w:w="678" w:type="dxa"/>
            <w:shd w:val="clear" w:color="auto" w:fill="FBE4D5" w:themeFill="accent2" w:themeFillTint="33"/>
          </w:tcPr>
          <w:p w14:paraId="2CD74830" w14:textId="6373B45A" w:rsidR="00B12A2D" w:rsidRPr="008362EE" w:rsidRDefault="00000000" w:rsidP="005F4A2E">
            <w:hyperlink r:id="rId19" w:history="1">
              <w:r w:rsidR="008362EE" w:rsidRPr="008362EE">
                <w:rPr>
                  <w:rStyle w:val="Hipervnculo"/>
                  <w:u w:val="none"/>
                </w:rPr>
                <w:t>CV</w:t>
              </w:r>
            </w:hyperlink>
          </w:p>
        </w:tc>
        <w:tc>
          <w:tcPr>
            <w:tcW w:w="5782" w:type="dxa"/>
            <w:shd w:val="clear" w:color="auto" w:fill="F4F6D6"/>
            <w:vAlign w:val="center"/>
            <w:hideMark/>
          </w:tcPr>
          <w:p w14:paraId="59F9239E" w14:textId="77777777" w:rsidR="00B12A2D" w:rsidRPr="009B108D" w:rsidRDefault="00B12A2D" w:rsidP="005F4A2E">
            <w:r w:rsidRPr="009B108D">
              <w:t>La literatura del exilio y la búsqueda de identidad</w:t>
            </w:r>
          </w:p>
        </w:tc>
        <w:tc>
          <w:tcPr>
            <w:tcW w:w="4491" w:type="dxa"/>
            <w:shd w:val="clear" w:color="auto" w:fill="F2F2F2" w:themeFill="background1" w:themeFillShade="F2"/>
            <w:vAlign w:val="center"/>
            <w:hideMark/>
          </w:tcPr>
          <w:p w14:paraId="45D8377E" w14:textId="2FEB60D9" w:rsidR="00B12A2D" w:rsidRPr="009B108D" w:rsidRDefault="00000000" w:rsidP="008362EE">
            <w:hyperlink r:id="rId20" w:tooltip="Portada - Departamento de Estudios Románicos, Franceses, Italianos y Traducción" w:history="1">
              <w:r w:rsidR="008362EE" w:rsidRPr="008362EE">
                <w:rPr>
                  <w:rStyle w:val="Hipervnculo"/>
                  <w:u w:val="none"/>
                </w:rPr>
                <w:t>Departamento de Estudios Románicos, Franceses, Italianos y Traducción</w:t>
              </w:r>
            </w:hyperlink>
          </w:p>
        </w:tc>
      </w:tr>
      <w:tr w:rsidR="008362EE" w:rsidRPr="009B108D" w14:paraId="5CE81E4D" w14:textId="77777777" w:rsidTr="008362EE">
        <w:trPr>
          <w:tblCellSpacing w:w="15" w:type="dxa"/>
        </w:trPr>
        <w:tc>
          <w:tcPr>
            <w:tcW w:w="3216" w:type="dxa"/>
            <w:shd w:val="clear" w:color="auto" w:fill="E2EFD9" w:themeFill="accent6" w:themeFillTint="33"/>
            <w:vAlign w:val="center"/>
            <w:hideMark/>
          </w:tcPr>
          <w:p w14:paraId="2E52399C" w14:textId="77777777" w:rsidR="00B12A2D" w:rsidRPr="009B108D" w:rsidRDefault="00B12A2D" w:rsidP="005F4A2E">
            <w:r w:rsidRPr="009B108D">
              <w:t xml:space="preserve">Braulio </w:t>
            </w:r>
            <w:r w:rsidRPr="009B108D">
              <w:rPr>
                <w:b/>
                <w:bCs/>
              </w:rPr>
              <w:t>Díaz Sampedro</w:t>
            </w:r>
          </w:p>
        </w:tc>
        <w:tc>
          <w:tcPr>
            <w:tcW w:w="678" w:type="dxa"/>
            <w:shd w:val="clear" w:color="auto" w:fill="FBE4D5" w:themeFill="accent2" w:themeFillTint="33"/>
          </w:tcPr>
          <w:p w14:paraId="2378E88B" w14:textId="1D04A3F3" w:rsidR="00B12A2D" w:rsidRPr="008362EE" w:rsidRDefault="00000000" w:rsidP="005F4A2E">
            <w:hyperlink r:id="rId21">
              <w:r w:rsidR="00F05385" w:rsidRPr="008362EE">
                <w:rPr>
                  <w:color w:val="467885"/>
                  <w:spacing w:val="-5"/>
                </w:rPr>
                <w:t>CV</w:t>
              </w:r>
            </w:hyperlink>
          </w:p>
        </w:tc>
        <w:tc>
          <w:tcPr>
            <w:tcW w:w="5782" w:type="dxa"/>
            <w:shd w:val="clear" w:color="auto" w:fill="F4F6D6"/>
            <w:vAlign w:val="center"/>
            <w:hideMark/>
          </w:tcPr>
          <w:p w14:paraId="707DF249" w14:textId="77777777" w:rsidR="00B12A2D" w:rsidRPr="009B108D" w:rsidRDefault="00B12A2D" w:rsidP="005F4A2E">
            <w:r w:rsidRPr="009B108D">
              <w:t>Marco legal y aspectos jurídicos en la UE y el Mediterráneo</w:t>
            </w:r>
          </w:p>
        </w:tc>
        <w:tc>
          <w:tcPr>
            <w:tcW w:w="4491" w:type="dxa"/>
            <w:shd w:val="clear" w:color="auto" w:fill="F2F2F2" w:themeFill="background1" w:themeFillShade="F2"/>
            <w:vAlign w:val="center"/>
            <w:hideMark/>
          </w:tcPr>
          <w:p w14:paraId="2AC4D9E6" w14:textId="64C90FE4" w:rsidR="00B12A2D" w:rsidRPr="009B108D" w:rsidRDefault="00000000" w:rsidP="005F4A2E">
            <w:hyperlink r:id="rId22" w:history="1">
              <w:r w:rsidR="00F05385" w:rsidRPr="008362EE">
                <w:rPr>
                  <w:rStyle w:val="Hipervnculo"/>
                  <w:u w:val="none"/>
                </w:rPr>
                <w:t>Derecho Romano e Historia del Derecho</w:t>
              </w:r>
            </w:hyperlink>
          </w:p>
        </w:tc>
      </w:tr>
      <w:tr w:rsidR="008362EE" w:rsidRPr="009B108D" w14:paraId="74EFDD09" w14:textId="77777777" w:rsidTr="008362EE">
        <w:trPr>
          <w:tblCellSpacing w:w="15" w:type="dxa"/>
        </w:trPr>
        <w:tc>
          <w:tcPr>
            <w:tcW w:w="3216" w:type="dxa"/>
            <w:shd w:val="clear" w:color="auto" w:fill="E2EFD9" w:themeFill="accent6" w:themeFillTint="33"/>
            <w:vAlign w:val="center"/>
            <w:hideMark/>
          </w:tcPr>
          <w:p w14:paraId="5F68DE6B" w14:textId="77777777" w:rsidR="008362EE" w:rsidRPr="009B108D" w:rsidRDefault="008362EE" w:rsidP="008362EE">
            <w:r w:rsidRPr="009B108D">
              <w:t xml:space="preserve">Marta </w:t>
            </w:r>
            <w:r w:rsidRPr="009B108D">
              <w:rPr>
                <w:b/>
                <w:bCs/>
              </w:rPr>
              <w:t>Fernández</w:t>
            </w:r>
            <w:r>
              <w:rPr>
                <w:b/>
                <w:bCs/>
              </w:rPr>
              <w:t xml:space="preserve"> Bueno</w:t>
            </w:r>
          </w:p>
        </w:tc>
        <w:tc>
          <w:tcPr>
            <w:tcW w:w="678" w:type="dxa"/>
            <w:shd w:val="clear" w:color="auto" w:fill="FBE4D5" w:themeFill="accent2" w:themeFillTint="33"/>
          </w:tcPr>
          <w:p w14:paraId="5529A751" w14:textId="04649511" w:rsidR="008362EE" w:rsidRPr="008362EE" w:rsidRDefault="00000000" w:rsidP="008362EE">
            <w:hyperlink r:id="rId23">
              <w:r w:rsidR="008362EE" w:rsidRPr="008362EE">
                <w:rPr>
                  <w:color w:val="467885"/>
                  <w:spacing w:val="-5"/>
                </w:rPr>
                <w:t>CV</w:t>
              </w:r>
            </w:hyperlink>
          </w:p>
        </w:tc>
        <w:tc>
          <w:tcPr>
            <w:tcW w:w="5782" w:type="dxa"/>
            <w:shd w:val="clear" w:color="auto" w:fill="F4F6D6"/>
            <w:vAlign w:val="center"/>
            <w:hideMark/>
          </w:tcPr>
          <w:p w14:paraId="3A04BAEC" w14:textId="77777777" w:rsidR="008362EE" w:rsidRPr="009B108D" w:rsidRDefault="008362EE" w:rsidP="008362EE">
            <w:r w:rsidRPr="009B108D">
              <w:t>Escrituras de la memoria</w:t>
            </w:r>
          </w:p>
        </w:tc>
        <w:tc>
          <w:tcPr>
            <w:tcW w:w="4491" w:type="dxa"/>
            <w:shd w:val="clear" w:color="auto" w:fill="F2F2F2" w:themeFill="background1" w:themeFillShade="F2"/>
            <w:vAlign w:val="center"/>
            <w:hideMark/>
          </w:tcPr>
          <w:p w14:paraId="6283CA2C" w14:textId="5E2BB572" w:rsidR="008362EE" w:rsidRPr="009B108D" w:rsidRDefault="00000000" w:rsidP="008362EE">
            <w:hyperlink r:id="rId24" w:history="1">
              <w:r w:rsidR="008362EE" w:rsidRPr="008362EE">
                <w:rPr>
                  <w:rStyle w:val="Hipervnculo"/>
                  <w:u w:val="none"/>
                </w:rPr>
                <w:t>Filología Alemana y Filología Eslava</w:t>
              </w:r>
            </w:hyperlink>
          </w:p>
        </w:tc>
      </w:tr>
      <w:tr w:rsidR="008362EE" w:rsidRPr="009B108D" w14:paraId="17CA790B" w14:textId="77777777" w:rsidTr="008362EE">
        <w:trPr>
          <w:tblCellSpacing w:w="15" w:type="dxa"/>
        </w:trPr>
        <w:tc>
          <w:tcPr>
            <w:tcW w:w="3216" w:type="dxa"/>
            <w:shd w:val="clear" w:color="auto" w:fill="E2EFD9" w:themeFill="accent6" w:themeFillTint="33"/>
            <w:vAlign w:val="center"/>
            <w:hideMark/>
          </w:tcPr>
          <w:p w14:paraId="30FFA76B" w14:textId="77777777" w:rsidR="008362EE" w:rsidRPr="009B108D" w:rsidRDefault="008362EE" w:rsidP="008362EE">
            <w:r w:rsidRPr="009B108D">
              <w:t xml:space="preserve">José Andrés </w:t>
            </w:r>
            <w:r w:rsidRPr="009B108D">
              <w:rPr>
                <w:b/>
                <w:bCs/>
              </w:rPr>
              <w:t>Fernández Cornejo</w:t>
            </w:r>
          </w:p>
        </w:tc>
        <w:tc>
          <w:tcPr>
            <w:tcW w:w="678" w:type="dxa"/>
            <w:shd w:val="clear" w:color="auto" w:fill="FBE4D5" w:themeFill="accent2" w:themeFillTint="33"/>
          </w:tcPr>
          <w:p w14:paraId="5AC6852B" w14:textId="0CCB7151" w:rsidR="008362EE" w:rsidRPr="008362EE" w:rsidRDefault="00000000" w:rsidP="008362EE">
            <w:hyperlink r:id="rId25">
              <w:r w:rsidR="008362EE" w:rsidRPr="008362EE">
                <w:rPr>
                  <w:color w:val="467885"/>
                  <w:spacing w:val="-5"/>
                </w:rPr>
                <w:t>CV</w:t>
              </w:r>
            </w:hyperlink>
          </w:p>
        </w:tc>
        <w:tc>
          <w:tcPr>
            <w:tcW w:w="5782" w:type="dxa"/>
            <w:shd w:val="clear" w:color="auto" w:fill="F4F6D6"/>
            <w:vAlign w:val="center"/>
            <w:hideMark/>
          </w:tcPr>
          <w:p w14:paraId="0CEF9F89" w14:textId="77777777" w:rsidR="008362EE" w:rsidRPr="009B108D" w:rsidRDefault="008362EE" w:rsidP="008362EE">
            <w:r w:rsidRPr="009B108D">
              <w:t>Fundamentos de desarrollo sostenible</w:t>
            </w:r>
          </w:p>
        </w:tc>
        <w:tc>
          <w:tcPr>
            <w:tcW w:w="4491" w:type="dxa"/>
            <w:shd w:val="clear" w:color="auto" w:fill="F2F2F2" w:themeFill="background1" w:themeFillShade="F2"/>
            <w:vAlign w:val="center"/>
            <w:hideMark/>
          </w:tcPr>
          <w:p w14:paraId="5FC8073C" w14:textId="132147A4" w:rsidR="008362EE" w:rsidRPr="009B108D" w:rsidRDefault="00000000" w:rsidP="008362EE">
            <w:hyperlink r:id="rId26" w:history="1">
              <w:r w:rsidR="008362EE" w:rsidRPr="008362EE">
                <w:rPr>
                  <w:rStyle w:val="Hipervnculo"/>
                  <w:u w:val="none"/>
                </w:rPr>
                <w:t>Economía Aplicada, Pública y Política</w:t>
              </w:r>
            </w:hyperlink>
          </w:p>
        </w:tc>
      </w:tr>
      <w:tr w:rsidR="008362EE" w:rsidRPr="009B108D" w14:paraId="01632A70" w14:textId="77777777" w:rsidTr="008362EE">
        <w:trPr>
          <w:tblCellSpacing w:w="15" w:type="dxa"/>
        </w:trPr>
        <w:tc>
          <w:tcPr>
            <w:tcW w:w="3216" w:type="dxa"/>
            <w:shd w:val="clear" w:color="auto" w:fill="E2EFD9" w:themeFill="accent6" w:themeFillTint="33"/>
            <w:vAlign w:val="center"/>
            <w:hideMark/>
          </w:tcPr>
          <w:p w14:paraId="4D925238" w14:textId="77777777" w:rsidR="008362EE" w:rsidRPr="009B108D" w:rsidRDefault="008362EE" w:rsidP="008362EE">
            <w:r w:rsidRPr="009B108D">
              <w:t xml:space="preserve">Claudia </w:t>
            </w:r>
            <w:proofErr w:type="spellStart"/>
            <w:r w:rsidRPr="009B108D">
              <w:rPr>
                <w:b/>
                <w:bCs/>
              </w:rPr>
              <w:t>Finotelli</w:t>
            </w:r>
            <w:proofErr w:type="spellEnd"/>
          </w:p>
        </w:tc>
        <w:tc>
          <w:tcPr>
            <w:tcW w:w="678" w:type="dxa"/>
            <w:shd w:val="clear" w:color="auto" w:fill="FBE4D5" w:themeFill="accent2" w:themeFillTint="33"/>
          </w:tcPr>
          <w:p w14:paraId="0169032B" w14:textId="32D90F8F" w:rsidR="008362EE" w:rsidRPr="008362EE" w:rsidRDefault="00000000" w:rsidP="008362EE">
            <w:hyperlink r:id="rId27">
              <w:r w:rsidR="008362EE" w:rsidRPr="008362EE">
                <w:rPr>
                  <w:color w:val="467885"/>
                  <w:spacing w:val="-5"/>
                </w:rPr>
                <w:t>CV</w:t>
              </w:r>
            </w:hyperlink>
          </w:p>
        </w:tc>
        <w:tc>
          <w:tcPr>
            <w:tcW w:w="5782" w:type="dxa"/>
            <w:shd w:val="clear" w:color="auto" w:fill="F4F6D6"/>
            <w:vAlign w:val="center"/>
            <w:hideMark/>
          </w:tcPr>
          <w:p w14:paraId="34AB2D69" w14:textId="77777777" w:rsidR="008362EE" w:rsidRPr="009B108D" w:rsidRDefault="008362EE" w:rsidP="008362EE">
            <w:r w:rsidRPr="009B108D">
              <w:t>Estrategias de integración: migraciones y políticas migratorias</w:t>
            </w:r>
          </w:p>
        </w:tc>
        <w:tc>
          <w:tcPr>
            <w:tcW w:w="4491" w:type="dxa"/>
            <w:shd w:val="clear" w:color="auto" w:fill="F2F2F2" w:themeFill="background1" w:themeFillShade="F2"/>
            <w:vAlign w:val="center"/>
            <w:hideMark/>
          </w:tcPr>
          <w:p w14:paraId="25F9F61B" w14:textId="5EE66D21" w:rsidR="008362EE" w:rsidRPr="009B108D" w:rsidRDefault="00000000" w:rsidP="008362EE">
            <w:hyperlink r:id="rId28" w:history="1">
              <w:r w:rsidR="008362EE" w:rsidRPr="008362EE">
                <w:rPr>
                  <w:rStyle w:val="Hipervnculo"/>
                  <w:u w:val="none"/>
                </w:rPr>
                <w:t>Sociología Aplicada</w:t>
              </w:r>
            </w:hyperlink>
          </w:p>
        </w:tc>
      </w:tr>
      <w:tr w:rsidR="001C76F1" w:rsidRPr="009B108D" w14:paraId="0E7F091B" w14:textId="77777777" w:rsidTr="008362EE">
        <w:trPr>
          <w:tblCellSpacing w:w="15" w:type="dxa"/>
        </w:trPr>
        <w:tc>
          <w:tcPr>
            <w:tcW w:w="3216" w:type="dxa"/>
            <w:shd w:val="clear" w:color="auto" w:fill="E2EFD9" w:themeFill="accent6" w:themeFillTint="33"/>
            <w:vAlign w:val="center"/>
          </w:tcPr>
          <w:p w14:paraId="4EF7194D" w14:textId="2E258320" w:rsidR="001C76F1" w:rsidRPr="009B108D" w:rsidRDefault="001C76F1" w:rsidP="001C76F1">
            <w:r w:rsidRPr="009B108D">
              <w:t xml:space="preserve">Cristina </w:t>
            </w:r>
            <w:r w:rsidRPr="009B108D">
              <w:rPr>
                <w:b/>
                <w:bCs/>
              </w:rPr>
              <w:t>García Fernández</w:t>
            </w:r>
          </w:p>
        </w:tc>
        <w:tc>
          <w:tcPr>
            <w:tcW w:w="678" w:type="dxa"/>
            <w:shd w:val="clear" w:color="auto" w:fill="FBE4D5" w:themeFill="accent2" w:themeFillTint="33"/>
          </w:tcPr>
          <w:p w14:paraId="78927F41" w14:textId="70242EAD" w:rsidR="001C76F1" w:rsidRPr="008362EE" w:rsidRDefault="00000000" w:rsidP="001C76F1">
            <w:hyperlink r:id="rId29">
              <w:r w:rsidR="001C76F1" w:rsidRPr="008362EE">
                <w:rPr>
                  <w:color w:val="467885"/>
                  <w:spacing w:val="-5"/>
                </w:rPr>
                <w:t>CV</w:t>
              </w:r>
            </w:hyperlink>
          </w:p>
        </w:tc>
        <w:tc>
          <w:tcPr>
            <w:tcW w:w="5782" w:type="dxa"/>
            <w:shd w:val="clear" w:color="auto" w:fill="F4F6D6"/>
            <w:vAlign w:val="center"/>
          </w:tcPr>
          <w:p w14:paraId="2728CA1D" w14:textId="371F8AB3" w:rsidR="001C76F1" w:rsidRPr="009B108D" w:rsidRDefault="001C76F1" w:rsidP="001C76F1">
            <w:r w:rsidRPr="009B108D">
              <w:t>Economía de los recursos naturales: energía, contaminación y cambio climático</w:t>
            </w:r>
          </w:p>
        </w:tc>
        <w:tc>
          <w:tcPr>
            <w:tcW w:w="4491" w:type="dxa"/>
            <w:shd w:val="clear" w:color="auto" w:fill="F2F2F2" w:themeFill="background1" w:themeFillShade="F2"/>
            <w:vAlign w:val="center"/>
          </w:tcPr>
          <w:p w14:paraId="62DE8AC8" w14:textId="5018C593" w:rsidR="001C76F1" w:rsidRPr="008362EE" w:rsidRDefault="00000000" w:rsidP="001C76F1">
            <w:hyperlink r:id="rId30" w:history="1">
              <w:r w:rsidR="001C76F1" w:rsidRPr="008362EE">
                <w:rPr>
                  <w:rStyle w:val="Hipervnculo"/>
                  <w:u w:val="none"/>
                </w:rPr>
                <w:t>Economía Aplicada, Pública y Política</w:t>
              </w:r>
            </w:hyperlink>
          </w:p>
        </w:tc>
      </w:tr>
      <w:tr w:rsidR="008362EE" w:rsidRPr="009B108D" w14:paraId="1F1049C4" w14:textId="77777777" w:rsidTr="008362EE">
        <w:trPr>
          <w:tblCellSpacing w:w="15" w:type="dxa"/>
        </w:trPr>
        <w:tc>
          <w:tcPr>
            <w:tcW w:w="3216" w:type="dxa"/>
            <w:shd w:val="clear" w:color="auto" w:fill="E2EFD9" w:themeFill="accent6" w:themeFillTint="33"/>
            <w:vAlign w:val="center"/>
          </w:tcPr>
          <w:p w14:paraId="3826E7D4" w14:textId="368BF1BA" w:rsidR="008362EE" w:rsidRPr="009B108D" w:rsidRDefault="008362EE" w:rsidP="008362EE">
            <w:r w:rsidRPr="009B108D">
              <w:t xml:space="preserve">Raquel </w:t>
            </w:r>
            <w:r w:rsidRPr="009B108D">
              <w:rPr>
                <w:b/>
                <w:bCs/>
              </w:rPr>
              <w:t>García Lozano</w:t>
            </w:r>
          </w:p>
        </w:tc>
        <w:tc>
          <w:tcPr>
            <w:tcW w:w="678" w:type="dxa"/>
            <w:shd w:val="clear" w:color="auto" w:fill="FBE4D5" w:themeFill="accent2" w:themeFillTint="33"/>
          </w:tcPr>
          <w:p w14:paraId="47989192" w14:textId="2284428F" w:rsidR="008362EE" w:rsidRPr="008362EE" w:rsidRDefault="00000000" w:rsidP="008362EE">
            <w:hyperlink r:id="rId31" w:history="1">
              <w:r w:rsidR="008362EE" w:rsidRPr="008362EE">
                <w:rPr>
                  <w:rStyle w:val="Hipervnculo"/>
                  <w:u w:val="none"/>
                </w:rPr>
                <w:t>CV</w:t>
              </w:r>
            </w:hyperlink>
          </w:p>
        </w:tc>
        <w:tc>
          <w:tcPr>
            <w:tcW w:w="5782" w:type="dxa"/>
            <w:shd w:val="clear" w:color="auto" w:fill="F4F6D6"/>
            <w:vAlign w:val="center"/>
          </w:tcPr>
          <w:p w14:paraId="43157AE9" w14:textId="31C54609" w:rsidR="008362EE" w:rsidRPr="009B108D" w:rsidRDefault="008362EE" w:rsidP="008362EE">
            <w:r w:rsidRPr="009B108D">
              <w:t>Escrituras de la memoria</w:t>
            </w:r>
          </w:p>
        </w:tc>
        <w:tc>
          <w:tcPr>
            <w:tcW w:w="4491" w:type="dxa"/>
            <w:shd w:val="clear" w:color="auto" w:fill="F2F2F2" w:themeFill="background1" w:themeFillShade="F2"/>
            <w:vAlign w:val="center"/>
          </w:tcPr>
          <w:p w14:paraId="2A191390" w14:textId="3A016512" w:rsidR="008362EE" w:rsidRPr="008362EE" w:rsidRDefault="00000000" w:rsidP="008362EE">
            <w:hyperlink r:id="rId32" w:tooltip="Portada - Área de Estudios Hebreos y Arameos" w:history="1">
              <w:r w:rsidR="008362EE" w:rsidRPr="008362EE">
                <w:rPr>
                  <w:rStyle w:val="Hipervnculo"/>
                  <w:u w:val="none"/>
                </w:rPr>
                <w:t>Área de Estudios Hebreos y Arameos</w:t>
              </w:r>
            </w:hyperlink>
          </w:p>
        </w:tc>
      </w:tr>
      <w:tr w:rsidR="008362EE" w:rsidRPr="009B108D" w14:paraId="2193E9C2" w14:textId="77777777" w:rsidTr="008362EE">
        <w:trPr>
          <w:tblCellSpacing w:w="15" w:type="dxa"/>
        </w:trPr>
        <w:tc>
          <w:tcPr>
            <w:tcW w:w="3216" w:type="dxa"/>
            <w:shd w:val="clear" w:color="auto" w:fill="E2EFD9" w:themeFill="accent6" w:themeFillTint="33"/>
            <w:vAlign w:val="center"/>
            <w:hideMark/>
          </w:tcPr>
          <w:p w14:paraId="545FC47E" w14:textId="521712A3" w:rsidR="008362EE" w:rsidRPr="009B108D" w:rsidRDefault="008362EE" w:rsidP="008362EE">
            <w:r w:rsidRPr="009B108D">
              <w:t xml:space="preserve">María Eugenia </w:t>
            </w:r>
            <w:r w:rsidRPr="009B108D">
              <w:rPr>
                <w:b/>
                <w:bCs/>
              </w:rPr>
              <w:t>García Raya</w:t>
            </w:r>
          </w:p>
        </w:tc>
        <w:tc>
          <w:tcPr>
            <w:tcW w:w="678" w:type="dxa"/>
            <w:shd w:val="clear" w:color="auto" w:fill="FBE4D5" w:themeFill="accent2" w:themeFillTint="33"/>
          </w:tcPr>
          <w:p w14:paraId="79020800" w14:textId="6B14D18C" w:rsidR="008362EE" w:rsidRPr="008362EE" w:rsidRDefault="00000000" w:rsidP="008362EE">
            <w:hyperlink r:id="rId33">
              <w:r w:rsidR="008362EE" w:rsidRPr="008362EE">
                <w:rPr>
                  <w:color w:val="467885"/>
                  <w:spacing w:val="-5"/>
                </w:rPr>
                <w:t>CV</w:t>
              </w:r>
            </w:hyperlink>
          </w:p>
        </w:tc>
        <w:tc>
          <w:tcPr>
            <w:tcW w:w="5782" w:type="dxa"/>
            <w:shd w:val="clear" w:color="auto" w:fill="F4F6D6"/>
            <w:vAlign w:val="center"/>
            <w:hideMark/>
          </w:tcPr>
          <w:p w14:paraId="5DF9DD1D" w14:textId="61574AAE" w:rsidR="008362EE" w:rsidRPr="009B108D" w:rsidRDefault="008362EE" w:rsidP="008362EE">
            <w:r w:rsidRPr="009B108D">
              <w:t>Comunicación, diversidad e inclusión</w:t>
            </w:r>
          </w:p>
        </w:tc>
        <w:tc>
          <w:tcPr>
            <w:tcW w:w="4491" w:type="dxa"/>
            <w:shd w:val="clear" w:color="auto" w:fill="F2F2F2" w:themeFill="background1" w:themeFillShade="F2"/>
            <w:vAlign w:val="center"/>
            <w:hideMark/>
          </w:tcPr>
          <w:p w14:paraId="55A477C7" w14:textId="56E4BC5D" w:rsidR="008362EE" w:rsidRPr="009B108D" w:rsidRDefault="008362EE" w:rsidP="008362EE">
            <w:r w:rsidRPr="008362EE">
              <w:t> </w:t>
            </w:r>
            <w:hyperlink r:id="rId34" w:history="1">
              <w:r w:rsidRPr="008362EE">
                <w:rPr>
                  <w:rStyle w:val="Hipervnculo"/>
                  <w:u w:val="none"/>
                </w:rPr>
                <w:t>Sociología: Metodología y Teoría</w:t>
              </w:r>
            </w:hyperlink>
          </w:p>
        </w:tc>
      </w:tr>
      <w:tr w:rsidR="008362EE" w:rsidRPr="009B108D" w14:paraId="4C3E3631" w14:textId="77777777" w:rsidTr="008362EE">
        <w:trPr>
          <w:tblCellSpacing w:w="15" w:type="dxa"/>
        </w:trPr>
        <w:tc>
          <w:tcPr>
            <w:tcW w:w="3216" w:type="dxa"/>
            <w:shd w:val="clear" w:color="auto" w:fill="E2EFD9" w:themeFill="accent6" w:themeFillTint="33"/>
            <w:vAlign w:val="center"/>
            <w:hideMark/>
          </w:tcPr>
          <w:p w14:paraId="097F7F5F" w14:textId="77777777" w:rsidR="008362EE" w:rsidRPr="009B108D" w:rsidRDefault="008362EE" w:rsidP="008362EE">
            <w:r w:rsidRPr="009B108D">
              <w:t xml:space="preserve">Pedro José </w:t>
            </w:r>
            <w:r w:rsidRPr="009B108D">
              <w:rPr>
                <w:b/>
                <w:bCs/>
              </w:rPr>
              <w:t>Gómez Serrano</w:t>
            </w:r>
          </w:p>
        </w:tc>
        <w:tc>
          <w:tcPr>
            <w:tcW w:w="678" w:type="dxa"/>
            <w:shd w:val="clear" w:color="auto" w:fill="FBE4D5" w:themeFill="accent2" w:themeFillTint="33"/>
          </w:tcPr>
          <w:p w14:paraId="7B46262A" w14:textId="355DF8AC" w:rsidR="008362EE" w:rsidRPr="008362EE" w:rsidRDefault="00000000" w:rsidP="008362EE">
            <w:hyperlink r:id="rId35">
              <w:r w:rsidR="008362EE" w:rsidRPr="008362EE">
                <w:rPr>
                  <w:color w:val="467885"/>
                  <w:spacing w:val="-5"/>
                </w:rPr>
                <w:t>CV</w:t>
              </w:r>
            </w:hyperlink>
          </w:p>
        </w:tc>
        <w:tc>
          <w:tcPr>
            <w:tcW w:w="5782" w:type="dxa"/>
            <w:shd w:val="clear" w:color="auto" w:fill="F4F6D6"/>
            <w:vAlign w:val="center"/>
            <w:hideMark/>
          </w:tcPr>
          <w:p w14:paraId="4D332479" w14:textId="77777777" w:rsidR="008362EE" w:rsidRPr="009B108D" w:rsidRDefault="008362EE" w:rsidP="008362EE">
            <w:r w:rsidRPr="009B108D">
              <w:t>Desigualdad y cooperación al desarrollo</w:t>
            </w:r>
          </w:p>
        </w:tc>
        <w:tc>
          <w:tcPr>
            <w:tcW w:w="4491" w:type="dxa"/>
            <w:shd w:val="clear" w:color="auto" w:fill="F2F2F2" w:themeFill="background1" w:themeFillShade="F2"/>
            <w:vAlign w:val="center"/>
            <w:hideMark/>
          </w:tcPr>
          <w:p w14:paraId="3E0B22AE" w14:textId="6A268650" w:rsidR="008362EE" w:rsidRPr="009B108D" w:rsidRDefault="00000000" w:rsidP="008362EE">
            <w:hyperlink r:id="rId36" w:history="1">
              <w:r w:rsidR="008362EE" w:rsidRPr="008362EE">
                <w:rPr>
                  <w:rStyle w:val="Hipervnculo"/>
                  <w:u w:val="none"/>
                </w:rPr>
                <w:t>Economía Aplicada, Estructura e Historia</w:t>
              </w:r>
            </w:hyperlink>
          </w:p>
        </w:tc>
      </w:tr>
      <w:tr w:rsidR="001C76F1" w:rsidRPr="009B108D" w14:paraId="29974A92" w14:textId="77777777" w:rsidTr="008362EE">
        <w:trPr>
          <w:tblCellSpacing w:w="15" w:type="dxa"/>
        </w:trPr>
        <w:tc>
          <w:tcPr>
            <w:tcW w:w="3216" w:type="dxa"/>
            <w:shd w:val="clear" w:color="auto" w:fill="E2EFD9" w:themeFill="accent6" w:themeFillTint="33"/>
            <w:vAlign w:val="center"/>
          </w:tcPr>
          <w:p w14:paraId="2C86F019" w14:textId="534EBF62" w:rsidR="001C76F1" w:rsidRPr="009B108D" w:rsidRDefault="001C76F1" w:rsidP="001C76F1">
            <w:r w:rsidRPr="009B108D">
              <w:t xml:space="preserve">Joaquín </w:t>
            </w:r>
            <w:r w:rsidRPr="009B108D">
              <w:rPr>
                <w:b/>
                <w:bCs/>
              </w:rPr>
              <w:t>González Ibáñez</w:t>
            </w:r>
          </w:p>
        </w:tc>
        <w:tc>
          <w:tcPr>
            <w:tcW w:w="678" w:type="dxa"/>
            <w:shd w:val="clear" w:color="auto" w:fill="FBE4D5" w:themeFill="accent2" w:themeFillTint="33"/>
          </w:tcPr>
          <w:p w14:paraId="4FB5B224" w14:textId="0F1105EB" w:rsidR="001C76F1" w:rsidRPr="008362EE" w:rsidRDefault="001C76F1" w:rsidP="001C76F1">
            <w:hyperlink r:id="rId37">
              <w:r w:rsidRPr="008362EE">
                <w:rPr>
                  <w:color w:val="467885"/>
                  <w:spacing w:val="-5"/>
                </w:rPr>
                <w:t>CV</w:t>
              </w:r>
            </w:hyperlink>
          </w:p>
        </w:tc>
        <w:tc>
          <w:tcPr>
            <w:tcW w:w="5782" w:type="dxa"/>
            <w:shd w:val="clear" w:color="auto" w:fill="F4F6D6"/>
            <w:vAlign w:val="center"/>
          </w:tcPr>
          <w:p w14:paraId="087FFEBA" w14:textId="1B1CD0C1" w:rsidR="001C76F1" w:rsidRPr="009B108D" w:rsidRDefault="001C76F1" w:rsidP="001C76F1">
            <w:r w:rsidRPr="009B108D">
              <w:t>Derecho internacional penal y Derechos Humanos</w:t>
            </w:r>
          </w:p>
        </w:tc>
        <w:tc>
          <w:tcPr>
            <w:tcW w:w="4491" w:type="dxa"/>
            <w:shd w:val="clear" w:color="auto" w:fill="F2F2F2" w:themeFill="background1" w:themeFillShade="F2"/>
            <w:vAlign w:val="center"/>
          </w:tcPr>
          <w:p w14:paraId="315BCB69" w14:textId="3B81416C" w:rsidR="001C76F1" w:rsidRPr="008362EE" w:rsidRDefault="00000000" w:rsidP="001C76F1">
            <w:hyperlink r:id="rId38" w:history="1">
              <w:r w:rsidR="001C76F1" w:rsidRPr="008362EE">
                <w:rPr>
                  <w:rStyle w:val="Hipervnculo"/>
                  <w:u w:val="none"/>
                </w:rPr>
                <w:t>Derecho Internacional, Eclesiástico y Filosofía del Derecho</w:t>
              </w:r>
            </w:hyperlink>
          </w:p>
        </w:tc>
      </w:tr>
      <w:tr w:rsidR="008362EE" w:rsidRPr="009B108D" w14:paraId="1E746D40" w14:textId="77777777" w:rsidTr="008362EE">
        <w:trPr>
          <w:tblCellSpacing w:w="15" w:type="dxa"/>
        </w:trPr>
        <w:tc>
          <w:tcPr>
            <w:tcW w:w="3216" w:type="dxa"/>
            <w:shd w:val="clear" w:color="auto" w:fill="E2EFD9" w:themeFill="accent6" w:themeFillTint="33"/>
            <w:vAlign w:val="center"/>
            <w:hideMark/>
          </w:tcPr>
          <w:p w14:paraId="0BFB84B4" w14:textId="77777777" w:rsidR="008362EE" w:rsidRPr="009B108D" w:rsidRDefault="008362EE" w:rsidP="008362EE">
            <w:r w:rsidRPr="009B108D">
              <w:t xml:space="preserve">Marta </w:t>
            </w:r>
            <w:r w:rsidRPr="009B108D">
              <w:rPr>
                <w:b/>
                <w:bCs/>
              </w:rPr>
              <w:t>Iglesias Berlanga</w:t>
            </w:r>
          </w:p>
        </w:tc>
        <w:tc>
          <w:tcPr>
            <w:tcW w:w="678" w:type="dxa"/>
            <w:shd w:val="clear" w:color="auto" w:fill="FBE4D5" w:themeFill="accent2" w:themeFillTint="33"/>
          </w:tcPr>
          <w:p w14:paraId="4B1EB77F" w14:textId="6324C3DB" w:rsidR="008362EE" w:rsidRPr="008362EE" w:rsidRDefault="00000000" w:rsidP="008362EE">
            <w:hyperlink r:id="rId39">
              <w:r w:rsidR="008362EE" w:rsidRPr="008362EE">
                <w:rPr>
                  <w:color w:val="467885"/>
                  <w:spacing w:val="-5"/>
                </w:rPr>
                <w:t>CV</w:t>
              </w:r>
            </w:hyperlink>
          </w:p>
        </w:tc>
        <w:tc>
          <w:tcPr>
            <w:tcW w:w="5782" w:type="dxa"/>
            <w:shd w:val="clear" w:color="auto" w:fill="F4F6D6"/>
            <w:vAlign w:val="center"/>
            <w:hideMark/>
          </w:tcPr>
          <w:p w14:paraId="74724F43" w14:textId="77777777" w:rsidR="008362EE" w:rsidRPr="009B108D" w:rsidRDefault="008362EE" w:rsidP="008362EE">
            <w:r w:rsidRPr="009B108D">
              <w:t>Acción Exterior de la Unión Europea</w:t>
            </w:r>
          </w:p>
        </w:tc>
        <w:tc>
          <w:tcPr>
            <w:tcW w:w="4491" w:type="dxa"/>
            <w:shd w:val="clear" w:color="auto" w:fill="F2F2F2" w:themeFill="background1" w:themeFillShade="F2"/>
            <w:vAlign w:val="center"/>
            <w:hideMark/>
          </w:tcPr>
          <w:p w14:paraId="6057AC28" w14:textId="3C750AA7" w:rsidR="008362EE" w:rsidRPr="009B108D" w:rsidRDefault="00000000" w:rsidP="008362EE">
            <w:hyperlink r:id="rId40" w:history="1">
              <w:r w:rsidR="008362EE" w:rsidRPr="008362EE">
                <w:rPr>
                  <w:rStyle w:val="Hipervnculo"/>
                  <w:u w:val="none"/>
                </w:rPr>
                <w:t>Derecho Internacional, Eclesiástico y Filosofía del Derecho</w:t>
              </w:r>
            </w:hyperlink>
          </w:p>
        </w:tc>
      </w:tr>
      <w:tr w:rsidR="008362EE" w:rsidRPr="009B108D" w14:paraId="477DE3A7" w14:textId="77777777" w:rsidTr="008362EE">
        <w:trPr>
          <w:tblCellSpacing w:w="15" w:type="dxa"/>
        </w:trPr>
        <w:tc>
          <w:tcPr>
            <w:tcW w:w="3216" w:type="dxa"/>
            <w:shd w:val="clear" w:color="auto" w:fill="E2EFD9" w:themeFill="accent6" w:themeFillTint="33"/>
            <w:vAlign w:val="center"/>
            <w:hideMark/>
          </w:tcPr>
          <w:p w14:paraId="738FE73F" w14:textId="77777777" w:rsidR="008362EE" w:rsidRPr="009B108D" w:rsidRDefault="008362EE" w:rsidP="008362EE">
            <w:r w:rsidRPr="009B108D">
              <w:t xml:space="preserve">Almudena </w:t>
            </w:r>
            <w:r w:rsidRPr="009B108D">
              <w:rPr>
                <w:b/>
                <w:bCs/>
              </w:rPr>
              <w:t>Izquierdo Andreu</w:t>
            </w:r>
          </w:p>
        </w:tc>
        <w:tc>
          <w:tcPr>
            <w:tcW w:w="678" w:type="dxa"/>
            <w:shd w:val="clear" w:color="auto" w:fill="FBE4D5" w:themeFill="accent2" w:themeFillTint="33"/>
          </w:tcPr>
          <w:p w14:paraId="72A74229" w14:textId="1A4C8C19" w:rsidR="008362EE" w:rsidRPr="008362EE" w:rsidRDefault="00000000" w:rsidP="008362EE">
            <w:hyperlink r:id="rId41" w:history="1">
              <w:r w:rsidR="008362EE" w:rsidRPr="008362EE">
                <w:rPr>
                  <w:rStyle w:val="Hipervnculo"/>
                </w:rPr>
                <w:t>CV</w:t>
              </w:r>
            </w:hyperlink>
          </w:p>
        </w:tc>
        <w:tc>
          <w:tcPr>
            <w:tcW w:w="5782" w:type="dxa"/>
            <w:shd w:val="clear" w:color="auto" w:fill="F4F6D6"/>
            <w:vAlign w:val="center"/>
            <w:hideMark/>
          </w:tcPr>
          <w:p w14:paraId="15A21CDA" w14:textId="77777777" w:rsidR="008362EE" w:rsidRPr="009B108D" w:rsidRDefault="008362EE" w:rsidP="008362EE">
            <w:r w:rsidRPr="009B108D">
              <w:t>La literatura del exilio y la búsqueda de identidad</w:t>
            </w:r>
          </w:p>
        </w:tc>
        <w:tc>
          <w:tcPr>
            <w:tcW w:w="4491" w:type="dxa"/>
            <w:shd w:val="clear" w:color="auto" w:fill="F2F2F2" w:themeFill="background1" w:themeFillShade="F2"/>
            <w:vAlign w:val="center"/>
            <w:hideMark/>
          </w:tcPr>
          <w:p w14:paraId="073997B6" w14:textId="768A6F25" w:rsidR="008362EE" w:rsidRPr="009B108D" w:rsidRDefault="00000000" w:rsidP="008362EE">
            <w:hyperlink r:id="rId42" w:history="1">
              <w:r w:rsidR="008362EE" w:rsidRPr="008362EE">
                <w:rPr>
                  <w:rStyle w:val="Hipervnculo"/>
                </w:rPr>
                <w:t>Literaturas Hispánicas y Bibliografía</w:t>
              </w:r>
            </w:hyperlink>
          </w:p>
        </w:tc>
      </w:tr>
      <w:tr w:rsidR="008362EE" w:rsidRPr="009B108D" w14:paraId="6493EDEB" w14:textId="77777777" w:rsidTr="008362EE">
        <w:trPr>
          <w:tblCellSpacing w:w="15" w:type="dxa"/>
        </w:trPr>
        <w:tc>
          <w:tcPr>
            <w:tcW w:w="3216" w:type="dxa"/>
            <w:shd w:val="clear" w:color="auto" w:fill="E2EFD9" w:themeFill="accent6" w:themeFillTint="33"/>
            <w:vAlign w:val="center"/>
            <w:hideMark/>
          </w:tcPr>
          <w:p w14:paraId="439362E5" w14:textId="77777777" w:rsidR="008362EE" w:rsidRPr="009B108D" w:rsidRDefault="008362EE" w:rsidP="008362EE">
            <w:r w:rsidRPr="009B108D">
              <w:t xml:space="preserve">Carmen </w:t>
            </w:r>
            <w:r w:rsidRPr="009B108D">
              <w:rPr>
                <w:b/>
                <w:bCs/>
              </w:rPr>
              <w:t>Maíz Arévalo</w:t>
            </w:r>
          </w:p>
        </w:tc>
        <w:tc>
          <w:tcPr>
            <w:tcW w:w="678" w:type="dxa"/>
            <w:shd w:val="clear" w:color="auto" w:fill="FBE4D5" w:themeFill="accent2" w:themeFillTint="33"/>
          </w:tcPr>
          <w:p w14:paraId="0845D43F" w14:textId="2B1A7A25" w:rsidR="008362EE" w:rsidRPr="008362EE" w:rsidRDefault="00000000" w:rsidP="008362EE">
            <w:hyperlink r:id="rId43">
              <w:r w:rsidR="008362EE">
                <w:rPr>
                  <w:color w:val="467885"/>
                  <w:spacing w:val="-5"/>
                </w:rPr>
                <w:t>CV</w:t>
              </w:r>
            </w:hyperlink>
          </w:p>
        </w:tc>
        <w:tc>
          <w:tcPr>
            <w:tcW w:w="5782" w:type="dxa"/>
            <w:shd w:val="clear" w:color="auto" w:fill="F4F6D6"/>
            <w:vAlign w:val="center"/>
            <w:hideMark/>
          </w:tcPr>
          <w:p w14:paraId="79EC1B52" w14:textId="77777777" w:rsidR="008362EE" w:rsidRPr="009B108D" w:rsidRDefault="008362EE" w:rsidP="008362EE">
            <w:r w:rsidRPr="009B108D">
              <w:t>Seminario de estudios interculturales aplicados al inglés</w:t>
            </w:r>
          </w:p>
        </w:tc>
        <w:tc>
          <w:tcPr>
            <w:tcW w:w="4491" w:type="dxa"/>
            <w:shd w:val="clear" w:color="auto" w:fill="F2F2F2" w:themeFill="background1" w:themeFillShade="F2"/>
            <w:vAlign w:val="center"/>
            <w:hideMark/>
          </w:tcPr>
          <w:p w14:paraId="71E11FF5" w14:textId="467B473C" w:rsidR="008362EE" w:rsidRPr="009B108D" w:rsidRDefault="008362EE" w:rsidP="008362EE">
            <w:r w:rsidRPr="008362EE">
              <w:t> </w:t>
            </w:r>
            <w:hyperlink r:id="rId44" w:history="1">
              <w:r w:rsidRPr="008362EE">
                <w:rPr>
                  <w:rStyle w:val="Hipervnculo"/>
                </w:rPr>
                <w:t>Estudios Ingleses: Lingüística y Literatura</w:t>
              </w:r>
            </w:hyperlink>
          </w:p>
        </w:tc>
      </w:tr>
      <w:tr w:rsidR="008362EE" w:rsidRPr="009B108D" w14:paraId="503D7EC8" w14:textId="77777777" w:rsidTr="008362EE">
        <w:trPr>
          <w:tblCellSpacing w:w="15" w:type="dxa"/>
        </w:trPr>
        <w:tc>
          <w:tcPr>
            <w:tcW w:w="3216" w:type="dxa"/>
            <w:shd w:val="clear" w:color="auto" w:fill="E2EFD9" w:themeFill="accent6" w:themeFillTint="33"/>
            <w:vAlign w:val="center"/>
            <w:hideMark/>
          </w:tcPr>
          <w:p w14:paraId="1A1B2A36" w14:textId="77777777" w:rsidR="008362EE" w:rsidRPr="009B108D" w:rsidRDefault="008362EE" w:rsidP="008362EE">
            <w:r w:rsidRPr="009B108D">
              <w:lastRenderedPageBreak/>
              <w:t>Pedro A. de</w:t>
            </w:r>
            <w:r w:rsidRPr="009B108D">
              <w:rPr>
                <w:b/>
                <w:bCs/>
              </w:rPr>
              <w:t xml:space="preserve"> Miguel Asensio</w:t>
            </w:r>
          </w:p>
        </w:tc>
        <w:tc>
          <w:tcPr>
            <w:tcW w:w="678" w:type="dxa"/>
            <w:shd w:val="clear" w:color="auto" w:fill="FBE4D5" w:themeFill="accent2" w:themeFillTint="33"/>
          </w:tcPr>
          <w:p w14:paraId="1F2F2B4B" w14:textId="1A7F8D4D" w:rsidR="008362EE" w:rsidRPr="008362EE" w:rsidRDefault="00000000" w:rsidP="008362EE">
            <w:hyperlink r:id="rId45" w:history="1">
              <w:r w:rsidR="008362EE" w:rsidRPr="008362EE">
                <w:rPr>
                  <w:rStyle w:val="Hipervnculo"/>
                </w:rPr>
                <w:t>CV</w:t>
              </w:r>
            </w:hyperlink>
          </w:p>
        </w:tc>
        <w:tc>
          <w:tcPr>
            <w:tcW w:w="5782" w:type="dxa"/>
            <w:shd w:val="clear" w:color="auto" w:fill="F4F6D6"/>
            <w:vAlign w:val="center"/>
            <w:hideMark/>
          </w:tcPr>
          <w:p w14:paraId="6F9C8F45" w14:textId="77777777" w:rsidR="008362EE" w:rsidRPr="009B108D" w:rsidRDefault="008362EE" w:rsidP="008362EE">
            <w:r w:rsidRPr="009B108D">
              <w:t>Sociedad de la Información y Derecho Internacional Privado</w:t>
            </w:r>
          </w:p>
        </w:tc>
        <w:tc>
          <w:tcPr>
            <w:tcW w:w="4491" w:type="dxa"/>
            <w:shd w:val="clear" w:color="auto" w:fill="F2F2F2" w:themeFill="background1" w:themeFillShade="F2"/>
            <w:vAlign w:val="center"/>
            <w:hideMark/>
          </w:tcPr>
          <w:p w14:paraId="64313EA7" w14:textId="63D6474A" w:rsidR="008362EE" w:rsidRPr="009B108D" w:rsidRDefault="00000000" w:rsidP="008362EE">
            <w:hyperlink r:id="rId46" w:history="1">
              <w:r w:rsidR="008362EE" w:rsidRPr="008362EE">
                <w:rPr>
                  <w:rStyle w:val="Hipervnculo"/>
                </w:rPr>
                <w:t>Derecho Internacional, Eclesiástico y Filosofía del Derecho</w:t>
              </w:r>
            </w:hyperlink>
          </w:p>
        </w:tc>
      </w:tr>
      <w:tr w:rsidR="008362EE" w:rsidRPr="009B108D" w14:paraId="0D44010C" w14:textId="77777777" w:rsidTr="008362EE">
        <w:trPr>
          <w:tblCellSpacing w:w="15" w:type="dxa"/>
        </w:trPr>
        <w:tc>
          <w:tcPr>
            <w:tcW w:w="3216" w:type="dxa"/>
            <w:shd w:val="clear" w:color="auto" w:fill="E2EFD9" w:themeFill="accent6" w:themeFillTint="33"/>
            <w:vAlign w:val="center"/>
            <w:hideMark/>
          </w:tcPr>
          <w:p w14:paraId="6235B0FF" w14:textId="77777777" w:rsidR="008362EE" w:rsidRPr="009B108D" w:rsidRDefault="008362EE" w:rsidP="008362EE">
            <w:r w:rsidRPr="009B108D">
              <w:t xml:space="preserve">Antonio </w:t>
            </w:r>
            <w:r w:rsidRPr="009B108D">
              <w:rPr>
                <w:b/>
                <w:bCs/>
              </w:rPr>
              <w:t>Moreno Juste</w:t>
            </w:r>
          </w:p>
        </w:tc>
        <w:tc>
          <w:tcPr>
            <w:tcW w:w="678" w:type="dxa"/>
            <w:shd w:val="clear" w:color="auto" w:fill="FBE4D5" w:themeFill="accent2" w:themeFillTint="33"/>
          </w:tcPr>
          <w:p w14:paraId="40D40785" w14:textId="47D4F8E4" w:rsidR="008362EE" w:rsidRPr="008362EE" w:rsidRDefault="00000000" w:rsidP="008362EE">
            <w:hyperlink r:id="rId47">
              <w:r w:rsidR="008362EE">
                <w:rPr>
                  <w:color w:val="467885"/>
                  <w:spacing w:val="-5"/>
                  <w:u w:val="single" w:color="467885"/>
                </w:rPr>
                <w:t>CV</w:t>
              </w:r>
            </w:hyperlink>
          </w:p>
        </w:tc>
        <w:tc>
          <w:tcPr>
            <w:tcW w:w="5782" w:type="dxa"/>
            <w:shd w:val="clear" w:color="auto" w:fill="F4F6D6"/>
            <w:vAlign w:val="center"/>
            <w:hideMark/>
          </w:tcPr>
          <w:p w14:paraId="21314DD6" w14:textId="77777777" w:rsidR="008362EE" w:rsidRPr="009B108D" w:rsidRDefault="008362EE" w:rsidP="008362EE">
            <w:r w:rsidRPr="009B108D">
              <w:t>Historia y construcción europea</w:t>
            </w:r>
          </w:p>
        </w:tc>
        <w:tc>
          <w:tcPr>
            <w:tcW w:w="4491" w:type="dxa"/>
            <w:shd w:val="clear" w:color="auto" w:fill="F2F2F2" w:themeFill="background1" w:themeFillShade="F2"/>
            <w:vAlign w:val="center"/>
            <w:hideMark/>
          </w:tcPr>
          <w:p w14:paraId="7B83E062" w14:textId="5C45ED24" w:rsidR="008362EE" w:rsidRPr="009B108D" w:rsidRDefault="001C76F1" w:rsidP="008362EE">
            <w:r w:rsidRPr="001C76F1">
              <w:t> </w:t>
            </w:r>
            <w:hyperlink r:id="rId48" w:history="1">
              <w:r w:rsidRPr="001C76F1">
                <w:rPr>
                  <w:rStyle w:val="Hipervnculo"/>
                </w:rPr>
                <w:t>Historia Moderna e Historia Contemporánea</w:t>
              </w:r>
            </w:hyperlink>
          </w:p>
        </w:tc>
      </w:tr>
      <w:tr w:rsidR="001C76F1" w:rsidRPr="009B108D" w14:paraId="0390F0C2" w14:textId="77777777" w:rsidTr="008362EE">
        <w:trPr>
          <w:tblCellSpacing w:w="15" w:type="dxa"/>
        </w:trPr>
        <w:tc>
          <w:tcPr>
            <w:tcW w:w="3216" w:type="dxa"/>
            <w:shd w:val="clear" w:color="auto" w:fill="E2EFD9" w:themeFill="accent6" w:themeFillTint="33"/>
            <w:vAlign w:val="center"/>
            <w:hideMark/>
          </w:tcPr>
          <w:p w14:paraId="04E8DD24" w14:textId="77777777" w:rsidR="001C76F1" w:rsidRPr="009B108D" w:rsidRDefault="001C76F1" w:rsidP="001C76F1">
            <w:r w:rsidRPr="009B108D">
              <w:t xml:space="preserve">Antonio </w:t>
            </w:r>
            <w:r w:rsidRPr="009B108D">
              <w:rPr>
                <w:b/>
                <w:bCs/>
              </w:rPr>
              <w:t>Niño Rodríguez</w:t>
            </w:r>
          </w:p>
        </w:tc>
        <w:tc>
          <w:tcPr>
            <w:tcW w:w="678" w:type="dxa"/>
            <w:shd w:val="clear" w:color="auto" w:fill="FBE4D5" w:themeFill="accent2" w:themeFillTint="33"/>
          </w:tcPr>
          <w:p w14:paraId="74784EE5" w14:textId="07CCD093" w:rsidR="001C76F1" w:rsidRPr="008362EE" w:rsidRDefault="00000000" w:rsidP="001C76F1">
            <w:hyperlink r:id="rId49">
              <w:r w:rsidR="001C76F1">
                <w:rPr>
                  <w:color w:val="467885"/>
                  <w:spacing w:val="-5"/>
                  <w:u w:val="single" w:color="467885"/>
                </w:rPr>
                <w:t>CV</w:t>
              </w:r>
            </w:hyperlink>
          </w:p>
        </w:tc>
        <w:tc>
          <w:tcPr>
            <w:tcW w:w="5782" w:type="dxa"/>
            <w:shd w:val="clear" w:color="auto" w:fill="F4F6D6"/>
            <w:vAlign w:val="center"/>
            <w:hideMark/>
          </w:tcPr>
          <w:p w14:paraId="46779676" w14:textId="77777777" w:rsidR="001C76F1" w:rsidRPr="009B108D" w:rsidRDefault="001C76F1" w:rsidP="001C76F1">
            <w:r w:rsidRPr="009B108D">
              <w:t>El sistema internacional contemporáneo</w:t>
            </w:r>
          </w:p>
        </w:tc>
        <w:tc>
          <w:tcPr>
            <w:tcW w:w="4491" w:type="dxa"/>
            <w:shd w:val="clear" w:color="auto" w:fill="F2F2F2" w:themeFill="background1" w:themeFillShade="F2"/>
            <w:vAlign w:val="center"/>
            <w:hideMark/>
          </w:tcPr>
          <w:p w14:paraId="74D3FCAA" w14:textId="373F124F" w:rsidR="001C76F1" w:rsidRPr="009B108D" w:rsidRDefault="001C76F1" w:rsidP="001C76F1">
            <w:r w:rsidRPr="001C76F1">
              <w:t> </w:t>
            </w:r>
            <w:hyperlink r:id="rId50" w:history="1">
              <w:r w:rsidRPr="001C76F1">
                <w:rPr>
                  <w:rStyle w:val="Hipervnculo"/>
                </w:rPr>
                <w:t>Historia Moderna e Historia Contemporánea</w:t>
              </w:r>
            </w:hyperlink>
          </w:p>
        </w:tc>
      </w:tr>
      <w:tr w:rsidR="001C76F1" w:rsidRPr="009B108D" w14:paraId="25272B3A" w14:textId="77777777" w:rsidTr="008362EE">
        <w:trPr>
          <w:tblCellSpacing w:w="15" w:type="dxa"/>
        </w:trPr>
        <w:tc>
          <w:tcPr>
            <w:tcW w:w="3216" w:type="dxa"/>
            <w:shd w:val="clear" w:color="auto" w:fill="E2EFD9" w:themeFill="accent6" w:themeFillTint="33"/>
            <w:vAlign w:val="center"/>
            <w:hideMark/>
          </w:tcPr>
          <w:p w14:paraId="6A7104A3" w14:textId="4251249B" w:rsidR="001C76F1" w:rsidRPr="009B108D" w:rsidRDefault="001C76F1" w:rsidP="001C76F1">
            <w:r w:rsidRPr="009B108D">
              <w:t xml:space="preserve">Elena </w:t>
            </w:r>
            <w:r w:rsidRPr="009B108D">
              <w:rPr>
                <w:b/>
                <w:bCs/>
              </w:rPr>
              <w:t>Ordu</w:t>
            </w:r>
            <w:r>
              <w:rPr>
                <w:b/>
                <w:bCs/>
              </w:rPr>
              <w:t>ñ</w:t>
            </w:r>
            <w:r w:rsidRPr="009B108D">
              <w:rPr>
                <w:b/>
                <w:bCs/>
              </w:rPr>
              <w:t xml:space="preserve">a </w:t>
            </w:r>
            <w:proofErr w:type="spellStart"/>
            <w:r w:rsidRPr="009B108D">
              <w:rPr>
                <w:b/>
                <w:bCs/>
              </w:rPr>
              <w:t>Nocito</w:t>
            </w:r>
            <w:proofErr w:type="spellEnd"/>
          </w:p>
        </w:tc>
        <w:tc>
          <w:tcPr>
            <w:tcW w:w="678" w:type="dxa"/>
            <w:shd w:val="clear" w:color="auto" w:fill="FBE4D5" w:themeFill="accent2" w:themeFillTint="33"/>
          </w:tcPr>
          <w:p w14:paraId="0CCBC9F8" w14:textId="7C255082" w:rsidR="001C76F1" w:rsidRPr="008362EE" w:rsidRDefault="00000000" w:rsidP="001C76F1">
            <w:hyperlink r:id="rId51">
              <w:r w:rsidR="001C76F1">
                <w:rPr>
                  <w:color w:val="467885"/>
                  <w:spacing w:val="-5"/>
                  <w:u w:val="single" w:color="467885"/>
                </w:rPr>
                <w:t>CV</w:t>
              </w:r>
            </w:hyperlink>
          </w:p>
        </w:tc>
        <w:tc>
          <w:tcPr>
            <w:tcW w:w="5782" w:type="dxa"/>
            <w:shd w:val="clear" w:color="auto" w:fill="F4F6D6"/>
            <w:vAlign w:val="center"/>
            <w:hideMark/>
          </w:tcPr>
          <w:p w14:paraId="010FE007" w14:textId="77777777" w:rsidR="001C76F1" w:rsidRPr="009B108D" w:rsidRDefault="001C76F1" w:rsidP="001C76F1">
            <w:r w:rsidRPr="009B108D">
              <w:t>El inglés como lengua internacional</w:t>
            </w:r>
          </w:p>
        </w:tc>
        <w:tc>
          <w:tcPr>
            <w:tcW w:w="4491" w:type="dxa"/>
            <w:shd w:val="clear" w:color="auto" w:fill="F2F2F2" w:themeFill="background1" w:themeFillShade="F2"/>
            <w:vAlign w:val="center"/>
            <w:hideMark/>
          </w:tcPr>
          <w:p w14:paraId="5912111B" w14:textId="01B51818" w:rsidR="001C76F1" w:rsidRPr="009B108D" w:rsidRDefault="001C76F1" w:rsidP="001C76F1">
            <w:r w:rsidRPr="008362EE">
              <w:t> </w:t>
            </w:r>
            <w:hyperlink r:id="rId52" w:history="1">
              <w:r w:rsidRPr="008362EE">
                <w:rPr>
                  <w:rStyle w:val="Hipervnculo"/>
                </w:rPr>
                <w:t>Estudios Ingleses: Lingüística y Literatura</w:t>
              </w:r>
            </w:hyperlink>
          </w:p>
        </w:tc>
      </w:tr>
      <w:tr w:rsidR="001C76F1" w:rsidRPr="009B108D" w14:paraId="00349175" w14:textId="77777777" w:rsidTr="008362EE">
        <w:trPr>
          <w:tblCellSpacing w:w="15" w:type="dxa"/>
        </w:trPr>
        <w:tc>
          <w:tcPr>
            <w:tcW w:w="3216" w:type="dxa"/>
            <w:shd w:val="clear" w:color="auto" w:fill="E2EFD9" w:themeFill="accent6" w:themeFillTint="33"/>
            <w:vAlign w:val="center"/>
            <w:hideMark/>
          </w:tcPr>
          <w:p w14:paraId="6AB21D05" w14:textId="77777777" w:rsidR="001C76F1" w:rsidRPr="009B108D" w:rsidRDefault="001C76F1" w:rsidP="001C76F1">
            <w:r w:rsidRPr="009B108D">
              <w:t xml:space="preserve">Laura </w:t>
            </w:r>
            <w:r w:rsidRPr="009B108D">
              <w:rPr>
                <w:b/>
                <w:bCs/>
              </w:rPr>
              <w:t>Pérez Rastrilla</w:t>
            </w:r>
          </w:p>
        </w:tc>
        <w:tc>
          <w:tcPr>
            <w:tcW w:w="678" w:type="dxa"/>
            <w:shd w:val="clear" w:color="auto" w:fill="FBE4D5" w:themeFill="accent2" w:themeFillTint="33"/>
          </w:tcPr>
          <w:p w14:paraId="4E10378F" w14:textId="6C8B64F4" w:rsidR="001C76F1" w:rsidRPr="008362EE" w:rsidRDefault="00000000" w:rsidP="001C76F1">
            <w:hyperlink r:id="rId53" w:history="1">
              <w:r w:rsidR="001C76F1" w:rsidRPr="001C76F1">
                <w:rPr>
                  <w:rStyle w:val="Hipervnculo"/>
                </w:rPr>
                <w:t>CV</w:t>
              </w:r>
            </w:hyperlink>
          </w:p>
        </w:tc>
        <w:tc>
          <w:tcPr>
            <w:tcW w:w="5782" w:type="dxa"/>
            <w:shd w:val="clear" w:color="auto" w:fill="F4F6D6"/>
            <w:vAlign w:val="center"/>
            <w:hideMark/>
          </w:tcPr>
          <w:p w14:paraId="5F30549F" w14:textId="77777777" w:rsidR="001C76F1" w:rsidRPr="009B108D" w:rsidRDefault="001C76F1" w:rsidP="001C76F1">
            <w:r w:rsidRPr="009B108D">
              <w:t>Conflictos y relaciones internacionales en la información periodística</w:t>
            </w:r>
          </w:p>
        </w:tc>
        <w:tc>
          <w:tcPr>
            <w:tcW w:w="4491" w:type="dxa"/>
            <w:shd w:val="clear" w:color="auto" w:fill="F2F2F2" w:themeFill="background1" w:themeFillShade="F2"/>
            <w:vAlign w:val="center"/>
            <w:hideMark/>
          </w:tcPr>
          <w:p w14:paraId="5C2B3246" w14:textId="356660A3" w:rsidR="001C76F1" w:rsidRPr="009B108D" w:rsidRDefault="001C76F1" w:rsidP="001C76F1">
            <w:r w:rsidRPr="001C76F1">
              <w:t> </w:t>
            </w:r>
            <w:hyperlink r:id="rId54" w:history="1">
              <w:r w:rsidRPr="001C76F1">
                <w:rPr>
                  <w:rStyle w:val="Hipervnculo"/>
                </w:rPr>
                <w:t>Periodismo y Comunicación Global</w:t>
              </w:r>
            </w:hyperlink>
          </w:p>
        </w:tc>
      </w:tr>
      <w:tr w:rsidR="001C76F1" w:rsidRPr="009B108D" w14:paraId="382A9693" w14:textId="77777777" w:rsidTr="008362EE">
        <w:trPr>
          <w:tblCellSpacing w:w="15" w:type="dxa"/>
        </w:trPr>
        <w:tc>
          <w:tcPr>
            <w:tcW w:w="3216" w:type="dxa"/>
            <w:shd w:val="clear" w:color="auto" w:fill="E2EFD9" w:themeFill="accent6" w:themeFillTint="33"/>
            <w:vAlign w:val="center"/>
            <w:hideMark/>
          </w:tcPr>
          <w:p w14:paraId="7BBCE9CD" w14:textId="77777777" w:rsidR="001C76F1" w:rsidRPr="009B108D" w:rsidRDefault="001C76F1" w:rsidP="001C76F1">
            <w:r w:rsidRPr="009B108D">
              <w:t xml:space="preserve">Sergio </w:t>
            </w:r>
            <w:r w:rsidRPr="009B108D">
              <w:rPr>
                <w:b/>
                <w:bCs/>
              </w:rPr>
              <w:t>Plaza Cerezo</w:t>
            </w:r>
          </w:p>
        </w:tc>
        <w:tc>
          <w:tcPr>
            <w:tcW w:w="678" w:type="dxa"/>
            <w:shd w:val="clear" w:color="auto" w:fill="FBE4D5" w:themeFill="accent2" w:themeFillTint="33"/>
          </w:tcPr>
          <w:p w14:paraId="19625570" w14:textId="170A90DE" w:rsidR="001C76F1" w:rsidRPr="008362EE" w:rsidRDefault="00000000" w:rsidP="001C76F1">
            <w:hyperlink r:id="rId55">
              <w:r w:rsidR="001C76F1">
                <w:rPr>
                  <w:color w:val="467885"/>
                  <w:spacing w:val="-5"/>
                </w:rPr>
                <w:t>CV</w:t>
              </w:r>
            </w:hyperlink>
          </w:p>
        </w:tc>
        <w:tc>
          <w:tcPr>
            <w:tcW w:w="5782" w:type="dxa"/>
            <w:shd w:val="clear" w:color="auto" w:fill="F4F6D6"/>
            <w:vAlign w:val="center"/>
            <w:hideMark/>
          </w:tcPr>
          <w:p w14:paraId="6C746434" w14:textId="77777777" w:rsidR="001C76F1" w:rsidRPr="009B108D" w:rsidRDefault="001C76F1" w:rsidP="001C76F1">
            <w:r w:rsidRPr="009B108D">
              <w:t>Globalización y desarrollo</w:t>
            </w:r>
          </w:p>
        </w:tc>
        <w:tc>
          <w:tcPr>
            <w:tcW w:w="4491" w:type="dxa"/>
            <w:shd w:val="clear" w:color="auto" w:fill="F2F2F2" w:themeFill="background1" w:themeFillShade="F2"/>
            <w:vAlign w:val="center"/>
            <w:hideMark/>
          </w:tcPr>
          <w:p w14:paraId="483519C6" w14:textId="6B300FE0" w:rsidR="001C76F1" w:rsidRPr="009B108D" w:rsidRDefault="00000000" w:rsidP="001C76F1">
            <w:hyperlink r:id="rId56" w:history="1">
              <w:r w:rsidR="001C76F1" w:rsidRPr="001C76F1">
                <w:rPr>
                  <w:rStyle w:val="Hipervnculo"/>
                </w:rPr>
                <w:t>Economía Aplicada, Pública y Política</w:t>
              </w:r>
            </w:hyperlink>
          </w:p>
        </w:tc>
      </w:tr>
      <w:tr w:rsidR="001C76F1" w:rsidRPr="009B108D" w14:paraId="06FD46A0" w14:textId="77777777" w:rsidTr="008362EE">
        <w:trPr>
          <w:tblCellSpacing w:w="15" w:type="dxa"/>
        </w:trPr>
        <w:tc>
          <w:tcPr>
            <w:tcW w:w="3216" w:type="dxa"/>
            <w:shd w:val="clear" w:color="auto" w:fill="E2EFD9" w:themeFill="accent6" w:themeFillTint="33"/>
            <w:vAlign w:val="center"/>
            <w:hideMark/>
          </w:tcPr>
          <w:p w14:paraId="54DF507B" w14:textId="77777777" w:rsidR="001C76F1" w:rsidRPr="009B108D" w:rsidRDefault="001C76F1" w:rsidP="001C76F1">
            <w:r w:rsidRPr="009B108D">
              <w:t xml:space="preserve">Mónica </w:t>
            </w:r>
            <w:r w:rsidRPr="009B108D">
              <w:rPr>
                <w:b/>
                <w:bCs/>
              </w:rPr>
              <w:t>Puente</w:t>
            </w:r>
          </w:p>
        </w:tc>
        <w:tc>
          <w:tcPr>
            <w:tcW w:w="678" w:type="dxa"/>
            <w:shd w:val="clear" w:color="auto" w:fill="FBE4D5" w:themeFill="accent2" w:themeFillTint="33"/>
          </w:tcPr>
          <w:p w14:paraId="161F58AD" w14:textId="3DF2CC20" w:rsidR="001C76F1" w:rsidRPr="008362EE" w:rsidRDefault="00000000" w:rsidP="001C76F1">
            <w:hyperlink r:id="rId57" w:history="1">
              <w:r w:rsidR="001C76F1" w:rsidRPr="001C76F1">
                <w:rPr>
                  <w:rStyle w:val="Hipervnculo"/>
                </w:rPr>
                <w:t>CV</w:t>
              </w:r>
            </w:hyperlink>
          </w:p>
        </w:tc>
        <w:tc>
          <w:tcPr>
            <w:tcW w:w="5782" w:type="dxa"/>
            <w:shd w:val="clear" w:color="auto" w:fill="F4F6D6"/>
            <w:vAlign w:val="center"/>
            <w:hideMark/>
          </w:tcPr>
          <w:p w14:paraId="4B999E18" w14:textId="77777777" w:rsidR="001C76F1" w:rsidRPr="009B108D" w:rsidRDefault="001C76F1" w:rsidP="001C76F1">
            <w:r w:rsidRPr="009B108D">
              <w:t>Elementos para un modelo de integración económica en el Mediterráneo</w:t>
            </w:r>
          </w:p>
        </w:tc>
        <w:tc>
          <w:tcPr>
            <w:tcW w:w="4491" w:type="dxa"/>
            <w:shd w:val="clear" w:color="auto" w:fill="F2F2F2" w:themeFill="background1" w:themeFillShade="F2"/>
            <w:vAlign w:val="center"/>
            <w:hideMark/>
          </w:tcPr>
          <w:p w14:paraId="5F52CFDD" w14:textId="08BEE390" w:rsidR="001C76F1" w:rsidRPr="009B108D" w:rsidRDefault="00000000" w:rsidP="001C76F1">
            <w:hyperlink r:id="rId58" w:history="1">
              <w:r w:rsidR="001C76F1" w:rsidRPr="001C76F1">
                <w:rPr>
                  <w:rStyle w:val="Hipervnculo"/>
                </w:rPr>
                <w:t>Economía Aplicada, Pública y Política</w:t>
              </w:r>
            </w:hyperlink>
          </w:p>
        </w:tc>
      </w:tr>
      <w:tr w:rsidR="001C76F1" w:rsidRPr="009B108D" w14:paraId="7BC24C4A" w14:textId="77777777" w:rsidTr="008362EE">
        <w:trPr>
          <w:tblCellSpacing w:w="15" w:type="dxa"/>
        </w:trPr>
        <w:tc>
          <w:tcPr>
            <w:tcW w:w="3216" w:type="dxa"/>
            <w:shd w:val="clear" w:color="auto" w:fill="E2EFD9" w:themeFill="accent6" w:themeFillTint="33"/>
            <w:vAlign w:val="center"/>
            <w:hideMark/>
          </w:tcPr>
          <w:p w14:paraId="3D8B2CD6" w14:textId="77777777" w:rsidR="001C76F1" w:rsidRPr="009B108D" w:rsidRDefault="001C76F1" w:rsidP="001C76F1">
            <w:r w:rsidRPr="009B108D">
              <w:t xml:space="preserve">Sonia </w:t>
            </w:r>
            <w:r w:rsidRPr="009B108D">
              <w:rPr>
                <w:b/>
                <w:bCs/>
              </w:rPr>
              <w:t>Quiroga Gómez</w:t>
            </w:r>
          </w:p>
        </w:tc>
        <w:tc>
          <w:tcPr>
            <w:tcW w:w="678" w:type="dxa"/>
            <w:shd w:val="clear" w:color="auto" w:fill="FBE4D5" w:themeFill="accent2" w:themeFillTint="33"/>
          </w:tcPr>
          <w:p w14:paraId="1F43D6E0" w14:textId="7DBF8A5D" w:rsidR="001C76F1" w:rsidRPr="008362EE" w:rsidRDefault="00000000" w:rsidP="001C76F1">
            <w:hyperlink r:id="rId59" w:history="1">
              <w:r w:rsidR="001C76F1" w:rsidRPr="008362EE">
                <w:rPr>
                  <w:rStyle w:val="Hipervnculo"/>
                  <w:u w:val="none"/>
                </w:rPr>
                <w:t>CV</w:t>
              </w:r>
            </w:hyperlink>
          </w:p>
        </w:tc>
        <w:tc>
          <w:tcPr>
            <w:tcW w:w="5782" w:type="dxa"/>
            <w:shd w:val="clear" w:color="auto" w:fill="F4F6D6"/>
            <w:vAlign w:val="center"/>
            <w:hideMark/>
          </w:tcPr>
          <w:p w14:paraId="08970DA5" w14:textId="77777777" w:rsidR="001C76F1" w:rsidRPr="009B108D" w:rsidRDefault="001C76F1" w:rsidP="001C76F1">
            <w:r w:rsidRPr="009B108D">
              <w:t>Economía de los recursos naturales: energía, contaminación y cambio climático</w:t>
            </w:r>
          </w:p>
        </w:tc>
        <w:tc>
          <w:tcPr>
            <w:tcW w:w="4491" w:type="dxa"/>
            <w:shd w:val="clear" w:color="auto" w:fill="F2F2F2" w:themeFill="background1" w:themeFillShade="F2"/>
            <w:vAlign w:val="center"/>
            <w:hideMark/>
          </w:tcPr>
          <w:p w14:paraId="25F3243F" w14:textId="4ABBC1A7" w:rsidR="001C76F1" w:rsidRPr="009B108D" w:rsidRDefault="00000000" w:rsidP="001C76F1">
            <w:hyperlink r:id="rId60" w:history="1">
              <w:r w:rsidR="001C76F1" w:rsidRPr="008362EE">
                <w:rPr>
                  <w:rStyle w:val="Hipervnculo"/>
                  <w:u w:val="none"/>
                </w:rPr>
                <w:t>Análisis Económico y economía cuantitativa</w:t>
              </w:r>
            </w:hyperlink>
          </w:p>
        </w:tc>
      </w:tr>
      <w:tr w:rsidR="001C76F1" w:rsidRPr="009B108D" w14:paraId="6D6637BE" w14:textId="77777777" w:rsidTr="008362EE">
        <w:trPr>
          <w:tblCellSpacing w:w="15" w:type="dxa"/>
        </w:trPr>
        <w:tc>
          <w:tcPr>
            <w:tcW w:w="3216" w:type="dxa"/>
            <w:shd w:val="clear" w:color="auto" w:fill="E2EFD9" w:themeFill="accent6" w:themeFillTint="33"/>
            <w:vAlign w:val="center"/>
          </w:tcPr>
          <w:p w14:paraId="3A493317" w14:textId="3B442418" w:rsidR="001C76F1" w:rsidRPr="009B108D" w:rsidRDefault="001C76F1" w:rsidP="001C76F1">
            <w:r w:rsidRPr="009B108D">
              <w:t>Alfredo de</w:t>
            </w:r>
            <w:r w:rsidRPr="009B108D">
              <w:rPr>
                <w:b/>
                <w:bCs/>
              </w:rPr>
              <w:t>l Río Casasola</w:t>
            </w:r>
          </w:p>
        </w:tc>
        <w:tc>
          <w:tcPr>
            <w:tcW w:w="678" w:type="dxa"/>
            <w:shd w:val="clear" w:color="auto" w:fill="FBE4D5" w:themeFill="accent2" w:themeFillTint="33"/>
          </w:tcPr>
          <w:p w14:paraId="2539D7B1" w14:textId="40298DE7" w:rsidR="001C76F1" w:rsidRPr="008362EE" w:rsidRDefault="00000000" w:rsidP="001C76F1">
            <w:hyperlink r:id="rId61" w:history="1">
              <w:r w:rsidR="001C76F1" w:rsidRPr="008362EE">
                <w:rPr>
                  <w:rStyle w:val="Hipervnculo"/>
                  <w:u w:val="none"/>
                </w:rPr>
                <w:t>CV</w:t>
              </w:r>
            </w:hyperlink>
          </w:p>
        </w:tc>
        <w:tc>
          <w:tcPr>
            <w:tcW w:w="5782" w:type="dxa"/>
            <w:shd w:val="clear" w:color="auto" w:fill="F4F6D6"/>
            <w:vAlign w:val="center"/>
          </w:tcPr>
          <w:p w14:paraId="37146F14" w14:textId="1535A0F3" w:rsidR="001C76F1" w:rsidRPr="009B108D" w:rsidRDefault="001C76F1" w:rsidP="001C76F1">
            <w:r w:rsidRPr="009B108D">
              <w:t>Estrategias de cooperación y desarrollo</w:t>
            </w:r>
          </w:p>
        </w:tc>
        <w:tc>
          <w:tcPr>
            <w:tcW w:w="4491" w:type="dxa"/>
            <w:shd w:val="clear" w:color="auto" w:fill="F2F2F2" w:themeFill="background1" w:themeFillShade="F2"/>
            <w:vAlign w:val="center"/>
          </w:tcPr>
          <w:p w14:paraId="25F61A93" w14:textId="456C4F70" w:rsidR="001C76F1" w:rsidRPr="008362EE" w:rsidRDefault="00000000" w:rsidP="001C76F1">
            <w:hyperlink r:id="rId62" w:tooltip="Portada - Departamento de Economía Aplicada, Estructura e Historia" w:history="1">
              <w:r w:rsidR="001C76F1" w:rsidRPr="008362EE">
                <w:rPr>
                  <w:rStyle w:val="Hipervnculo"/>
                  <w:u w:val="none"/>
                </w:rPr>
                <w:t>Departamento de Economía Aplicada, Estructura e Historia</w:t>
              </w:r>
            </w:hyperlink>
          </w:p>
        </w:tc>
      </w:tr>
      <w:tr w:rsidR="001C76F1" w:rsidRPr="009B108D" w14:paraId="3805F437" w14:textId="77777777" w:rsidTr="008362EE">
        <w:trPr>
          <w:tblCellSpacing w:w="15" w:type="dxa"/>
        </w:trPr>
        <w:tc>
          <w:tcPr>
            <w:tcW w:w="3216" w:type="dxa"/>
            <w:shd w:val="clear" w:color="auto" w:fill="E2EFD9" w:themeFill="accent6" w:themeFillTint="33"/>
            <w:vAlign w:val="center"/>
            <w:hideMark/>
          </w:tcPr>
          <w:p w14:paraId="67F5B70E" w14:textId="77777777" w:rsidR="001C76F1" w:rsidRPr="009B108D" w:rsidRDefault="001C76F1" w:rsidP="001C76F1">
            <w:r w:rsidRPr="009B108D">
              <w:t xml:space="preserve">Carolina </w:t>
            </w:r>
            <w:r w:rsidRPr="009B108D">
              <w:rPr>
                <w:b/>
                <w:bCs/>
              </w:rPr>
              <w:t>Rodríguez López</w:t>
            </w:r>
          </w:p>
        </w:tc>
        <w:tc>
          <w:tcPr>
            <w:tcW w:w="678" w:type="dxa"/>
            <w:shd w:val="clear" w:color="auto" w:fill="FBE4D5" w:themeFill="accent2" w:themeFillTint="33"/>
          </w:tcPr>
          <w:p w14:paraId="587C7DCF" w14:textId="5801931A" w:rsidR="001C76F1" w:rsidRPr="008362EE" w:rsidRDefault="00000000" w:rsidP="001C76F1">
            <w:hyperlink r:id="rId63" w:history="1">
              <w:r w:rsidR="001C76F1" w:rsidRPr="008362EE">
                <w:rPr>
                  <w:rStyle w:val="Hipervnculo"/>
                  <w:u w:val="none"/>
                </w:rPr>
                <w:t>CV</w:t>
              </w:r>
            </w:hyperlink>
          </w:p>
        </w:tc>
        <w:tc>
          <w:tcPr>
            <w:tcW w:w="5782" w:type="dxa"/>
            <w:shd w:val="clear" w:color="auto" w:fill="F4F6D6"/>
            <w:vAlign w:val="center"/>
            <w:hideMark/>
          </w:tcPr>
          <w:p w14:paraId="3AF3535A" w14:textId="77777777" w:rsidR="001C76F1" w:rsidRPr="009B108D" w:rsidRDefault="001C76F1" w:rsidP="001C76F1">
            <w:r w:rsidRPr="009B108D">
              <w:t>Exilios y experiencias transnacionales</w:t>
            </w:r>
          </w:p>
        </w:tc>
        <w:tc>
          <w:tcPr>
            <w:tcW w:w="4491" w:type="dxa"/>
            <w:shd w:val="clear" w:color="auto" w:fill="F2F2F2" w:themeFill="background1" w:themeFillShade="F2"/>
            <w:vAlign w:val="center"/>
            <w:hideMark/>
          </w:tcPr>
          <w:p w14:paraId="23D185C7" w14:textId="20BB6DF6" w:rsidR="001C76F1" w:rsidRPr="009B108D" w:rsidRDefault="00000000" w:rsidP="001C76F1">
            <w:hyperlink r:id="rId64" w:tooltip="Portada - Área de Historia Contemporánea" w:history="1">
              <w:r w:rsidR="001C76F1" w:rsidRPr="00312443">
                <w:rPr>
                  <w:rStyle w:val="Hipervnculo"/>
                  <w:u w:val="none"/>
                </w:rPr>
                <w:t>Área de Historia Contemporánea</w:t>
              </w:r>
            </w:hyperlink>
          </w:p>
        </w:tc>
      </w:tr>
      <w:tr w:rsidR="001C76F1" w:rsidRPr="009B108D" w14:paraId="285F429F" w14:textId="77777777" w:rsidTr="008362EE">
        <w:trPr>
          <w:tblCellSpacing w:w="15" w:type="dxa"/>
        </w:trPr>
        <w:tc>
          <w:tcPr>
            <w:tcW w:w="3216" w:type="dxa"/>
            <w:vMerge w:val="restart"/>
            <w:shd w:val="clear" w:color="auto" w:fill="E2EFD9" w:themeFill="accent6" w:themeFillTint="33"/>
            <w:vAlign w:val="center"/>
            <w:hideMark/>
          </w:tcPr>
          <w:p w14:paraId="04229E2C" w14:textId="77777777" w:rsidR="001C76F1" w:rsidRPr="009B108D" w:rsidRDefault="001C76F1" w:rsidP="001C76F1">
            <w:r w:rsidRPr="009B108D">
              <w:t xml:space="preserve">María Sol </w:t>
            </w:r>
            <w:r w:rsidRPr="009B108D">
              <w:rPr>
                <w:b/>
                <w:bCs/>
              </w:rPr>
              <w:t>Sánchez Chinchilla</w:t>
            </w:r>
          </w:p>
          <w:p w14:paraId="5776C269" w14:textId="2F2E3210" w:rsidR="001C76F1" w:rsidRPr="009B108D" w:rsidRDefault="001C76F1" w:rsidP="001C76F1"/>
        </w:tc>
        <w:tc>
          <w:tcPr>
            <w:tcW w:w="678" w:type="dxa"/>
            <w:vMerge w:val="restart"/>
            <w:shd w:val="clear" w:color="auto" w:fill="FBE4D5" w:themeFill="accent2" w:themeFillTint="33"/>
          </w:tcPr>
          <w:p w14:paraId="16942267" w14:textId="77777777" w:rsidR="001C76F1" w:rsidRPr="008362EE" w:rsidRDefault="00000000" w:rsidP="001C76F1">
            <w:hyperlink r:id="rId65" w:history="1">
              <w:r w:rsidR="001C76F1" w:rsidRPr="008362EE">
                <w:rPr>
                  <w:rStyle w:val="Hipervnculo"/>
                  <w:u w:val="none"/>
                </w:rPr>
                <w:t>CV</w:t>
              </w:r>
            </w:hyperlink>
          </w:p>
          <w:p w14:paraId="020D2D96" w14:textId="58F21FB5" w:rsidR="001C76F1" w:rsidRPr="008362EE" w:rsidRDefault="001C76F1" w:rsidP="001C76F1"/>
        </w:tc>
        <w:tc>
          <w:tcPr>
            <w:tcW w:w="5782" w:type="dxa"/>
            <w:shd w:val="clear" w:color="auto" w:fill="F4F6D6"/>
            <w:vAlign w:val="center"/>
            <w:hideMark/>
          </w:tcPr>
          <w:p w14:paraId="4E9A7522" w14:textId="77777777" w:rsidR="001C76F1" w:rsidRPr="009B108D" w:rsidRDefault="001C76F1" w:rsidP="001C76F1">
            <w:r w:rsidRPr="009B108D">
              <w:t>Comunicación e innovación para la transformación social</w:t>
            </w:r>
          </w:p>
        </w:tc>
        <w:tc>
          <w:tcPr>
            <w:tcW w:w="4491" w:type="dxa"/>
            <w:vMerge w:val="restart"/>
            <w:shd w:val="clear" w:color="auto" w:fill="F2F2F2" w:themeFill="background1" w:themeFillShade="F2"/>
            <w:vAlign w:val="center"/>
            <w:hideMark/>
          </w:tcPr>
          <w:p w14:paraId="6A44007D" w14:textId="77777777" w:rsidR="001C76F1" w:rsidRPr="009B108D" w:rsidRDefault="001C76F1" w:rsidP="001C76F1">
            <w:r w:rsidRPr="008362EE">
              <w:t> </w:t>
            </w:r>
            <w:hyperlink r:id="rId66" w:history="1">
              <w:r w:rsidRPr="008362EE">
                <w:rPr>
                  <w:rStyle w:val="Hipervnculo"/>
                  <w:u w:val="none"/>
                </w:rPr>
                <w:t>Sociología: Metodología y Teoría</w:t>
              </w:r>
            </w:hyperlink>
          </w:p>
          <w:p w14:paraId="168C888D" w14:textId="77BA684D" w:rsidR="001C76F1" w:rsidRPr="009B108D" w:rsidRDefault="001C76F1" w:rsidP="001C76F1">
            <w:r w:rsidRPr="008362EE">
              <w:t> </w:t>
            </w:r>
          </w:p>
        </w:tc>
      </w:tr>
      <w:tr w:rsidR="001C76F1" w:rsidRPr="009B108D" w14:paraId="3A53407B" w14:textId="77777777" w:rsidTr="008362EE">
        <w:trPr>
          <w:tblCellSpacing w:w="15" w:type="dxa"/>
        </w:trPr>
        <w:tc>
          <w:tcPr>
            <w:tcW w:w="3216" w:type="dxa"/>
            <w:vMerge/>
            <w:shd w:val="clear" w:color="auto" w:fill="E2EFD9" w:themeFill="accent6" w:themeFillTint="33"/>
            <w:vAlign w:val="center"/>
            <w:hideMark/>
          </w:tcPr>
          <w:p w14:paraId="698B867B" w14:textId="5CA6C00D" w:rsidR="001C76F1" w:rsidRPr="009B108D" w:rsidRDefault="001C76F1" w:rsidP="001C76F1"/>
        </w:tc>
        <w:tc>
          <w:tcPr>
            <w:tcW w:w="678" w:type="dxa"/>
            <w:vMerge/>
            <w:shd w:val="clear" w:color="auto" w:fill="FBE4D5" w:themeFill="accent2" w:themeFillTint="33"/>
          </w:tcPr>
          <w:p w14:paraId="28B309C8" w14:textId="16996A6A" w:rsidR="001C76F1" w:rsidRPr="008362EE" w:rsidRDefault="001C76F1" w:rsidP="001C76F1"/>
        </w:tc>
        <w:tc>
          <w:tcPr>
            <w:tcW w:w="5782" w:type="dxa"/>
            <w:shd w:val="clear" w:color="auto" w:fill="F4F6D6"/>
            <w:vAlign w:val="center"/>
            <w:hideMark/>
          </w:tcPr>
          <w:p w14:paraId="778B031D" w14:textId="77777777" w:rsidR="001C76F1" w:rsidRPr="009B108D" w:rsidRDefault="001C76F1" w:rsidP="001C76F1">
            <w:r w:rsidRPr="009B108D">
              <w:t xml:space="preserve">Estrategias y herramientas de intervención </w:t>
            </w:r>
            <w:proofErr w:type="spellStart"/>
            <w:r w:rsidRPr="009B108D">
              <w:t>sociocomunicativa</w:t>
            </w:r>
            <w:proofErr w:type="spellEnd"/>
          </w:p>
        </w:tc>
        <w:tc>
          <w:tcPr>
            <w:tcW w:w="4491" w:type="dxa"/>
            <w:vMerge/>
            <w:shd w:val="clear" w:color="auto" w:fill="F2F2F2" w:themeFill="background1" w:themeFillShade="F2"/>
            <w:vAlign w:val="center"/>
            <w:hideMark/>
          </w:tcPr>
          <w:p w14:paraId="2B0357FD" w14:textId="129B48C9" w:rsidR="001C76F1" w:rsidRPr="009B108D" w:rsidRDefault="001C76F1" w:rsidP="001C76F1"/>
        </w:tc>
      </w:tr>
      <w:tr w:rsidR="001C76F1" w:rsidRPr="009B108D" w14:paraId="7B3E16A0" w14:textId="77777777" w:rsidTr="008362EE">
        <w:trPr>
          <w:tblCellSpacing w:w="15" w:type="dxa"/>
        </w:trPr>
        <w:tc>
          <w:tcPr>
            <w:tcW w:w="3216" w:type="dxa"/>
            <w:shd w:val="clear" w:color="auto" w:fill="E2EFD9" w:themeFill="accent6" w:themeFillTint="33"/>
            <w:vAlign w:val="center"/>
            <w:hideMark/>
          </w:tcPr>
          <w:p w14:paraId="26DD71AC" w14:textId="77777777" w:rsidR="001C76F1" w:rsidRPr="009B108D" w:rsidRDefault="001C76F1" w:rsidP="001C76F1">
            <w:r w:rsidRPr="009B108D">
              <w:t xml:space="preserve">Ana I. </w:t>
            </w:r>
            <w:r w:rsidRPr="009B108D">
              <w:rPr>
                <w:b/>
                <w:bCs/>
              </w:rPr>
              <w:t>Segovia</w:t>
            </w:r>
          </w:p>
        </w:tc>
        <w:tc>
          <w:tcPr>
            <w:tcW w:w="678" w:type="dxa"/>
            <w:shd w:val="clear" w:color="auto" w:fill="FBE4D5" w:themeFill="accent2" w:themeFillTint="33"/>
          </w:tcPr>
          <w:p w14:paraId="185E95CC" w14:textId="46850F1B" w:rsidR="001C76F1" w:rsidRPr="008362EE" w:rsidRDefault="00000000" w:rsidP="001C76F1">
            <w:hyperlink r:id="rId67" w:history="1">
              <w:r w:rsidR="001C76F1" w:rsidRPr="008362EE">
                <w:rPr>
                  <w:rStyle w:val="Hipervnculo"/>
                  <w:u w:val="none"/>
                </w:rPr>
                <w:t>CV</w:t>
              </w:r>
            </w:hyperlink>
          </w:p>
        </w:tc>
        <w:tc>
          <w:tcPr>
            <w:tcW w:w="5782" w:type="dxa"/>
            <w:shd w:val="clear" w:color="auto" w:fill="F4F6D6"/>
            <w:vAlign w:val="center"/>
            <w:hideMark/>
          </w:tcPr>
          <w:p w14:paraId="7FA5836E" w14:textId="77777777" w:rsidR="001C76F1" w:rsidRPr="009B108D" w:rsidRDefault="001C76F1" w:rsidP="001C76F1">
            <w:r w:rsidRPr="009B108D">
              <w:t>Comunicación e innovación para la transformación social</w:t>
            </w:r>
          </w:p>
        </w:tc>
        <w:tc>
          <w:tcPr>
            <w:tcW w:w="4491" w:type="dxa"/>
            <w:shd w:val="clear" w:color="auto" w:fill="F2F2F2" w:themeFill="background1" w:themeFillShade="F2"/>
            <w:vAlign w:val="center"/>
            <w:hideMark/>
          </w:tcPr>
          <w:p w14:paraId="0BB00861" w14:textId="75FB48EB" w:rsidR="001C76F1" w:rsidRPr="009B108D" w:rsidRDefault="001C76F1" w:rsidP="001C76F1">
            <w:r w:rsidRPr="008362EE">
              <w:t> </w:t>
            </w:r>
            <w:hyperlink r:id="rId68" w:history="1">
              <w:r w:rsidRPr="008362EE">
                <w:rPr>
                  <w:rStyle w:val="Hipervnculo"/>
                  <w:u w:val="none"/>
                </w:rPr>
                <w:t>Periodismo y Nuevos Medios</w:t>
              </w:r>
            </w:hyperlink>
          </w:p>
        </w:tc>
      </w:tr>
      <w:tr w:rsidR="00622212" w:rsidRPr="009B108D" w14:paraId="77F402C2" w14:textId="77777777" w:rsidTr="008362EE">
        <w:trPr>
          <w:tblCellSpacing w:w="15" w:type="dxa"/>
        </w:trPr>
        <w:tc>
          <w:tcPr>
            <w:tcW w:w="3216" w:type="dxa"/>
            <w:shd w:val="clear" w:color="auto" w:fill="E2EFD9" w:themeFill="accent6" w:themeFillTint="33"/>
            <w:vAlign w:val="center"/>
          </w:tcPr>
          <w:p w14:paraId="0777AC22" w14:textId="4F781048" w:rsidR="00622212" w:rsidRPr="009B108D" w:rsidRDefault="00622212" w:rsidP="00622212">
            <w:proofErr w:type="spellStart"/>
            <w:r>
              <w:t>Radka</w:t>
            </w:r>
            <w:proofErr w:type="spellEnd"/>
            <w:r>
              <w:t xml:space="preserve"> </w:t>
            </w:r>
            <w:proofErr w:type="spellStart"/>
            <w:r w:rsidRPr="00622212">
              <w:rPr>
                <w:b/>
                <w:bCs/>
              </w:rPr>
              <w:t>Svetozarovova</w:t>
            </w:r>
            <w:proofErr w:type="spellEnd"/>
          </w:p>
        </w:tc>
        <w:tc>
          <w:tcPr>
            <w:tcW w:w="678" w:type="dxa"/>
            <w:shd w:val="clear" w:color="auto" w:fill="FBE4D5" w:themeFill="accent2" w:themeFillTint="33"/>
          </w:tcPr>
          <w:p w14:paraId="15134DC0" w14:textId="72E9842B" w:rsidR="00622212" w:rsidRDefault="00622212" w:rsidP="001C76F1">
            <w:hyperlink r:id="rId69" w:history="1">
              <w:r w:rsidRPr="00622212">
                <w:rPr>
                  <w:rStyle w:val="Hipervnculo"/>
                </w:rPr>
                <w:t>CV</w:t>
              </w:r>
            </w:hyperlink>
          </w:p>
        </w:tc>
        <w:tc>
          <w:tcPr>
            <w:tcW w:w="5782" w:type="dxa"/>
            <w:shd w:val="clear" w:color="auto" w:fill="F4F6D6"/>
            <w:vAlign w:val="center"/>
          </w:tcPr>
          <w:p w14:paraId="209A7779" w14:textId="29464F6C" w:rsidR="00622212" w:rsidRPr="009B108D" w:rsidRDefault="00622212" w:rsidP="001C76F1">
            <w:r>
              <w:t>Seminario de Español Académico</w:t>
            </w:r>
          </w:p>
        </w:tc>
        <w:tc>
          <w:tcPr>
            <w:tcW w:w="4491" w:type="dxa"/>
            <w:shd w:val="clear" w:color="auto" w:fill="F2F2F2" w:themeFill="background1" w:themeFillShade="F2"/>
            <w:vAlign w:val="center"/>
          </w:tcPr>
          <w:p w14:paraId="60E623B0" w14:textId="77133D08" w:rsidR="00622212" w:rsidRPr="008362EE" w:rsidRDefault="00622212" w:rsidP="001C76F1">
            <w:hyperlink r:id="rId70" w:history="1">
              <w:r w:rsidRPr="00622212">
                <w:rPr>
                  <w:rStyle w:val="Hipervnculo"/>
                </w:rPr>
                <w:t>Departamento de Lengua Española y Teoría de la Literatura</w:t>
              </w:r>
            </w:hyperlink>
          </w:p>
        </w:tc>
      </w:tr>
      <w:tr w:rsidR="001C76F1" w:rsidRPr="009B108D" w14:paraId="60CFFDCB" w14:textId="77777777" w:rsidTr="008362EE">
        <w:trPr>
          <w:tblCellSpacing w:w="15" w:type="dxa"/>
        </w:trPr>
        <w:tc>
          <w:tcPr>
            <w:tcW w:w="3216" w:type="dxa"/>
            <w:shd w:val="clear" w:color="auto" w:fill="E2EFD9" w:themeFill="accent6" w:themeFillTint="33"/>
            <w:vAlign w:val="center"/>
            <w:hideMark/>
          </w:tcPr>
          <w:p w14:paraId="205DB39A" w14:textId="77777777" w:rsidR="001C76F1" w:rsidRPr="009B108D" w:rsidRDefault="001C76F1" w:rsidP="001C76F1">
            <w:r w:rsidRPr="009B108D">
              <w:t xml:space="preserve">Carmen Aidé </w:t>
            </w:r>
            <w:r w:rsidRPr="009B108D">
              <w:rPr>
                <w:b/>
                <w:bCs/>
              </w:rPr>
              <w:t>Valecillos</w:t>
            </w:r>
          </w:p>
        </w:tc>
        <w:tc>
          <w:tcPr>
            <w:tcW w:w="678" w:type="dxa"/>
            <w:shd w:val="clear" w:color="auto" w:fill="FBE4D5" w:themeFill="accent2" w:themeFillTint="33"/>
          </w:tcPr>
          <w:p w14:paraId="45BFD218" w14:textId="5D6F265D" w:rsidR="001C76F1" w:rsidRPr="008362EE" w:rsidRDefault="00000000" w:rsidP="001C76F1">
            <w:hyperlink r:id="rId71" w:history="1">
              <w:r w:rsidR="001C76F1" w:rsidRPr="008362EE">
                <w:rPr>
                  <w:rStyle w:val="Hipervnculo"/>
                  <w:u w:val="none"/>
                </w:rPr>
                <w:t>CV</w:t>
              </w:r>
            </w:hyperlink>
          </w:p>
        </w:tc>
        <w:tc>
          <w:tcPr>
            <w:tcW w:w="5782" w:type="dxa"/>
            <w:shd w:val="clear" w:color="auto" w:fill="F4F6D6"/>
            <w:vAlign w:val="center"/>
            <w:hideMark/>
          </w:tcPr>
          <w:p w14:paraId="6AEBB091" w14:textId="77777777" w:rsidR="001C76F1" w:rsidRPr="009B108D" w:rsidRDefault="001C76F1" w:rsidP="001C76F1">
            <w:r w:rsidRPr="009B108D">
              <w:t>Comunicación, diversidad e inclusión</w:t>
            </w:r>
          </w:p>
        </w:tc>
        <w:tc>
          <w:tcPr>
            <w:tcW w:w="4491" w:type="dxa"/>
            <w:shd w:val="clear" w:color="auto" w:fill="F2F2F2" w:themeFill="background1" w:themeFillShade="F2"/>
            <w:vAlign w:val="center"/>
            <w:hideMark/>
          </w:tcPr>
          <w:p w14:paraId="2B6AD735" w14:textId="77777777" w:rsidR="001C76F1" w:rsidRPr="00312443" w:rsidRDefault="00000000" w:rsidP="001C76F1">
            <w:hyperlink r:id="rId72" w:tooltip="Portada - Sección Departamental de Sociología: Metodología y Teoría (Ciencias de la Información)" w:history="1">
              <w:r w:rsidR="001C76F1" w:rsidRPr="00312443">
                <w:rPr>
                  <w:rStyle w:val="Hipervnculo"/>
                  <w:u w:val="none"/>
                </w:rPr>
                <w:t>Sección Departamental de Sociología: Metodología y Teoría (Ciencias de la Información)</w:t>
              </w:r>
            </w:hyperlink>
          </w:p>
          <w:p w14:paraId="6EE1A050" w14:textId="2654B9E9" w:rsidR="001C76F1" w:rsidRPr="009B108D" w:rsidRDefault="001C76F1" w:rsidP="001C76F1"/>
        </w:tc>
      </w:tr>
      <w:tr w:rsidR="001C76F1" w:rsidRPr="009B108D" w14:paraId="3A980F9F" w14:textId="77777777" w:rsidTr="008362EE">
        <w:trPr>
          <w:tblCellSpacing w:w="15" w:type="dxa"/>
        </w:trPr>
        <w:tc>
          <w:tcPr>
            <w:tcW w:w="3216" w:type="dxa"/>
            <w:shd w:val="clear" w:color="auto" w:fill="E2EFD9" w:themeFill="accent6" w:themeFillTint="33"/>
            <w:vAlign w:val="center"/>
            <w:hideMark/>
          </w:tcPr>
          <w:p w14:paraId="264841C5" w14:textId="77777777" w:rsidR="001C76F1" w:rsidRPr="009B108D" w:rsidRDefault="001C76F1" w:rsidP="001C76F1">
            <w:r w:rsidRPr="009B108D">
              <w:t xml:space="preserve">Valentina </w:t>
            </w:r>
            <w:proofErr w:type="spellStart"/>
            <w:r w:rsidRPr="009B108D">
              <w:rPr>
                <w:b/>
                <w:bCs/>
              </w:rPr>
              <w:t>Zucchi</w:t>
            </w:r>
            <w:proofErr w:type="spellEnd"/>
          </w:p>
        </w:tc>
        <w:tc>
          <w:tcPr>
            <w:tcW w:w="678" w:type="dxa"/>
            <w:shd w:val="clear" w:color="auto" w:fill="FBE4D5" w:themeFill="accent2" w:themeFillTint="33"/>
          </w:tcPr>
          <w:p w14:paraId="3D0FE10F" w14:textId="6A98D1C3" w:rsidR="001C76F1" w:rsidRPr="008362EE" w:rsidRDefault="00000000" w:rsidP="001C76F1">
            <w:hyperlink r:id="rId73">
              <w:r w:rsidR="001C76F1" w:rsidRPr="008362EE">
                <w:rPr>
                  <w:color w:val="467885"/>
                  <w:spacing w:val="-5"/>
                </w:rPr>
                <w:t>CV</w:t>
              </w:r>
            </w:hyperlink>
          </w:p>
        </w:tc>
        <w:tc>
          <w:tcPr>
            <w:tcW w:w="5782" w:type="dxa"/>
            <w:shd w:val="clear" w:color="auto" w:fill="F4F6D6"/>
            <w:vAlign w:val="center"/>
            <w:hideMark/>
          </w:tcPr>
          <w:p w14:paraId="2539C2A9" w14:textId="77777777" w:rsidR="001C76F1" w:rsidRPr="009B108D" w:rsidRDefault="001C76F1" w:rsidP="001C76F1">
            <w:r w:rsidRPr="009B108D">
              <w:t>Italiano para fines específicos</w:t>
            </w:r>
          </w:p>
        </w:tc>
        <w:tc>
          <w:tcPr>
            <w:tcW w:w="4491" w:type="dxa"/>
            <w:shd w:val="clear" w:color="auto" w:fill="F2F2F2" w:themeFill="background1" w:themeFillShade="F2"/>
            <w:vAlign w:val="center"/>
            <w:hideMark/>
          </w:tcPr>
          <w:p w14:paraId="33ED8870" w14:textId="2A910B80" w:rsidR="001C76F1" w:rsidRPr="009B108D" w:rsidRDefault="00000000" w:rsidP="001C76F1">
            <w:hyperlink r:id="rId74" w:history="1">
              <w:r w:rsidR="001C76F1" w:rsidRPr="008362EE">
                <w:rPr>
                  <w:rStyle w:val="Hipervnculo"/>
                  <w:u w:val="none"/>
                </w:rPr>
                <w:t>Estudios Románicos, Franceses, Italianos y Traducción</w:t>
              </w:r>
            </w:hyperlink>
          </w:p>
        </w:tc>
      </w:tr>
    </w:tbl>
    <w:p w14:paraId="45A2BA1B" w14:textId="77777777" w:rsidR="002D0A2A" w:rsidRDefault="002D0A2A"/>
    <w:sectPr w:rsidR="002D0A2A" w:rsidSect="001C76F1">
      <w:headerReference w:type="default" r:id="rId75"/>
      <w:pgSz w:w="16838" w:h="11906" w:orient="landscape"/>
      <w:pgMar w:top="1134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93482A" w14:textId="77777777" w:rsidR="00AA623B" w:rsidRDefault="00AA623B" w:rsidP="00100625">
      <w:r>
        <w:separator/>
      </w:r>
    </w:p>
  </w:endnote>
  <w:endnote w:type="continuationSeparator" w:id="0">
    <w:p w14:paraId="4DB96780" w14:textId="77777777" w:rsidR="00AA623B" w:rsidRDefault="00AA623B" w:rsidP="001006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CA9C24" w14:textId="77777777" w:rsidR="00AA623B" w:rsidRDefault="00AA623B" w:rsidP="00100625">
      <w:r>
        <w:separator/>
      </w:r>
    </w:p>
  </w:footnote>
  <w:footnote w:type="continuationSeparator" w:id="0">
    <w:p w14:paraId="0F284C57" w14:textId="77777777" w:rsidR="00AA623B" w:rsidRDefault="00AA623B" w:rsidP="001006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635D6E" w14:textId="10A5EC2F" w:rsidR="00100625" w:rsidRDefault="00100625" w:rsidP="00100625">
    <w:pPr>
      <w:spacing w:line="264" w:lineRule="auto"/>
      <w:jc w:val="right"/>
    </w:pP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8040720" wp14:editId="1D921904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0" t="0" r="26670" b="26670"/>
              <wp:wrapNone/>
              <wp:docPr id="222" name="Rectángulo 23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6227AF25" id="Rectángulo 233" o:spid="_x0000_s1026" style="position:absolute;margin-left:0;margin-top:0;width:580.8pt;height:752.4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" filled="f" strokecolor="#747070 [1614]" strokeweight="1.25pt">
              <w10:wrap anchorx="page" anchory="page"/>
            </v:rect>
          </w:pict>
        </mc:Fallback>
      </mc:AlternateContent>
    </w:r>
    <w:r>
      <w:rPr>
        <w:color w:val="4472C4" w:themeColor="accent1"/>
        <w:sz w:val="20"/>
        <w:szCs w:val="20"/>
      </w:rPr>
      <w:tab/>
    </w:r>
    <w:r>
      <w:rPr>
        <w:color w:val="4472C4" w:themeColor="accent1"/>
        <w:sz w:val="20"/>
        <w:szCs w:val="20"/>
      </w:rPr>
      <w:tab/>
    </w:r>
    <w:r>
      <w:rPr>
        <w:color w:val="4472C4" w:themeColor="accent1"/>
        <w:sz w:val="20"/>
        <w:szCs w:val="20"/>
      </w:rPr>
      <w:tab/>
    </w:r>
    <w:r>
      <w:rPr>
        <w:color w:val="4472C4" w:themeColor="accent1"/>
        <w:sz w:val="20"/>
        <w:szCs w:val="20"/>
      </w:rPr>
      <w:tab/>
    </w:r>
    <w:r>
      <w:rPr>
        <w:color w:val="4472C4" w:themeColor="accent1"/>
        <w:sz w:val="20"/>
        <w:szCs w:val="20"/>
      </w:rPr>
      <w:tab/>
    </w:r>
    <w:r>
      <w:rPr>
        <w:color w:val="4472C4" w:themeColor="accent1"/>
        <w:sz w:val="20"/>
        <w:szCs w:val="20"/>
      </w:rPr>
      <w:tab/>
    </w:r>
    <w:r>
      <w:rPr>
        <w:color w:val="4472C4" w:themeColor="accent1"/>
        <w:sz w:val="20"/>
        <w:szCs w:val="20"/>
      </w:rPr>
      <w:tab/>
    </w:r>
    <w:r>
      <w:rPr>
        <w:color w:val="4472C4" w:themeColor="accent1"/>
        <w:sz w:val="20"/>
        <w:szCs w:val="20"/>
      </w:rPr>
      <w:tab/>
    </w:r>
    <w:r>
      <w:rPr>
        <w:color w:val="4472C4" w:themeColor="accent1"/>
        <w:sz w:val="20"/>
        <w:szCs w:val="20"/>
      </w:rPr>
      <w:tab/>
    </w:r>
    <w:r>
      <w:rPr>
        <w:color w:val="4472C4" w:themeColor="accent1"/>
        <w:sz w:val="20"/>
        <w:szCs w:val="20"/>
      </w:rPr>
      <w:tab/>
      <w:t xml:space="preserve">                  Última actualización: 1/07/2026</w:t>
    </w:r>
    <w:sdt>
      <w:sdtPr>
        <w:rPr>
          <w:color w:val="4472C4" w:themeColor="accent1"/>
          <w:sz w:val="20"/>
          <w:szCs w:val="20"/>
        </w:rPr>
        <w:alias w:val="Título"/>
        <w:id w:val="15524250"/>
        <w:placeholder>
          <w:docPart w:val="D4DA10C7488A496DB94B1686C57EF510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622212">
          <w:rPr>
            <w:color w:val="4472C4" w:themeColor="accent1"/>
            <w:sz w:val="20"/>
            <w:szCs w:val="20"/>
          </w:rPr>
          <w:t>CV profesorado MEIE</w:t>
        </w:r>
      </w:sdtContent>
    </w:sdt>
  </w:p>
  <w:p w14:paraId="73BC5ED2" w14:textId="77777777" w:rsidR="00100625" w:rsidRDefault="0010062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A2D"/>
    <w:rsid w:val="00100625"/>
    <w:rsid w:val="00134C5F"/>
    <w:rsid w:val="001C76F1"/>
    <w:rsid w:val="002D0A2A"/>
    <w:rsid w:val="00312443"/>
    <w:rsid w:val="004F41AE"/>
    <w:rsid w:val="005727EA"/>
    <w:rsid w:val="006175FD"/>
    <w:rsid w:val="00622212"/>
    <w:rsid w:val="008362EE"/>
    <w:rsid w:val="0085534F"/>
    <w:rsid w:val="009566B5"/>
    <w:rsid w:val="00AA623B"/>
    <w:rsid w:val="00AE63A2"/>
    <w:rsid w:val="00B12A2D"/>
    <w:rsid w:val="00D066B0"/>
    <w:rsid w:val="00D43FA9"/>
    <w:rsid w:val="00E07C96"/>
    <w:rsid w:val="00F05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B25C90"/>
  <w15:chartTrackingRefBased/>
  <w15:docId w15:val="{315F415B-DDC4-4B20-A081-2B2323019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2A2D"/>
    <w:pPr>
      <w:widowControl w:val="0"/>
      <w:autoSpaceDE w:val="0"/>
      <w:autoSpaceDN w:val="0"/>
      <w:spacing w:after="0" w:line="240" w:lineRule="auto"/>
    </w:pPr>
    <w:rPr>
      <w:kern w:val="0"/>
      <w14:ligatures w14:val="none"/>
    </w:rPr>
  </w:style>
  <w:style w:type="paragraph" w:styleId="Ttulo1">
    <w:name w:val="heading 1"/>
    <w:aliases w:val="Título 1MOOC"/>
    <w:basedOn w:val="Normal"/>
    <w:next w:val="Normal"/>
    <w:link w:val="Ttulo1Car"/>
    <w:autoRedefine/>
    <w:uiPriority w:val="9"/>
    <w:qFormat/>
    <w:rsid w:val="00D066B0"/>
    <w:pPr>
      <w:keepNext/>
      <w:keepLines/>
      <w:widowControl/>
      <w:autoSpaceDE/>
      <w:autoSpaceDN/>
      <w:spacing w:after="120" w:line="276" w:lineRule="auto"/>
      <w:jc w:val="both"/>
      <w:outlineLvl w:val="0"/>
    </w:pPr>
    <w:rPr>
      <w:rFonts w:ascii="Calibri" w:eastAsia="Calibri" w:hAnsi="Calibri" w:cs="Calibri"/>
      <w:b/>
      <w:color w:val="2F5496" w:themeColor="accent1" w:themeShade="BF"/>
      <w:kern w:val="2"/>
      <w:sz w:val="24"/>
      <w:szCs w:val="48"/>
      <w:lang w:eastAsia="es-ES"/>
      <w14:ligatures w14:val="standardContextual"/>
    </w:rPr>
  </w:style>
  <w:style w:type="paragraph" w:styleId="Ttulo2">
    <w:name w:val="heading 2"/>
    <w:basedOn w:val="Normal"/>
    <w:next w:val="Normal"/>
    <w:link w:val="Ttulo2Car"/>
    <w:autoRedefine/>
    <w:uiPriority w:val="9"/>
    <w:unhideWhenUsed/>
    <w:qFormat/>
    <w:rsid w:val="00E07C96"/>
    <w:pPr>
      <w:keepNext/>
      <w:keepLines/>
      <w:widowControl/>
      <w:autoSpaceDE/>
      <w:autoSpaceDN/>
      <w:spacing w:after="120" w:line="276" w:lineRule="auto"/>
      <w:jc w:val="both"/>
      <w:outlineLvl w:val="1"/>
    </w:pPr>
    <w:rPr>
      <w:rFonts w:ascii="Calibri" w:eastAsia="Times New Roman" w:hAnsi="Calibri" w:cs="Times New Roman"/>
      <w:b/>
      <w:kern w:val="2"/>
      <w:sz w:val="24"/>
      <w:szCs w:val="36"/>
      <w:lang w:eastAsia="es-ES_tradnl"/>
      <w14:ligatures w14:val="standardContextual"/>
    </w:rPr>
  </w:style>
  <w:style w:type="paragraph" w:styleId="Ttulo3">
    <w:name w:val="heading 3"/>
    <w:aliases w:val="Título 3 MOOC"/>
    <w:basedOn w:val="Normal"/>
    <w:next w:val="Normal"/>
    <w:link w:val="Ttulo3Car"/>
    <w:autoRedefine/>
    <w:uiPriority w:val="9"/>
    <w:unhideWhenUsed/>
    <w:qFormat/>
    <w:rsid w:val="00D066B0"/>
    <w:pPr>
      <w:keepNext/>
      <w:keepLines/>
      <w:widowControl/>
      <w:autoSpaceDE/>
      <w:autoSpaceDN/>
      <w:spacing w:after="160"/>
      <w:jc w:val="both"/>
      <w:outlineLvl w:val="2"/>
    </w:pPr>
    <w:rPr>
      <w:rFonts w:ascii="Calibri" w:eastAsia="Calibri" w:hAnsi="Calibri" w:cs="Calibri"/>
      <w:b/>
      <w:i/>
      <w:kern w:val="2"/>
      <w:sz w:val="24"/>
      <w:szCs w:val="28"/>
      <w:lang w:eastAsia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12A2D"/>
    <w:pPr>
      <w:keepNext/>
      <w:keepLines/>
      <w:widowControl/>
      <w:autoSpaceDE/>
      <w:autoSpaceDN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12A2D"/>
    <w:pPr>
      <w:keepNext/>
      <w:keepLines/>
      <w:widowControl/>
      <w:autoSpaceDE/>
      <w:autoSpaceDN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12A2D"/>
    <w:pPr>
      <w:keepNext/>
      <w:keepLines/>
      <w:widowControl/>
      <w:autoSpaceDE/>
      <w:autoSpaceDN/>
      <w:spacing w:before="4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12A2D"/>
    <w:pPr>
      <w:keepNext/>
      <w:keepLines/>
      <w:widowControl/>
      <w:autoSpaceDE/>
      <w:autoSpaceDN/>
      <w:spacing w:before="4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12A2D"/>
    <w:pPr>
      <w:keepNext/>
      <w:keepLines/>
      <w:widowControl/>
      <w:autoSpaceDE/>
      <w:autoSpaceDN/>
      <w:spacing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12A2D"/>
    <w:pPr>
      <w:keepNext/>
      <w:keepLines/>
      <w:widowControl/>
      <w:autoSpaceDE/>
      <w:autoSpaceDN/>
      <w:spacing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MOOC Car"/>
    <w:basedOn w:val="Fuentedeprrafopredeter"/>
    <w:link w:val="Ttulo1"/>
    <w:uiPriority w:val="9"/>
    <w:rsid w:val="00D066B0"/>
    <w:rPr>
      <w:rFonts w:ascii="Calibri" w:eastAsia="Calibri" w:hAnsi="Calibri" w:cs="Calibri"/>
      <w:b/>
      <w:color w:val="2F5496" w:themeColor="accent1" w:themeShade="BF"/>
      <w:sz w:val="24"/>
      <w:szCs w:val="48"/>
      <w:lang w:eastAsia="es-ES"/>
    </w:rPr>
  </w:style>
  <w:style w:type="character" w:customStyle="1" w:styleId="Ttulo3Car">
    <w:name w:val="Título 3 Car"/>
    <w:aliases w:val="Título 3 MOOC Car"/>
    <w:basedOn w:val="Fuentedeprrafopredeter"/>
    <w:link w:val="Ttulo3"/>
    <w:uiPriority w:val="9"/>
    <w:rsid w:val="00D066B0"/>
    <w:rPr>
      <w:rFonts w:ascii="Calibri" w:eastAsia="Calibri" w:hAnsi="Calibri" w:cs="Calibri"/>
      <w:b/>
      <w:i/>
      <w:sz w:val="24"/>
      <w:szCs w:val="28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E07C96"/>
    <w:rPr>
      <w:rFonts w:ascii="Calibri" w:eastAsia="Times New Roman" w:hAnsi="Calibri" w:cs="Times New Roman"/>
      <w:b/>
      <w:sz w:val="24"/>
      <w:szCs w:val="36"/>
      <w:lang w:eastAsia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12A2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12A2D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12A2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12A2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12A2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12A2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12A2D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B12A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12A2D"/>
    <w:pPr>
      <w:widowControl/>
      <w:numPr>
        <w:ilvl w:val="1"/>
      </w:numPr>
      <w:autoSpaceDE/>
      <w:autoSpaceDN/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B12A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12A2D"/>
    <w:pPr>
      <w:widowControl/>
      <w:autoSpaceDE/>
      <w:autoSpaceDN/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B12A2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12A2D"/>
    <w:pPr>
      <w:widowControl/>
      <w:autoSpaceDE/>
      <w:autoSpaceDN/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B12A2D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12A2D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12A2D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12A2D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B12A2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F41AE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F05385"/>
    <w:rPr>
      <w:color w:val="954F72" w:themeColor="followed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10062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00625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10062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625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432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9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5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7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1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produccioncientifica.ucm.es/unidades/1263/detalle" TargetMode="External"/><Relationship Id="rId21" Type="http://schemas.openxmlformats.org/officeDocument/2006/relationships/hyperlink" Target="https://produccioncientifica.ucm.es/investigadores/142926/detalle" TargetMode="External"/><Relationship Id="rId42" Type="http://schemas.openxmlformats.org/officeDocument/2006/relationships/hyperlink" Target="https://produccioncientifica.ucm.es/unidades/1297/detalle" TargetMode="External"/><Relationship Id="rId47" Type="http://schemas.openxmlformats.org/officeDocument/2006/relationships/hyperlink" Target="https://produccioncientifica.ucm.es/investigadores/144713/detalle" TargetMode="External"/><Relationship Id="rId63" Type="http://schemas.openxmlformats.org/officeDocument/2006/relationships/hyperlink" Target="https://www.ucm.es/udcontemporanea/carolina-rodriguez-lopez" TargetMode="External"/><Relationship Id="rId68" Type="http://schemas.openxmlformats.org/officeDocument/2006/relationships/hyperlink" Target="https://produccioncientifica.ucm.es/unidades/1311/detalle" TargetMode="External"/><Relationship Id="rId16" Type="http://schemas.openxmlformats.org/officeDocument/2006/relationships/hyperlink" Target="https://produccioncientifica.ucm.es/unidades/1238/detalle" TargetMode="External"/><Relationship Id="rId11" Type="http://schemas.openxmlformats.org/officeDocument/2006/relationships/hyperlink" Target="https://produccioncientifica.ucm.es/investigadores/263602/detalle" TargetMode="External"/><Relationship Id="rId24" Type="http://schemas.openxmlformats.org/officeDocument/2006/relationships/hyperlink" Target="https://produccioncientifica.ucm.es/unidades/1277/detalle" TargetMode="External"/><Relationship Id="rId32" Type="http://schemas.openxmlformats.org/officeDocument/2006/relationships/hyperlink" Target="https://www.ucm.es/estudioshebreosyarameos/" TargetMode="External"/><Relationship Id="rId37" Type="http://schemas.openxmlformats.org/officeDocument/2006/relationships/hyperlink" Target="https://produccioncientifica.ucm.es/investigadores/263593/detalle" TargetMode="External"/><Relationship Id="rId40" Type="http://schemas.openxmlformats.org/officeDocument/2006/relationships/hyperlink" Target="https://produccioncientifica.ucm.es/unidades/1254/detalle" TargetMode="External"/><Relationship Id="rId45" Type="http://schemas.openxmlformats.org/officeDocument/2006/relationships/hyperlink" Target="https://produccioncientifica.ucm.es/investigadores/142918/detalle" TargetMode="External"/><Relationship Id="rId53" Type="http://schemas.openxmlformats.org/officeDocument/2006/relationships/hyperlink" Target="https://produccioncientifica.ucm.es/investigadores/263681/detalle" TargetMode="External"/><Relationship Id="rId58" Type="http://schemas.openxmlformats.org/officeDocument/2006/relationships/hyperlink" Target="https://produccioncientifica.ucm.es/unidades/1263/detalle" TargetMode="External"/><Relationship Id="rId66" Type="http://schemas.openxmlformats.org/officeDocument/2006/relationships/hyperlink" Target="https://produccioncientifica.ucm.es/unidades/1331/detalle" TargetMode="External"/><Relationship Id="rId74" Type="http://schemas.openxmlformats.org/officeDocument/2006/relationships/hyperlink" Target="https://produccioncientifica.ucm.es/unidades/1273/detalle" TargetMode="External"/><Relationship Id="rId5" Type="http://schemas.openxmlformats.org/officeDocument/2006/relationships/footnotes" Target="footnotes.xml"/><Relationship Id="rId61" Type="http://schemas.openxmlformats.org/officeDocument/2006/relationships/hyperlink" Target="https://www.ucm.es/deaeh/delrio_casasola_a" TargetMode="External"/><Relationship Id="rId19" Type="http://schemas.openxmlformats.org/officeDocument/2006/relationships/hyperlink" Target="https://www.ucm.es/erfitei/catarina-coimbra-de-matos" TargetMode="External"/><Relationship Id="rId14" Type="http://schemas.openxmlformats.org/officeDocument/2006/relationships/hyperlink" Target="https://produccioncientifica.ucm.es/unidades/1331/detalle" TargetMode="External"/><Relationship Id="rId22" Type="http://schemas.openxmlformats.org/officeDocument/2006/relationships/hyperlink" Target="https://produccioncientifica.ucm.es/unidades/1257/detalle" TargetMode="External"/><Relationship Id="rId27" Type="http://schemas.openxmlformats.org/officeDocument/2006/relationships/hyperlink" Target="https://produccioncientifica.ucm.es/investigadores/142368/detalle" TargetMode="External"/><Relationship Id="rId30" Type="http://schemas.openxmlformats.org/officeDocument/2006/relationships/hyperlink" Target="https://produccioncientifica.ucm.es/unidades/1263/detalle" TargetMode="External"/><Relationship Id="rId35" Type="http://schemas.openxmlformats.org/officeDocument/2006/relationships/hyperlink" Target="https://produccioncientifica.ucm.es/investigadores/140984/detalle" TargetMode="External"/><Relationship Id="rId43" Type="http://schemas.openxmlformats.org/officeDocument/2006/relationships/hyperlink" Target="https://produccioncientifica.ucm.es/investigadores/144481/detalle" TargetMode="External"/><Relationship Id="rId48" Type="http://schemas.openxmlformats.org/officeDocument/2006/relationships/hyperlink" Target="https://produccioncientifica.ucm.es/unidades/1289/detalle" TargetMode="External"/><Relationship Id="rId56" Type="http://schemas.openxmlformats.org/officeDocument/2006/relationships/hyperlink" Target="https://produccioncientifica.ucm.es/unidades/1263/detalle" TargetMode="External"/><Relationship Id="rId64" Type="http://schemas.openxmlformats.org/officeDocument/2006/relationships/hyperlink" Target="https://www.ucm.es/udcontemporanea/" TargetMode="External"/><Relationship Id="rId69" Type="http://schemas.openxmlformats.org/officeDocument/2006/relationships/hyperlink" Target="https://produccioncientifica.ugr.es/investigadores/455512/publicaciones" TargetMode="External"/><Relationship Id="rId77" Type="http://schemas.openxmlformats.org/officeDocument/2006/relationships/glossaryDocument" Target="glossary/document.xml"/><Relationship Id="rId8" Type="http://schemas.openxmlformats.org/officeDocument/2006/relationships/hyperlink" Target="https://produccioncientifica.ucm.es/unidades/1331/detalle" TargetMode="External"/><Relationship Id="rId51" Type="http://schemas.openxmlformats.org/officeDocument/2006/relationships/hyperlink" Target="https://produccioncientifica.ucm.es/investigadores/144475/detalle" TargetMode="External"/><Relationship Id="rId72" Type="http://schemas.openxmlformats.org/officeDocument/2006/relationships/hyperlink" Target="https://www.ucm.es/secom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produccioncientifica.ucm.es/unidades/1262/detalle" TargetMode="External"/><Relationship Id="rId17" Type="http://schemas.openxmlformats.org/officeDocument/2006/relationships/hyperlink" Target="https://produccioncientifica.ucm.es/investigadores/142991/detalle" TargetMode="External"/><Relationship Id="rId25" Type="http://schemas.openxmlformats.org/officeDocument/2006/relationships/hyperlink" Target="https://produccioncientifica.ucm.es/investigadores/141089/detalle" TargetMode="External"/><Relationship Id="rId33" Type="http://schemas.openxmlformats.org/officeDocument/2006/relationships/hyperlink" Target="https://produccioncientifica.ucm.es/investigadores/157968/detalle" TargetMode="External"/><Relationship Id="rId38" Type="http://schemas.openxmlformats.org/officeDocument/2006/relationships/hyperlink" Target="https://produccioncientifica.ucm.es/unidades/1254/detalle" TargetMode="External"/><Relationship Id="rId46" Type="http://schemas.openxmlformats.org/officeDocument/2006/relationships/hyperlink" Target="https://produccioncientifica.ucm.es/unidades/1254/detalle" TargetMode="External"/><Relationship Id="rId59" Type="http://schemas.openxmlformats.org/officeDocument/2006/relationships/hyperlink" Target="https://produccioncientifica.ucm.es/investigadores/141080/detalle" TargetMode="External"/><Relationship Id="rId67" Type="http://schemas.openxmlformats.org/officeDocument/2006/relationships/hyperlink" Target="https://www.ucm.es/periodismo-multimedia-profesional/file/cv-breve-ana-segovia/?ver" TargetMode="External"/><Relationship Id="rId20" Type="http://schemas.openxmlformats.org/officeDocument/2006/relationships/hyperlink" Target="https://www.ucm.es/erfitei/" TargetMode="External"/><Relationship Id="rId41" Type="http://schemas.openxmlformats.org/officeDocument/2006/relationships/hyperlink" Target="https://produccioncientifica.ucm.es/investigadores/163754/detalle" TargetMode="External"/><Relationship Id="rId54" Type="http://schemas.openxmlformats.org/officeDocument/2006/relationships/hyperlink" Target="https://produccioncientifica.ucm.es/unidades/1310/detalle" TargetMode="External"/><Relationship Id="rId62" Type="http://schemas.openxmlformats.org/officeDocument/2006/relationships/hyperlink" Target="https://www.ucm.es/deaeh/" TargetMode="External"/><Relationship Id="rId70" Type="http://schemas.openxmlformats.org/officeDocument/2006/relationships/hyperlink" Target="https://www.ucm.es/lengespyteoliter" TargetMode="External"/><Relationship Id="rId75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hyperlink" Target="https://produccioncientifica.ucm.es/investigadores/141148/detalle" TargetMode="External"/><Relationship Id="rId23" Type="http://schemas.openxmlformats.org/officeDocument/2006/relationships/hyperlink" Target="https://produccioncientifica.ucm.es/investigadores/144284/detalle" TargetMode="External"/><Relationship Id="rId28" Type="http://schemas.openxmlformats.org/officeDocument/2006/relationships/hyperlink" Target="https://produccioncientifica.ucm.es/unidades/1330/detalle" TargetMode="External"/><Relationship Id="rId36" Type="http://schemas.openxmlformats.org/officeDocument/2006/relationships/hyperlink" Target="https://produccioncientifica.ucm.es/unidades/1262/detalle" TargetMode="External"/><Relationship Id="rId49" Type="http://schemas.openxmlformats.org/officeDocument/2006/relationships/hyperlink" Target="https://produccioncientifica.ucm.es/investigadores/144940/detalle" TargetMode="External"/><Relationship Id="rId57" Type="http://schemas.openxmlformats.org/officeDocument/2006/relationships/hyperlink" Target="https://www.ucm.es/icca/monica-puente-regidor" TargetMode="External"/><Relationship Id="rId10" Type="http://schemas.openxmlformats.org/officeDocument/2006/relationships/hyperlink" Target="https://produccioncientifica.ucm.es/unidades/1273/detalle" TargetMode="External"/><Relationship Id="rId31" Type="http://schemas.openxmlformats.org/officeDocument/2006/relationships/hyperlink" Target="https://www.ucm.es/estudioshebreosyarameos/garc%C3%ADa-lozano" TargetMode="External"/><Relationship Id="rId44" Type="http://schemas.openxmlformats.org/officeDocument/2006/relationships/hyperlink" Target="https://produccioncientifica.ucm.es/unidades/1272/detalle" TargetMode="External"/><Relationship Id="rId52" Type="http://schemas.openxmlformats.org/officeDocument/2006/relationships/hyperlink" Target="https://produccioncientifica.ucm.es/unidades/1272/detalle" TargetMode="External"/><Relationship Id="rId60" Type="http://schemas.openxmlformats.org/officeDocument/2006/relationships/hyperlink" Target="https://produccioncientifica.ucm.es/unidades/1238/detalle" TargetMode="External"/><Relationship Id="rId65" Type="http://schemas.openxmlformats.org/officeDocument/2006/relationships/hyperlink" Target="https://produccioncientifica.ucm.es/investigadores/1291014/detalle" TargetMode="External"/><Relationship Id="rId73" Type="http://schemas.openxmlformats.org/officeDocument/2006/relationships/hyperlink" Target="https://produccioncientifica.ucm.es/investigadores/144327/detalle" TargetMode="External"/><Relationship Id="rId78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produccioncientifica.ucm.es/investigadores/144324/detalle" TargetMode="External"/><Relationship Id="rId13" Type="http://schemas.openxmlformats.org/officeDocument/2006/relationships/hyperlink" Target="https://produccioncientifica.ucm.es/investigadores/141899/detalle" TargetMode="External"/><Relationship Id="rId18" Type="http://schemas.openxmlformats.org/officeDocument/2006/relationships/hyperlink" Target="https://produccioncientifica.ucm.es/unidades/1254/detalle" TargetMode="External"/><Relationship Id="rId39" Type="http://schemas.openxmlformats.org/officeDocument/2006/relationships/hyperlink" Target="https://produccioncientifica.ucm.es/investigadores/143053/detalle" TargetMode="External"/><Relationship Id="rId34" Type="http://schemas.openxmlformats.org/officeDocument/2006/relationships/hyperlink" Target="https://produccioncientifica.ucm.es/unidades/1331/detalle" TargetMode="External"/><Relationship Id="rId50" Type="http://schemas.openxmlformats.org/officeDocument/2006/relationships/hyperlink" Target="https://produccioncientifica.ucm.es/unidades/1289/detalle" TargetMode="External"/><Relationship Id="rId55" Type="http://schemas.openxmlformats.org/officeDocument/2006/relationships/hyperlink" Target="https://produccioncientifica.ucm.es/investigadores/141226/detalle" TargetMode="External"/><Relationship Id="rId76" Type="http://schemas.openxmlformats.org/officeDocument/2006/relationships/fontTable" Target="fontTable.xml"/><Relationship Id="rId7" Type="http://schemas.openxmlformats.org/officeDocument/2006/relationships/hyperlink" Target="https://produccioncientifica.ucm.es/investigadores/141790/detalle" TargetMode="External"/><Relationship Id="rId71" Type="http://schemas.openxmlformats.org/officeDocument/2006/relationships/hyperlink" Target="https://www.ucm.es/secom/file/valecillos-carmen" TargetMode="External"/><Relationship Id="rId2" Type="http://schemas.openxmlformats.org/officeDocument/2006/relationships/styles" Target="styles.xml"/><Relationship Id="rId29" Type="http://schemas.openxmlformats.org/officeDocument/2006/relationships/hyperlink" Target="https://produccioncientifica.ucm.es/investigadores/142382/detalle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4DA10C7488A496DB94B1686C57EF5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23B973-F4F1-4E5A-B007-C3CE3A5BB373}"/>
      </w:docPartPr>
      <w:docPartBody>
        <w:p w:rsidR="00631148" w:rsidRDefault="003A46EF" w:rsidP="003A46EF">
          <w:pPr>
            <w:pStyle w:val="D4DA10C7488A496DB94B1686C57EF510"/>
          </w:pPr>
          <w:r>
            <w:rPr>
              <w:color w:val="156082" w:themeColor="accent1"/>
              <w:sz w:val="20"/>
              <w:szCs w:val="20"/>
            </w:rPr>
            <w:t>[Título del documento]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6EF"/>
    <w:rsid w:val="002A374B"/>
    <w:rsid w:val="003A46EF"/>
    <w:rsid w:val="006175FD"/>
    <w:rsid w:val="00631148"/>
    <w:rsid w:val="00AE63A2"/>
    <w:rsid w:val="00C84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ES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4DA10C7488A496DB94B1686C57EF510">
    <w:name w:val="D4DA10C7488A496DB94B1686C57EF510"/>
    <w:rsid w:val="003A46E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5669B2-F5A9-4AD2-8336-DD9BF8F78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1468</Words>
  <Characters>8077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CV profesorado MEIE</dc:title>
  <dc:subject/>
  <dc:creator>user</dc:creator>
  <cp:keywords/>
  <dc:description/>
  <cp:lastModifiedBy>user</cp:lastModifiedBy>
  <cp:revision>6</cp:revision>
  <dcterms:created xsi:type="dcterms:W3CDTF">2026-07-01T08:51:00Z</dcterms:created>
  <dcterms:modified xsi:type="dcterms:W3CDTF">2026-09-22T08:30:00Z</dcterms:modified>
</cp:coreProperties>
</file>