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FF835" w14:textId="77777777" w:rsidR="00EC3C60" w:rsidRDefault="00EC3C60" w:rsidP="00EC3C60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092E63" wp14:editId="3A456A00">
                <wp:simplePos x="0" y="0"/>
                <wp:positionH relativeFrom="column">
                  <wp:posOffset>-92075</wp:posOffset>
                </wp:positionH>
                <wp:positionV relativeFrom="paragraph">
                  <wp:posOffset>-495300</wp:posOffset>
                </wp:positionV>
                <wp:extent cx="6487160" cy="707390"/>
                <wp:effectExtent l="0" t="0" r="8890" b="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B72AB" w14:textId="77777777" w:rsidR="00EC3C60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Ediciones Complutense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hyperlink r:id="rId7" w:history="1">
                              <w:r w:rsidR="00AE1CA0" w:rsidRPr="003B57B0">
                                <w:rPr>
                                  <w:rStyle w:val="Hipervnculo"/>
                                  <w:rFonts w:ascii="HelveticaNeueLT Pro 55 Roman" w:hAnsi="HelveticaNeueLT Pro 55 Roman" w:cs="Arial"/>
                                  <w:color w:val="C00000"/>
                                  <w:sz w:val="13"/>
                                  <w:szCs w:val="13"/>
                                  <w:u w:val="none"/>
                                </w:rPr>
                                <w:t>gestion.ediciones@ucm.es</w:t>
                              </w:r>
                            </w:hyperlink>
                          </w:p>
                          <w:p w14:paraId="097AE0AB" w14:textId="77777777" w:rsidR="00AE1CA0" w:rsidRDefault="00AE1CA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Pabellón de Gobierno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color w:val="C31432"/>
                                <w:sz w:val="13"/>
                                <w:szCs w:val="13"/>
                              </w:rPr>
                              <w:t>www.ucm.es/ediciones-complutense</w:t>
                            </w:r>
                          </w:p>
                          <w:p w14:paraId="4A09ABBB" w14:textId="77777777" w:rsidR="00EC3C60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rPr>
                                <w:rFonts w:ascii="HelveticaNeueLT Pro 55 Roman" w:hAnsi="HelveticaNeueLT Pro 55 Roman" w:cs="Arial"/>
                                <w:sz w:val="11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Isaac Peral, s/n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</w:p>
                          <w:p w14:paraId="700DF3D5" w14:textId="77777777" w:rsidR="00EC3C60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</w:tabs>
                              <w:spacing w:after="0" w:line="180" w:lineRule="exact"/>
                              <w:ind w:left="-993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E-280</w:t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15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 xml:space="preserve"> Madrid</w:t>
                            </w:r>
                          </w:p>
                          <w:p w14:paraId="6250167B" w14:textId="77777777" w:rsidR="00EC3C60" w:rsidRDefault="00EC3C60" w:rsidP="00EC3C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92E63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margin-left:-7.25pt;margin-top:-39pt;width:510.8pt;height:5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" stroked="f">
                <v:textbox>
                  <w:txbxContent>
                    <w:p w14:paraId="204B72AB" w14:textId="77777777" w:rsidR="00EC3C60" w:rsidRDefault="00EC3C6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Ediciones Complutense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hyperlink r:id="rId8" w:history="1">
                        <w:r w:rsidR="00AE1CA0" w:rsidRPr="003B57B0">
                          <w:rPr>
                            <w:rStyle w:val="Hipervnculo"/>
                            <w:rFonts w:ascii="HelveticaNeueLT Pro 55 Roman" w:hAnsi="HelveticaNeueLT Pro 55 Roman" w:cs="Arial"/>
                            <w:color w:val="C00000"/>
                            <w:sz w:val="13"/>
                            <w:szCs w:val="13"/>
                            <w:u w:val="none"/>
                          </w:rPr>
                          <w:t>gestion.ediciones@ucm.es</w:t>
                        </w:r>
                      </w:hyperlink>
                    </w:p>
                    <w:p w14:paraId="097AE0AB" w14:textId="77777777" w:rsidR="00AE1CA0" w:rsidRDefault="00AE1CA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Pabellón de Gobierno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color w:val="C31432"/>
                          <w:sz w:val="13"/>
                          <w:szCs w:val="13"/>
                        </w:rPr>
                        <w:t>www.ucm.es/ediciones-complutense</w:t>
                      </w:r>
                    </w:p>
                    <w:p w14:paraId="4A09ABBB" w14:textId="77777777" w:rsidR="00EC3C60" w:rsidRDefault="00EC3C6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rPr>
                          <w:rFonts w:ascii="HelveticaNeueLT Pro 55 Roman" w:hAnsi="HelveticaNeueLT Pro 55 Roman" w:cs="Arial"/>
                          <w:sz w:val="11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Isaac Peral, s/n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</w:p>
                    <w:p w14:paraId="700DF3D5" w14:textId="77777777" w:rsidR="00EC3C60" w:rsidRDefault="00EC3C60" w:rsidP="00EC3C60">
                      <w:pPr>
                        <w:tabs>
                          <w:tab w:val="right" w:pos="3119"/>
                          <w:tab w:val="left" w:pos="3402"/>
                        </w:tabs>
                        <w:spacing w:after="0" w:line="180" w:lineRule="exact"/>
                        <w:ind w:left="-993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E-280</w:t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15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 xml:space="preserve"> Madrid</w:t>
                      </w:r>
                    </w:p>
                    <w:p w14:paraId="6250167B" w14:textId="77777777" w:rsidR="00EC3C60" w:rsidRDefault="00EC3C60" w:rsidP="00EC3C60"/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14005A45" wp14:editId="6C93BB7E">
            <wp:simplePos x="0" y="0"/>
            <wp:positionH relativeFrom="column">
              <wp:posOffset>-777875</wp:posOffset>
            </wp:positionH>
            <wp:positionV relativeFrom="paragraph">
              <wp:posOffset>-396875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1B1A4" w14:textId="77777777" w:rsidR="00EC3C60" w:rsidRDefault="00EC3C60" w:rsidP="00EC3C60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</w:rPr>
      </w:pPr>
      <w:r>
        <w:rPr>
          <w:rFonts w:ascii="HelveticaNeueLT Pro 55 Roman" w:hAnsi="HelveticaNeueLT Pro 55 Roman" w:cs="Arial"/>
          <w:sz w:val="13"/>
          <w:szCs w:val="13"/>
        </w:rPr>
        <w:tab/>
      </w:r>
    </w:p>
    <w:p w14:paraId="6898B6BE" w14:textId="77777777" w:rsidR="00EC3C60" w:rsidRDefault="00EC3C60" w:rsidP="00EC3C60">
      <w:pPr>
        <w:spacing w:after="0" w:line="180" w:lineRule="exact"/>
        <w:rPr>
          <w:rFonts w:ascii="Arial" w:hAnsi="Arial" w:cs="Arial"/>
          <w:sz w:val="13"/>
          <w:szCs w:val="13"/>
        </w:rPr>
      </w:pPr>
    </w:p>
    <w:p w14:paraId="45A792E1" w14:textId="77777777" w:rsidR="00FF05C3" w:rsidRDefault="00FF05C3" w:rsidP="00FF05C3">
      <w:pPr>
        <w:spacing w:afterLines="100" w:after="240" w:line="240" w:lineRule="auto"/>
        <w:jc w:val="right"/>
        <w:rPr>
          <w:rFonts w:ascii="HelveticaNeueLT Pro 55 Roman" w:hAnsi="HelveticaNeueLT Pro 55 Roman" w:cs="Arial"/>
          <w:b/>
          <w:caps/>
          <w:sz w:val="20"/>
          <w:szCs w:val="20"/>
        </w:rPr>
      </w:pPr>
    </w:p>
    <w:p w14:paraId="48BAA53E" w14:textId="77777777" w:rsidR="00AC1BA6" w:rsidRPr="00B22D62" w:rsidRDefault="006A359D" w:rsidP="00AC1BA6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>Declaración de autoría</w:t>
      </w:r>
    </w:p>
    <w:p w14:paraId="3B621DC1" w14:textId="77777777" w:rsidR="009773F0" w:rsidRDefault="009773F0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</w:p>
    <w:p w14:paraId="3E1C53F9" w14:textId="77777777" w:rsidR="009773F0" w:rsidRDefault="009773F0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</w:p>
    <w:p w14:paraId="5FCE4FA5" w14:textId="77777777" w:rsidR="006A359D" w:rsidRPr="00B22D62" w:rsidRDefault="006A359D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 w:rsidRPr="00B22D62">
        <w:rPr>
          <w:rFonts w:ascii="HelveticaNeueLT Pro 55 Roman" w:hAnsi="HelveticaNeueLT Pro 55 Roman" w:cs="Arial"/>
          <w:b/>
          <w:caps/>
        </w:rPr>
        <w:t xml:space="preserve"> </w:t>
      </w:r>
    </w:p>
    <w:p w14:paraId="08D26521" w14:textId="77777777" w:rsidR="008E7AE3" w:rsidRDefault="008E7AE3" w:rsidP="001B37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7E63F4" w14:textId="2BA8829D" w:rsidR="001B37B2" w:rsidRPr="006A359D" w:rsidRDefault="00E0258D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  <w:r>
        <w:rPr>
          <w:rFonts w:ascii="HelveticaNeueLT Pro 55 Roman" w:hAnsi="HelveticaNeueLT Pro 55 Roman" w:cs="Times New Roman"/>
          <w:sz w:val="20"/>
          <w:szCs w:val="20"/>
        </w:rPr>
        <w:t>La/s autoría/s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que firma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n el volumen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Título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, en calidad de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(editor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coordinador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autor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 xml:space="preserve"> de un capítulo…)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,</w:t>
      </w:r>
      <w:r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AC1BA6">
        <w:rPr>
          <w:rFonts w:ascii="HelveticaNeueLT Pro 55 Roman" w:hAnsi="HelveticaNeueLT Pro 55 Roman" w:cs="Times New Roman"/>
          <w:sz w:val="20"/>
          <w:szCs w:val="20"/>
        </w:rPr>
        <w:t xml:space="preserve">presentado al Consejo Editorial para su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publica</w:t>
      </w:r>
      <w:r w:rsidR="00AC1BA6">
        <w:rPr>
          <w:rFonts w:ascii="HelveticaNeueLT Pro 55 Roman" w:hAnsi="HelveticaNeueLT Pro 55 Roman" w:cs="Times New Roman"/>
          <w:sz w:val="20"/>
          <w:szCs w:val="20"/>
        </w:rPr>
        <w:t>ción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por Ediciones Complutense</w:t>
      </w:r>
      <w:r w:rsidR="005D59E0">
        <w:rPr>
          <w:rFonts w:ascii="HelveticaNeueLT Pro 55 Roman" w:hAnsi="HelveticaNeueLT Pro 55 Roman" w:cs="Times New Roman"/>
          <w:sz w:val="20"/>
          <w:szCs w:val="20"/>
        </w:rPr>
        <w:t xml:space="preserve">,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declara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 xml:space="preserve"> que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:</w:t>
      </w:r>
    </w:p>
    <w:p w14:paraId="2DCD4DA0" w14:textId="77777777" w:rsidR="001B37B2" w:rsidRPr="006A359D" w:rsidRDefault="00DB4603" w:rsidP="00174988">
      <w:pPr>
        <w:ind w:left="425" w:hanging="425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38263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98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El trabajo es original e inédito y no se enviará a otra editorial para su publicación, salvo en el caso de que sea rechazado por Ediciones Complutense.</w:t>
      </w:r>
    </w:p>
    <w:p w14:paraId="3827BFA1" w14:textId="4B7CFA75" w:rsidR="006A359D" w:rsidRPr="00174988" w:rsidRDefault="00DB4603" w:rsidP="00174988">
      <w:pPr>
        <w:ind w:left="397" w:hanging="397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561704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98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74988">
        <w:rPr>
          <w:rFonts w:ascii="Arial" w:hAnsi="Arial" w:cs="Arial"/>
          <w:sz w:val="30"/>
          <w:szCs w:val="30"/>
        </w:rPr>
        <w:t xml:space="preserve"> </w:t>
      </w:r>
      <w:r w:rsidR="00E0258D">
        <w:rPr>
          <w:rFonts w:ascii="HelveticaNeueLT Pro 55 Roman" w:hAnsi="HelveticaNeueLT Pro 55 Roman" w:cs="Arial"/>
          <w:sz w:val="20"/>
          <w:szCs w:val="20"/>
        </w:rPr>
        <w:t>La/s autoría/s</w:t>
      </w:r>
      <w:r w:rsidR="00174988" w:rsidRPr="00174988">
        <w:rPr>
          <w:rFonts w:ascii="HelveticaNeueLT Pro 55 Roman" w:hAnsi="HelveticaNeueLT Pro 55 Roman" w:cs="Arial"/>
          <w:sz w:val="20"/>
          <w:szCs w:val="20"/>
        </w:rPr>
        <w:t xml:space="preserve"> </w:t>
      </w:r>
      <w:r w:rsidR="005D59E0">
        <w:rPr>
          <w:rFonts w:ascii="HelveticaNeueLT Pro 55 Roman" w:hAnsi="HelveticaNeueLT Pro 55 Roman" w:cs="Arial"/>
          <w:sz w:val="20"/>
          <w:szCs w:val="20"/>
        </w:rPr>
        <w:t>dispone</w:t>
      </w:r>
      <w:r w:rsidR="00E0258D">
        <w:rPr>
          <w:rFonts w:ascii="HelveticaNeueLT Pro 55 Roman" w:hAnsi="HelveticaNeueLT Pro 55 Roman" w:cs="Arial"/>
          <w:sz w:val="20"/>
          <w:szCs w:val="20"/>
        </w:rPr>
        <w:t>/n</w:t>
      </w:r>
      <w:r w:rsidR="005D59E0">
        <w:rPr>
          <w:rFonts w:ascii="HelveticaNeueLT Pro 55 Roman" w:hAnsi="HelveticaNeueLT Pro 55 Roman" w:cs="Arial"/>
          <w:sz w:val="20"/>
          <w:szCs w:val="20"/>
        </w:rPr>
        <w:t xml:space="preserve"> de un plazo de </w:t>
      </w:r>
      <w:r w:rsidR="00174988" w:rsidRPr="00174988">
        <w:rPr>
          <w:rFonts w:ascii="HelveticaNeueLT Pro 55 Roman" w:hAnsi="HelveticaNeueLT Pro 55 Roman" w:cs="Arial"/>
          <w:sz w:val="20"/>
          <w:szCs w:val="20"/>
        </w:rPr>
        <w:t xml:space="preserve">seis meses para presentar el original a partir de la </w:t>
      </w:r>
      <w:r w:rsidR="008306D7">
        <w:rPr>
          <w:rFonts w:ascii="HelveticaNeueLT Pro 55 Roman" w:hAnsi="HelveticaNeueLT Pro 55 Roman" w:cs="Arial"/>
          <w:sz w:val="20"/>
          <w:szCs w:val="20"/>
        </w:rPr>
        <w:t xml:space="preserve">comunicación de </w:t>
      </w:r>
      <w:r w:rsidR="00174988" w:rsidRPr="00174988">
        <w:rPr>
          <w:rFonts w:ascii="HelveticaNeueLT Pro 55 Roman" w:hAnsi="HelveticaNeueLT Pro 55 Roman" w:cs="Arial"/>
          <w:sz w:val="20"/>
          <w:szCs w:val="20"/>
        </w:rPr>
        <w:t>aprobación por el Consejo</w:t>
      </w:r>
      <w:r w:rsidR="00174988">
        <w:rPr>
          <w:rFonts w:ascii="HelveticaNeueLT Pro 55 Roman" w:hAnsi="HelveticaNeueLT Pro 55 Roman" w:cs="Arial"/>
          <w:sz w:val="20"/>
          <w:szCs w:val="20"/>
        </w:rPr>
        <w:t xml:space="preserve"> </w:t>
      </w:r>
      <w:r w:rsidR="00174988" w:rsidRPr="00174988">
        <w:rPr>
          <w:rFonts w:ascii="HelveticaNeueLT Pro 55 Roman" w:hAnsi="HelveticaNeueLT Pro 55 Roman" w:cs="Arial"/>
          <w:sz w:val="20"/>
          <w:szCs w:val="20"/>
        </w:rPr>
        <w:t>Editorial.</w:t>
      </w:r>
    </w:p>
    <w:p w14:paraId="67EF486C" w14:textId="77777777" w:rsidR="009773F0" w:rsidRDefault="009773F0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</w:p>
    <w:p w14:paraId="61BA3545" w14:textId="77777777" w:rsidR="009773F0" w:rsidRPr="006A359D" w:rsidRDefault="009773F0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074"/>
        <w:gridCol w:w="1684"/>
        <w:gridCol w:w="1535"/>
        <w:gridCol w:w="2093"/>
      </w:tblGrid>
      <w:tr w:rsidR="001B37B2" w14:paraId="170DFA5C" w14:textId="77777777" w:rsidTr="004D0CA2">
        <w:trPr>
          <w:trHeight w:val="231"/>
        </w:trPr>
        <w:tc>
          <w:tcPr>
            <w:tcW w:w="3119" w:type="dxa"/>
            <w:shd w:val="clear" w:color="auto" w:fill="D9D9D9" w:themeFill="background1" w:themeFillShade="D9"/>
          </w:tcPr>
          <w:p w14:paraId="3F9A7055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Apellidos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2D445AC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Nombre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14:paraId="44819454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Fecha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14:paraId="3A2420E0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Firma</w:t>
            </w:r>
          </w:p>
        </w:tc>
      </w:tr>
      <w:tr w:rsidR="001B37B2" w14:paraId="4FA4EDF0" w14:textId="77777777" w:rsidTr="004D0CA2">
        <w:trPr>
          <w:trHeight w:val="715"/>
        </w:trPr>
        <w:tc>
          <w:tcPr>
            <w:tcW w:w="3119" w:type="dxa"/>
          </w:tcPr>
          <w:p w14:paraId="0E4A4BC1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8E4A8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78EE0E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0514D9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A19ECF8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76321853" w14:textId="77777777" w:rsidTr="004D0CA2">
        <w:trPr>
          <w:trHeight w:val="697"/>
        </w:trPr>
        <w:tc>
          <w:tcPr>
            <w:tcW w:w="3119" w:type="dxa"/>
          </w:tcPr>
          <w:p w14:paraId="0548F62B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88B43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A379A8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357F069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652C7930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5D0A4239" w14:textId="77777777" w:rsidTr="004D0CA2">
        <w:trPr>
          <w:trHeight w:val="693"/>
        </w:trPr>
        <w:tc>
          <w:tcPr>
            <w:tcW w:w="3119" w:type="dxa"/>
          </w:tcPr>
          <w:p w14:paraId="7ADC2BF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EF698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97260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F9A70F2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2EBD9AA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2AAFB0CF" w14:textId="77777777" w:rsidTr="004D0CA2">
        <w:trPr>
          <w:trHeight w:val="717"/>
        </w:trPr>
        <w:tc>
          <w:tcPr>
            <w:tcW w:w="3119" w:type="dxa"/>
          </w:tcPr>
          <w:p w14:paraId="6D9B5B19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2B87A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6C1DD4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1C10B1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25D2FFE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16EFEACB" w14:textId="77777777" w:rsidTr="004D0CA2">
        <w:trPr>
          <w:trHeight w:val="699"/>
        </w:trPr>
        <w:tc>
          <w:tcPr>
            <w:tcW w:w="3119" w:type="dxa"/>
          </w:tcPr>
          <w:p w14:paraId="311ECD04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BE7CD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E852AE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21B8A15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4311A4E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0F1C0E" w14:textId="77777777" w:rsidR="006A359D" w:rsidRDefault="006A359D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B4024E" w14:textId="77777777" w:rsidR="006E7660" w:rsidRDefault="006E7660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1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7102"/>
      </w:tblGrid>
      <w:tr w:rsidR="009743A5" w:rsidRPr="000C61C2" w14:paraId="13D6CBBA" w14:textId="77777777" w:rsidTr="009743A5">
        <w:trPr>
          <w:trHeight w:val="183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92D2B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eastAsia="es-ES"/>
              </w:rPr>
              <w:t>Información básica de protección de datos del tratamiento: Servicio de Publicaciones        </w:t>
            </w:r>
          </w:p>
        </w:tc>
      </w:tr>
      <w:tr w:rsidR="009743A5" w:rsidRPr="000C61C2" w14:paraId="2D97360C" w14:textId="77777777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250D9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46A1A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Vicerrectorado de Cultura, Deporte y Extensión Universitaria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10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           </w:t>
            </w:r>
          </w:p>
        </w:tc>
      </w:tr>
      <w:tr w:rsidR="009743A5" w:rsidRPr="000C61C2" w14:paraId="31968B9D" w14:textId="77777777" w:rsidTr="009743A5">
        <w:trPr>
          <w:trHeight w:val="159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13298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EA897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Divulgación, venta, facturación y envío de publicaciones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11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7D682134" w14:textId="77777777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6C8F1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7CD9F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Misión en interés público; ejecución de contrato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2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42DB7DC0" w14:textId="77777777" w:rsidTr="009743A5">
        <w:trPr>
          <w:trHeight w:val="22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EBCEE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2C5CF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No se cederán datos a terceros, salvo obligación legal</w:t>
            </w:r>
            <w:r w:rsidRPr="000C61C2"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  <w:t> </w:t>
            </w:r>
            <w:hyperlink r:id="rId13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1C5664D6" w14:textId="77777777" w:rsidTr="009743A5">
        <w:trPr>
          <w:trHeight w:val="327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409C9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85875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Acceder, rectificar y suprimir los datos, así como otros derechos, explicados en la información adicional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4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5B6F9067" w14:textId="77777777" w:rsidTr="009743A5">
        <w:trPr>
          <w:trHeight w:val="34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7219C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13C88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Puede consultarla con detalle en nuestra página web:</w:t>
            </w:r>
          </w:p>
          <w:p w14:paraId="2CFC0599" w14:textId="77777777" w:rsidR="009743A5" w:rsidRPr="000C61C2" w:rsidRDefault="00DB4603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hyperlink r:id="rId15" w:tgtFrame="_blank" w:history="1">
              <w:r w:rsidR="009743A5"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https://www.ucm.es/file/info-adic-servicio-publicaciones</w:t>
              </w:r>
            </w:hyperlink>
          </w:p>
        </w:tc>
      </w:tr>
      <w:tr w:rsidR="009743A5" w:rsidRPr="000C61C2" w14:paraId="4120B35F" w14:textId="77777777" w:rsidTr="009743A5">
        <w:trPr>
          <w:trHeight w:val="314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A6BE" w14:textId="77777777" w:rsidR="009743A5" w:rsidRPr="000C61C2" w:rsidRDefault="009743A5" w:rsidP="00213ED4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0C61C2">
              <w:rPr>
                <w:rFonts w:ascii="Segoe UI Symbol" w:eastAsia="Times New Roman" w:hAnsi="Segoe UI Symbol" w:cs="Segoe UI Symbol"/>
                <w:i/>
                <w:iCs/>
                <w:sz w:val="20"/>
                <w:szCs w:val="20"/>
                <w:lang w:eastAsia="es-ES"/>
              </w:rPr>
              <w:t>☐</w:t>
            </w:r>
            <w:r w:rsidRPr="000C61C2">
              <w:rPr>
                <w:rFonts w:eastAsia="Times New Roman" w:cstheme="minorHAnsi"/>
                <w:i/>
                <w:iCs/>
                <w:sz w:val="20"/>
                <w:szCs w:val="20"/>
                <w:lang w:eastAsia="es-ES"/>
              </w:rPr>
              <w:t xml:space="preserve"> He leído la política de privacidad y expreso el consentimiento</w:t>
            </w:r>
          </w:p>
        </w:tc>
      </w:tr>
    </w:tbl>
    <w:p w14:paraId="1E8E1004" w14:textId="77777777" w:rsidR="006E7660" w:rsidRPr="001B37B2" w:rsidRDefault="006E7660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E7660" w:rsidRPr="001B37B2" w:rsidSect="00CD6C60">
      <w:footerReference w:type="default" r:id="rId16"/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A29E3" w14:textId="77777777" w:rsidR="00DB4603" w:rsidRDefault="00DB4603" w:rsidP="006A359D">
      <w:pPr>
        <w:spacing w:after="0" w:line="240" w:lineRule="auto"/>
      </w:pPr>
      <w:r>
        <w:separator/>
      </w:r>
    </w:p>
  </w:endnote>
  <w:endnote w:type="continuationSeparator" w:id="0">
    <w:p w14:paraId="714FBB59" w14:textId="77777777" w:rsidR="00DB4603" w:rsidRDefault="00DB4603" w:rsidP="006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EC454" w14:textId="77777777" w:rsidR="003946A1" w:rsidRPr="003946A1" w:rsidRDefault="003946A1" w:rsidP="003946A1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9"/>
        <w:szCs w:val="19"/>
        <w:lang w:eastAsia="es-ES"/>
      </w:rPr>
    </w:pPr>
  </w:p>
  <w:p w14:paraId="699E9BF6" w14:textId="77777777" w:rsidR="006A359D" w:rsidRPr="00150C0C" w:rsidRDefault="006A359D" w:rsidP="00150C0C">
    <w:pPr>
      <w:pStyle w:val="Piedepgina"/>
      <w:pBdr>
        <w:top w:val="single" w:sz="4" w:space="1" w:color="808080" w:themeColor="background1" w:themeShade="80"/>
      </w:pBdr>
      <w:tabs>
        <w:tab w:val="clear" w:pos="4252"/>
      </w:tabs>
      <w:jc w:val="center"/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</w:pPr>
    <w:r w:rsidRPr="001931C8">
      <w:rPr>
        <w:rFonts w:ascii="HelveticaNeueLT Pro 55 Roman" w:hAnsi="HelveticaNeueLT Pro 55 Roman"/>
        <w:color w:val="808080" w:themeColor="background1" w:themeShade="80"/>
        <w:sz w:val="16"/>
        <w:szCs w:val="16"/>
      </w:rPr>
      <w:t>Ediciones Complutense</w:t>
    </w:r>
    <w:r>
      <w:rPr>
        <w:rFonts w:ascii="HelveticaNeueLT Pro 55 Roman" w:hAnsi="HelveticaNeueLT Pro 55 Roman"/>
        <w:color w:val="808080" w:themeColor="background1" w:themeShade="80"/>
        <w:sz w:val="16"/>
        <w:szCs w:val="16"/>
      </w:rPr>
      <w:t xml:space="preserve"> · Declaración de autoría</w:t>
    </w:r>
    <w:r w:rsidRPr="001931C8">
      <w:rPr>
        <w:rFonts w:ascii="HelveticaNeueLT Pro 55 Roman" w:hAnsi="HelveticaNeueLT Pro 55 Roman"/>
        <w:color w:val="808080" w:themeColor="background1" w:themeShade="80"/>
        <w:sz w:val="16"/>
        <w:szCs w:val="16"/>
      </w:rPr>
      <w:tab/>
    </w:r>
    <w:r w:rsidR="00150C0C" w:rsidRPr="00150C0C">
      <w:rPr>
        <w:rFonts w:ascii="HelveticaNeueLT Pro 55 Roman" w:hAnsi="HelveticaNeueLT Pro 55 Roman"/>
        <w:color w:val="808080" w:themeColor="background1" w:themeShade="80"/>
        <w:sz w:val="16"/>
        <w:szCs w:val="16"/>
      </w:rPr>
      <w:fldChar w:fldCharType="begin"/>
    </w:r>
    <w:r w:rsidR="00150C0C" w:rsidRPr="00150C0C">
      <w:rPr>
        <w:rFonts w:ascii="HelveticaNeueLT Pro 55 Roman" w:hAnsi="HelveticaNeueLT Pro 55 Roman"/>
        <w:color w:val="808080" w:themeColor="background1" w:themeShade="80"/>
        <w:sz w:val="16"/>
        <w:szCs w:val="16"/>
      </w:rPr>
      <w:instrText>PAGE   \* MERGEFORMAT</w:instrText>
    </w:r>
    <w:r w:rsidR="00150C0C" w:rsidRPr="00150C0C">
      <w:rPr>
        <w:rFonts w:ascii="HelveticaNeueLT Pro 55 Roman" w:hAnsi="HelveticaNeueLT Pro 55 Roman"/>
        <w:color w:val="808080" w:themeColor="background1" w:themeShade="80"/>
        <w:sz w:val="16"/>
        <w:szCs w:val="16"/>
      </w:rPr>
      <w:fldChar w:fldCharType="separate"/>
    </w:r>
    <w:r w:rsidR="009743A5">
      <w:rPr>
        <w:rFonts w:ascii="HelveticaNeueLT Pro 55 Roman" w:hAnsi="HelveticaNeueLT Pro 55 Roman"/>
        <w:noProof/>
        <w:color w:val="808080" w:themeColor="background1" w:themeShade="80"/>
        <w:sz w:val="16"/>
        <w:szCs w:val="16"/>
      </w:rPr>
      <w:t>1</w:t>
    </w:r>
    <w:r w:rsidR="00150C0C" w:rsidRPr="00150C0C">
      <w:rPr>
        <w:rFonts w:ascii="HelveticaNeueLT Pro 55 Roman" w:hAnsi="HelveticaNeueLT Pro 55 Roman"/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D3042D" w14:textId="77777777" w:rsidR="00DB4603" w:rsidRDefault="00DB4603" w:rsidP="006A359D">
      <w:pPr>
        <w:spacing w:after="0" w:line="240" w:lineRule="auto"/>
      </w:pPr>
      <w:r>
        <w:separator/>
      </w:r>
    </w:p>
  </w:footnote>
  <w:footnote w:type="continuationSeparator" w:id="0">
    <w:p w14:paraId="27EC2713" w14:textId="77777777" w:rsidR="00DB4603" w:rsidRDefault="00DB4603" w:rsidP="006A3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7B2"/>
    <w:rsid w:val="00086428"/>
    <w:rsid w:val="00097563"/>
    <w:rsid w:val="000E7876"/>
    <w:rsid w:val="000F0C65"/>
    <w:rsid w:val="00150C0C"/>
    <w:rsid w:val="00174988"/>
    <w:rsid w:val="001B37B2"/>
    <w:rsid w:val="001D0EFD"/>
    <w:rsid w:val="0030564E"/>
    <w:rsid w:val="00363B7C"/>
    <w:rsid w:val="00372F79"/>
    <w:rsid w:val="003946A1"/>
    <w:rsid w:val="003B57B0"/>
    <w:rsid w:val="00475FB7"/>
    <w:rsid w:val="004D0CA2"/>
    <w:rsid w:val="004F28F9"/>
    <w:rsid w:val="005946DD"/>
    <w:rsid w:val="005D59E0"/>
    <w:rsid w:val="005D77E6"/>
    <w:rsid w:val="006A359D"/>
    <w:rsid w:val="006E7660"/>
    <w:rsid w:val="008306D7"/>
    <w:rsid w:val="008841C2"/>
    <w:rsid w:val="008E7AE3"/>
    <w:rsid w:val="00931DAA"/>
    <w:rsid w:val="009655C8"/>
    <w:rsid w:val="009743A5"/>
    <w:rsid w:val="009773F0"/>
    <w:rsid w:val="00A2438E"/>
    <w:rsid w:val="00AC1BA6"/>
    <w:rsid w:val="00AE1CA0"/>
    <w:rsid w:val="00BB0C9F"/>
    <w:rsid w:val="00CD6C60"/>
    <w:rsid w:val="00CF1DA0"/>
    <w:rsid w:val="00D301A8"/>
    <w:rsid w:val="00DB4603"/>
    <w:rsid w:val="00E0258D"/>
    <w:rsid w:val="00E151AF"/>
    <w:rsid w:val="00E37800"/>
    <w:rsid w:val="00EC3C60"/>
    <w:rsid w:val="00EE5747"/>
    <w:rsid w:val="00F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C11F9"/>
  <w15:docId w15:val="{2329F58A-1E8A-4FEF-89ED-6D84728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359D"/>
  </w:style>
  <w:style w:type="paragraph" w:styleId="Piedepgina">
    <w:name w:val="footer"/>
    <w:basedOn w:val="Normal"/>
    <w:link w:val="Piedepgina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59D"/>
  </w:style>
  <w:style w:type="paragraph" w:styleId="Textodeglobo">
    <w:name w:val="Balloon Text"/>
    <w:basedOn w:val="Normal"/>
    <w:link w:val="TextodegloboCar"/>
    <w:uiPriority w:val="99"/>
    <w:semiHidden/>
    <w:unhideWhenUsed/>
    <w:rsid w:val="000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4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E1C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ion.ediciones@ucm.es" TargetMode="External"/><Relationship Id="rId13" Type="http://schemas.openxmlformats.org/officeDocument/2006/relationships/hyperlink" Target="https://www.ucm.es/file/info-adic-servicio-publicacion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estion.ediciones@ucm.es" TargetMode="External"/><Relationship Id="rId12" Type="http://schemas.openxmlformats.org/officeDocument/2006/relationships/hyperlink" Target="https://www.ucm.es/file/info-adic-servicio-publicacion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cm.es/file/info-adic-servicio-publicaciones" TargetMode="Externa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https://www.ucm.es/file/info-adic-servicio-publicacion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82560-3012-4E1D-ABDB-A3671363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LOPEZ FONSECA</dc:creator>
  <cp:lastModifiedBy>Manuel Salamanca López</cp:lastModifiedBy>
  <cp:revision>3</cp:revision>
  <cp:lastPrinted>2017-10-19T06:40:00Z</cp:lastPrinted>
  <dcterms:created xsi:type="dcterms:W3CDTF">2021-05-14T09:26:00Z</dcterms:created>
  <dcterms:modified xsi:type="dcterms:W3CDTF">2021-05-14T09:33:00Z</dcterms:modified>
</cp:coreProperties>
</file>