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E24C5" w14:textId="77777777" w:rsidR="00DE03C6" w:rsidRDefault="00E37718" w:rsidP="00E377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718">
        <w:rPr>
          <w:rFonts w:ascii="Times New Roman" w:hAnsi="Times New Roman" w:cs="Times New Roman"/>
          <w:b/>
          <w:sz w:val="28"/>
          <w:szCs w:val="28"/>
          <w:u w:val="single"/>
        </w:rPr>
        <w:t>REPRESENTANTES DEL DEPARTAMENTO DE ECONOMÍA APLICADA, ESTRUCTURA E HISTORIA EN LAS COMISIONES DE LA FACULTAD 2022-23</w:t>
      </w:r>
    </w:p>
    <w:p w14:paraId="380A26B9" w14:textId="77777777" w:rsidR="002D10D9" w:rsidRPr="00E37718" w:rsidRDefault="002D10D9" w:rsidP="00E377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30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2835"/>
        <w:gridCol w:w="3118"/>
        <w:gridCol w:w="2860"/>
      </w:tblGrid>
      <w:tr w:rsidR="00E37718" w:rsidRPr="00E37718" w14:paraId="75901069" w14:textId="77777777" w:rsidTr="007D2AD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29857FFF" w14:textId="77777777" w:rsidR="00E37718" w:rsidRPr="00E37718" w:rsidRDefault="00E37718" w:rsidP="00E3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18C18CE" w14:textId="77777777" w:rsidR="00E37718" w:rsidRPr="00E37718" w:rsidRDefault="00E37718" w:rsidP="00E3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7718">
              <w:rPr>
                <w:rFonts w:ascii="Calibri" w:eastAsia="Times New Roman" w:hAnsi="Calibri" w:cs="Times New Roman"/>
                <w:color w:val="000000"/>
                <w:lang w:eastAsia="es-ES"/>
              </w:rPr>
              <w:t>TITULAR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4F07" w14:textId="77777777" w:rsidR="00E37718" w:rsidRPr="00E37718" w:rsidRDefault="00E37718" w:rsidP="00E3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7718">
              <w:rPr>
                <w:rFonts w:ascii="Calibri" w:eastAsia="Times New Roman" w:hAnsi="Calibri" w:cs="Times New Roman"/>
                <w:color w:val="000000"/>
                <w:lang w:eastAsia="es-ES"/>
              </w:rPr>
              <w:t>SUPLENTE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F04C896" w14:textId="77777777" w:rsidR="00E37718" w:rsidRPr="00E37718" w:rsidRDefault="00E37718" w:rsidP="00E3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7718">
              <w:rPr>
                <w:rFonts w:ascii="Calibri" w:eastAsia="Times New Roman" w:hAnsi="Calibri" w:cs="Times New Roman"/>
                <w:color w:val="000000"/>
                <w:lang w:eastAsia="es-ES"/>
              </w:rPr>
              <w:t>SUPLENTES 2</w:t>
            </w:r>
          </w:p>
        </w:tc>
      </w:tr>
      <w:tr w:rsidR="00E37718" w:rsidRPr="00E37718" w14:paraId="5CB82E44" w14:textId="77777777" w:rsidTr="007D2AD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32D277F8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Comisión de Biblioteca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2741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Francisco Javier Velázquez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75BD15C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Emilio Pérez Romero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87BB414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E37718" w:rsidRPr="00E37718" w14:paraId="65145B44" w14:textId="77777777" w:rsidTr="007D2AD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20D3E017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Comisión de Investigación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8FB8" w14:textId="77777777" w:rsidR="00E37718" w:rsidRPr="00E37718" w:rsidRDefault="00BC43B5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Á</w:t>
            </w:r>
            <w:r w:rsidR="00E37718"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gueda Gil López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9BE7CFB" w14:textId="25DAF348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 w:rsidR="000D4827"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Cipriano </w:t>
            </w:r>
            <w:proofErr w:type="spellStart"/>
            <w:r w:rsidR="000D4827"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Quiros</w:t>
            </w:r>
            <w:proofErr w:type="spellEnd"/>
            <w:r w:rsidR="000D4827"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Romero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BCD7BD5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E37718" w:rsidRPr="00E37718" w14:paraId="7FAFA500" w14:textId="77777777" w:rsidTr="007D2AD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58FE2514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Prueba de Aptitud de Homol</w:t>
            </w:r>
            <w:r w:rsidR="00BC43B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o</w:t>
            </w: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gación de estudios extranjeros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6741" w14:textId="63E6DFD5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Iliana Olivé Aldasor</w:t>
            </w:r>
            <w:r w:rsidR="003B518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o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A42ED2C" w14:textId="5BB3C741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 w:rsidR="000D482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Ángel </w:t>
            </w:r>
            <w:proofErr w:type="spellStart"/>
            <w:r w:rsidR="000D482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Alañón</w:t>
            </w:r>
            <w:proofErr w:type="spellEnd"/>
            <w:r w:rsidR="000D482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Pardo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491928B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E37718" w:rsidRPr="00E37718" w14:paraId="47CD56C3" w14:textId="77777777" w:rsidTr="007D2AD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1059EE49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Tribunal de Compensación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5170E9B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Elena Gallego Arbeloa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9830F7" w14:textId="206720BD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r w:rsidR="000D482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Gloria Quiroga Valle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99B59B6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BC43B5" w:rsidRPr="00E37718" w14:paraId="5870904C" w14:textId="77777777" w:rsidTr="007D2AD2">
        <w:trPr>
          <w:trHeight w:val="265"/>
        </w:trPr>
        <w:tc>
          <w:tcPr>
            <w:tcW w:w="13081" w:type="dxa"/>
            <w:gridSpan w:val="4"/>
            <w:shd w:val="clear" w:color="auto" w:fill="auto"/>
            <w:noWrap/>
            <w:vAlign w:val="bottom"/>
            <w:hideMark/>
          </w:tcPr>
          <w:p w14:paraId="2B8640CC" w14:textId="23A26D28" w:rsidR="00BC43B5" w:rsidRPr="00E37718" w:rsidRDefault="00BC43B5" w:rsidP="002D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OTRAS COMISIONES </w:t>
            </w:r>
          </w:p>
        </w:tc>
      </w:tr>
      <w:tr w:rsidR="00E37718" w:rsidRPr="00E37718" w14:paraId="32B528A5" w14:textId="77777777" w:rsidTr="007D2AD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715CAAAB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Comisión de Estudios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B0C5404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Cipriano </w:t>
            </w:r>
            <w:proofErr w:type="spellStart"/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Quiros</w:t>
            </w:r>
            <w:proofErr w:type="spellEnd"/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Romero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D486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B8905EC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E37718" w:rsidRPr="00E37718" w14:paraId="616BFED0" w14:textId="77777777" w:rsidTr="007D2AD2">
        <w:trPr>
          <w:trHeight w:val="300"/>
        </w:trPr>
        <w:tc>
          <w:tcPr>
            <w:tcW w:w="4268" w:type="dxa"/>
            <w:vMerge w:val="restart"/>
            <w:shd w:val="clear" w:color="auto" w:fill="auto"/>
            <w:noWrap/>
            <w:vAlign w:val="center"/>
            <w:hideMark/>
          </w:tcPr>
          <w:p w14:paraId="6AE509B8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Tribunal de Convocatoria Extraordinaria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FB2D87E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José Luis García Ruiz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B285555" w14:textId="4D2CF798" w:rsidR="00E37718" w:rsidRPr="00E37718" w:rsidRDefault="005A2711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Gloria Quiroga Valle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55E6597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E37718" w:rsidRPr="00E37718" w14:paraId="7C4C93D5" w14:textId="77777777" w:rsidTr="007D2AD2">
        <w:trPr>
          <w:trHeight w:val="300"/>
        </w:trPr>
        <w:tc>
          <w:tcPr>
            <w:tcW w:w="4268" w:type="dxa"/>
            <w:vMerge/>
            <w:shd w:val="clear" w:color="auto" w:fill="auto"/>
            <w:vAlign w:val="center"/>
            <w:hideMark/>
          </w:tcPr>
          <w:p w14:paraId="071B4ACE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D118120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Antonio </w:t>
            </w:r>
            <w:proofErr w:type="spellStart"/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Fonfría</w:t>
            </w:r>
            <w:proofErr w:type="spellEnd"/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Mesa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3937C9E" w14:textId="5B9A3B98" w:rsidR="00E37718" w:rsidRPr="00E37718" w:rsidRDefault="005A2711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Cipriano Quirós Romero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C20AAFE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E37718" w:rsidRPr="00E37718" w14:paraId="7CA44A4F" w14:textId="77777777" w:rsidTr="007D2AD2">
        <w:trPr>
          <w:trHeight w:val="300"/>
        </w:trPr>
        <w:tc>
          <w:tcPr>
            <w:tcW w:w="4268" w:type="dxa"/>
            <w:vMerge/>
            <w:shd w:val="clear" w:color="auto" w:fill="auto"/>
            <w:vAlign w:val="center"/>
            <w:hideMark/>
          </w:tcPr>
          <w:p w14:paraId="20D0501C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1437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José Andrés Fernández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57A7E36" w14:textId="15E0CE74" w:rsidR="00E37718" w:rsidRPr="00E37718" w:rsidRDefault="005A2711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t>I</w:t>
            </w:r>
            <w:r w:rsidRPr="005A271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nés Martín de Santos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748BDC0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21BCB" w:rsidRPr="00E37718" w14:paraId="18E06E3D" w14:textId="77777777" w:rsidTr="007D2AD2">
        <w:trPr>
          <w:trHeight w:val="300"/>
        </w:trPr>
        <w:tc>
          <w:tcPr>
            <w:tcW w:w="4268" w:type="dxa"/>
            <w:vMerge w:val="restart"/>
            <w:shd w:val="clear" w:color="auto" w:fill="auto"/>
            <w:noWrap/>
            <w:vAlign w:val="center"/>
            <w:hideMark/>
          </w:tcPr>
          <w:p w14:paraId="45C3B78E" w14:textId="77777777" w:rsidR="00021BCB" w:rsidRPr="00E37718" w:rsidRDefault="00021BCB" w:rsidP="000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Tribunal de matrícula de Honor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06589FF" w14:textId="77777777" w:rsidR="00021BCB" w:rsidRPr="00E37718" w:rsidRDefault="00021BC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Fernándo</w:t>
            </w:r>
            <w:proofErr w:type="spellEnd"/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Méndez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Ibisate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26BB315" w14:textId="77777777" w:rsidR="00021BCB" w:rsidRPr="00E37718" w:rsidRDefault="00021BC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8C2165C" w14:textId="77777777" w:rsidR="00021BCB" w:rsidRPr="00E37718" w:rsidRDefault="00021BC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21BCB" w:rsidRPr="00E37718" w14:paraId="6243589D" w14:textId="77777777" w:rsidTr="007D2AD2">
        <w:trPr>
          <w:trHeight w:val="300"/>
        </w:trPr>
        <w:tc>
          <w:tcPr>
            <w:tcW w:w="4268" w:type="dxa"/>
            <w:vMerge/>
            <w:shd w:val="clear" w:color="auto" w:fill="auto"/>
            <w:noWrap/>
            <w:vAlign w:val="bottom"/>
            <w:hideMark/>
          </w:tcPr>
          <w:p w14:paraId="74F1D114" w14:textId="77777777" w:rsidR="00021BCB" w:rsidRPr="00E37718" w:rsidRDefault="00021BC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BEEF1EF" w14:textId="77777777" w:rsidR="00021BCB" w:rsidRPr="00E37718" w:rsidRDefault="00021BC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Joost</w:t>
            </w:r>
            <w:proofErr w:type="spellEnd"/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Heijs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8C45FD4" w14:textId="77777777" w:rsidR="00021BCB" w:rsidRPr="00E37718" w:rsidRDefault="00021BC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09D0130" w14:textId="77777777" w:rsidR="00021BCB" w:rsidRPr="00E37718" w:rsidRDefault="00021BC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21BCB" w:rsidRPr="00E37718" w14:paraId="221D034B" w14:textId="77777777" w:rsidTr="007D2AD2">
        <w:trPr>
          <w:trHeight w:val="300"/>
        </w:trPr>
        <w:tc>
          <w:tcPr>
            <w:tcW w:w="4268" w:type="dxa"/>
            <w:vMerge/>
            <w:shd w:val="clear" w:color="auto" w:fill="auto"/>
            <w:noWrap/>
            <w:vAlign w:val="bottom"/>
            <w:hideMark/>
          </w:tcPr>
          <w:p w14:paraId="4CAB787E" w14:textId="77777777" w:rsidR="00021BCB" w:rsidRPr="00E37718" w:rsidRDefault="00021BC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93A6478" w14:textId="77777777" w:rsidR="00021BCB" w:rsidRPr="00E37718" w:rsidRDefault="00021BC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Diego Rodríguez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02D429D" w14:textId="77777777" w:rsidR="00021BCB" w:rsidRPr="00E37718" w:rsidRDefault="00021BC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3612D8A" w14:textId="77777777" w:rsidR="00021BCB" w:rsidRPr="00E37718" w:rsidRDefault="00021BC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21BCB" w:rsidRPr="00E37718" w14:paraId="49281143" w14:textId="77777777" w:rsidTr="007D2AD2">
        <w:trPr>
          <w:trHeight w:val="300"/>
        </w:trPr>
        <w:tc>
          <w:tcPr>
            <w:tcW w:w="4268" w:type="dxa"/>
            <w:vMerge/>
            <w:shd w:val="clear" w:color="auto" w:fill="auto"/>
            <w:noWrap/>
            <w:vAlign w:val="bottom"/>
            <w:hideMark/>
          </w:tcPr>
          <w:p w14:paraId="4E141549" w14:textId="77777777" w:rsidR="00021BCB" w:rsidRPr="00E37718" w:rsidRDefault="00021BC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3815E78" w14:textId="77777777" w:rsidR="00021BCB" w:rsidRPr="00E37718" w:rsidRDefault="00021BC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Raquel </w:t>
            </w:r>
            <w:proofErr w:type="spellStart"/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Marbán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1056" w14:textId="77777777" w:rsidR="00021BCB" w:rsidRPr="00E37718" w:rsidRDefault="00021BC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1099F10" w14:textId="77777777" w:rsidR="00021BCB" w:rsidRPr="00E37718" w:rsidRDefault="00021BC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21BCB" w:rsidRPr="00E37718" w14:paraId="75A89305" w14:textId="77777777" w:rsidTr="007D2AD2">
        <w:trPr>
          <w:trHeight w:val="300"/>
        </w:trPr>
        <w:tc>
          <w:tcPr>
            <w:tcW w:w="4268" w:type="dxa"/>
            <w:vMerge/>
            <w:shd w:val="clear" w:color="auto" w:fill="auto"/>
            <w:noWrap/>
            <w:vAlign w:val="bottom"/>
          </w:tcPr>
          <w:p w14:paraId="7DAF3907" w14:textId="77777777" w:rsidR="00021BCB" w:rsidRPr="00E37718" w:rsidRDefault="00021BC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62BC438" w14:textId="1721A21E" w:rsidR="00021BCB" w:rsidRPr="00E37718" w:rsidRDefault="005A2711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Ángel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Alañón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Pardo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1369CB" w14:textId="77777777" w:rsidR="00021BCB" w:rsidRPr="00E37718" w:rsidRDefault="00021BC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</w:tcPr>
          <w:p w14:paraId="3BCE553B" w14:textId="77777777" w:rsidR="00021BCB" w:rsidRPr="00E37718" w:rsidRDefault="00021BC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E37718" w:rsidRPr="00E37718" w14:paraId="53C0045D" w14:textId="77777777" w:rsidTr="007D2AD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212B1920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Comisión Reclamación TFG y dobles grados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95AD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Mikel Buesa Blanco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CCDD868" w14:textId="40B09E46" w:rsidR="00E37718" w:rsidRPr="00E37718" w:rsidRDefault="005A2711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Angel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Valarezo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Unda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FF3B6FE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E37718" w:rsidRPr="00E37718" w14:paraId="28DB7246" w14:textId="77777777" w:rsidTr="007D2AD2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087458AD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Comisión Reclamación TF/master/prácticas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27AA61C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Xavier </w:t>
            </w:r>
            <w:proofErr w:type="spellStart"/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Arrizabalo</w:t>
            </w:r>
            <w:proofErr w:type="spellEnd"/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Montoro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6436207" w14:textId="52B4AA16" w:rsidR="00E37718" w:rsidRPr="00E37718" w:rsidRDefault="005A2711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Pilar Gago de Santos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8913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E37718" w:rsidRPr="00E37718" w14:paraId="587443BB" w14:textId="77777777" w:rsidTr="00583CFB">
        <w:trPr>
          <w:trHeight w:val="300"/>
        </w:trPr>
        <w:tc>
          <w:tcPr>
            <w:tcW w:w="4268" w:type="dxa"/>
            <w:vMerge w:val="restart"/>
            <w:shd w:val="clear" w:color="auto" w:fill="auto"/>
            <w:noWrap/>
            <w:vAlign w:val="center"/>
            <w:hideMark/>
          </w:tcPr>
          <w:p w14:paraId="05BBAF24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Tribunal de Reclamaciones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C3AA50A" w14:textId="506AAD72" w:rsidR="00E37718" w:rsidRPr="00E37718" w:rsidRDefault="00583CF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Manuel García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Goñi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2382" w14:textId="4D073434" w:rsidR="00E37718" w:rsidRPr="00E37718" w:rsidRDefault="00583CF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Mª José Iturralde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Ibarlucea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bottom"/>
          </w:tcPr>
          <w:p w14:paraId="0B9118E2" w14:textId="7BAC5518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E37718" w:rsidRPr="00E37718" w14:paraId="1CC2CA5C" w14:textId="77777777" w:rsidTr="00583CFB">
        <w:trPr>
          <w:trHeight w:val="300"/>
        </w:trPr>
        <w:tc>
          <w:tcPr>
            <w:tcW w:w="4268" w:type="dxa"/>
            <w:vMerge/>
            <w:shd w:val="clear" w:color="auto" w:fill="auto"/>
            <w:vAlign w:val="center"/>
            <w:hideMark/>
          </w:tcPr>
          <w:p w14:paraId="7F574E85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529B" w14:textId="6156F786" w:rsidR="00E37718" w:rsidRPr="00E37718" w:rsidRDefault="00583CF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Juan Manuel Ramírez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Cendrero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DBBF" w14:textId="69BA7979" w:rsidR="00E37718" w:rsidRPr="00E37718" w:rsidRDefault="00583CF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Ainhoa Marín </w:t>
            </w:r>
            <w:proofErr w:type="spellStart"/>
            <w:r w:rsidRPr="00E3771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Esgoscozábal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bottom"/>
          </w:tcPr>
          <w:p w14:paraId="78602D9D" w14:textId="1D497C06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E37718" w:rsidRPr="00E37718" w14:paraId="4F71BF7C" w14:textId="77777777" w:rsidTr="00583CFB">
        <w:trPr>
          <w:trHeight w:val="300"/>
        </w:trPr>
        <w:tc>
          <w:tcPr>
            <w:tcW w:w="4268" w:type="dxa"/>
            <w:vMerge/>
            <w:shd w:val="clear" w:color="auto" w:fill="auto"/>
            <w:vAlign w:val="center"/>
            <w:hideMark/>
          </w:tcPr>
          <w:p w14:paraId="77D9FBAB" w14:textId="77777777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098BD92" w14:textId="278CC927" w:rsidR="00E37718" w:rsidRPr="00E37718" w:rsidRDefault="00583CF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Bruno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Esperante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Paramos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EAD339F" w14:textId="583F3AD8" w:rsidR="00E37718" w:rsidRPr="00E37718" w:rsidRDefault="00583CFB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José Luis Ramos Gorostiza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14:paraId="55A253B2" w14:textId="2727A0DD" w:rsidR="00E37718" w:rsidRPr="00E37718" w:rsidRDefault="00E37718" w:rsidP="00E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14:paraId="7D7049EA" w14:textId="29426010" w:rsidR="007A5E9F" w:rsidRDefault="007A5E9F" w:rsidP="002D10D9"/>
    <w:sectPr w:rsidR="007A5E9F" w:rsidSect="00E37718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18"/>
    <w:rsid w:val="00021BCB"/>
    <w:rsid w:val="000D4827"/>
    <w:rsid w:val="002D10D9"/>
    <w:rsid w:val="003B5187"/>
    <w:rsid w:val="004836EA"/>
    <w:rsid w:val="00583CFB"/>
    <w:rsid w:val="005A2711"/>
    <w:rsid w:val="007074EC"/>
    <w:rsid w:val="00776E07"/>
    <w:rsid w:val="007A5E9F"/>
    <w:rsid w:val="007D2AD2"/>
    <w:rsid w:val="00B92118"/>
    <w:rsid w:val="00BC43B5"/>
    <w:rsid w:val="00BD4BFF"/>
    <w:rsid w:val="00DE03C6"/>
    <w:rsid w:val="00E3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C492"/>
  <w15:docId w15:val="{408741EB-A832-4C0D-8A2F-817560BF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A285-5605-4E8C-BEBC-49786319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2022-11-14T14:35:00Z</dcterms:created>
  <dcterms:modified xsi:type="dcterms:W3CDTF">2023-05-22T09:07:00Z</dcterms:modified>
</cp:coreProperties>
</file>