
<file path=[Content_Types].xml><?xml version="1.0" encoding="utf-8"?>
<Types xmlns="http://schemas.openxmlformats.org/package/2006/content-types">
  <Default Extension="rels" ContentType="application/vnd.openxmlformats-package.relationships+xml"/>
  <Override PartName="/customXml/itemProps2.xml" ContentType="application/vnd.openxmlformats-officedocument.customXmlProperties+xml"/>
  <Default Extension="png" ContentType="image/png"/>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Override PartName="/word/glossary/webSettings.xml" ContentType="application/vnd.openxmlformats-officedocument.wordprocessingml.webSettings+xml"/>
  <Default Extension="jpeg" ContentType="image/jpeg"/>
  <Override PartName="/word/footer3.xml" ContentType="application/vnd.openxmlformats-officedocument.wordprocessingml.footer+xml"/>
  <Override PartName="/word/webSettings.xml" ContentType="application/vnd.openxmlformats-officedocument.wordprocessingml.webSettings+xml"/>
  <Override PartName="/word/header3.xml" ContentType="application/vnd.openxmlformats-officedocument.wordprocessingml.header+xml"/>
  <Override PartName="/word/footer1.xml" ContentType="application/vnd.openxmlformats-officedocument.wordprocessingml.footer+xml"/>
  <Override PartName="/customXml/itemProps5.xml" ContentType="application/vnd.openxmlformats-officedocument.customXmlProperti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header1.xml" ContentType="application/vnd.openxmlformats-officedocument.wordprocessingml.header+xml"/>
  <Override PartName="/customXml/itemProps3.xml" ContentType="application/vnd.openxmlformats-officedocument.customXmlProperties+xml"/>
  <Override PartName="/word/endnotes.xml" ContentType="application/vnd.openxmlformats-officedocument.wordprocessingml.endnotes+xml"/>
  <Override PartName="/word/glossary/styles.xml" ContentType="application/vnd.openxmlformats-officedocument.wordprocessingml.styles+xml"/>
  <Override PartName="/word/glossary/document.xml" ContentType="application/vnd.openxmlformats-officedocument.wordprocessingml.document.glossary+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docProps/custom.xml" ContentType="application/vnd.openxmlformats-officedocument.custom-properties+xml"/>
  <Default Extension="gif" ContentType="image/gif"/>
  <Override PartName="/word/glossary/settings.xml" ContentType="application/vnd.openxmlformats-officedocument.wordprocessingml.settings+xml"/>
  <Override PartName="/word/footer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A4539" w:rsidRDefault="00BA4539" w:rsidP="005A1B1D">
      <w:pPr>
        <w:pStyle w:val="Cierre"/>
        <w:jc w:val="center"/>
        <w:rPr>
          <w:rFonts w:ascii="Century Gothic" w:hAnsi="Century Gothic"/>
          <w:color w:val="455169"/>
          <w:sz w:val="40"/>
          <w:szCs w:val="40"/>
        </w:rPr>
      </w:pPr>
      <w:r>
        <w:rPr>
          <w:rFonts w:ascii="Century Gothic" w:hAnsi="Century Gothic"/>
          <w:color w:val="455169"/>
          <w:sz w:val="40"/>
          <w:szCs w:val="40"/>
        </w:rPr>
        <w:t>IO5: Itinerarios feministas por la ciudad</w:t>
      </w:r>
    </w:p>
    <w:p w:rsidR="00BA4539" w:rsidRDefault="00BA4539" w:rsidP="005A1B1D">
      <w:pPr>
        <w:pStyle w:val="Cierre"/>
        <w:jc w:val="center"/>
        <w:rPr>
          <w:rFonts w:ascii="Century Gothic" w:hAnsi="Century Gothic"/>
          <w:color w:val="455169"/>
          <w:sz w:val="40"/>
          <w:szCs w:val="40"/>
        </w:rPr>
      </w:pPr>
    </w:p>
    <w:p w:rsidR="00BA4539" w:rsidRDefault="00BA4539" w:rsidP="005A1B1D">
      <w:pPr>
        <w:pStyle w:val="Cierre"/>
        <w:jc w:val="center"/>
        <w:rPr>
          <w:rFonts w:ascii="Century Gothic" w:hAnsi="Century Gothic"/>
          <w:color w:val="455169"/>
          <w:sz w:val="40"/>
          <w:szCs w:val="40"/>
        </w:rPr>
      </w:pPr>
      <w:r>
        <w:rPr>
          <w:rFonts w:ascii="Century Gothic" w:hAnsi="Century Gothic"/>
          <w:color w:val="455169"/>
          <w:sz w:val="40"/>
          <w:szCs w:val="40"/>
        </w:rPr>
        <w:t>Madrid, ciudad de las mujeres</w:t>
      </w:r>
    </w:p>
    <w:p w:rsidR="005A1B1D" w:rsidRDefault="00BA4539" w:rsidP="005A1B1D">
      <w:pPr>
        <w:pStyle w:val="Cierre"/>
        <w:jc w:val="center"/>
        <w:rPr>
          <w:rFonts w:ascii="Century Gothic" w:hAnsi="Century Gothic"/>
          <w:color w:val="455169"/>
        </w:rPr>
      </w:pPr>
      <w:r>
        <w:rPr>
          <w:rFonts w:ascii="Century Gothic" w:hAnsi="Century Gothic"/>
          <w:color w:val="455169"/>
        </w:rPr>
        <w:t>Una cartografía político/emocional</w:t>
      </w:r>
    </w:p>
    <w:p w:rsidR="005A1B1D" w:rsidRPr="005A1B1D" w:rsidRDefault="00BA4539" w:rsidP="005A1B1D">
      <w:pPr>
        <w:pStyle w:val="Cierre"/>
        <w:jc w:val="center"/>
        <w:rPr>
          <w:rFonts w:ascii="Century Gothic" w:hAnsi="Century Gothic"/>
          <w:color w:val="455169"/>
        </w:rPr>
      </w:pPr>
      <w:r w:rsidRPr="00BA4539">
        <w:rPr>
          <w:rFonts w:ascii="Century Gothic" w:hAnsi="Century Gothic"/>
          <w:color w:val="455169"/>
          <w:sz w:val="40"/>
          <w:szCs w:val="40"/>
        </w:rPr>
        <w:t>Margen Sur – Trayectos feministas en la Gran Lisboa</w:t>
      </w:r>
    </w:p>
    <w:p w:rsidR="005A1B1D" w:rsidRPr="001F63F1" w:rsidRDefault="005A1B1D" w:rsidP="005A1B1D">
      <w:pPr>
        <w:pStyle w:val="Cierre"/>
        <w:rPr>
          <w:rFonts w:ascii="Century Gothic" w:hAnsi="Century Gothic"/>
          <w:sz w:val="24"/>
        </w:rPr>
      </w:pPr>
    </w:p>
    <w:p w:rsidR="005A1B1D" w:rsidRDefault="005A1B1D" w:rsidP="005A1B1D">
      <w:pPr>
        <w:pStyle w:val="Cierre"/>
        <w:jc w:val="center"/>
        <w:rPr>
          <w:rFonts w:ascii="Helvetica" w:hAnsi="Helvetica"/>
          <w:color w:val="545454"/>
          <w:sz w:val="16"/>
          <w:szCs w:val="16"/>
          <w:shd w:val="clear" w:color="auto" w:fill="FFFFFF"/>
          <w:lang w:val="es-ES_tradnl" w:eastAsia="es-ES_tradnl"/>
        </w:rPr>
      </w:pPr>
      <w:r>
        <w:rPr>
          <w:rFonts w:ascii="Century Gothic" w:hAnsi="Century Gothic"/>
          <w:noProof/>
          <w:color w:val="455169"/>
          <w:sz w:val="44"/>
          <w:szCs w:val="40"/>
          <w:lang w:val="es-ES_tradnl" w:eastAsia="es-ES_tradnl"/>
        </w:rPr>
        <w:drawing>
          <wp:inline distT="0" distB="0" distL="0" distR="0">
            <wp:extent cx="2072217" cy="503539"/>
            <wp:effectExtent l="25400" t="0" r="10583" b="0"/>
            <wp:docPr id="6" name="Imagen 11" descr="cofinanci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inanciado.png"/>
                    <pic:cNvPicPr/>
                  </pic:nvPicPr>
                  <pic:blipFill>
                    <a:blip r:embed="rId12"/>
                    <a:stretch>
                      <a:fillRect/>
                    </a:stretch>
                  </pic:blipFill>
                  <pic:spPr>
                    <a:xfrm>
                      <a:off x="0" y="0"/>
                      <a:ext cx="2085341" cy="506728"/>
                    </a:xfrm>
                    <a:prstGeom prst="rect">
                      <a:avLst/>
                    </a:prstGeom>
                  </pic:spPr>
                </pic:pic>
              </a:graphicData>
            </a:graphic>
          </wp:inline>
        </w:drawing>
      </w:r>
    </w:p>
    <w:p w:rsidR="005A1B1D" w:rsidRPr="001F63F1" w:rsidRDefault="005A1B1D" w:rsidP="005A1B1D">
      <w:pPr>
        <w:pStyle w:val="Cierre"/>
        <w:jc w:val="center"/>
        <w:rPr>
          <w:rFonts w:ascii="Century Gothic" w:hAnsi="Century Gothic"/>
          <w:color w:val="455169"/>
          <w:sz w:val="44"/>
          <w:szCs w:val="40"/>
        </w:rPr>
      </w:pPr>
      <w:r w:rsidRPr="00990948">
        <w:rPr>
          <w:rFonts w:ascii="Helvetica" w:hAnsi="Helvetica"/>
          <w:color w:val="545454"/>
          <w:sz w:val="16"/>
          <w:szCs w:val="16"/>
          <w:shd w:val="clear" w:color="auto" w:fill="FFFFFF"/>
          <w:lang w:val="es-ES_tradnl" w:eastAsia="es-ES_tradnl"/>
        </w:rPr>
        <w:t>"El apoyo de la Comisión Europea para la elaboración de esta publicación no implica la aceptación de sus contenidos, que es responsabilidad exclusiva de los autores. Por tanto, la Comisión no es responsable del uso que pueda hacerse de la información aquí difundida."</w:t>
      </w:r>
    </w:p>
    <w:p w:rsidR="005A1B1D" w:rsidRPr="001F63F1" w:rsidRDefault="002B74C6" w:rsidP="005A1B1D">
      <w:pPr>
        <w:pStyle w:val="Cierre"/>
        <w:jc w:val="center"/>
        <w:rPr>
          <w:rFonts w:ascii="Century Gothic" w:hAnsi="Century Gothic"/>
          <w:color w:val="455169"/>
          <w:sz w:val="44"/>
          <w:szCs w:val="40"/>
        </w:rPr>
      </w:pPr>
      <w:r w:rsidRPr="002B74C6">
        <w:rPr>
          <w:rFonts w:ascii="Century Gothic" w:hAnsi="Century Gothic"/>
          <w:noProof/>
          <w:color w:val="455169"/>
          <w:sz w:val="44"/>
          <w:szCs w:val="40"/>
          <w:lang w:val="fr-FR" w:eastAsia="fr-FR"/>
        </w:rPr>
        <w:pict>
          <v:group id="_x0000_s1039" style="position:absolute;left:0;text-align:left;margin-left:75.15pt;margin-top:4.1pt;width:231.5pt;height:270pt;z-index:251662336" coordsize="33705,37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gUAAAAAUmdodGxvbmcAAAFq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gUBagMBEQACEQEDEQH/3QAEAC7/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">
            <v:group id="Groupe 64" o:spid="_x0000_s1040" style="position:absolute;width:33705;height:29432" coordorigin="11211,11100" coordsize="33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41" type="#_x0000_t75" alt="logo blue_light" style="position:absolute;left:11349;top:11100;width:199;height:293;visibility:visible;mso-wrap-style:square" insetpen="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NDQrEAAAA2wAAAA8AAABkcnMvZG93bnJldi54bWxEj0FrwkAUhO+C/2F5Qm+6UapI6ipFFKTg&#10;odreX7PPTWz2bcyuSeqvdwuCx2FmvmEWq86WoqHaF44VjEcJCOLM6YKNgq/jdjgH4QOyxtIxKfgj&#10;D6tlv7fAVLuWP6k5BCMihH2KCvIQqlRKn+Vk0Y9cRRy9k6sthihrI3WNbYTbUk6SZCYtFhwXcqxo&#10;nVP2e7haBR9Nu9nu5+bnYm6b1/339UbJ+qzUy6B7fwMRqAvP8KO90wpmU/j/En+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NDQrEAAAA2wAAAA8AAAAAAAAAAAAAAAAA&#10;nwIAAGRycy9kb3ducmV2LnhtbFBLBQYAAAAABAAEAPcAAACQAwAAAAA=&#10;" strokecolor="black [0]">
                <v:imagedata r:id="rId13" o:title="logo blue_light" croptop="-7014f" cropbottom="8518f" cropleft="-715f" cropright="8018f"/>
              </v:shape>
              <v:shape id="Picture 28" o:spid="_x0000_s1042" type="#_x0000_t75" alt="logo blue_light" style="position:absolute;left:11211;top:11101;width:171;height:293;flip:x;visibility:visible;mso-wrap-style:square" insetpen="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kHLDAAAA2wAAAA8AAABkcnMvZG93bnJldi54bWxEj0FrwkAUhO+F/oflFXqrGz0ESV2lBgTp&#10;IWL0Bzyyr0na7Ns0+xrjv+8KgsdhZr5hVpvJdWqkIbSeDcxnCSjiytuWawPn0+5tCSoIssXOMxm4&#10;UoDN+vlphZn1Fz7SWEqtIoRDhgYakT7TOlQNOQwz3xNH78sPDiXKodZ2wEuEu04vkiTVDluOCw32&#10;lDdU/ZR/zkBFc7ke83I7br/zRZEWn1Icfo15fZk+3kEJTfII39t7ayBN4fYl/gC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QcsMAAADbAAAADwAAAAAAAAAAAAAAAACf&#10;AgAAZHJzL2Rvd25yZXYueG1sUEsFBgAAAAAEAAQA9wAAAI8DAAAAAA==&#10;" strokecolor="black [0]">
                <v:imagedata r:id="rId14" o:title="logo blue_light" croptop="-7014f" cropbottom="8517f" cropleft="6919f" cropright="8017f"/>
              </v:shape>
            </v:group>
            <v:shapetype id="_x0000_t202" coordsize="21600,21600" o:spt="202" path="m0,0l0,21600,21600,21600,21600,0xe">
              <v:stroke joinstyle="miter"/>
              <v:path gradientshapeok="t" o:connecttype="rect"/>
            </v:shapetype>
            <v:shape id="Zone de texte 63" o:spid="_x0000_s1043" type="#_x0000_t202" style="position:absolute;left:4000;top:32289;width:26670;height:4725;visibility:visible;mso-wrap-style:square;v-text-anchor:top" insetpen="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vksIA&#10;AADbAAAADwAAAGRycy9kb3ducmV2LnhtbESPT4vCMBTE78J+h/AW9qapCnWpRpGFBQ8L/mXPz+bZ&#10;FpuXkkRb/fRGEDwOM/MbZrboTC2u5HxlWcFwkIAgzq2uuFBw2P/2v0H4gKyxtkwKbuRhMf/ozTDT&#10;tuUtXXehEBHCPkMFZQhNJqXPSzLoB7Yhjt7JOoMhSldI7bCNcFPLUZKk0mDFcaHEhn5Kys+7i1Hw&#10;f5xcNq0bb7bne5PWdunXf8Er9fXZLacgAnXhHX61V1pBOob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e+SwgAAANsAAAAPAAAAAAAAAAAAAAAAAJgCAABkcnMvZG93&#10;bnJldi54bWxQSwUGAAAAAAQABAD1AAAAhwMAAAAA&#10;" filled="f" stroked="f" strokecolor="black [0]">
              <v:textbox inset="2.88pt,2.88pt,2.88pt,2.88pt">
                <w:txbxContent>
                  <w:p w:rsidR="005A1B1D" w:rsidRDefault="005A1B1D" w:rsidP="005A1B1D">
                    <w:pPr>
                      <w:widowControl w:val="0"/>
                      <w:rPr>
                        <w:rFonts w:ascii="Calibri" w:hAnsi="Calibri"/>
                        <w:color w:val="29E0DC"/>
                        <w:sz w:val="28"/>
                        <w:szCs w:val="28"/>
                      </w:rPr>
                    </w:pPr>
                    <w:r>
                      <w:rPr>
                        <w:rFonts w:ascii="Calibri" w:hAnsi="Calibri"/>
                        <w:color w:val="29E0DC"/>
                        <w:sz w:val="28"/>
                        <w:szCs w:val="28"/>
                      </w:rPr>
                      <w:t xml:space="preserve">http://divercitysite.weebly.com/ </w:t>
                    </w:r>
                  </w:p>
                </w:txbxContent>
              </v:textbox>
            </v:shape>
          </v:group>
        </w:pict>
      </w:r>
    </w:p>
    <w:p w:rsidR="00BA4539" w:rsidRDefault="00BA4539" w:rsidP="00BA4539">
      <w:pPr>
        <w:pStyle w:val="Cierre"/>
        <w:rPr>
          <w:rFonts w:ascii="Century Gothic" w:hAnsi="Century Gothic"/>
          <w:color w:val="455169"/>
        </w:rPr>
      </w:pPr>
    </w:p>
    <w:p w:rsidR="00BA4539" w:rsidRDefault="00BA4539">
      <w:pPr>
        <w:pStyle w:val="Cierre"/>
        <w:rPr>
          <w:rFonts w:ascii="Century Gothic" w:hAnsi="Century Gothic"/>
          <w:color w:val="455169"/>
          <w:sz w:val="40"/>
          <w:szCs w:val="40"/>
        </w:rPr>
      </w:pPr>
    </w:p>
    <w:p w:rsidR="00BA4539" w:rsidRDefault="00BA4539">
      <w:pPr>
        <w:pStyle w:val="Cierre"/>
        <w:rPr>
          <w:rFonts w:ascii="Century Gothic" w:hAnsi="Century Gothic"/>
          <w:color w:val="455169"/>
          <w:sz w:val="40"/>
          <w:szCs w:val="40"/>
        </w:rPr>
      </w:pPr>
    </w:p>
    <w:p w:rsidR="00BA4539" w:rsidRDefault="00BA4539">
      <w:pPr>
        <w:pStyle w:val="Cierre"/>
        <w:rPr>
          <w:rFonts w:ascii="Century Gothic" w:hAnsi="Century Gothic"/>
          <w:color w:val="455169"/>
          <w:sz w:val="40"/>
          <w:szCs w:val="40"/>
        </w:rPr>
      </w:pPr>
    </w:p>
    <w:p w:rsidR="00BA4539" w:rsidRDefault="00BA4539">
      <w:pPr>
        <w:pStyle w:val="Cierre"/>
        <w:rPr>
          <w:rFonts w:ascii="Century Gothic" w:hAnsi="Century Gothic"/>
          <w:color w:val="455169"/>
          <w:sz w:val="40"/>
          <w:szCs w:val="40"/>
        </w:rPr>
      </w:pPr>
    </w:p>
    <w:p w:rsidR="00BA4539" w:rsidRDefault="00BA4539">
      <w:pPr>
        <w:pStyle w:val="Cierre"/>
        <w:rPr>
          <w:rFonts w:ascii="Century Gothic" w:hAnsi="Century Gothic"/>
          <w:color w:val="455169"/>
          <w:sz w:val="40"/>
          <w:szCs w:val="40"/>
        </w:rPr>
      </w:pPr>
    </w:p>
    <w:p w:rsidR="00BA4539" w:rsidRDefault="00BA4539">
      <w:pPr>
        <w:pStyle w:val="Cierre"/>
        <w:rPr>
          <w:rFonts w:ascii="Century Gothic" w:hAnsi="Century Gothic"/>
          <w:color w:val="455169"/>
          <w:sz w:val="40"/>
          <w:szCs w:val="40"/>
        </w:rPr>
      </w:pPr>
    </w:p>
    <w:p w:rsidR="00BA4539" w:rsidRDefault="00BA4539">
      <w:pPr>
        <w:pStyle w:val="Cierre"/>
        <w:rPr>
          <w:rFonts w:ascii="Century Gothic" w:hAnsi="Century Gothic"/>
          <w:color w:val="455169"/>
          <w:sz w:val="40"/>
          <w:szCs w:val="40"/>
        </w:rPr>
      </w:pPr>
    </w:p>
    <w:p w:rsidR="00BA4539" w:rsidRDefault="00BA4539">
      <w:pPr>
        <w:pStyle w:val="Cierre"/>
        <w:rPr>
          <w:rFonts w:ascii="Century Gothic" w:hAnsi="Century Gothic"/>
          <w:color w:val="455169"/>
          <w:sz w:val="40"/>
          <w:szCs w:val="40"/>
        </w:rPr>
      </w:pPr>
    </w:p>
    <w:p w:rsidR="00BA4539" w:rsidRDefault="00BA4539">
      <w:pPr>
        <w:pStyle w:val="Cierre"/>
        <w:rPr>
          <w:rFonts w:ascii="Century Gothic" w:hAnsi="Century Gothic"/>
          <w:color w:val="455169"/>
          <w:sz w:val="40"/>
          <w:szCs w:val="40"/>
        </w:rPr>
      </w:pPr>
    </w:p>
    <w:p w:rsidR="00BA4539" w:rsidRDefault="00BA4539">
      <w:pPr>
        <w:pStyle w:val="Cierre"/>
        <w:rPr>
          <w:rFonts w:ascii="Century Gothic" w:hAnsi="Century Gothic"/>
          <w:color w:val="455169"/>
          <w:sz w:val="40"/>
          <w:szCs w:val="40"/>
        </w:rPr>
      </w:pPr>
    </w:p>
    <w:p w:rsidR="00BA4539" w:rsidRPr="00752B83" w:rsidRDefault="00BA4539" w:rsidP="00BA4539">
      <w:pPr>
        <w:jc w:val="center"/>
        <w:rPr>
          <w:rFonts w:ascii="Century Gothic" w:hAnsi="Century Gothic"/>
          <w:b/>
          <w:color w:val="455169"/>
          <w:sz w:val="48"/>
          <w:szCs w:val="40"/>
        </w:rPr>
      </w:pPr>
      <w:r w:rsidRPr="00752B83">
        <w:rPr>
          <w:rFonts w:ascii="Century Gothic" w:hAnsi="Century Gothic"/>
          <w:b/>
          <w:color w:val="455169"/>
          <w:sz w:val="48"/>
          <w:szCs w:val="40"/>
        </w:rPr>
        <w:t xml:space="preserve">Margen Sur – Trayectos </w:t>
      </w:r>
      <w:r>
        <w:rPr>
          <w:rFonts w:ascii="Century Gothic" w:hAnsi="Century Gothic"/>
          <w:b/>
          <w:color w:val="455169"/>
          <w:sz w:val="48"/>
          <w:szCs w:val="40"/>
        </w:rPr>
        <w:t>feministas en la Gran</w:t>
      </w:r>
      <w:r w:rsidRPr="00752B83">
        <w:rPr>
          <w:rFonts w:ascii="Century Gothic" w:hAnsi="Century Gothic"/>
          <w:b/>
          <w:color w:val="455169"/>
          <w:sz w:val="48"/>
          <w:szCs w:val="40"/>
        </w:rPr>
        <w:t xml:space="preserve"> Lisboa</w:t>
      </w:r>
    </w:p>
    <w:p w:rsidR="00BA4539" w:rsidRPr="00752B83" w:rsidRDefault="00BA4539" w:rsidP="00BA4539">
      <w:pPr>
        <w:pStyle w:val="Cierre"/>
        <w:jc w:val="center"/>
        <w:rPr>
          <w:rFonts w:ascii="Century Gothic" w:hAnsi="Century Gothic"/>
          <w:color w:val="455169"/>
          <w:sz w:val="36"/>
          <w:szCs w:val="36"/>
        </w:rPr>
      </w:pPr>
      <w:r w:rsidRPr="00752B83">
        <w:rPr>
          <w:rFonts w:ascii="Century Gothic" w:hAnsi="Century Gothic"/>
          <w:color w:val="455169"/>
          <w:sz w:val="36"/>
          <w:szCs w:val="36"/>
        </w:rPr>
        <w:t>Informe</w:t>
      </w:r>
    </w:p>
    <w:p w:rsidR="00BA4539" w:rsidRPr="00752B83" w:rsidRDefault="00BA4539" w:rsidP="00BA4539">
      <w:pPr>
        <w:rPr>
          <w:color w:val="7F7F7F"/>
          <w:sz w:val="24"/>
          <w:lang w:val="es-ES"/>
        </w:rPr>
      </w:pPr>
    </w:p>
    <w:p w:rsidR="00BA4539" w:rsidRPr="00752B83" w:rsidRDefault="002B74C6" w:rsidP="00BA4539">
      <w:pPr>
        <w:rPr>
          <w:color w:val="7F7F7F"/>
          <w:sz w:val="24"/>
          <w:lang w:val="es-ES"/>
        </w:rPr>
      </w:pPr>
      <w:bookmarkStart w:id="0" w:name="_GoBack"/>
      <w:bookmarkEnd w:id="0"/>
      <w:r w:rsidRPr="002B74C6">
        <w:rPr>
          <w:noProof/>
          <w:color w:val="7F7F7F"/>
          <w:sz w:val="24"/>
          <w:lang w:val="es-ES" w:eastAsia="es-ES"/>
        </w:rPr>
        <w:pict>
          <v:group id="Groupe 68" o:spid="_x0000_s1031" style="position:absolute;margin-left:75.75pt;margin-top:11.65pt;width:265.4pt;height:291.45pt;z-index:251660288" coordsize="33705,37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">
            <v:group id="Groupe 64" o:spid="_x0000_s1032" style="position:absolute;width:33705;height:29432" coordorigin="11211,11100" coordsize="33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Picture 27" o:spid="_x0000_s1033" type="#_x0000_t75" alt="logo blue_light" style="position:absolute;left:11349;top:11100;width:199;height:293;visibility:visible;mso-wrap-style:square" insetpen="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LVTEAAAA2wAAAA8AAABkcnMvZG93bnJldi54bWxEj0FrwkAUhO8F/8PyhN7qxlDFpq5BBanQ&#10;HtQK0tsj+8wGs29DdpvEf98tFHocZuYbZpkPthYdtb5yrGA6SUAQF05XXCo4f+6eFiB8QNZYOyYF&#10;d/KQr0YPS8y06/lI3SmUIkLYZ6jAhNBkUvrCkEU/cQ1x9K6utRiibEupW+wj3NYyTZK5tFhxXDDY&#10;0NZQcTt9WwWVSe0Hv2yGr/fw1l0OdO+f3Vapx/GwfgURaAj/4b/2XiuYz+D3S/w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KLVTEAAAA2wAAAA8AAAAAAAAAAAAAAAAA&#10;nwIAAGRycy9kb3ducmV2LnhtbFBLBQYAAAAABAAEAPcAAACQAwAAAAA=&#10;" strokecolor="black [0]">
                <v:imagedata r:id="rId15" o:title="logo blue_light" croptop="-8062f" cropleft="-815f"/>
              </v:shape>
              <v:shape id="Picture 28" o:spid="_x0000_s1034" type="#_x0000_t75" alt="logo blue_light" style="position:absolute;left:11211;top:11101;width:171;height:293;flip:x;visibility:visible;mso-wrap-style:square" insetpen="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qHc/CAAAA2wAAAA8AAABkcnMvZG93bnJldi54bWxEj8FqwzAQRO+F/IPYQi+mkduDCE6UkBoC&#10;LT01zQcs1tYysVbG2sTO30eFQo/DzLxhNrs59OpKY+oiW3hZlqCIm+g6bi2cvg/PK1BJkB32kcnC&#10;jRLstouHDVYuTvxF16O0KkM4VWjBiwyV1qnxFDAt40CcvZ84BpQsx1a7EacMD71+LUujA3acFzwO&#10;VHtqzsdLsFAUb+e5M5+nj3qqV35/EDMUYu3T47xfgxKa5T/81353FoyB3y/5B+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6h3PwgAAANsAAAAPAAAAAAAAAAAAAAAAAJ8C&#10;AABkcnMvZG93bnJldi54bWxQSwUGAAAAAAQABAD3AAAAjgMAAAAA&#10;" strokecolor="black [0]">
                <v:imagedata r:id="rId16" o:title="logo blue_light" croptop="-8062f"/>
              </v:shape>
            </v:group>
            <v:shape id="Zone de texte 63" o:spid="_x0000_s1035" type="#_x0000_t202" style="position:absolute;left:4000;top:32289;width:26670;height:4725;visibility:visible;mso-wrap-style:square;v-text-anchor:top" insetpen="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vksIA&#10;AADbAAAADwAAAGRycy9kb3ducmV2LnhtbESPT4vCMBTE78J+h/AW9qapCnWpRpGFBQ8L/mXPz+bZ&#10;FpuXkkRb/fRGEDwOM/MbZrboTC2u5HxlWcFwkIAgzq2uuFBw2P/2v0H4gKyxtkwKbuRhMf/ozTDT&#10;tuUtXXehEBHCPkMFZQhNJqXPSzLoB7Yhjt7JOoMhSldI7bCNcFPLUZKk0mDFcaHEhn5Kys+7i1Hw&#10;f5xcNq0bb7bne5PWdunXf8Er9fXZLacgAnXhHX61V1pBOob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e+SwgAAANsAAAAPAAAAAAAAAAAAAAAAAJgCAABkcnMvZG93&#10;bnJldi54bWxQSwUGAAAAAAQABAD1AAAAhwMAAAAA&#10;" filled="f" stroked="f" strokecolor="black [0]">
              <v:textbox inset="2.88pt,2.88pt,2.88pt,2.88pt">
                <w:txbxContent>
                  <w:p w:rsidR="00BA4539" w:rsidRDefault="00BA4539" w:rsidP="00BA4539">
                    <w:pPr>
                      <w:widowControl w:val="0"/>
                      <w:rPr>
                        <w:rFonts w:ascii="Calibri" w:hAnsi="Calibri"/>
                        <w:color w:val="29E0DC"/>
                        <w:sz w:val="28"/>
                        <w:szCs w:val="28"/>
                      </w:rPr>
                    </w:pPr>
                    <w:r>
                      <w:rPr>
                        <w:rFonts w:ascii="Calibri" w:hAnsi="Calibri"/>
                        <w:color w:val="29E0DC"/>
                        <w:sz w:val="28"/>
                        <w:szCs w:val="28"/>
                      </w:rPr>
                      <w:t xml:space="preserve">http://divercitysite.weebly.com/ </w:t>
                    </w:r>
                  </w:p>
                </w:txbxContent>
              </v:textbox>
            </v:shape>
          </v:group>
        </w:pict>
      </w:r>
    </w:p>
    <w:p w:rsidR="00BA4539" w:rsidRPr="00752B83" w:rsidRDefault="00BA4539" w:rsidP="00BA4539">
      <w:pPr>
        <w:rPr>
          <w:color w:val="7F7F7F"/>
          <w:sz w:val="24"/>
          <w:lang w:val="es-ES"/>
        </w:rPr>
      </w:pPr>
    </w:p>
    <w:p w:rsidR="00BA4539" w:rsidRPr="00752B83" w:rsidRDefault="00BA4539" w:rsidP="00BA4539">
      <w:pPr>
        <w:rPr>
          <w:color w:val="7F7F7F"/>
          <w:sz w:val="24"/>
          <w:lang w:val="es-ES"/>
        </w:rPr>
      </w:pPr>
    </w:p>
    <w:p w:rsidR="00BA4539" w:rsidRPr="00752B83" w:rsidRDefault="00BA4539" w:rsidP="00BA4539">
      <w:pPr>
        <w:rPr>
          <w:color w:val="7F7F7F"/>
          <w:sz w:val="24"/>
          <w:lang w:val="es-ES"/>
        </w:rPr>
      </w:pPr>
    </w:p>
    <w:p w:rsidR="00BA4539" w:rsidRPr="00752B83" w:rsidRDefault="00BA4539" w:rsidP="00BA4539">
      <w:pPr>
        <w:rPr>
          <w:color w:val="7F7F7F"/>
          <w:sz w:val="24"/>
          <w:lang w:val="es-ES"/>
        </w:rPr>
      </w:pPr>
    </w:p>
    <w:p w:rsidR="00BA4539" w:rsidRPr="00752B83" w:rsidRDefault="00BA4539" w:rsidP="00BA4539">
      <w:pPr>
        <w:rPr>
          <w:color w:val="7F7F7F"/>
          <w:sz w:val="24"/>
          <w:lang w:val="es-ES"/>
        </w:rPr>
      </w:pPr>
    </w:p>
    <w:p w:rsidR="00BA4539" w:rsidRPr="00752B83" w:rsidRDefault="00BA4539" w:rsidP="00BA4539">
      <w:pPr>
        <w:rPr>
          <w:color w:val="7F7F7F"/>
          <w:sz w:val="24"/>
          <w:lang w:val="es-ES"/>
        </w:rPr>
      </w:pPr>
    </w:p>
    <w:p w:rsidR="00BA4539" w:rsidRPr="00752B83" w:rsidRDefault="00BA4539" w:rsidP="00BA4539">
      <w:pPr>
        <w:rPr>
          <w:color w:val="7F7F7F"/>
          <w:sz w:val="24"/>
          <w:lang w:val="es-ES"/>
        </w:rPr>
      </w:pPr>
    </w:p>
    <w:p w:rsidR="00BA4539" w:rsidRPr="00752B83" w:rsidRDefault="00BA4539" w:rsidP="00BA4539">
      <w:pPr>
        <w:rPr>
          <w:color w:val="7F7F7F"/>
          <w:sz w:val="24"/>
          <w:lang w:val="es-ES"/>
        </w:rPr>
      </w:pPr>
    </w:p>
    <w:p w:rsidR="00BA4539" w:rsidRPr="00752B83" w:rsidRDefault="00BA4539" w:rsidP="00BA4539">
      <w:pPr>
        <w:rPr>
          <w:color w:val="7F7F7F"/>
          <w:sz w:val="24"/>
          <w:lang w:val="es-ES"/>
        </w:rPr>
      </w:pPr>
    </w:p>
    <w:p w:rsidR="00BA4539" w:rsidRDefault="00BA4539" w:rsidP="00BA4539">
      <w:pPr>
        <w:rPr>
          <w:color w:val="7F7F7F"/>
          <w:sz w:val="24"/>
          <w:lang w:val="es-ES"/>
        </w:rPr>
      </w:pPr>
    </w:p>
    <w:p w:rsidR="00BA4539" w:rsidRDefault="00BA4539" w:rsidP="00BA4539">
      <w:pPr>
        <w:rPr>
          <w:color w:val="7F7F7F"/>
          <w:sz w:val="24"/>
          <w:lang w:val="es-ES"/>
        </w:rPr>
      </w:pPr>
    </w:p>
    <w:p w:rsidR="00BA4539" w:rsidRDefault="00BA4539" w:rsidP="00BA4539">
      <w:pPr>
        <w:rPr>
          <w:color w:val="7F7F7F"/>
          <w:sz w:val="24"/>
          <w:lang w:val="es-ES"/>
        </w:rPr>
      </w:pPr>
    </w:p>
    <w:p w:rsidR="00BA4539" w:rsidRDefault="00BA4539" w:rsidP="00BA4539">
      <w:pPr>
        <w:rPr>
          <w:color w:val="7F7F7F"/>
          <w:sz w:val="24"/>
          <w:lang w:val="es-ES"/>
        </w:rPr>
      </w:pPr>
    </w:p>
    <w:p w:rsidR="00BA4539" w:rsidRPr="00752B83" w:rsidRDefault="00BA4539" w:rsidP="00BA4539">
      <w:pPr>
        <w:pStyle w:val="Prrafodelista"/>
        <w:numPr>
          <w:ilvl w:val="0"/>
          <w:numId w:val="26"/>
        </w:numPr>
        <w:jc w:val="both"/>
        <w:rPr>
          <w:rFonts w:ascii="Century Gothic" w:hAnsi="Century Gothic"/>
          <w:b/>
          <w:color w:val="00B0F0"/>
          <w:sz w:val="28"/>
        </w:rPr>
      </w:pPr>
      <w:r w:rsidRPr="00752B83">
        <w:rPr>
          <w:rFonts w:ascii="Century Gothic" w:hAnsi="Century Gothic"/>
          <w:b/>
          <w:color w:val="00B0F0"/>
          <w:sz w:val="28"/>
        </w:rPr>
        <w:t>Descripción general</w:t>
      </w:r>
    </w:p>
    <w:p w:rsidR="00BA4539" w:rsidRPr="00752B83" w:rsidRDefault="00BA4539" w:rsidP="00BA4539">
      <w:pPr>
        <w:jc w:val="both"/>
        <w:rPr>
          <w:color w:val="7F7F7F"/>
          <w:sz w:val="24"/>
          <w:lang w:val="es-ES"/>
        </w:rPr>
      </w:pPr>
    </w:p>
    <w:p w:rsidR="00BA4539" w:rsidRDefault="161BFAD3" w:rsidP="00BA4539">
      <w:pPr>
        <w:jc w:val="both"/>
      </w:pPr>
      <w:r>
        <w:t>El taller IO5, del Proyecto DiverCity, se desarrolló . Este taller fue realizado en el seguimiento del IO3, en el que visitamos y llevamos a cabo actividades educativas (basadas en metodologías museológicas) en el Museo Nacional de Arte Antiguo de Lisboa.</w:t>
      </w:r>
      <w:r w:rsidR="00BA4539">
        <w:br/>
      </w:r>
      <w:r w:rsidR="00BA4539">
        <w:br/>
      </w:r>
      <w:r>
        <w:t>Este taller se desarrolló con el mismo grupo de jóvenes mujeres gitanas que participaron en el taller IO3 en Lisboa. Por desgracia, hemos tenido algunos abandonos, quedando finalmente un grupo de ocho participantes, ya que había incompatibilidades con el proyecto familiares y de maternidad reciente. El proyecto se llevó a cabo con 8 jóvenes de 19 a 28 años de edad. Estas jóvenes mujeres están actualmente en paro o en el negocio de la venta callejera.</w:t>
      </w:r>
      <w:r w:rsidR="00BA4539">
        <w:br/>
      </w:r>
      <w:r w:rsidR="00BA4539">
        <w:br/>
      </w:r>
      <w:r>
        <w:t>Los talleres fueron realizados  en los meses de abril y mayo de 2016, días 6, 13, 20 de abril y 4, 11 y 18 de mayo, un total de 6 días, 5 horas por día.</w:t>
      </w:r>
    </w:p>
    <w:p w:rsidR="00BA4539" w:rsidRDefault="00BA4539" w:rsidP="00BA4539">
      <w:pPr>
        <w:jc w:val="both"/>
      </w:pPr>
      <w:r>
        <w:br/>
      </w:r>
      <w:r>
        <w:br/>
        <w:t>El encuadre de nuestro taller consistió en incorporar la perspectiva de género, interculturalidad y diversidad, considerando también sentimientos y aspectos de la identidad y la cultura gitana.</w:t>
      </w:r>
      <w:r>
        <w:br/>
      </w:r>
      <w:r>
        <w:br/>
        <w:t>En el proyecto se ha contado con la colaboración de una asociación local, AMUCIP, Asociación para el Desarrollo de las Mujeres Gitanas Portuguesas, en la parte de mediación entre el grupo y la organización Red de Jóvenes para la Igualdad. Nuestra mediadora cultural fue esencial para la buena marcha del proyecto.</w:t>
      </w:r>
    </w:p>
    <w:p w:rsidR="00BA4539" w:rsidRDefault="00BA4539" w:rsidP="00BA4539">
      <w:pPr>
        <w:jc w:val="both"/>
      </w:pPr>
      <w:r>
        <w:br/>
      </w:r>
      <w:r>
        <w:br/>
        <w:t>Elegimos la zona de Seixal, pues ésta es un área residencial, densamente poblada por comunidades gitanas, que además se caracteriza por ser extremadamente multicultural. Nuestras jóvenes son en su mayoría oriundas de esta región,  de ahí la pertinencia para ellas y para el proyecto. También es considerada como 'el dormitorio', y por cierto toda la Margen Sur lo es, explicando el fenómeno de las personas que trabajan en Lisboa pero no tienen posibilidades de residir en Lisboa. Este hecho, aunque no sea descriptivo de nuestras jóvenes participantes, es verdadero para la mayoría de la población residente en esta zona. Las participantes portuguesas viven y trabajan mayoritariamente en esta zona ya que, como la mayoría de la comunidad gitana, su trabajo consiste todavía en la venta ambulante –y por eso el movimiento de un lugar a otro es constante.</w:t>
      </w:r>
    </w:p>
    <w:p w:rsidR="00BA4539" w:rsidRDefault="00BA4539" w:rsidP="00BA4539">
      <w:pPr>
        <w:jc w:val="both"/>
      </w:pPr>
      <w:r>
        <w:br/>
      </w:r>
      <w:r>
        <w:br/>
        <w:t>Estas características han hecho que la distribución y diseño urbanísticos no fueran muy pensados, hasta el punto de que esta zona geográfica es considerado como fea y no agradable, incluso por las jóvenes participantes y la población que reside aquí.</w:t>
      </w:r>
    </w:p>
    <w:p w:rsidR="00BA4539" w:rsidRDefault="00BA4539" w:rsidP="00BA4539">
      <w:pPr>
        <w:jc w:val="both"/>
      </w:pPr>
      <w:r>
        <w:br/>
      </w:r>
      <w:r>
        <w:br/>
        <w:t>La metodología de trabajo se basó en la educación no formal, habiéndose aplicado diferentes métodos educativos.</w:t>
      </w:r>
    </w:p>
    <w:p w:rsidR="00BA4539" w:rsidRDefault="00BA4539" w:rsidP="00BA4539">
      <w:pPr>
        <w:jc w:val="both"/>
      </w:pPr>
      <w:r>
        <w:br/>
      </w:r>
      <w:r>
        <w:br/>
      </w:r>
      <w:r w:rsidRPr="00DA3595">
        <w:rPr>
          <w:rFonts w:ascii="Century Gothic" w:hAnsi="Century Gothic"/>
          <w:b/>
          <w:color w:val="00B0F0"/>
          <w:sz w:val="28"/>
        </w:rPr>
        <w:t>Objetivos</w:t>
      </w:r>
      <w:r w:rsidRPr="00DA3595">
        <w:rPr>
          <w:rFonts w:ascii="Century Gothic" w:hAnsi="Century Gothic"/>
          <w:b/>
          <w:color w:val="00B0F0"/>
          <w:sz w:val="28"/>
        </w:rPr>
        <w:br/>
      </w:r>
      <w:r>
        <w:br/>
        <w:t>En este taller IO5 'Margen Sur - recorridos feministas en la Gran Lisboa' nuestros objetivos eran los siguientes:</w:t>
      </w:r>
    </w:p>
    <w:p w:rsidR="00BA4539" w:rsidRPr="00E0153B" w:rsidRDefault="00BA4539" w:rsidP="00BA4539">
      <w:pPr>
        <w:pStyle w:val="Prrafodelista"/>
        <w:numPr>
          <w:ilvl w:val="0"/>
          <w:numId w:val="34"/>
        </w:numPr>
        <w:jc w:val="both"/>
        <w:rPr>
          <w:color w:val="auto"/>
          <w:lang w:val="es-ES"/>
        </w:rPr>
      </w:pPr>
      <w:r>
        <w:rPr>
          <w:color w:val="auto"/>
        </w:rPr>
        <w:t>Abordar</w:t>
      </w:r>
      <w:r w:rsidRPr="00E0153B">
        <w:rPr>
          <w:color w:val="auto"/>
        </w:rPr>
        <w:t xml:space="preserve"> y abrazar la diversidad en el área metropolitana de Seixal</w:t>
      </w:r>
      <w:r>
        <w:rPr>
          <w:color w:val="auto"/>
        </w:rPr>
        <w:t>.</w:t>
      </w:r>
    </w:p>
    <w:p w:rsidR="00BA4539" w:rsidRPr="00E0153B" w:rsidRDefault="00BA4539" w:rsidP="00BA4539">
      <w:pPr>
        <w:pStyle w:val="Prrafodelista"/>
        <w:numPr>
          <w:ilvl w:val="0"/>
          <w:numId w:val="34"/>
        </w:numPr>
        <w:jc w:val="both"/>
        <w:rPr>
          <w:color w:val="auto"/>
          <w:lang w:val="es-ES"/>
        </w:rPr>
      </w:pPr>
      <w:r w:rsidRPr="00E0153B">
        <w:rPr>
          <w:color w:val="auto"/>
        </w:rPr>
        <w:t xml:space="preserve">Educar y reeducar para una perspectiva de incorporación </w:t>
      </w:r>
      <w:r>
        <w:rPr>
          <w:color w:val="auto"/>
        </w:rPr>
        <w:t>del</w:t>
      </w:r>
      <w:r w:rsidRPr="00E0153B">
        <w:rPr>
          <w:color w:val="auto"/>
        </w:rPr>
        <w:t xml:space="preserve"> género</w:t>
      </w:r>
      <w:r>
        <w:rPr>
          <w:color w:val="auto"/>
        </w:rPr>
        <w:t>, en la ciudad.</w:t>
      </w:r>
    </w:p>
    <w:p w:rsidR="00BA4539" w:rsidRPr="00E0153B" w:rsidRDefault="00BA4539" w:rsidP="00BA4539">
      <w:pPr>
        <w:pStyle w:val="Prrafodelista"/>
        <w:numPr>
          <w:ilvl w:val="0"/>
          <w:numId w:val="34"/>
        </w:numPr>
        <w:jc w:val="both"/>
        <w:rPr>
          <w:color w:val="auto"/>
          <w:lang w:val="es-ES"/>
        </w:rPr>
      </w:pPr>
      <w:r w:rsidRPr="00E0153B">
        <w:rPr>
          <w:color w:val="auto"/>
        </w:rPr>
        <w:t xml:space="preserve">Correlacionar los contenidos </w:t>
      </w:r>
      <w:r>
        <w:rPr>
          <w:color w:val="auto"/>
        </w:rPr>
        <w:t>aprendidos</w:t>
      </w:r>
      <w:r w:rsidRPr="00E0153B">
        <w:rPr>
          <w:color w:val="auto"/>
        </w:rPr>
        <w:t xml:space="preserve"> en el museo</w:t>
      </w:r>
      <w:r>
        <w:rPr>
          <w:color w:val="auto"/>
        </w:rPr>
        <w:t>, con la ciudad.</w:t>
      </w:r>
    </w:p>
    <w:p w:rsidR="00BA4539" w:rsidRPr="00E0153B" w:rsidRDefault="00BA4539" w:rsidP="00BA4539">
      <w:pPr>
        <w:pStyle w:val="Prrafodelista"/>
        <w:numPr>
          <w:ilvl w:val="0"/>
          <w:numId w:val="34"/>
        </w:numPr>
        <w:jc w:val="both"/>
        <w:rPr>
          <w:color w:val="auto"/>
          <w:lang w:val="es-ES"/>
        </w:rPr>
      </w:pPr>
      <w:r>
        <w:rPr>
          <w:color w:val="auto"/>
        </w:rPr>
        <w:t xml:space="preserve">Realizar un recorrido </w:t>
      </w:r>
      <w:r w:rsidRPr="00E0153B">
        <w:rPr>
          <w:color w:val="auto"/>
        </w:rPr>
        <w:t xml:space="preserve">feminista, basado en la narración, </w:t>
      </w:r>
      <w:r>
        <w:rPr>
          <w:color w:val="auto"/>
        </w:rPr>
        <w:t>de las jóvenes mujeres gitanas.</w:t>
      </w:r>
    </w:p>
    <w:p w:rsidR="00BA4539" w:rsidRDefault="00BA4539" w:rsidP="00BA4539">
      <w:pPr>
        <w:pStyle w:val="Prrafodelista"/>
        <w:numPr>
          <w:ilvl w:val="0"/>
          <w:numId w:val="34"/>
        </w:numPr>
        <w:jc w:val="both"/>
        <w:rPr>
          <w:color w:val="auto"/>
          <w:lang w:val="es-ES"/>
        </w:rPr>
      </w:pPr>
      <w:r>
        <w:rPr>
          <w:color w:val="auto"/>
        </w:rPr>
        <w:t>Conseguir conciencia identitaria del barrio.</w:t>
      </w:r>
    </w:p>
    <w:p w:rsidR="00BA4539" w:rsidRPr="00BA4539" w:rsidRDefault="00BA4539" w:rsidP="00BA4539">
      <w:pPr>
        <w:jc w:val="both"/>
        <w:rPr>
          <w:lang w:val="es-ES"/>
        </w:rPr>
      </w:pPr>
      <w:r>
        <w:br/>
      </w:r>
    </w:p>
    <w:p w:rsidR="00BA4539" w:rsidRDefault="00BA4539" w:rsidP="00BA4539">
      <w:pPr>
        <w:jc w:val="both"/>
      </w:pPr>
      <w:r>
        <w:t>Realizamos la evaluación de los talleres, día a día, donde se utilizó una técnica que aparece en el Manual Compass, la dinámica de evaluación ‘Juego del Fin’ que se caracteriza por revisar la sesión de formación al pedir a los participantes (y mediadora) que se sienten en círculo y compartan sus opiniones acabando determinadas frases. En este caso, las frases elegidas fueron:</w:t>
      </w:r>
    </w:p>
    <w:p w:rsidR="00BA4539" w:rsidRPr="00026C73" w:rsidRDefault="00BA4539" w:rsidP="00BA4539">
      <w:pPr>
        <w:pStyle w:val="Prrafodelista"/>
        <w:numPr>
          <w:ilvl w:val="0"/>
          <w:numId w:val="35"/>
        </w:numPr>
        <w:jc w:val="both"/>
        <w:rPr>
          <w:color w:val="auto"/>
        </w:rPr>
      </w:pPr>
      <w:r w:rsidRPr="00026C73">
        <w:rPr>
          <w:color w:val="auto"/>
        </w:rPr>
        <w:t xml:space="preserve">Lo mejor </w:t>
      </w:r>
      <w:r>
        <w:rPr>
          <w:color w:val="auto"/>
        </w:rPr>
        <w:t>de</w:t>
      </w:r>
      <w:r w:rsidRPr="00026C73">
        <w:rPr>
          <w:color w:val="auto"/>
        </w:rPr>
        <w:t xml:space="preserve"> la actividad</w:t>
      </w:r>
      <w:r>
        <w:rPr>
          <w:color w:val="auto"/>
        </w:rPr>
        <w:t xml:space="preserve"> fue</w:t>
      </w:r>
      <w:r w:rsidRPr="00026C73">
        <w:rPr>
          <w:color w:val="auto"/>
        </w:rPr>
        <w:t xml:space="preserve"> ... y lo peor fue ...</w:t>
      </w:r>
    </w:p>
    <w:p w:rsidR="00BA4539" w:rsidRPr="00026C73" w:rsidRDefault="00BA4539" w:rsidP="00BA4539">
      <w:pPr>
        <w:pStyle w:val="Prrafodelista"/>
        <w:numPr>
          <w:ilvl w:val="0"/>
          <w:numId w:val="35"/>
        </w:numPr>
        <w:jc w:val="both"/>
        <w:rPr>
          <w:color w:val="auto"/>
        </w:rPr>
      </w:pPr>
      <w:r w:rsidRPr="00026C73">
        <w:rPr>
          <w:color w:val="auto"/>
        </w:rPr>
        <w:t>Lo que me costó más fue ... y lo que más me gustó fue ...</w:t>
      </w:r>
    </w:p>
    <w:p w:rsidR="00BA4539" w:rsidRPr="00026C73" w:rsidRDefault="00BA4539" w:rsidP="00BA4539">
      <w:pPr>
        <w:pStyle w:val="Prrafodelista"/>
        <w:numPr>
          <w:ilvl w:val="0"/>
          <w:numId w:val="35"/>
        </w:numPr>
        <w:jc w:val="both"/>
        <w:rPr>
          <w:color w:val="auto"/>
        </w:rPr>
      </w:pPr>
      <w:r w:rsidRPr="00026C73">
        <w:rPr>
          <w:color w:val="auto"/>
        </w:rPr>
        <w:t>Me h</w:t>
      </w:r>
      <w:r>
        <w:rPr>
          <w:color w:val="auto"/>
        </w:rPr>
        <w:t xml:space="preserve">ubiera gustado más ... y menos </w:t>
      </w:r>
      <w:r w:rsidRPr="00026C73">
        <w:rPr>
          <w:color w:val="auto"/>
        </w:rPr>
        <w:t>...</w:t>
      </w:r>
    </w:p>
    <w:p w:rsidR="00BA4539" w:rsidRPr="00026C73" w:rsidRDefault="00BA4539" w:rsidP="00BA4539">
      <w:pPr>
        <w:pStyle w:val="Prrafodelista"/>
        <w:numPr>
          <w:ilvl w:val="0"/>
          <w:numId w:val="35"/>
        </w:numPr>
        <w:jc w:val="both"/>
        <w:rPr>
          <w:color w:val="auto"/>
        </w:rPr>
      </w:pPr>
      <w:r w:rsidRPr="00026C73">
        <w:rPr>
          <w:color w:val="auto"/>
        </w:rPr>
        <w:t>He aprendido ...</w:t>
      </w:r>
    </w:p>
    <w:p w:rsidR="00BA4539" w:rsidRDefault="00BA4539" w:rsidP="00BA4539">
      <w:pPr>
        <w:jc w:val="both"/>
      </w:pPr>
      <w:r>
        <w:br/>
        <w:t>Hacemos una ronda en la que cada participante completa las frase anteriores. El feedback resultó ser  una "apertura de ojos' muy positiva, ya que la mayoría de las actividades era nueva para los participantes.</w:t>
      </w:r>
    </w:p>
    <w:p w:rsidR="00BA4539" w:rsidRDefault="00BA4539" w:rsidP="00BA4539">
      <w:pPr>
        <w:jc w:val="both"/>
      </w:pPr>
      <w:r>
        <w:br/>
      </w:r>
      <w:r>
        <w:br/>
      </w:r>
      <w:r>
        <w:br/>
      </w:r>
      <w:r>
        <w:br/>
      </w:r>
      <w:r>
        <w:br/>
      </w:r>
      <w:r w:rsidRPr="00403B88">
        <w:rPr>
          <w:rFonts w:ascii="Century Gothic" w:hAnsi="Century Gothic"/>
          <w:b/>
          <w:color w:val="00B0F0"/>
          <w:sz w:val="28"/>
        </w:rPr>
        <w:t>La</w:t>
      </w:r>
      <w:r>
        <w:rPr>
          <w:rFonts w:ascii="Century Gothic" w:hAnsi="Century Gothic"/>
          <w:b/>
          <w:color w:val="00B0F0"/>
          <w:sz w:val="28"/>
        </w:rPr>
        <w:t>s experiencias más apreciadas</w:t>
      </w:r>
      <w:r w:rsidRPr="00403B88">
        <w:rPr>
          <w:rFonts w:ascii="Century Gothic" w:hAnsi="Century Gothic"/>
          <w:b/>
          <w:color w:val="00B0F0"/>
          <w:sz w:val="28"/>
        </w:rPr>
        <w:t xml:space="preserve"> durante el taller</w:t>
      </w:r>
      <w:r>
        <w:br/>
      </w:r>
      <w:r>
        <w:br/>
        <w:t>Las experiencias más positivas consistieron en dos actividades. La primera, una mesa redonda de debate, acerca de cuestiones de género. Estas resultaron ser emergentes y distintas cuando consideramos el grupo en el "antes y después". Fue particularmente importante y más apreciada debido a que estas jóvenes mujeres gitanas ya son madres y esposas. La mentora Alzinda Carmelo, reforzó un modelo de referencia para las participantes, transformando estos talleres en un espacio de reflexión y de auto-cuestionamiento, sobre todo sobre la esencia de la cultura gitana, desde la perspectiva de los participantes como jóvenes, mujeres, en su mayoría madres y esposas, que han venido a trabajar también para proporcionar un futuro diferente para ellas mismas y para sus descendientes. Se consiguió que las jóvenes toman conciencia de sus diversos papeles, tales como el género, y de los pasos que habían dado en su recorrido que, que las habían empoderado.</w:t>
      </w:r>
    </w:p>
    <w:p w:rsidR="00BA4539" w:rsidRDefault="00BA4539" w:rsidP="00BA4539">
      <w:pPr>
        <w:jc w:val="both"/>
      </w:pPr>
      <w:r>
        <w:br/>
        <w:t>En este punto, hicimos una conexión con la obra de arte preferida por las jóvenes, en el Museo Nacional de Arte Antiguo,  la 'Bruna'</w:t>
      </w:r>
      <w:r>
        <w:rPr>
          <w:rStyle w:val="Refdenotaalpie"/>
        </w:rPr>
        <w:footnoteReference w:id="2"/>
      </w:r>
      <w:r>
        <w:t xml:space="preserve"> (el nombre que le dieron las jóvenes). El descubrimiento de esta pieza en el Museo de Arte Antiguo estaba dentro de la actividad 'Descubriendo el Museo', en la que las participantes tuvieron que caminar alrededor y registrar las piezas de arte que les llamaban la atención, y explicar por qué. El nombre Bruna no tiene ningún significado en particular en portugués, pero tenía mucho sentido para los participantes.</w:t>
      </w:r>
    </w:p>
    <w:p w:rsidR="00BA4539" w:rsidRDefault="00BA4539" w:rsidP="00BA4539">
      <w:pPr>
        <w:jc w:val="both"/>
      </w:pPr>
      <w:r>
        <w:br/>
      </w:r>
      <w:r>
        <w:br/>
        <w:t>A partir de la metodología de la narración, cada joven contó el recorrido y la historia de Bruna, la chica que carga leña en el cuadro. Esta pieza fue muy discutida debido a la implicación personal de todas los jóvenes participantes. Fue fácil darse cuenta de la conexión entre sí mismas y la pintura, porque mostraba signos de extrema pobreza y de discriminación por parte de la sociedad, además de  revelar su  posición de mujer dentro de la comunidad gitana. Esta posición/rol jugado por ellas mismas es de sometimiento al hombre de la familia, donde las jóvenes no tienen voz, ni tienen poder y no tienen libertad de elección (apenas en las tareas del hogar).</w:t>
      </w:r>
      <w:r>
        <w:br/>
        <w:t> </w:t>
      </w:r>
      <w:r>
        <w:br/>
        <w:t>La actividad mejor recibida y que más sorprendió fue la de "Percibe el recorrido' porque el primer contacto que tuvieron las jóvenes con un mapa fue  a partir de la visita realizada al Museo Nacional de Arte Antiguo, o sea, la concepción del espacio físico era muy limitada, ver dónde ellas estaban en el "mapa" fue bastante decisivo para su auto-realización.</w:t>
      </w:r>
      <w:r>
        <w:br/>
      </w:r>
      <w:r>
        <w:br/>
      </w:r>
      <w:r w:rsidRPr="006D1B13">
        <w:rPr>
          <w:b/>
          <w:i/>
          <w:color w:val="00B0F0"/>
          <w:sz w:val="24"/>
          <w:szCs w:val="24"/>
        </w:rPr>
        <w:t>Actividad</w:t>
      </w:r>
      <w:r>
        <w:t xml:space="preserve"> 'Percibe el recorrido'</w:t>
      </w:r>
    </w:p>
    <w:p w:rsidR="00BA4539" w:rsidRDefault="00BA4539" w:rsidP="00BA4539">
      <w:pPr>
        <w:jc w:val="both"/>
      </w:pPr>
      <w:r>
        <w:t>Esta actividad consistió en la localización de cada particpante en el mapa y en el planeta Tierra. Se presentaron siete mapas (cada uno con una escala diferente) a cada participante en el siguiente orden:</w:t>
      </w:r>
    </w:p>
    <w:p w:rsidR="00BA4539" w:rsidRPr="006D1B13" w:rsidRDefault="00BA4539" w:rsidP="00BA4539">
      <w:pPr>
        <w:pStyle w:val="Prrafodelista"/>
        <w:numPr>
          <w:ilvl w:val="0"/>
          <w:numId w:val="36"/>
        </w:numPr>
        <w:jc w:val="both"/>
        <w:rPr>
          <w:color w:val="auto"/>
        </w:rPr>
      </w:pPr>
      <w:r w:rsidRPr="006D1B13">
        <w:rPr>
          <w:color w:val="auto"/>
        </w:rPr>
        <w:t>Lugar de la formación - donde estábamos en ese momento</w:t>
      </w:r>
    </w:p>
    <w:p w:rsidR="00BA4539" w:rsidRPr="006D1B13" w:rsidRDefault="00BA4539" w:rsidP="00BA4539">
      <w:pPr>
        <w:pStyle w:val="Prrafodelista"/>
        <w:numPr>
          <w:ilvl w:val="0"/>
          <w:numId w:val="36"/>
        </w:numPr>
        <w:jc w:val="both"/>
        <w:rPr>
          <w:color w:val="auto"/>
        </w:rPr>
      </w:pPr>
      <w:r w:rsidRPr="006D1B13">
        <w:rPr>
          <w:color w:val="auto"/>
        </w:rPr>
        <w:t>Zona geográfica de Seixal</w:t>
      </w:r>
    </w:p>
    <w:p w:rsidR="00BA4539" w:rsidRPr="006D1B13" w:rsidRDefault="00BA4539" w:rsidP="00BA4539">
      <w:pPr>
        <w:pStyle w:val="Prrafodelista"/>
        <w:numPr>
          <w:ilvl w:val="0"/>
          <w:numId w:val="36"/>
        </w:numPr>
        <w:jc w:val="both"/>
        <w:rPr>
          <w:color w:val="auto"/>
        </w:rPr>
      </w:pPr>
      <w:r w:rsidRPr="006D1B13">
        <w:rPr>
          <w:color w:val="auto"/>
        </w:rPr>
        <w:t>Región de la Gran Lisboa, en Portugal</w:t>
      </w:r>
    </w:p>
    <w:p w:rsidR="00BA4539" w:rsidRPr="006D1B13" w:rsidRDefault="00BA4539" w:rsidP="00BA4539">
      <w:pPr>
        <w:pStyle w:val="Prrafodelista"/>
        <w:numPr>
          <w:ilvl w:val="0"/>
          <w:numId w:val="36"/>
        </w:numPr>
        <w:jc w:val="both"/>
        <w:rPr>
          <w:color w:val="auto"/>
        </w:rPr>
      </w:pPr>
      <w:r w:rsidRPr="006D1B13">
        <w:rPr>
          <w:color w:val="auto"/>
        </w:rPr>
        <w:t>Portugal Continental</w:t>
      </w:r>
    </w:p>
    <w:p w:rsidR="00BA4539" w:rsidRPr="006D1B13" w:rsidRDefault="00BA4539" w:rsidP="00BA4539">
      <w:pPr>
        <w:pStyle w:val="Prrafodelista"/>
        <w:numPr>
          <w:ilvl w:val="0"/>
          <w:numId w:val="36"/>
        </w:numPr>
        <w:jc w:val="both"/>
        <w:rPr>
          <w:color w:val="auto"/>
        </w:rPr>
      </w:pPr>
      <w:r w:rsidRPr="006D1B13">
        <w:rPr>
          <w:color w:val="auto"/>
        </w:rPr>
        <w:t>Portugal y España</w:t>
      </w:r>
    </w:p>
    <w:p w:rsidR="00BA4539" w:rsidRPr="006D1B13" w:rsidRDefault="00BA4539" w:rsidP="00BA4539">
      <w:pPr>
        <w:pStyle w:val="Prrafodelista"/>
        <w:numPr>
          <w:ilvl w:val="0"/>
          <w:numId w:val="36"/>
        </w:numPr>
        <w:jc w:val="both"/>
        <w:rPr>
          <w:color w:val="auto"/>
        </w:rPr>
      </w:pPr>
      <w:r w:rsidRPr="006D1B13">
        <w:rPr>
          <w:color w:val="auto"/>
        </w:rPr>
        <w:t>Continente europeo</w:t>
      </w:r>
    </w:p>
    <w:p w:rsidR="00BA4539" w:rsidRPr="006D1B13" w:rsidRDefault="00BA4539" w:rsidP="00BA4539">
      <w:pPr>
        <w:pStyle w:val="Prrafodelista"/>
        <w:numPr>
          <w:ilvl w:val="0"/>
          <w:numId w:val="36"/>
        </w:numPr>
        <w:jc w:val="both"/>
        <w:rPr>
          <w:color w:val="auto"/>
        </w:rPr>
      </w:pPr>
      <w:r w:rsidRPr="006D1B13">
        <w:rPr>
          <w:color w:val="auto"/>
        </w:rPr>
        <w:t>Mapa del mundo.</w:t>
      </w:r>
    </w:p>
    <w:p w:rsidR="00BA4539" w:rsidRDefault="00BA4539" w:rsidP="00BA4539">
      <w:pPr>
        <w:jc w:val="both"/>
      </w:pPr>
      <w:r>
        <w:br/>
        <w:t>La actividad se llevó a cabo por etapas y se presentó primero el mapa del lugar donde la formación se llevaba a cabo. Los aspectos más fascinantes inicialmente tuvieron que ver con la compresión de un mapa de dos dimensiones, o sea, entender una planta e identificar los diferentes elementos de los alrededores.</w:t>
      </w:r>
    </w:p>
    <w:p w:rsidR="00BA4539" w:rsidRDefault="00BA4539" w:rsidP="00BA4539">
      <w:pPr>
        <w:jc w:val="both"/>
      </w:pPr>
      <w:r>
        <w:t xml:space="preserve"> El proceso se fue repitiendo con cada un o de los mapas, teniendo las jóvenes que identificar el másximo posible de lugares en cada mapa presentado.</w:t>
      </w:r>
    </w:p>
    <w:p w:rsidR="00BA4539" w:rsidRDefault="00BA4539" w:rsidP="00BA4539">
      <w:pPr>
        <w:jc w:val="both"/>
      </w:pPr>
      <w:r>
        <w:t xml:space="preserve"> A pesar de que los resultados inmediatos demuestraran el escaso conocimiento global de las jóvenes,  permiteron aumentar la motivación para participar en el proyecto en sí.</w:t>
      </w:r>
    </w:p>
    <w:p w:rsidR="00BA4539" w:rsidRDefault="00BA4539" w:rsidP="00BA4539">
      <w:pPr>
        <w:jc w:val="both"/>
      </w:pPr>
    </w:p>
    <w:p w:rsidR="00BA4539" w:rsidRDefault="00BA4539" w:rsidP="00BA4539">
      <w:pPr>
        <w:jc w:val="both"/>
      </w:pPr>
    </w:p>
    <w:p w:rsidR="00BA4539" w:rsidRDefault="00BA4539" w:rsidP="00BA4539">
      <w:pPr>
        <w:jc w:val="both"/>
      </w:pPr>
      <w:r>
        <w:br/>
      </w:r>
      <w:r>
        <w:br/>
      </w:r>
      <w:r w:rsidRPr="00A91B33">
        <w:rPr>
          <w:rFonts w:ascii="Century Gothic" w:hAnsi="Century Gothic"/>
          <w:b/>
          <w:color w:val="00B0F0"/>
          <w:sz w:val="28"/>
        </w:rPr>
        <w:t>Las dificultades</w:t>
      </w:r>
      <w:r>
        <w:rPr>
          <w:rFonts w:ascii="Century Gothic" w:hAnsi="Century Gothic"/>
          <w:b/>
          <w:color w:val="00B0F0"/>
          <w:sz w:val="28"/>
        </w:rPr>
        <w:t xml:space="preserve"> encontradas</w:t>
      </w:r>
      <w:r w:rsidRPr="00A91B33">
        <w:rPr>
          <w:rFonts w:ascii="Century Gothic" w:hAnsi="Century Gothic"/>
          <w:b/>
          <w:color w:val="00B0F0"/>
          <w:sz w:val="28"/>
        </w:rPr>
        <w:t xml:space="preserve"> en el desarrollo. Cómo resolver</w:t>
      </w:r>
      <w:r>
        <w:rPr>
          <w:rFonts w:ascii="Century Gothic" w:hAnsi="Century Gothic"/>
          <w:b/>
          <w:color w:val="00B0F0"/>
          <w:sz w:val="28"/>
        </w:rPr>
        <w:t>las</w:t>
      </w:r>
      <w:r w:rsidRPr="00A91B33">
        <w:rPr>
          <w:rFonts w:ascii="Century Gothic" w:hAnsi="Century Gothic"/>
          <w:b/>
          <w:color w:val="00B0F0"/>
          <w:sz w:val="28"/>
        </w:rPr>
        <w:t xml:space="preserve"> en futuros talleres.</w:t>
      </w:r>
    </w:p>
    <w:p w:rsidR="00BA4539" w:rsidRDefault="00BA4539" w:rsidP="00BA4539">
      <w:pPr>
        <w:jc w:val="both"/>
      </w:pPr>
      <w:r>
        <w:br/>
        <w:t>Los aspectos más desafiantes de la formación tenían que ver con la autopercepción de las jóvenes gitanas participantes.</w:t>
      </w:r>
    </w:p>
    <w:p w:rsidR="00BA4539" w:rsidRDefault="00BA4539" w:rsidP="00BA4539">
      <w:pPr>
        <w:jc w:val="both"/>
      </w:pPr>
      <w:r>
        <w:br/>
        <w:t>Las participantes han mostrado cierta dificultad para transformar de las capacidades que tienen en habilidades para la vida práctica, en particular con la comprensión de lo que es la cultura fuera de la comunidad gitana. El propósito de invertir en su vida profesional también afectó a la percepción de la falta de necesidad de educación y conciencia cultural –esto es, los conceptos de diversidad y multiculturalismo fueron difíciles de absorber.</w:t>
      </w:r>
    </w:p>
    <w:p w:rsidR="00BA4539" w:rsidRDefault="00BA4539" w:rsidP="00BA4539">
      <w:pPr>
        <w:jc w:val="both"/>
      </w:pPr>
      <w:r>
        <w:t>Desafortunadamente, el frágil dominio del portugués es una limitación en el nivel de "aprender a aprender". A veces, algunas participantes se autoexcluyen de su propio proceso de aprendizaje, llamándose a sí mismas "incapaz".  Esta situación nos despertó la necesidad de incluir siempre nuevos contenidos y nuevos enfoques de formación.</w:t>
      </w:r>
    </w:p>
    <w:p w:rsidR="00BA4539" w:rsidRDefault="00BA4539" w:rsidP="00BA4539">
      <w:pPr>
        <w:jc w:val="both"/>
      </w:pPr>
      <w:r>
        <w:t>Nos vimos obligadas a reforzar e inventivar actividades de autoestima en cada taller realizado, con el fin de facilitar la observación y la toma de consciencia de los aspectos positivos y negativos de las propios participantes y los aspectos de la propia personalidad y de la personalidad de los demás miembros del grupo.</w:t>
      </w:r>
    </w:p>
    <w:p w:rsidR="00BA4539" w:rsidRDefault="00BA4539" w:rsidP="00BA4539">
      <w:pPr>
        <w:jc w:val="both"/>
        <w:rPr>
          <w:rFonts w:ascii="Century Gothic" w:hAnsi="Century Gothic"/>
          <w:b/>
          <w:color w:val="00B0F0"/>
          <w:sz w:val="28"/>
        </w:rPr>
      </w:pPr>
      <w:r w:rsidRPr="003A6687">
        <w:t>La necesidad de adaptarciónen el</w:t>
      </w:r>
      <w:r>
        <w:t xml:space="preserve"> lugar de formación fue a la vez un desafío y una bendición porque fue impresionante la sorpresa de la mayoría de las participantes por el hecho de recibir la aceptación y validación de las otras miembros del grupo. Este momento de las sesiones se reveló como algo particularmente importante al contribuir a la reconfiguración de la auto-imagen y el auto-concepto de estas jóvenes y, por lo tanto, a la autoestima de sí mismas.</w:t>
      </w:r>
      <w:r>
        <w:br/>
      </w:r>
      <w:r>
        <w:br/>
      </w:r>
      <w:r>
        <w:rPr>
          <w:rFonts w:ascii="Century Gothic" w:hAnsi="Century Gothic"/>
          <w:b/>
          <w:color w:val="00B0F0"/>
          <w:sz w:val="28"/>
        </w:rPr>
        <w:t>¿</w:t>
      </w:r>
      <w:r w:rsidRPr="00146672">
        <w:rPr>
          <w:rFonts w:ascii="Century Gothic" w:hAnsi="Century Gothic"/>
          <w:b/>
          <w:color w:val="00B0F0"/>
          <w:sz w:val="28"/>
        </w:rPr>
        <w:t xml:space="preserve">El taller </w:t>
      </w:r>
      <w:r>
        <w:rPr>
          <w:rFonts w:ascii="Century Gothic" w:hAnsi="Century Gothic"/>
          <w:b/>
          <w:color w:val="00B0F0"/>
          <w:sz w:val="28"/>
        </w:rPr>
        <w:t>aportó</w:t>
      </w:r>
      <w:r w:rsidRPr="00146672">
        <w:rPr>
          <w:rFonts w:ascii="Century Gothic" w:hAnsi="Century Gothic"/>
          <w:b/>
          <w:color w:val="00B0F0"/>
          <w:sz w:val="28"/>
        </w:rPr>
        <w:t xml:space="preserve"> una nueva forma de pensar </w:t>
      </w:r>
      <w:r>
        <w:rPr>
          <w:rFonts w:ascii="Century Gothic" w:hAnsi="Century Gothic"/>
          <w:b/>
          <w:color w:val="00B0F0"/>
          <w:sz w:val="28"/>
        </w:rPr>
        <w:t>sobre</w:t>
      </w:r>
      <w:r w:rsidRPr="00146672">
        <w:rPr>
          <w:rFonts w:ascii="Century Gothic" w:hAnsi="Century Gothic"/>
          <w:b/>
          <w:color w:val="00B0F0"/>
          <w:sz w:val="28"/>
        </w:rPr>
        <w:t xml:space="preserve"> la ciudad? Aspectos innovadores.</w:t>
      </w:r>
    </w:p>
    <w:p w:rsidR="00BA4539" w:rsidRDefault="00BA4539" w:rsidP="00BA4539">
      <w:pPr>
        <w:jc w:val="both"/>
      </w:pPr>
      <w:r>
        <w:br/>
      </w:r>
      <w:r>
        <w:br/>
        <w:t>Sin lugar a dudas, por primera vez, se incorporó la perspectiva de género a la ciudad, en este grupo particular, en esta región específica.</w:t>
      </w:r>
    </w:p>
    <w:p w:rsidR="00BA4539" w:rsidRDefault="00BA4539" w:rsidP="00BA4539">
      <w:pPr>
        <w:jc w:val="both"/>
      </w:pPr>
      <w:r>
        <w:br/>
        <w:t>Fue muy relevante el concepto de apropiación del espacio, o sea, las jóvenes fueron capaces de identificarse en él por primera vez (aunque la mayoría habían nacido y se habían criado en el mismo).</w:t>
      </w:r>
      <w:r>
        <w:br/>
        <w:t>También fue  importante corelacionar el arte de la narración en la ciudad, con la propia cultura gitana, en su vertiente oral.</w:t>
      </w:r>
      <w:r>
        <w:br/>
      </w:r>
      <w:r>
        <w:br/>
      </w:r>
      <w:r>
        <w:rPr>
          <w:rFonts w:ascii="Century Gothic" w:hAnsi="Century Gothic"/>
          <w:b/>
          <w:color w:val="00B0F0"/>
          <w:sz w:val="28"/>
        </w:rPr>
        <w:t>¿</w:t>
      </w:r>
      <w:r w:rsidRPr="00146672">
        <w:rPr>
          <w:rFonts w:ascii="Century Gothic" w:hAnsi="Century Gothic"/>
          <w:b/>
          <w:color w:val="00B0F0"/>
          <w:sz w:val="28"/>
        </w:rPr>
        <w:t xml:space="preserve">Nuestro taller cumple con los indicadores </w:t>
      </w:r>
      <w:r>
        <w:rPr>
          <w:rFonts w:ascii="Century Gothic" w:hAnsi="Century Gothic"/>
          <w:b/>
          <w:color w:val="00B0F0"/>
          <w:sz w:val="28"/>
        </w:rPr>
        <w:t>que nos planteamos en</w:t>
      </w:r>
      <w:r w:rsidRPr="00146672">
        <w:rPr>
          <w:rFonts w:ascii="Century Gothic" w:hAnsi="Century Gothic"/>
          <w:b/>
          <w:color w:val="00B0F0"/>
          <w:sz w:val="28"/>
        </w:rPr>
        <w:t xml:space="preserve"> la primera parte del proyecto? (</w:t>
      </w:r>
      <w:r>
        <w:rPr>
          <w:rFonts w:ascii="Century Gothic" w:hAnsi="Century Gothic"/>
          <w:b/>
          <w:color w:val="00B0F0"/>
          <w:sz w:val="28"/>
        </w:rPr>
        <w:t>ver</w:t>
      </w:r>
      <w:r w:rsidRPr="00146672">
        <w:rPr>
          <w:rFonts w:ascii="Century Gothic" w:hAnsi="Century Gothic"/>
          <w:b/>
          <w:color w:val="00B0F0"/>
          <w:sz w:val="28"/>
        </w:rPr>
        <w:t xml:space="preserve"> las buenas prácticas y </w:t>
      </w:r>
      <w:r>
        <w:rPr>
          <w:rFonts w:ascii="Century Gothic" w:hAnsi="Century Gothic"/>
          <w:b/>
          <w:color w:val="00B0F0"/>
          <w:sz w:val="28"/>
        </w:rPr>
        <w:t>la base teórica</w:t>
      </w:r>
      <w:r w:rsidRPr="00146672">
        <w:rPr>
          <w:rFonts w:ascii="Century Gothic" w:hAnsi="Century Gothic"/>
          <w:b/>
          <w:color w:val="00B0F0"/>
          <w:sz w:val="28"/>
        </w:rPr>
        <w:t>)</w:t>
      </w:r>
      <w:r>
        <w:br/>
      </w:r>
    </w:p>
    <w:p w:rsidR="00BA4539" w:rsidRDefault="00BA4539" w:rsidP="00894740">
      <w:r>
        <w:t>Sin duda, especialmente</w:t>
      </w:r>
      <w:r w:rsidRPr="00EE7985">
        <w:t xml:space="preserve"> </w:t>
      </w:r>
      <w:r>
        <w:t>lo que se describe a continuación:</w:t>
      </w:r>
      <w:r>
        <w:br/>
      </w:r>
    </w:p>
    <w:p w:rsidR="00BA4539" w:rsidRDefault="00BA4539" w:rsidP="00894740">
      <w:r>
        <w:t>• La diversidad como tema principal del proyecto</w:t>
      </w:r>
    </w:p>
    <w:p w:rsidR="00BA4539" w:rsidRDefault="00BA4539" w:rsidP="00894740">
      <w:r>
        <w:t>• Temas: la igualdad de género y la incorporación de la perspectiva de género</w:t>
      </w:r>
    </w:p>
    <w:p w:rsidR="00BA4539" w:rsidRDefault="00BA4539" w:rsidP="00894740">
      <w:r>
        <w:t>• Grupo objetivo: mujeres jóvenes de una comunidad minoritaria (gitanas), que viven en zonas desfavorecidas</w:t>
      </w:r>
    </w:p>
    <w:p w:rsidR="00BA4539" w:rsidRDefault="00BA4539" w:rsidP="00894740">
      <w:r>
        <w:t>• Co-construcción de las dinámicas del taller con el grupo objetivo</w:t>
      </w:r>
    </w:p>
    <w:p w:rsidR="00BA4539" w:rsidRDefault="00BA4539" w:rsidP="00894740">
      <w:r>
        <w:t>• Interacción entre el museo y la ciudad</w:t>
      </w:r>
    </w:p>
    <w:p w:rsidR="00BA4539" w:rsidRDefault="00BA4539" w:rsidP="00894740">
      <w:r>
        <w:t>• Valorización del entorno de la Gran Lisboa</w:t>
      </w:r>
    </w:p>
    <w:p w:rsidR="00BA4539" w:rsidRDefault="00BA4539" w:rsidP="00894740">
      <w:pPr>
        <w:rPr>
          <w:rFonts w:ascii="Century Gothic" w:hAnsi="Century Gothic"/>
          <w:b/>
          <w:color w:val="00B0F0"/>
          <w:sz w:val="28"/>
        </w:rPr>
      </w:pPr>
      <w:r>
        <w:t>• Construcción de puentes, especialmente a través de la metodología de la mediación, entre los grupos minoritarios y la sociedad en general</w:t>
      </w:r>
      <w:r>
        <w:br/>
      </w:r>
    </w:p>
    <w:p w:rsidR="00BA4539" w:rsidRDefault="00BA4539" w:rsidP="00BA4539">
      <w:pPr>
        <w:jc w:val="both"/>
      </w:pPr>
      <w:r w:rsidRPr="00146672">
        <w:rPr>
          <w:rFonts w:ascii="Century Gothic" w:hAnsi="Century Gothic"/>
          <w:b/>
          <w:color w:val="00B0F0"/>
          <w:sz w:val="28"/>
        </w:rPr>
        <w:t>El taller</w:t>
      </w:r>
      <w:r>
        <w:rPr>
          <w:rFonts w:ascii="Century Gothic" w:hAnsi="Century Gothic"/>
          <w:b/>
          <w:color w:val="00B0F0"/>
          <w:sz w:val="28"/>
        </w:rPr>
        <w:t xml:space="preserve"> aportó</w:t>
      </w:r>
      <w:r w:rsidRPr="00146672">
        <w:rPr>
          <w:rFonts w:ascii="Century Gothic" w:hAnsi="Century Gothic"/>
          <w:b/>
          <w:color w:val="00B0F0"/>
          <w:sz w:val="28"/>
        </w:rPr>
        <w:t xml:space="preserve"> diversidad </w:t>
      </w:r>
      <w:r>
        <w:rPr>
          <w:rFonts w:ascii="Century Gothic" w:hAnsi="Century Gothic"/>
          <w:b/>
          <w:color w:val="00B0F0"/>
          <w:sz w:val="28"/>
        </w:rPr>
        <w:t>a</w:t>
      </w:r>
      <w:r w:rsidRPr="00146672">
        <w:rPr>
          <w:rFonts w:ascii="Century Gothic" w:hAnsi="Century Gothic"/>
          <w:b/>
          <w:color w:val="00B0F0"/>
          <w:sz w:val="28"/>
        </w:rPr>
        <w:t xml:space="preserve"> la ciudad? Describir </w:t>
      </w:r>
      <w:r>
        <w:rPr>
          <w:rFonts w:ascii="Century Gothic" w:hAnsi="Century Gothic"/>
          <w:b/>
          <w:color w:val="00B0F0"/>
          <w:sz w:val="28"/>
        </w:rPr>
        <w:t>cómo</w:t>
      </w:r>
      <w:r w:rsidRPr="00146672">
        <w:rPr>
          <w:rFonts w:ascii="Century Gothic" w:hAnsi="Century Gothic"/>
          <w:b/>
          <w:color w:val="00B0F0"/>
          <w:sz w:val="28"/>
        </w:rPr>
        <w:t>.</w:t>
      </w:r>
      <w:r>
        <w:br/>
      </w:r>
    </w:p>
    <w:p w:rsidR="00BA4539" w:rsidRDefault="00BA4539" w:rsidP="00BA4539">
      <w:pPr>
        <w:jc w:val="both"/>
      </w:pPr>
      <w:r>
        <w:t>Al trabajar en un área que es típicamente multicultural, las jóvenes escogieron una localización común a todas (incluso aunque cada una vivía en diferentes barrios dentro del Seixal).</w:t>
      </w:r>
      <w:r>
        <w:br/>
        <w:t>Este sitio fue elegido a partir de sus creencias religiosas (lugar de duelo), la participación en el proyecto (lugar de formación) y también a partir de su vida cotidiana (sus espacios de vida).</w:t>
      </w:r>
      <w:r>
        <w:br/>
        <w:t>Dicho esto, se alcanzó el objetivo de hacer el espacio suyo, desde el momento en que ellas vieron su propia transformación comunitaria –por la aceptación de la presencia y convivencia delas jóvenes gitanas en el espacio. Esto se logró gracias al tour guiado al que asistieron personas gitanas y no gitanas, y los asistentes  podían ver el itinerario a través de los ojos de nuestras participantes.</w:t>
      </w:r>
    </w:p>
    <w:p w:rsidR="00BA4539" w:rsidRDefault="00BA4539" w:rsidP="00BA4539">
      <w:pPr>
        <w:jc w:val="both"/>
        <w:rPr>
          <w:rFonts w:ascii="Century Gothic" w:hAnsi="Century Gothic"/>
          <w:b/>
          <w:color w:val="00B0F0"/>
          <w:sz w:val="28"/>
        </w:rPr>
      </w:pPr>
      <w:r>
        <w:br/>
      </w:r>
    </w:p>
    <w:p w:rsidR="00BA4539" w:rsidRDefault="00BA4539" w:rsidP="00BA4539">
      <w:pPr>
        <w:jc w:val="both"/>
        <w:rPr>
          <w:rFonts w:ascii="Century Gothic" w:hAnsi="Century Gothic"/>
          <w:b/>
          <w:color w:val="00B0F0"/>
          <w:sz w:val="28"/>
        </w:rPr>
      </w:pPr>
      <w:r>
        <w:rPr>
          <w:rFonts w:ascii="Century Gothic" w:hAnsi="Century Gothic"/>
          <w:b/>
          <w:color w:val="00B0F0"/>
          <w:sz w:val="28"/>
        </w:rPr>
        <w:t>Conceptos abierto</w:t>
      </w:r>
      <w:r w:rsidRPr="00146672">
        <w:rPr>
          <w:rFonts w:ascii="Century Gothic" w:hAnsi="Century Gothic"/>
          <w:b/>
          <w:color w:val="00B0F0"/>
          <w:sz w:val="28"/>
        </w:rPr>
        <w:t>s - que deben aplicarse a los futuros talleres en la ciudad</w:t>
      </w:r>
    </w:p>
    <w:p w:rsidR="00BA4539" w:rsidRDefault="00BA4539" w:rsidP="00BA4539">
      <w:pPr>
        <w:jc w:val="both"/>
      </w:pPr>
    </w:p>
    <w:p w:rsidR="00BA4539" w:rsidRDefault="00BA4539" w:rsidP="00BA4539">
      <w:pPr>
        <w:jc w:val="both"/>
        <w:rPr>
          <w:i/>
          <w:color w:val="00B0F0"/>
          <w:lang w:val="es-ES"/>
        </w:rPr>
      </w:pPr>
      <w:r>
        <w:t>La participación de toda la comunidad local en actividades que implicaban alguna experiencia con nuevos mecanismos de comunicación (extraños a las jóvenes, tales como vídeocámaras, máquinas fotográficas, dictáfonos) y la posibilidad de trabajar con la cultura gitana.</w:t>
      </w:r>
      <w:r>
        <w:br/>
      </w:r>
    </w:p>
    <w:p w:rsidR="00BA4539" w:rsidRPr="00A91B33" w:rsidRDefault="00BA4539" w:rsidP="00BA4539">
      <w:r w:rsidRPr="00146672">
        <w:rPr>
          <w:i/>
          <w:color w:val="00B0F0"/>
          <w:lang w:val="es-ES"/>
        </w:rPr>
        <w:t>Para más información, consulta tambi</w:t>
      </w:r>
      <w:r>
        <w:rPr>
          <w:i/>
          <w:color w:val="00B0F0"/>
          <w:lang w:val="es-ES"/>
        </w:rPr>
        <w:t>én</w:t>
      </w:r>
      <w:r w:rsidRPr="00146672">
        <w:rPr>
          <w:i/>
          <w:color w:val="00B0F0"/>
          <w:lang w:val="es-ES"/>
        </w:rPr>
        <w:t xml:space="preserve"> la </w:t>
      </w:r>
      <w:r>
        <w:rPr>
          <w:i/>
          <w:color w:val="00B0F0"/>
          <w:lang w:val="es-ES"/>
        </w:rPr>
        <w:t>hoja de descripción de los</w:t>
      </w:r>
      <w:r w:rsidRPr="00146672">
        <w:rPr>
          <w:i/>
          <w:color w:val="00B0F0"/>
          <w:lang w:val="es-ES"/>
        </w:rPr>
        <w:t xml:space="preserve"> itinerarios!</w:t>
      </w:r>
    </w:p>
    <w:p w:rsidR="00EC358B" w:rsidRPr="00A25C59" w:rsidRDefault="00EC358B" w:rsidP="00041FF1">
      <w:pPr>
        <w:jc w:val="both"/>
        <w:rPr>
          <w:b/>
          <w:color w:val="50B5B5"/>
          <w:sz w:val="20"/>
        </w:rPr>
      </w:pPr>
    </w:p>
    <w:p w:rsidR="00EC358B" w:rsidRDefault="00EC358B" w:rsidP="00EC358B"/>
    <w:p w:rsidR="002A59A8" w:rsidRPr="002A59A8" w:rsidRDefault="002A59A8" w:rsidP="002A59A8">
      <w:pPr>
        <w:jc w:val="right"/>
      </w:pPr>
    </w:p>
    <w:sectPr w:rsidR="002A59A8" w:rsidRPr="002A59A8" w:rsidSect="003A4BC6">
      <w:headerReference w:type="even" r:id="rId17"/>
      <w:headerReference w:type="default" r:id="rId18"/>
      <w:footerReference w:type="even" r:id="rId19"/>
      <w:footerReference w:type="default" r:id="rId20"/>
      <w:headerReference w:type="first" r:id="rId21"/>
      <w:footerReference w:type="first" r:id="rId22"/>
      <w:pgSz w:w="12240" w:h="15840" w:code="1"/>
      <w:pgMar w:top="2880" w:right="2160" w:bottom="1440" w:left="1800" w:gutter="0"/>
      <w:cols w:space="36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E302A6" w:rsidRDefault="00E302A6">
      <w:pPr>
        <w:spacing w:after="0" w:line="240" w:lineRule="auto"/>
      </w:pPr>
      <w:r>
        <w:separator/>
      </w:r>
    </w:p>
  </w:endnote>
  <w:endnote w:type="continuationSeparator" w:id="1">
    <w:p w:rsidR="00E302A6" w:rsidRDefault="00E302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302A6" w:rsidRDefault="002B74C6" w:rsidP="009F5962">
    <w:pPr>
      <w:pStyle w:val="Piedepgina"/>
      <w:framePr w:wrap="around" w:vAnchor="text" w:hAnchor="margin" w:xAlign="outside" w:y="1"/>
      <w:rPr>
        <w:rStyle w:val="Nmerodepgina"/>
      </w:rPr>
    </w:pPr>
    <w:r>
      <w:rPr>
        <w:rStyle w:val="Nmerodepgina"/>
      </w:rPr>
      <w:fldChar w:fldCharType="begin"/>
    </w:r>
    <w:r w:rsidR="00E302A6">
      <w:rPr>
        <w:rStyle w:val="Nmerodepgina"/>
      </w:rPr>
      <w:instrText xml:space="preserve">PAGE  </w:instrText>
    </w:r>
    <w:r>
      <w:rPr>
        <w:rStyle w:val="Nmerodepgina"/>
      </w:rPr>
      <w:fldChar w:fldCharType="separate"/>
    </w:r>
    <w:r w:rsidR="00437E3D">
      <w:rPr>
        <w:rStyle w:val="Nmerodepgina"/>
        <w:noProof/>
      </w:rPr>
      <w:t>2</w:t>
    </w:r>
    <w:r>
      <w:rPr>
        <w:rStyle w:val="Nmerodepgina"/>
      </w:rPr>
      <w:fldChar w:fldCharType="end"/>
    </w:r>
  </w:p>
  <w:p w:rsidR="00E302A6" w:rsidRDefault="00E302A6" w:rsidP="009F5962">
    <w:pPr>
      <w:pStyle w:val="Piedepgina"/>
      <w:ind w:right="360" w:firstLine="360"/>
    </w:pPr>
    <w:r>
      <w:rPr>
        <w:noProof/>
        <w:lang w:val="es-ES_tradnl" w:eastAsia="es-ES_tradnl"/>
      </w:rPr>
      <w:drawing>
        <wp:inline distT="0" distB="0" distL="0" distR="0">
          <wp:extent cx="714375" cy="527213"/>
          <wp:effectExtent l="0" t="0" r="0" b="6350"/>
          <wp:docPr id="29" name="Kép 29" descr="U:\Divercity\LOGO\e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ivercity\LOGO\elan logo.jpg"/>
                  <pic:cNvPicPr>
                    <a:picLocks noChangeAspect="1" noChangeArrowheads="1"/>
                  </pic:cNvPicPr>
                </pic:nvPicPr>
                <pic:blipFill>
                  <a:blip r:embed="rId1">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837" cy="526816"/>
                  </a:xfrm>
                  <a:prstGeom prst="rect">
                    <a:avLst/>
                  </a:prstGeom>
                  <a:noFill/>
                  <a:ln>
                    <a:noFill/>
                  </a:ln>
                </pic:spPr>
              </pic:pic>
            </a:graphicData>
          </a:graphic>
        </wp:inline>
      </w:drawing>
    </w:r>
    <w:r w:rsidR="002B74C6" w:rsidRPr="002B74C6">
      <w:rPr>
        <w:noProof/>
      </w:rPr>
      <w:pict>
        <v:rect id="_x0000_s4104" style="position:absolute;left:0;text-align:left;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" fillcolor="#81cfd9" stroked="f" strokeweight="2pt">
          <v:path arrowok="t"/>
          <v:textbox>
            <w:txbxContent>
              <w:p w:rsidR="00E302A6" w:rsidRDefault="00E302A6">
                <w:pPr>
                  <w:rPr>
                    <w:rFonts w:eastAsia="Times New Roman"/>
                  </w:rPr>
                </w:pPr>
              </w:p>
            </w:txbxContent>
          </v:textbox>
          <w10:wrap anchorx="page" anchory="page"/>
        </v:rect>
      </w:pict>
    </w:r>
    <w:r w:rsidR="002B74C6" w:rsidRPr="002B74C6">
      <w:rPr>
        <w:noProof/>
      </w:rPr>
      <w:pict>
        <v:rect id="_x0000_s4103" style="position:absolute;left:0;text-align:left;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" fillcolor="#c3d8d7 [1941]" stroked="f" strokeweight="2pt">
          <v:path arrowok="t"/>
          <v:textbox>
            <w:txbxContent>
              <w:p w:rsidR="00E302A6" w:rsidRDefault="00E302A6"/>
            </w:txbxContent>
          </v:textbox>
          <w10:wrap anchorx="page" anchory="page"/>
        </v:rect>
      </w:pict>
    </w:r>
    <w:r w:rsidR="002B74C6" w:rsidRPr="002B74C6">
      <w:rPr>
        <w:noProof/>
      </w:rPr>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Nagy zárójel 7" o:spid="_x0000_s4102" type="#_x0000_t185" style="position:absolute;left:0;text-align:left;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" filled="t" fillcolor="#c3d8d7 [1941]" strokecolor="white [3212]" strokeweight="1pt">
          <v:path arrowok="t"/>
          <v:textbox inset="0,,0">
            <w:txbxContent>
              <w:p w:rsidR="00E302A6" w:rsidRDefault="002B74C6">
                <w:pPr>
                  <w:jc w:val="center"/>
                  <w:rPr>
                    <w:color w:val="FFFFFF" w:themeColor="background1"/>
                    <w:sz w:val="24"/>
                    <w:szCs w:val="20"/>
                  </w:rPr>
                </w:pPr>
                <w:fldSimple w:instr="PAGE    \* MERGEFORMAT">
                  <w:r w:rsidR="00437E3D" w:rsidRPr="00437E3D">
                    <w:rPr>
                      <w:noProof/>
                      <w:color w:val="FFFFFF" w:themeColor="background1"/>
                      <w:sz w:val="24"/>
                      <w:szCs w:val="20"/>
                    </w:rPr>
                    <w:t>2</w:t>
                  </w:r>
                </w:fldSimple>
              </w:p>
            </w:txbxContent>
          </v:textbox>
          <w10:wrap anchorx="page" anchory="page"/>
        </v:shape>
      </w:pict>
    </w:r>
    <w:r>
      <w:t xml:space="preserve">      </w:t>
    </w:r>
    <w:r>
      <w:rPr>
        <w:noProof/>
        <w:lang w:val="es-ES_tradnl" w:eastAsia="es-ES_tradnl"/>
      </w:rPr>
      <w:drawing>
        <wp:inline distT="0" distB="0" distL="0" distR="0">
          <wp:extent cx="600075" cy="669557"/>
          <wp:effectExtent l="0" t="0" r="0" b="0"/>
          <wp:docPr id="30" name="Kép 30" descr="U:\Divercity\disszem\HU (néprajzi)\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ivercity\disszem\HU (néprajzi)\NMLOGO.jpg"/>
                  <pic:cNvPicPr>
                    <a:picLocks noChangeAspect="1" noChangeArrowheads="1"/>
                  </pic:cNvPicPr>
                </pic:nvPicPr>
                <pic:blipFill>
                  <a:blip r:embed="rId2">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669557"/>
                  </a:xfrm>
                  <a:prstGeom prst="rect">
                    <a:avLst/>
                  </a:prstGeom>
                  <a:noFill/>
                  <a:ln>
                    <a:noFill/>
                  </a:ln>
                </pic:spPr>
              </pic:pic>
            </a:graphicData>
          </a:graphic>
        </wp:inline>
      </w:drawing>
    </w:r>
    <w:r>
      <w:t xml:space="preserve">    </w:t>
    </w:r>
    <w:r>
      <w:rPr>
        <w:noProof/>
        <w:lang w:val="es-ES_tradnl" w:eastAsia="es-ES_tradnl"/>
      </w:rPr>
      <w:drawing>
        <wp:inline distT="0" distB="0" distL="0" distR="0">
          <wp:extent cx="704850" cy="400483"/>
          <wp:effectExtent l="0" t="0" r="0" b="0"/>
          <wp:docPr id="31" name="Kép 31" descr="U:\# MUKODES\fejleces\logok\ArtemisszioLogoEngKi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MUKODES\fejleces\logok\ArtemisszioLogoEngKicsi.gif"/>
                  <pic:cNvPicPr>
                    <a:picLocks noChangeAspect="1" noChangeArrowheads="1"/>
                  </pic:cNvPicPr>
                </pic:nvPicPr>
                <pic:blipFill>
                  <a:blip r:embed="rId3">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400483"/>
                  </a:xfrm>
                  <a:prstGeom prst="rect">
                    <a:avLst/>
                  </a:prstGeom>
                  <a:noFill/>
                  <a:ln>
                    <a:noFill/>
                  </a:ln>
                </pic:spPr>
              </pic:pic>
            </a:graphicData>
          </a:graphic>
        </wp:inline>
      </w:drawing>
    </w:r>
    <w:r>
      <w:t xml:space="preserve">    </w:t>
    </w:r>
    <w:r w:rsidRPr="00A618BF">
      <w:rPr>
        <w:noProof/>
        <w:lang w:val="es-ES_tradnl" w:eastAsia="es-ES_tradnl"/>
      </w:rPr>
      <w:drawing>
        <wp:inline distT="0" distB="0" distL="0" distR="0">
          <wp:extent cx="419100" cy="386042"/>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22871" cy="389516"/>
                  </a:xfrm>
                  <a:prstGeom prst="rect">
                    <a:avLst/>
                  </a:prstGeom>
                  <a:noFill/>
                  <a:ln w="9525">
                    <a:noFill/>
                    <a:miter lim="800000"/>
                    <a:headEnd/>
                    <a:tailEnd/>
                  </a:ln>
                </pic:spPr>
              </pic:pic>
            </a:graphicData>
          </a:graphic>
        </wp:inline>
      </w:drawing>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302A6" w:rsidRDefault="002B74C6" w:rsidP="009F5962">
    <w:pPr>
      <w:pStyle w:val="Piedepgina"/>
      <w:framePr w:wrap="around" w:vAnchor="text" w:hAnchor="margin" w:xAlign="outside" w:y="1"/>
      <w:rPr>
        <w:rStyle w:val="Nmerodepgina"/>
      </w:rPr>
    </w:pPr>
    <w:r>
      <w:rPr>
        <w:rStyle w:val="Nmerodepgina"/>
      </w:rPr>
      <w:fldChar w:fldCharType="begin"/>
    </w:r>
    <w:r w:rsidR="00E302A6">
      <w:rPr>
        <w:rStyle w:val="Nmerodepgina"/>
      </w:rPr>
      <w:instrText xml:space="preserve">PAGE  </w:instrText>
    </w:r>
    <w:r>
      <w:rPr>
        <w:rStyle w:val="Nmerodepgina"/>
      </w:rPr>
      <w:fldChar w:fldCharType="separate"/>
    </w:r>
    <w:r w:rsidR="00437E3D">
      <w:rPr>
        <w:rStyle w:val="Nmerodepgina"/>
        <w:noProof/>
      </w:rPr>
      <w:t>9</w:t>
    </w:r>
    <w:r>
      <w:rPr>
        <w:rStyle w:val="Nmerodepgina"/>
      </w:rPr>
      <w:fldChar w:fldCharType="end"/>
    </w:r>
  </w:p>
  <w:p w:rsidR="00E302A6" w:rsidRDefault="002B74C6" w:rsidP="009F5962">
    <w:pPr>
      <w:pStyle w:val="Piedepgina"/>
      <w:tabs>
        <w:tab w:val="clear" w:pos="4320"/>
        <w:tab w:val="clear" w:pos="8640"/>
        <w:tab w:val="left" w:pos="7215"/>
      </w:tabs>
      <w:ind w:right="360" w:firstLine="360"/>
    </w:pPr>
    <w:r w:rsidRPr="002B74C6">
      <w:rPr>
        <w:noProof/>
      </w:rPr>
      <w:pict>
        <v:rect id="_x0000_s4101" style="position:absolute;left:0;text-align:left;margin-left:0;margin-top:0;width:55.1pt;height:11in;z-index:-25164697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" fillcolor="#81cfd9" stroked="f" strokeweight="2pt">
          <v:path arrowok="t"/>
          <v:textbox>
            <w:txbxContent>
              <w:p w:rsidR="00E302A6" w:rsidRDefault="00E302A6">
                <w:pPr>
                  <w:rPr>
                    <w:rFonts w:eastAsia="Times New Roman"/>
                  </w:rPr>
                </w:pPr>
              </w:p>
            </w:txbxContent>
          </v:textbox>
          <w10:wrap anchorx="page" anchory="page"/>
        </v:rect>
      </w:pict>
    </w:r>
    <w:r w:rsidRPr="002B74C6">
      <w:rPr>
        <w:noProof/>
      </w:rPr>
      <w:pict>
        <v:rect id="_x0000_s4100" style="position:absolute;left:0;text-align:left;margin-left:0;margin-top:0;width:55.1pt;height:71.3pt;z-index:-25164595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" fillcolor="#c3d8d7 [1941]" stroked="f" strokeweight="2pt">
          <v:path arrowok="t"/>
          <v:textbox>
            <w:txbxContent>
              <w:p w:rsidR="00E302A6" w:rsidRDefault="00E302A6"/>
            </w:txbxContent>
          </v:textbox>
          <w10:wrap anchorx="page" anchory="page"/>
        </v:rect>
      </w:pict>
    </w:r>
    <w:r w:rsidRPr="002B74C6">
      <w:rPr>
        <w:noProof/>
      </w:rPr>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4099" type="#_x0000_t185" style="position:absolute;left:0;text-align:left;margin-left:0;margin-top:0;width:36pt;height:28.8pt;z-index:25167155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" filled="t" fillcolor="#c3d8d7 [1941]" strokecolor="white [3212]" strokeweight="1pt">
          <v:path arrowok="t"/>
          <v:textbox inset="0,,0">
            <w:txbxContent>
              <w:p w:rsidR="00E302A6" w:rsidRDefault="002B74C6">
                <w:pPr>
                  <w:jc w:val="center"/>
                  <w:rPr>
                    <w:color w:val="FFFFFF" w:themeColor="background1"/>
                    <w:sz w:val="24"/>
                    <w:szCs w:val="20"/>
                  </w:rPr>
                </w:pPr>
                <w:fldSimple w:instr="PAGE    \* MERGEFORMAT">
                  <w:r w:rsidR="00437E3D" w:rsidRPr="00437E3D">
                    <w:rPr>
                      <w:noProof/>
                      <w:color w:val="FFFFFF" w:themeColor="background1"/>
                      <w:sz w:val="24"/>
                      <w:szCs w:val="20"/>
                    </w:rPr>
                    <w:t>9</w:t>
                  </w:r>
                </w:fldSimple>
              </w:p>
            </w:txbxContent>
          </v:textbox>
          <w10:wrap anchorx="page" anchory="page"/>
        </v:shape>
      </w:pict>
    </w:r>
    <w:r w:rsidR="00E302A6">
      <w:tab/>
    </w:r>
    <w:r w:rsidR="00E302A6">
      <w:rPr>
        <w:noProof/>
        <w:lang w:val="es-ES_tradnl" w:eastAsia="es-ES_tradnl"/>
      </w:rPr>
      <w:drawing>
        <wp:inline distT="0" distB="0" distL="0" distR="0">
          <wp:extent cx="714375" cy="527213"/>
          <wp:effectExtent l="0" t="0" r="0" b="6350"/>
          <wp:docPr id="34" name="Kép 34" descr="U:\Divercity\LOGO\e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ivercity\LOGO\elan logo.jpg"/>
                  <pic:cNvPicPr>
                    <a:picLocks noChangeAspect="1" noChangeArrowheads="1"/>
                  </pic:cNvPicPr>
                </pic:nvPicPr>
                <pic:blipFill>
                  <a:blip r:embed="rId1">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837" cy="526816"/>
                  </a:xfrm>
                  <a:prstGeom prst="rect">
                    <a:avLst/>
                  </a:prstGeom>
                  <a:noFill/>
                  <a:ln>
                    <a:noFill/>
                  </a:ln>
                </pic:spPr>
              </pic:pic>
            </a:graphicData>
          </a:graphic>
        </wp:inline>
      </w:drawing>
    </w:r>
    <w:r w:rsidR="00E302A6">
      <w:t xml:space="preserve">    </w:t>
    </w:r>
    <w:r w:rsidR="00E302A6">
      <w:rPr>
        <w:noProof/>
        <w:lang w:val="es-ES_tradnl" w:eastAsia="es-ES_tradnl"/>
      </w:rPr>
      <w:drawing>
        <wp:inline distT="0" distB="0" distL="0" distR="0">
          <wp:extent cx="600075" cy="669557"/>
          <wp:effectExtent l="0" t="0" r="0" b="0"/>
          <wp:docPr id="35" name="Kép 35" descr="U:\Divercity\disszem\HU (néprajzi)\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ivercity\disszem\HU (néprajzi)\NMLOGO.jpg"/>
                  <pic:cNvPicPr>
                    <a:picLocks noChangeAspect="1" noChangeArrowheads="1"/>
                  </pic:cNvPicPr>
                </pic:nvPicPr>
                <pic:blipFill>
                  <a:blip r:embed="rId2">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669557"/>
                  </a:xfrm>
                  <a:prstGeom prst="rect">
                    <a:avLst/>
                  </a:prstGeom>
                  <a:noFill/>
                  <a:ln>
                    <a:noFill/>
                  </a:ln>
                </pic:spPr>
              </pic:pic>
            </a:graphicData>
          </a:graphic>
        </wp:inline>
      </w:drawing>
    </w:r>
    <w:r w:rsidR="00E302A6">
      <w:t xml:space="preserve">    </w:t>
    </w:r>
    <w:r w:rsidR="00E302A6">
      <w:rPr>
        <w:noProof/>
        <w:lang w:val="es-ES_tradnl" w:eastAsia="es-ES_tradnl"/>
      </w:rPr>
      <w:drawing>
        <wp:inline distT="0" distB="0" distL="0" distR="0">
          <wp:extent cx="704850" cy="400483"/>
          <wp:effectExtent l="0" t="0" r="0" b="0"/>
          <wp:docPr id="36" name="Kép 36" descr="U:\# MUKODES\fejleces\logok\ArtemisszioLogoEngKi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MUKODES\fejleces\logok\ArtemisszioLogoEngKicsi.gif"/>
                  <pic:cNvPicPr>
                    <a:picLocks noChangeAspect="1" noChangeArrowheads="1"/>
                  </pic:cNvPicPr>
                </pic:nvPicPr>
                <pic:blipFill>
                  <a:blip r:embed="rId3">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400483"/>
                  </a:xfrm>
                  <a:prstGeom prst="rect">
                    <a:avLst/>
                  </a:prstGeom>
                  <a:noFill/>
                  <a:ln>
                    <a:noFill/>
                  </a:ln>
                </pic:spPr>
              </pic:pic>
            </a:graphicData>
          </a:graphic>
        </wp:inline>
      </w:drawing>
    </w:r>
    <w:r w:rsidR="00E302A6">
      <w:t xml:space="preserve">  </w:t>
    </w:r>
    <w:r w:rsidR="00E302A6" w:rsidRPr="00A618BF">
      <w:rPr>
        <w:noProof/>
        <w:lang w:val="es-ES_tradnl" w:eastAsia="es-ES_tradnl"/>
      </w:rPr>
      <w:drawing>
        <wp:inline distT="0" distB="0" distL="0" distR="0">
          <wp:extent cx="419100" cy="386042"/>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22871" cy="389516"/>
                  </a:xfrm>
                  <a:prstGeom prst="rect">
                    <a:avLst/>
                  </a:prstGeom>
                  <a:noFill/>
                  <a:ln w="9525">
                    <a:noFill/>
                    <a:miter lim="800000"/>
                    <a:headEnd/>
                    <a:tailEnd/>
                  </a:ln>
                </pic:spPr>
              </pic:pic>
            </a:graphicData>
          </a:graphic>
        </wp:inline>
      </w:drawing>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302A6" w:rsidRDefault="00E302A6" w:rsidP="002704DB">
    <w:pPr>
      <w:pStyle w:val="Piedepgina"/>
      <w:tabs>
        <w:tab w:val="clear" w:pos="4320"/>
        <w:tab w:val="clear" w:pos="8640"/>
        <w:tab w:val="center" w:pos="4140"/>
      </w:tabs>
    </w:pPr>
    <w:r w:rsidRPr="00A618BF">
      <w:rPr>
        <w:noProof/>
        <w:lang w:val="es-ES_tradnl" w:eastAsia="es-ES_tradnl"/>
      </w:rPr>
      <w:drawing>
        <wp:inline distT="0" distB="0" distL="0" distR="0">
          <wp:extent cx="419100" cy="386042"/>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22871" cy="389516"/>
                  </a:xfrm>
                  <a:prstGeom prst="rect">
                    <a:avLst/>
                  </a:prstGeom>
                  <a:noFill/>
                  <a:ln w="9525">
                    <a:noFill/>
                    <a:miter lim="800000"/>
                    <a:headEnd/>
                    <a:tailEnd/>
                  </a:ln>
                </pic:spPr>
              </pic:pic>
            </a:graphicData>
          </a:graphic>
        </wp:inline>
      </w:drawing>
    </w:r>
    <w:r>
      <w:rPr>
        <w:noProof/>
        <w:lang w:val="es-ES_tradnl" w:eastAsia="es-ES_tradnl"/>
      </w:rPr>
      <w:drawing>
        <wp:inline distT="0" distB="0" distL="0" distR="0">
          <wp:extent cx="714375" cy="527213"/>
          <wp:effectExtent l="0" t="0" r="0" b="6350"/>
          <wp:docPr id="19" name="Kép 19" descr="U:\Divercity\LOGO\e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ivercity\LOGO\elan logo.jpg"/>
                  <pic:cNvPicPr>
                    <a:picLocks noChangeAspect="1" noChangeArrowheads="1"/>
                  </pic:cNvPicPr>
                </pic:nvPicPr>
                <pic:blipFill>
                  <a:blip r:embed="rId2">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837" cy="526816"/>
                  </a:xfrm>
                  <a:prstGeom prst="rect">
                    <a:avLst/>
                  </a:prstGeom>
                  <a:noFill/>
                  <a:ln>
                    <a:noFill/>
                  </a:ln>
                </pic:spPr>
              </pic:pic>
            </a:graphicData>
          </a:graphic>
        </wp:inline>
      </w:drawing>
    </w:r>
    <w:r>
      <w:t xml:space="preserve">  </w:t>
    </w:r>
    <w:r>
      <w:rPr>
        <w:noProof/>
        <w:lang w:val="es-ES_tradnl" w:eastAsia="es-ES_tradnl"/>
      </w:rPr>
      <w:drawing>
        <wp:inline distT="0" distB="0" distL="0" distR="0">
          <wp:extent cx="600075" cy="669557"/>
          <wp:effectExtent l="0" t="0" r="0" b="0"/>
          <wp:docPr id="20" name="Kép 20" descr="U:\Divercity\disszem\HU (néprajzi)\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ivercity\disszem\HU (néprajzi)\NMLOGO.jpg"/>
                  <pic:cNvPicPr>
                    <a:picLocks noChangeAspect="1" noChangeArrowheads="1"/>
                  </pic:cNvPicPr>
                </pic:nvPicPr>
                <pic:blipFill>
                  <a:blip r:embed="rId3">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669557"/>
                  </a:xfrm>
                  <a:prstGeom prst="rect">
                    <a:avLst/>
                  </a:prstGeom>
                  <a:noFill/>
                  <a:ln>
                    <a:noFill/>
                  </a:ln>
                </pic:spPr>
              </pic:pic>
            </a:graphicData>
          </a:graphic>
        </wp:inline>
      </w:drawing>
    </w:r>
    <w:r>
      <w:t xml:space="preserve">  </w:t>
    </w:r>
    <w:r>
      <w:rPr>
        <w:noProof/>
        <w:lang w:val="es-ES_tradnl" w:eastAsia="es-ES_tradnl"/>
      </w:rPr>
      <w:drawing>
        <wp:inline distT="0" distB="0" distL="0" distR="0">
          <wp:extent cx="704850" cy="400483"/>
          <wp:effectExtent l="0" t="0" r="0" b="0"/>
          <wp:docPr id="23" name="Kép 23" descr="U:\# MUKODES\fejleces\logok\ArtemisszioLogoEngKi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MUKODES\fejleces\logok\ArtemisszioLogoEngKicsi.gif"/>
                  <pic:cNvPicPr>
                    <a:picLocks noChangeAspect="1" noChangeArrowheads="1"/>
                  </pic:cNvPicPr>
                </pic:nvPicPr>
                <pic:blipFill>
                  <a:blip r:embed="rId4">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400483"/>
                  </a:xfrm>
                  <a:prstGeom prst="rect">
                    <a:avLst/>
                  </a:prstGeom>
                  <a:noFill/>
                  <a:ln>
                    <a:noFill/>
                  </a:ln>
                </pic:spPr>
              </pic:pic>
            </a:graphicData>
          </a:graphic>
        </wp:inline>
      </w:drawing>
    </w:r>
    <w:r>
      <w:tab/>
      <w:t xml:space="preserve">  </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E302A6" w:rsidRDefault="00E302A6">
      <w:pPr>
        <w:spacing w:after="0" w:line="240" w:lineRule="auto"/>
      </w:pPr>
      <w:r>
        <w:separator/>
      </w:r>
    </w:p>
  </w:footnote>
  <w:footnote w:type="continuationSeparator" w:id="1">
    <w:p w:rsidR="00E302A6" w:rsidRDefault="00E302A6">
      <w:pPr>
        <w:spacing w:after="0" w:line="240" w:lineRule="auto"/>
      </w:pPr>
      <w:r>
        <w:continuationSeparator/>
      </w:r>
    </w:p>
  </w:footnote>
  <w:footnote w:id="2">
    <w:p w:rsidR="00BA4539" w:rsidRPr="00670D79" w:rsidRDefault="00BA4539" w:rsidP="00BA4539">
      <w:pPr>
        <w:pStyle w:val="Textonotapie"/>
        <w:rPr>
          <w:lang w:val="es-ES"/>
        </w:rPr>
      </w:pPr>
      <w:r>
        <w:rPr>
          <w:rStyle w:val="Refdenotaalpie"/>
        </w:rPr>
        <w:footnoteRef/>
      </w:r>
      <w:r>
        <w:t xml:space="preserve"> La pintura mostraba a una joven, caergando leña en su cabeza, y era de un autor desconocido y no tenía título.  </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302A6" w:rsidRDefault="00E302A6" w:rsidP="002704DB">
    <w:pPr>
      <w:pStyle w:val="Piedepgina"/>
      <w:tabs>
        <w:tab w:val="clear" w:pos="4320"/>
        <w:tab w:val="clear" w:pos="8640"/>
        <w:tab w:val="center" w:pos="4140"/>
      </w:tabs>
    </w:pPr>
    <w:r>
      <w:t xml:space="preserve">    </w:t>
    </w:r>
    <w:r>
      <w:tab/>
    </w:r>
    <w:r>
      <w:rPr>
        <w:noProof/>
        <w:lang w:val="es-ES_tradnl" w:eastAsia="es-ES_tradnl"/>
      </w:rPr>
      <w:drawing>
        <wp:inline distT="0" distB="0" distL="0" distR="0">
          <wp:extent cx="1647196" cy="714375"/>
          <wp:effectExtent l="0" t="0" r="0" b="0"/>
          <wp:docPr id="28" name="Kép 28" descr="U:\Divercity\LOGO\erasmu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vercity\LOGO\erasmusp logo.jpg"/>
                  <pic:cNvPicPr>
                    <a:picLocks noChangeAspect="1" noChangeArrowheads="1"/>
                  </pic:cNvPicPr>
                </pic:nvPicPr>
                <pic:blipFill>
                  <a:blip r:embed="rId1">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436" cy="714479"/>
                  </a:xfrm>
                  <a:prstGeom prst="rect">
                    <a:avLst/>
                  </a:prstGeom>
                  <a:noFill/>
                  <a:ln>
                    <a:noFill/>
                  </a:ln>
                </pic:spPr>
              </pic:pic>
            </a:graphicData>
          </a:graphic>
        </wp:inline>
      </w:drawing>
    </w:r>
    <w:r>
      <w:t xml:space="preserve">                                                  </w:t>
    </w:r>
    <w:r>
      <w:rPr>
        <w:noProof/>
        <w:lang w:val="es-ES_tradnl" w:eastAsia="es-ES_tradnl"/>
      </w:rPr>
      <w:drawing>
        <wp:inline distT="0" distB="0" distL="0" distR="0">
          <wp:extent cx="666750" cy="952235"/>
          <wp:effectExtent l="0" t="0" r="0" b="635"/>
          <wp:docPr id="27" name="Kép 27" descr="U:\Divercity\LOGO\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vercity\LOGO\logo jpg.jpg"/>
                  <pic:cNvPicPr>
                    <a:picLocks noChangeAspect="1" noChangeArrowheads="1"/>
                  </pic:cNvPicPr>
                </pic:nvPicPr>
                <pic:blipFill>
                  <a:blip r:embed="rId2">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303" cy="967306"/>
                  </a:xfrm>
                  <a:prstGeom prst="rect">
                    <a:avLst/>
                  </a:prstGeom>
                  <a:noFill/>
                  <a:ln>
                    <a:noFill/>
                  </a:ln>
                </pic:spPr>
              </pic:pic>
            </a:graphicData>
          </a:graphic>
        </wp:inline>
      </w:drawing>
    </w:r>
    <w:r>
      <w:t xml:space="preserve">  </w:t>
    </w:r>
  </w:p>
  <w:p w:rsidR="00E302A6" w:rsidRDefault="002B74C6">
    <w:pPr>
      <w:pStyle w:val="Encabezado"/>
    </w:pPr>
    <w:r w:rsidRPr="002B74C6">
      <w:rPr>
        <w:noProof/>
      </w:rPr>
      <w:pict>
        <v:shapetype id="_x0000_t202" coordsize="21600,21600" o:spt="202" path="m0,0l0,21600,21600,21600,21600,0xe">
          <v:stroke joinstyle="miter"/>
          <v:path gradientshapeok="t" o:connecttype="rect"/>
        </v:shapetype>
        <v:shape id="Szövegdoboz 3" o:spid="_x0000_s4111"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" fillcolor="#c3d8d7 [1941]" stroked="f" strokeweight=".5pt">
          <v:path arrowok="t"/>
          <v:textbox style="layout-flow:vertical;mso-layout-flow-alt:bottom-to-top">
            <w:txbxContent>
              <w:sdt>
                <w:sdtPr>
                  <w:rPr>
                    <w:rFonts w:ascii="Century Gothic" w:hAnsi="Century Gothic"/>
                    <w:lang w:val="en-US"/>
                  </w:rPr>
                  <w:alias w:val="Cég"/>
                  <w:tag w:val=""/>
                  <w:id w:val="2030756170"/>
                  <w:placeholder>
                    <w:docPart w:val="961BC2480B044C51BDE77B0D83B307FE"/>
                  </w:placeholder>
                  <w:dataBinding w:prefixMappings="xmlns:ns0='http://schemas.openxmlformats.org/officeDocument/2006/extended-properties' " w:xpath="/ns0:Properties[1]/ns0:Company[1]" w:storeItemID="{6668398D-A668-4E3E-A5EB-62B293D839F1}"/>
                  <w:text/>
                </w:sdtPr>
                <w:sdtContent>
                  <w:p w:rsidR="00E302A6" w:rsidRPr="002A59A8" w:rsidRDefault="00E302A6">
                    <w:pPr>
                      <w:jc w:val="center"/>
                      <w:rPr>
                        <w:rFonts w:ascii="Century Gothic" w:hAnsi="Century Gothic"/>
                        <w:lang w:val="en-US"/>
                      </w:rPr>
                    </w:pPr>
                    <w:r w:rsidRPr="002A59A8">
                      <w:rPr>
                        <w:rFonts w:ascii="Century Gothic" w:hAnsi="Century Gothic"/>
                        <w:lang w:val="en-US"/>
                      </w:rPr>
                      <w:t>DIVERCITY – Diving into diversity in the museum and the city</w:t>
                    </w:r>
                  </w:p>
                </w:sdtContent>
              </w:sdt>
            </w:txbxContent>
          </v:textbox>
          <w10:wrap anchorx="page" anchory="page"/>
        </v:shape>
      </w:pict>
    </w:r>
    <w:r w:rsidRPr="002B74C6">
      <w:rPr>
        <w:noProof/>
      </w:rPr>
      <w:pict>
        <v:rect id="_x0000_s4110"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" fillcolor="#a9a57c [3204]" stroked="f" strokeweight="2pt">
          <v:path arrowok="t"/>
          <v:textbox>
            <w:txbxContent>
              <w:p w:rsidR="00E302A6" w:rsidRDefault="00E302A6"/>
            </w:txbxContent>
          </v:textbox>
          <w10:wrap anchorx="page" anchory="page"/>
        </v:rect>
      </w:pict>
    </w:r>
    <w:r w:rsidRPr="002B74C6">
      <w:rPr>
        <w:noProof/>
      </w:rPr>
      <w:pict>
        <v:rect id="Téglalap 4" o:spid="_x0000_s4109"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" fillcolor="#675e47 [3215]" stroked="f" strokeweight="2pt">
          <v:path arrowok="t"/>
          <v:textbox>
            <w:txbxContent>
              <w:p w:rsidR="00E302A6" w:rsidRDefault="00E302A6">
                <w:pPr>
                  <w:rPr>
                    <w:rFonts w:eastAsia="Times New Roman"/>
                  </w:rPr>
                </w:pPr>
              </w:p>
            </w:txbxContent>
          </v:textbox>
          <w10:wrap anchorx="page" anchory="page"/>
        </v:rect>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302A6" w:rsidRDefault="00E302A6">
    <w:pPr>
      <w:pStyle w:val="Encabezado"/>
    </w:pPr>
    <w:r>
      <w:rPr>
        <w:noProof/>
        <w:lang w:val="es-ES_tradnl" w:eastAsia="es-ES_tradnl"/>
      </w:rPr>
      <w:drawing>
        <wp:inline distT="0" distB="0" distL="0" distR="0">
          <wp:extent cx="1647196" cy="714375"/>
          <wp:effectExtent l="0" t="0" r="0" b="0"/>
          <wp:docPr id="32" name="Kép 32" descr="U:\Divercity\LOGO\erasmu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vercity\LOGO\erasmusp logo.jpg"/>
                  <pic:cNvPicPr>
                    <a:picLocks noChangeAspect="1" noChangeArrowheads="1"/>
                  </pic:cNvPicPr>
                </pic:nvPicPr>
                <pic:blipFill>
                  <a:blip r:embed="rId1">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436" cy="714479"/>
                  </a:xfrm>
                  <a:prstGeom prst="rect">
                    <a:avLst/>
                  </a:prstGeom>
                  <a:noFill/>
                  <a:ln>
                    <a:noFill/>
                  </a:ln>
                </pic:spPr>
              </pic:pic>
            </a:graphicData>
          </a:graphic>
        </wp:inline>
      </w:drawing>
    </w:r>
    <w:r w:rsidR="002B74C6" w:rsidRPr="002B74C6">
      <w:rPr>
        <w:noProof/>
        <w:color w:val="000000"/>
      </w:rPr>
      <w:pict>
        <v:rect id="Téglalap 5" o:spid="_x0000_s4108" style="position:absolute;margin-left:0;margin-top:0;width:556.9pt;height:11in;z-index:-25164902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" fillcolor="white [3212]" stroked="f" strokeweight="2pt">
          <v:fill rotate="t"/>
          <v:path arrowok="t"/>
          <w10:wrap anchorx="page" anchory="page"/>
        </v:rect>
      </w:pict>
    </w:r>
    <w:r w:rsidR="002B74C6" w:rsidRPr="002B74C6">
      <w:rPr>
        <w:noProof/>
      </w:rPr>
      <w:pict>
        <v:shapetype id="_x0000_t202" coordsize="21600,21600" o:spt="202" path="m0,0l0,21600,21600,21600,21600,0xe">
          <v:stroke joinstyle="miter"/>
          <v:path gradientshapeok="t" o:connecttype="rect"/>
        </v:shapetype>
        <v:shape id="_x0000_s4107" type="#_x0000_t202" style="position:absolute;margin-left:0;margin-top:0;width:32.25pt;height:356.4pt;z-index:25166643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" fillcolor="#c3d8d7 [1941]" stroked="f" strokeweight=".5pt">
          <v:path arrowok="t"/>
          <v:textbox style="layout-flow:vertical;mso-layout-flow-alt:bottom-to-top">
            <w:txbxContent>
              <w:sdt>
                <w:sdtPr>
                  <w:rPr>
                    <w:rFonts w:ascii="Century Gothic" w:hAnsi="Century Gothic"/>
                    <w:lang w:val="en-US"/>
                  </w:rPr>
                  <w:alias w:val="Cég"/>
                  <w:tag w:val=""/>
                  <w:id w:val="2099284012"/>
                  <w:dataBinding w:prefixMappings="xmlns:ns0='http://schemas.openxmlformats.org/officeDocument/2006/extended-properties' " w:xpath="/ns0:Properties[1]/ns0:Company[1]" w:storeItemID="{6668398D-A668-4E3E-A5EB-62B293D839F1}"/>
                  <w:text/>
                </w:sdtPr>
                <w:sdtContent>
                  <w:p w:rsidR="00E302A6" w:rsidRPr="002A59A8" w:rsidRDefault="00E302A6">
                    <w:pPr>
                      <w:jc w:val="center"/>
                      <w:rPr>
                        <w:rFonts w:ascii="Century Gothic" w:hAnsi="Century Gothic"/>
                        <w:lang w:val="en-US"/>
                      </w:rPr>
                    </w:pPr>
                    <w:r w:rsidRPr="002A59A8">
                      <w:rPr>
                        <w:rFonts w:ascii="Century Gothic" w:hAnsi="Century Gothic"/>
                        <w:lang w:val="en-US"/>
                      </w:rPr>
                      <w:t>DIVERCITY – Diving into diversity in the museum and the city</w:t>
                    </w:r>
                  </w:p>
                </w:sdtContent>
              </w:sdt>
              <w:p w:rsidR="00E302A6" w:rsidRDefault="00E302A6">
                <w:pPr>
                  <w:jc w:val="center"/>
                  <w:rPr>
                    <w:color w:val="FFFFFF" w:themeColor="background1"/>
                  </w:rPr>
                </w:pPr>
              </w:p>
            </w:txbxContent>
          </v:textbox>
          <w10:wrap anchorx="page" anchory="page"/>
        </v:shape>
      </w:pict>
    </w:r>
    <w:r w:rsidR="002B74C6" w:rsidRPr="002B74C6">
      <w:rPr>
        <w:noProof/>
      </w:rPr>
      <w:pict>
        <v:rect id="_x0000_s4106"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" fillcolor="#a9a57c [3204]" stroked="f" strokeweight="2pt">
          <v:path arrowok="t"/>
          <v:textbox>
            <w:txbxContent>
              <w:p w:rsidR="00E302A6" w:rsidRDefault="00E302A6"/>
            </w:txbxContent>
          </v:textbox>
          <w10:wrap anchorx="page" anchory="page"/>
        </v:rect>
      </w:pict>
    </w:r>
    <w:r w:rsidR="002B74C6" w:rsidRPr="002B74C6">
      <w:rPr>
        <w:noProof/>
      </w:rPr>
      <w:pict>
        <v:rect id="_x0000_s4105"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" fillcolor="#675e47 [3215]" stroked="f" strokeweight="2pt">
          <v:path arrowok="t"/>
          <v:textbox>
            <w:txbxContent>
              <w:p w:rsidR="00E302A6" w:rsidRDefault="00E302A6">
                <w:pPr>
                  <w:rPr>
                    <w:rFonts w:eastAsia="Times New Roman"/>
                  </w:rPr>
                </w:pPr>
              </w:p>
            </w:txbxContent>
          </v:textbox>
          <w10:wrap anchorx="page" anchory="page"/>
        </v:rect>
      </w:pict>
    </w:r>
    <w:r>
      <w:t xml:space="preserve">                          </w:t>
    </w:r>
    <w:r>
      <w:rPr>
        <w:noProof/>
        <w:lang w:val="es-ES_tradnl" w:eastAsia="es-ES_tradnl"/>
      </w:rPr>
      <w:drawing>
        <wp:inline distT="0" distB="0" distL="0" distR="0">
          <wp:extent cx="666750" cy="952235"/>
          <wp:effectExtent l="0" t="0" r="0" b="635"/>
          <wp:docPr id="33" name="Kép 33" descr="U:\Divercity\LOGO\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vercity\LOGO\logo jpg.jpg"/>
                  <pic:cNvPicPr>
                    <a:picLocks noChangeAspect="1" noChangeArrowheads="1"/>
                  </pic:cNvPicPr>
                </pic:nvPicPr>
                <pic:blipFill>
                  <a:blip r:embed="rId2">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303" cy="967306"/>
                  </a:xfrm>
                  <a:prstGeom prst="rect">
                    <a:avLst/>
                  </a:prstGeom>
                  <a:noFill/>
                  <a:ln>
                    <a:noFill/>
                  </a:ln>
                </pic:spPr>
              </pic:pic>
            </a:graphicData>
          </a:graphic>
        </wp:inline>
      </w:drawing>
    </w:r>
    <w:r>
      <w:t xml:space="preserve">       </w: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302A6" w:rsidRDefault="00E302A6" w:rsidP="007C6A25">
    <w:pPr>
      <w:jc w:val="center"/>
    </w:pPr>
    <w:r>
      <w:rPr>
        <w:noProof/>
      </w:rPr>
      <w:t xml:space="preserve">      </w:t>
    </w:r>
    <w:r>
      <w:rPr>
        <w:noProof/>
        <w:lang w:val="es-ES_tradnl" w:eastAsia="es-ES_tradnl"/>
      </w:rPr>
      <w:drawing>
        <wp:inline distT="0" distB="0" distL="0" distR="0">
          <wp:extent cx="1647196" cy="714375"/>
          <wp:effectExtent l="0" t="0" r="0" b="0"/>
          <wp:docPr id="9" name="Kép 9" descr="U:\Divercity\LOGO\erasmu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vercity\LOGO\erasmusp logo.jpg"/>
                  <pic:cNvPicPr>
                    <a:picLocks noChangeAspect="1" noChangeArrowheads="1"/>
                  </pic:cNvPicPr>
                </pic:nvPicPr>
                <pic:blipFill>
                  <a:blip r:embed="rId1">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436" cy="714479"/>
                  </a:xfrm>
                  <a:prstGeom prst="rect">
                    <a:avLst/>
                  </a:prstGeom>
                  <a:noFill/>
                  <a:ln>
                    <a:noFill/>
                  </a:ln>
                </pic:spPr>
              </pic:pic>
            </a:graphicData>
          </a:graphic>
        </wp:inline>
      </w:drawing>
    </w:r>
    <w:r>
      <w:rPr>
        <w:noProof/>
      </w:rPr>
      <w:tab/>
    </w:r>
    <w:r>
      <w:rPr>
        <w:noProof/>
      </w:rPr>
      <w:tab/>
      <w:t xml:space="preserve">                        </w:t>
    </w:r>
    <w:r>
      <w:rPr>
        <w:noProof/>
      </w:rPr>
      <w:tab/>
    </w:r>
    <w:r>
      <w:rPr>
        <w:noProof/>
        <w:lang w:val="es-ES_tradnl" w:eastAsia="es-ES_tradnl"/>
      </w:rPr>
      <w:drawing>
        <wp:inline distT="0" distB="0" distL="0" distR="0">
          <wp:extent cx="666750" cy="952235"/>
          <wp:effectExtent l="0" t="0" r="0" b="635"/>
          <wp:docPr id="8" name="Kép 8" descr="U:\Divercity\LOGO\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vercity\LOGO\logo jpg.jpg"/>
                  <pic:cNvPicPr>
                    <a:picLocks noChangeAspect="1" noChangeArrowheads="1"/>
                  </pic:cNvPicPr>
                </pic:nvPicPr>
                <pic:blipFill>
                  <a:blip r:embed="rId2">
                    <a:extLst>
                      <a:ext uri="{28A0092B-C50C-407E-A947-70E740481C1C}">
                        <a14:useLocalDpi xmlns:mv="urn:schemas-microsoft-com:mac:vml" xmlns:mo="http://schemas.microsoft.com/office/mac/office/2008/main"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303" cy="967306"/>
                  </a:xfrm>
                  <a:prstGeom prst="rect">
                    <a:avLst/>
                  </a:prstGeom>
                  <a:noFill/>
                  <a:ln>
                    <a:noFill/>
                  </a:ln>
                </pic:spPr>
              </pic:pic>
            </a:graphicData>
          </a:graphic>
        </wp:inline>
      </w:drawing>
    </w:r>
  </w:p>
  <w:p w:rsidR="00E302A6" w:rsidRDefault="002B74C6">
    <w:pPr>
      <w:pStyle w:val="Encabezado"/>
    </w:pPr>
    <w:r w:rsidRPr="002B74C6">
      <w:rPr>
        <w:noProof/>
      </w:rPr>
      <w:pict>
        <v:shapetype id="_x0000_t202" coordsize="21600,21600" o:spt="202" path="m0,0l0,21600,21600,21600,21600,0xe">
          <v:stroke joinstyle="miter"/>
          <v:path gradientshapeok="t" o:connecttype="rect"/>
        </v:shapetype>
        <v:shape id="_x0000_s4098" type="#_x0000_t202" style="position:absolute;margin-left:0;margin-top:0;width:32.25pt;height:356.4pt;z-index:251684864;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" fillcolor="#c3d8d7 [1941]" strokecolor="#c3d8d7 [1941]" strokeweight=".5pt">
          <v:path arrowok="t"/>
          <v:textbox style="layout-flow:vertical;mso-layout-flow-alt:bottom-to-top">
            <w:txbxContent>
              <w:sdt>
                <w:sdtPr>
                  <w:rPr>
                    <w:rFonts w:ascii="Century Gothic" w:hAnsi="Century Gothic"/>
                    <w:lang w:val="en-US"/>
                  </w:rPr>
                  <w:alias w:val="Cég"/>
                  <w:tag w:val=""/>
                  <w:id w:val="934404395"/>
                  <w:dataBinding w:prefixMappings="xmlns:ns0='http://schemas.openxmlformats.org/officeDocument/2006/extended-properties' " w:xpath="/ns0:Properties[1]/ns0:Company[1]" w:storeItemID="{6668398D-A668-4E3E-A5EB-62B293D839F1}"/>
                  <w:text/>
                </w:sdtPr>
                <w:sdtContent>
                  <w:p w:rsidR="00E302A6" w:rsidRPr="007C6A25" w:rsidRDefault="00E302A6">
                    <w:pPr>
                      <w:jc w:val="center"/>
                      <w:rPr>
                        <w:rFonts w:ascii="Century Gothic" w:hAnsi="Century Gothic"/>
                      </w:rPr>
                    </w:pPr>
                    <w:r w:rsidRPr="002A59A8">
                      <w:rPr>
                        <w:rFonts w:ascii="Century Gothic" w:hAnsi="Century Gothic"/>
                        <w:lang w:val="en-US"/>
                      </w:rPr>
                      <w:t>DIVERCITY – Diving into diversity in the museum and the city</w:t>
                    </w:r>
                  </w:p>
                </w:sdtContent>
              </w:sdt>
              <w:p w:rsidR="00E302A6" w:rsidRDefault="00E302A6">
                <w:pPr>
                  <w:jc w:val="center"/>
                  <w:rPr>
                    <w:color w:val="FFFFFF" w:themeColor="background1"/>
                  </w:rPr>
                </w:pPr>
              </w:p>
            </w:txbxContent>
          </v:textbox>
          <w10:wrap anchorx="page" anchory="page"/>
        </v:shape>
      </w:pict>
    </w:r>
    <w:r w:rsidRPr="002B74C6">
      <w:rPr>
        <w:noProof/>
      </w:rPr>
      <w:pict>
        <v:rect id="_x0000_s4097" style="position:absolute;margin-left:0;margin-top:0;width:55.1pt;height:71.3pt;z-index:-25163264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" fillcolor="#c3d8d7 [1941]" stroked="f" strokeweight="2pt">
          <v:path arrowok="t"/>
          <v:textbox>
            <w:txbxContent>
              <w:p w:rsidR="00E302A6" w:rsidRDefault="00E302A6"/>
            </w:txbxContent>
          </v:textbox>
          <w10:wrap anchorx="page" anchory="page"/>
        </v:rect>
      </w:pict>
    </w:r>
    <w:r w:rsidRPr="002B74C6">
      <w:rPr>
        <w:noProof/>
      </w:rPr>
      <w:pict>
        <v:rect id="_x0000_s4096" style="position:absolute;margin-left:0;margin-top:0;width:55.1pt;height:11in;z-index:-25163366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" fillcolor="#81cfd9" strokecolor="#81cfd9" strokeweight="2pt">
          <v:path arrowok="t"/>
          <v:textbox>
            <w:txbxContent>
              <w:p w:rsidR="00E302A6" w:rsidRPr="00EC358B" w:rsidRDefault="00E302A6">
                <w:pPr>
                  <w:rPr>
                    <w:rFonts w:eastAsia="Times New Roman"/>
                    <w:color w:val="50B5B5"/>
                  </w:rPr>
                </w:pPr>
              </w:p>
            </w:txbxContent>
          </v:textbox>
          <w10:wrap anchorx="page" anchory="page"/>
        </v:rect>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aconvietas5"/>
      <w:lvlText w:val="○"/>
      <w:lvlJc w:val="left"/>
      <w:pPr>
        <w:ind w:left="1800" w:hanging="360"/>
      </w:pPr>
      <w:rPr>
        <w:rFonts w:ascii="Monotype Corsiva" w:hAnsi="Monotype Corsiva" w:hint="default"/>
        <w:color w:val="D2CB6C" w:themeColor="accent3"/>
      </w:rPr>
    </w:lvl>
  </w:abstractNum>
  <w:abstractNum w:abstractNumId="5">
    <w:nsid w:val="FFFFFF81"/>
    <w:multiLevelType w:val="singleLevel"/>
    <w:tmpl w:val="9A8A1DFA"/>
    <w:lvl w:ilvl="0">
      <w:start w:val="1"/>
      <w:numFmt w:val="bullet"/>
      <w:pStyle w:val="Listaconvietas4"/>
      <w:lvlText w:val=""/>
      <w:lvlJc w:val="left"/>
      <w:pPr>
        <w:ind w:left="1440" w:hanging="360"/>
      </w:pPr>
      <w:rPr>
        <w:rFonts w:ascii="Symbol" w:hAnsi="Symbol" w:hint="default"/>
        <w:color w:val="D2CB6C" w:themeColor="accent3"/>
      </w:rPr>
    </w:lvl>
  </w:abstractNum>
  <w:abstractNum w:abstractNumId="6">
    <w:nsid w:val="FFFFFF82"/>
    <w:multiLevelType w:val="singleLevel"/>
    <w:tmpl w:val="4AAC3C4A"/>
    <w:lvl w:ilvl="0">
      <w:start w:val="1"/>
      <w:numFmt w:val="bullet"/>
      <w:pStyle w:val="Listaconvietas3"/>
      <w:lvlText w:val=""/>
      <w:lvlJc w:val="left"/>
      <w:pPr>
        <w:ind w:left="1080" w:hanging="360"/>
      </w:pPr>
      <w:rPr>
        <w:rFonts w:ascii="Symbol" w:hAnsi="Symbol" w:hint="default"/>
        <w:color w:val="A9A57C" w:themeColor="accent1"/>
      </w:rPr>
    </w:lvl>
  </w:abstractNum>
  <w:abstractNum w:abstractNumId="7">
    <w:nsid w:val="FFFFFF83"/>
    <w:multiLevelType w:val="singleLevel"/>
    <w:tmpl w:val="3EFA84BC"/>
    <w:lvl w:ilvl="0">
      <w:start w:val="1"/>
      <w:numFmt w:val="bullet"/>
      <w:pStyle w:val="Listaconvietas2"/>
      <w:lvlText w:val=""/>
      <w:lvlJc w:val="left"/>
      <w:pPr>
        <w:ind w:left="720" w:hanging="360"/>
      </w:pPr>
      <w:rPr>
        <w:rFonts w:ascii="Symbol" w:hAnsi="Symbol" w:hint="default"/>
        <w:color w:val="A9A57C"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aconvietas"/>
      <w:lvlText w:val=""/>
      <w:lvlJc w:val="left"/>
      <w:pPr>
        <w:ind w:left="360" w:hanging="360"/>
      </w:pPr>
      <w:rPr>
        <w:rFonts w:ascii="Symbol" w:hAnsi="Symbol" w:hint="default"/>
        <w:color w:val="A9A57C" w:themeColor="accent1"/>
      </w:rPr>
    </w:lvl>
  </w:abstractNum>
  <w:abstractNum w:abstractNumId="10">
    <w:nsid w:val="08ED2F84"/>
    <w:multiLevelType w:val="hybridMultilevel"/>
    <w:tmpl w:val="3A984B7E"/>
    <w:lvl w:ilvl="0" w:tplc="0816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3DB59F5"/>
    <w:multiLevelType w:val="hybridMultilevel"/>
    <w:tmpl w:val="91340C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A363ED5"/>
    <w:multiLevelType w:val="hybridMultilevel"/>
    <w:tmpl w:val="8F6E0F4C"/>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876" w:hanging="360"/>
      </w:pPr>
      <w:rPr>
        <w:rFonts w:ascii="Courier New" w:hAnsi="Courier New" w:cs="Courier New" w:hint="default"/>
      </w:rPr>
    </w:lvl>
    <w:lvl w:ilvl="2" w:tplc="040C0005" w:tentative="1">
      <w:start w:val="1"/>
      <w:numFmt w:val="bullet"/>
      <w:lvlText w:val=""/>
      <w:lvlJc w:val="left"/>
      <w:pPr>
        <w:ind w:left="2596" w:hanging="360"/>
      </w:pPr>
      <w:rPr>
        <w:rFonts w:ascii="Wingdings" w:hAnsi="Wingdings" w:hint="default"/>
      </w:rPr>
    </w:lvl>
    <w:lvl w:ilvl="3" w:tplc="040C0001" w:tentative="1">
      <w:start w:val="1"/>
      <w:numFmt w:val="bullet"/>
      <w:lvlText w:val=""/>
      <w:lvlJc w:val="left"/>
      <w:pPr>
        <w:ind w:left="3316" w:hanging="360"/>
      </w:pPr>
      <w:rPr>
        <w:rFonts w:ascii="Symbol" w:hAnsi="Symbol" w:hint="default"/>
      </w:rPr>
    </w:lvl>
    <w:lvl w:ilvl="4" w:tplc="040C0003" w:tentative="1">
      <w:start w:val="1"/>
      <w:numFmt w:val="bullet"/>
      <w:lvlText w:val="o"/>
      <w:lvlJc w:val="left"/>
      <w:pPr>
        <w:ind w:left="4036" w:hanging="360"/>
      </w:pPr>
      <w:rPr>
        <w:rFonts w:ascii="Courier New" w:hAnsi="Courier New" w:cs="Courier New" w:hint="default"/>
      </w:rPr>
    </w:lvl>
    <w:lvl w:ilvl="5" w:tplc="040C0005" w:tentative="1">
      <w:start w:val="1"/>
      <w:numFmt w:val="bullet"/>
      <w:lvlText w:val=""/>
      <w:lvlJc w:val="left"/>
      <w:pPr>
        <w:ind w:left="4756" w:hanging="360"/>
      </w:pPr>
      <w:rPr>
        <w:rFonts w:ascii="Wingdings" w:hAnsi="Wingdings" w:hint="default"/>
      </w:rPr>
    </w:lvl>
    <w:lvl w:ilvl="6" w:tplc="040C0001" w:tentative="1">
      <w:start w:val="1"/>
      <w:numFmt w:val="bullet"/>
      <w:lvlText w:val=""/>
      <w:lvlJc w:val="left"/>
      <w:pPr>
        <w:ind w:left="5476" w:hanging="360"/>
      </w:pPr>
      <w:rPr>
        <w:rFonts w:ascii="Symbol" w:hAnsi="Symbol" w:hint="default"/>
      </w:rPr>
    </w:lvl>
    <w:lvl w:ilvl="7" w:tplc="040C0003" w:tentative="1">
      <w:start w:val="1"/>
      <w:numFmt w:val="bullet"/>
      <w:lvlText w:val="o"/>
      <w:lvlJc w:val="left"/>
      <w:pPr>
        <w:ind w:left="6196" w:hanging="360"/>
      </w:pPr>
      <w:rPr>
        <w:rFonts w:ascii="Courier New" w:hAnsi="Courier New" w:cs="Courier New" w:hint="default"/>
      </w:rPr>
    </w:lvl>
    <w:lvl w:ilvl="8" w:tplc="040C0005" w:tentative="1">
      <w:start w:val="1"/>
      <w:numFmt w:val="bullet"/>
      <w:lvlText w:val=""/>
      <w:lvlJc w:val="left"/>
      <w:pPr>
        <w:ind w:left="6916" w:hanging="360"/>
      </w:pPr>
      <w:rPr>
        <w:rFonts w:ascii="Wingdings" w:hAnsi="Wingdings" w:hint="default"/>
      </w:rPr>
    </w:lvl>
  </w:abstractNum>
  <w:abstractNum w:abstractNumId="13">
    <w:nsid w:val="1B99725B"/>
    <w:multiLevelType w:val="hybridMultilevel"/>
    <w:tmpl w:val="AB602D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38B4A28"/>
    <w:multiLevelType w:val="hybridMultilevel"/>
    <w:tmpl w:val="587CFC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3DE2F39"/>
    <w:multiLevelType w:val="hybridMultilevel"/>
    <w:tmpl w:val="C0DC6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C08DC"/>
    <w:multiLevelType w:val="hybridMultilevel"/>
    <w:tmpl w:val="28525D8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26665B9B"/>
    <w:multiLevelType w:val="hybridMultilevel"/>
    <w:tmpl w:val="86748C14"/>
    <w:lvl w:ilvl="0" w:tplc="EFE8406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881060D"/>
    <w:multiLevelType w:val="hybridMultilevel"/>
    <w:tmpl w:val="B34035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71A25B5"/>
    <w:multiLevelType w:val="hybridMultilevel"/>
    <w:tmpl w:val="9B8A91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A4102D3"/>
    <w:multiLevelType w:val="hybridMultilevel"/>
    <w:tmpl w:val="11CAD8B0"/>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4B7D4150"/>
    <w:multiLevelType w:val="hybridMultilevel"/>
    <w:tmpl w:val="AB9872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29A1881"/>
    <w:multiLevelType w:val="hybridMultilevel"/>
    <w:tmpl w:val="869E04B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58381893"/>
    <w:multiLevelType w:val="hybridMultilevel"/>
    <w:tmpl w:val="06681A82"/>
    <w:lvl w:ilvl="0" w:tplc="0816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C376C11"/>
    <w:multiLevelType w:val="hybridMultilevel"/>
    <w:tmpl w:val="32F8BE0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DF02410"/>
    <w:multiLevelType w:val="hybridMultilevel"/>
    <w:tmpl w:val="48B264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2"/>
  </w:num>
  <w:num w:numId="22">
    <w:abstractNumId w:val="16"/>
  </w:num>
  <w:num w:numId="23">
    <w:abstractNumId w:val="22"/>
  </w:num>
  <w:num w:numId="24">
    <w:abstractNumId w:val="20"/>
  </w:num>
  <w:num w:numId="25">
    <w:abstractNumId w:val="13"/>
  </w:num>
  <w:num w:numId="26">
    <w:abstractNumId w:val="24"/>
  </w:num>
  <w:num w:numId="27">
    <w:abstractNumId w:val="19"/>
  </w:num>
  <w:num w:numId="28">
    <w:abstractNumId w:val="14"/>
  </w:num>
  <w:num w:numId="29">
    <w:abstractNumId w:val="11"/>
  </w:num>
  <w:num w:numId="30">
    <w:abstractNumId w:val="25"/>
  </w:num>
  <w:num w:numId="31">
    <w:abstractNumId w:val="15"/>
  </w:num>
  <w:num w:numId="32">
    <w:abstractNumId w:val="21"/>
  </w:num>
  <w:num w:numId="33">
    <w:abstractNumId w:val="18"/>
  </w:num>
  <w:num w:numId="34">
    <w:abstractNumId w:val="17"/>
  </w:num>
  <w:num w:numId="35">
    <w:abstractNumId w:val="10"/>
  </w:num>
  <w:num w:numId="3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removeDateAndTime/>
  <w:hideGrammaticalErrors/>
  <w:attachedTemplate r:id="rId1"/>
  <w:doNotTrackMoves/>
  <w:defaultTabStop w:val="720"/>
  <w:hyphenationZone w:val="425"/>
  <w:evenAndOddHeaders/>
  <w:drawingGridHorizontalSpacing w:val="110"/>
  <w:displayHorizontalDrawingGridEvery w:val="2"/>
  <w:characterSpacingControl w:val="doNotCompress"/>
  <w:hdrShapeDefaults>
    <o:shapedefaults v:ext="edit" spidmax="4119"/>
    <o:shapelayout v:ext="edit">
      <o:idmap v:ext="edit" data="4"/>
    </o:shapelayout>
  </w:hdrShapeDefaults>
  <w:footnotePr>
    <w:footnote w:id="0"/>
    <w:footnote w:id="1"/>
  </w:footnotePr>
  <w:endnotePr>
    <w:endnote w:id="0"/>
    <w:endnote w:id="1"/>
  </w:endnotePr>
  <w:compat/>
  <w:rsids>
    <w:rsidRoot w:val="007C6A25"/>
    <w:rsid w:val="00041FF1"/>
    <w:rsid w:val="000737A1"/>
    <w:rsid w:val="00096508"/>
    <w:rsid w:val="000F7A0D"/>
    <w:rsid w:val="00134086"/>
    <w:rsid w:val="001E67AA"/>
    <w:rsid w:val="002704DB"/>
    <w:rsid w:val="002A59A8"/>
    <w:rsid w:val="002B74C6"/>
    <w:rsid w:val="00321C0F"/>
    <w:rsid w:val="003861C6"/>
    <w:rsid w:val="003A20CA"/>
    <w:rsid w:val="003A4BC6"/>
    <w:rsid w:val="003B2F12"/>
    <w:rsid w:val="003F478C"/>
    <w:rsid w:val="00437E3D"/>
    <w:rsid w:val="00566710"/>
    <w:rsid w:val="005A1B1D"/>
    <w:rsid w:val="005D0867"/>
    <w:rsid w:val="00611764"/>
    <w:rsid w:val="006B53EE"/>
    <w:rsid w:val="006C717B"/>
    <w:rsid w:val="006D7F14"/>
    <w:rsid w:val="007C6A25"/>
    <w:rsid w:val="00862C68"/>
    <w:rsid w:val="00894740"/>
    <w:rsid w:val="008C2A99"/>
    <w:rsid w:val="009F5962"/>
    <w:rsid w:val="00A25C59"/>
    <w:rsid w:val="00A46EBC"/>
    <w:rsid w:val="00A618BF"/>
    <w:rsid w:val="00A63399"/>
    <w:rsid w:val="00AD49B3"/>
    <w:rsid w:val="00B12DFA"/>
    <w:rsid w:val="00B66246"/>
    <w:rsid w:val="00BA4539"/>
    <w:rsid w:val="00DD2957"/>
    <w:rsid w:val="00E20539"/>
    <w:rsid w:val="00E302A6"/>
    <w:rsid w:val="00EC358B"/>
    <w:rsid w:val="00F42C0E"/>
    <w:rsid w:val="00F473CC"/>
    <w:rsid w:val="161BFAD3"/>
  </w:rsids>
  <m:mathPr>
    <m:mathFont m:val="Impact"/>
    <m:brkBin m:val="before"/>
    <m:brkBinSub m:val="--"/>
    <m:smallFrac/>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1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76">
    <w:lsdException w:name="footnote text" w:uiPriority="99"/>
    <w:lsdException w:name="header" w:uiPriority="99"/>
    <w:lsdException w:name="footer" w:uiPriority="99"/>
    <w:lsdException w:name="footnote reference" w:uiPriority="99"/>
    <w:lsdException w:name="Closing" w:uiPriority="5"/>
    <w:lsdException w:name="Balloon Text" w:uiPriority="99"/>
    <w:lsdException w:name="List Paragraph" w:uiPriority="34" w:qFormat="1"/>
  </w:latentStyles>
  <w:style w:type="paragraph" w:default="1" w:styleId="Normal">
    <w:name w:val="Normal"/>
    <w:qFormat/>
    <w:rsid w:val="003A4BC6"/>
    <w:pPr>
      <w:spacing w:after="160" w:line="264" w:lineRule="auto"/>
    </w:pPr>
    <w:rPr>
      <w:sz w:val="21"/>
    </w:rPr>
  </w:style>
  <w:style w:type="paragraph" w:styleId="Ttulo1">
    <w:name w:val="heading 1"/>
    <w:basedOn w:val="Normal"/>
    <w:next w:val="Normal"/>
    <w:link w:val="Ttulo1Car"/>
    <w:uiPriority w:val="9"/>
    <w:qFormat/>
    <w:rsid w:val="003A4BC6"/>
    <w:pPr>
      <w:keepNext/>
      <w:keepLines/>
      <w:spacing w:before="360" w:after="0" w:line="240" w:lineRule="auto"/>
      <w:outlineLvl w:val="0"/>
    </w:pPr>
    <w:rPr>
      <w:rFonts w:asciiTheme="majorHAnsi" w:eastAsiaTheme="majorEastAsia" w:hAnsiTheme="majorHAnsi" w:cstheme="majorBidi"/>
      <w:bCs/>
      <w:color w:val="A9A57C" w:themeColor="accent1"/>
      <w:sz w:val="32"/>
      <w:szCs w:val="28"/>
    </w:rPr>
  </w:style>
  <w:style w:type="paragraph" w:styleId="Ttulo2">
    <w:name w:val="heading 2"/>
    <w:basedOn w:val="Normal"/>
    <w:next w:val="Normal"/>
    <w:link w:val="Ttulo2Car"/>
    <w:uiPriority w:val="9"/>
    <w:semiHidden/>
    <w:unhideWhenUsed/>
    <w:qFormat/>
    <w:rsid w:val="003A4BC6"/>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Ttulo3">
    <w:name w:val="heading 3"/>
    <w:basedOn w:val="Normal"/>
    <w:next w:val="Normal"/>
    <w:link w:val="Ttulo3Car"/>
    <w:uiPriority w:val="9"/>
    <w:semiHidden/>
    <w:unhideWhenUsed/>
    <w:qFormat/>
    <w:rsid w:val="003A4BC6"/>
    <w:pPr>
      <w:keepNext/>
      <w:keepLines/>
      <w:spacing w:before="20" w:after="0" w:line="240" w:lineRule="auto"/>
      <w:outlineLvl w:val="2"/>
    </w:pPr>
    <w:rPr>
      <w:rFonts w:eastAsiaTheme="majorEastAsia" w:cstheme="majorBidi"/>
      <w:b/>
      <w:bCs/>
      <w:color w:val="A9A57C" w:themeColor="accent1"/>
      <w:sz w:val="24"/>
    </w:rPr>
  </w:style>
  <w:style w:type="paragraph" w:styleId="Ttulo4">
    <w:name w:val="heading 4"/>
    <w:basedOn w:val="Normal"/>
    <w:next w:val="Normal"/>
    <w:link w:val="Ttulo4Car"/>
    <w:uiPriority w:val="9"/>
    <w:semiHidden/>
    <w:unhideWhenUsed/>
    <w:qFormat/>
    <w:rsid w:val="003A4BC6"/>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Ttulo5">
    <w:name w:val="heading 5"/>
    <w:basedOn w:val="Normal"/>
    <w:next w:val="Normal"/>
    <w:link w:val="Ttulo5Car"/>
    <w:uiPriority w:val="9"/>
    <w:semiHidden/>
    <w:unhideWhenUsed/>
    <w:qFormat/>
    <w:rsid w:val="003A4BC6"/>
    <w:pPr>
      <w:keepNext/>
      <w:keepLines/>
      <w:spacing w:before="200" w:after="0"/>
      <w:outlineLvl w:val="4"/>
    </w:pPr>
    <w:rPr>
      <w:rFonts w:asciiTheme="majorHAnsi" w:eastAsiaTheme="majorEastAsia" w:hAnsiTheme="majorHAnsi" w:cstheme="majorBidi"/>
      <w:color w:val="A9A57C" w:themeColor="accent1"/>
      <w:sz w:val="22"/>
    </w:rPr>
  </w:style>
  <w:style w:type="paragraph" w:styleId="Ttulo6">
    <w:name w:val="heading 6"/>
    <w:basedOn w:val="Normal"/>
    <w:next w:val="Normal"/>
    <w:link w:val="Ttulo6Car"/>
    <w:uiPriority w:val="9"/>
    <w:semiHidden/>
    <w:unhideWhenUsed/>
    <w:qFormat/>
    <w:rsid w:val="003A4BC6"/>
    <w:pPr>
      <w:keepNext/>
      <w:keepLines/>
      <w:spacing w:before="200" w:after="0"/>
      <w:outlineLvl w:val="5"/>
    </w:pPr>
    <w:rPr>
      <w:rFonts w:asciiTheme="majorHAnsi" w:eastAsiaTheme="majorEastAsia" w:hAnsiTheme="majorHAnsi" w:cstheme="majorBidi"/>
      <w:i/>
      <w:iCs/>
      <w:color w:val="A9A57C" w:themeColor="accent1"/>
      <w:sz w:val="22"/>
    </w:rPr>
  </w:style>
  <w:style w:type="paragraph" w:styleId="Ttulo7">
    <w:name w:val="heading 7"/>
    <w:basedOn w:val="Normal"/>
    <w:next w:val="Normal"/>
    <w:link w:val="Ttulo7Car"/>
    <w:uiPriority w:val="9"/>
    <w:semiHidden/>
    <w:unhideWhenUsed/>
    <w:qFormat/>
    <w:rsid w:val="003A4BC6"/>
    <w:pPr>
      <w:keepNext/>
      <w:keepLines/>
      <w:spacing w:before="200" w:after="0"/>
      <w:outlineLvl w:val="6"/>
    </w:pPr>
    <w:rPr>
      <w:rFonts w:asciiTheme="majorHAnsi" w:eastAsiaTheme="majorEastAsia" w:hAnsiTheme="majorHAnsi" w:cstheme="majorBidi"/>
      <w:i/>
      <w:iCs/>
      <w:color w:val="2F2B20" w:themeColor="text1"/>
      <w:sz w:val="22"/>
    </w:rPr>
  </w:style>
  <w:style w:type="paragraph" w:styleId="Ttulo8">
    <w:name w:val="heading 8"/>
    <w:basedOn w:val="Normal"/>
    <w:next w:val="Normal"/>
    <w:link w:val="Ttulo8Car"/>
    <w:uiPriority w:val="9"/>
    <w:semiHidden/>
    <w:unhideWhenUsed/>
    <w:qFormat/>
    <w:rsid w:val="003A4BC6"/>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Ttulo9">
    <w:name w:val="heading 9"/>
    <w:basedOn w:val="Normal"/>
    <w:next w:val="Normal"/>
    <w:link w:val="Ttulo9Car"/>
    <w:uiPriority w:val="9"/>
    <w:semiHidden/>
    <w:unhideWhenUsed/>
    <w:qFormat/>
    <w:rsid w:val="003A4BC6"/>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Textodeglobo">
    <w:name w:val="Balloon Text"/>
    <w:basedOn w:val="Normal"/>
    <w:link w:val="TextodegloboCar1"/>
    <w:uiPriority w:val="99"/>
    <w:semiHidden/>
    <w:unhideWhenUsed/>
    <w:rsid w:val="003A4BC6"/>
    <w:rPr>
      <w:rFonts w:ascii="Tahoma" w:hAnsi="Tahoma" w:cs="Tahoma"/>
      <w:sz w:val="16"/>
      <w:szCs w:val="16"/>
    </w:rPr>
  </w:style>
  <w:style w:type="character" w:customStyle="1" w:styleId="TextodegloboCar">
    <w:name w:val="Texto de globo Car"/>
    <w:basedOn w:val="Fuentedeprrafopredeter"/>
    <w:link w:val="Textodeglobo"/>
    <w:uiPriority w:val="99"/>
    <w:semiHidden/>
    <w:rsid w:val="00921549"/>
    <w:rPr>
      <w:rFonts w:ascii="Lucida Grande" w:hAnsi="Lucida Grande"/>
      <w:sz w:val="18"/>
      <w:szCs w:val="18"/>
    </w:rPr>
  </w:style>
  <w:style w:type="character" w:customStyle="1" w:styleId="Ttulo1Car">
    <w:name w:val="Título 1 Car"/>
    <w:basedOn w:val="Fuentedeprrafopredeter"/>
    <w:link w:val="Ttulo1"/>
    <w:uiPriority w:val="9"/>
    <w:rsid w:val="003A4BC6"/>
    <w:rPr>
      <w:rFonts w:asciiTheme="majorHAnsi" w:eastAsiaTheme="majorEastAsia" w:hAnsiTheme="majorHAnsi" w:cstheme="majorBidi"/>
      <w:bCs/>
      <w:color w:val="000000"/>
      <w:sz w:val="32"/>
      <w:szCs w:val="28"/>
    </w:rPr>
  </w:style>
  <w:style w:type="character" w:customStyle="1" w:styleId="Ttulo2Car">
    <w:name w:val="Título 2 Car"/>
    <w:basedOn w:val="Fuentedeprrafopredeter"/>
    <w:link w:val="Ttulo2"/>
    <w:uiPriority w:val="9"/>
    <w:semiHidden/>
    <w:rsid w:val="003A4BC6"/>
    <w:rPr>
      <w:rFonts w:asciiTheme="majorHAnsi" w:eastAsiaTheme="majorEastAsia" w:hAnsiTheme="majorHAnsi" w:cstheme="majorBidi"/>
      <w:bCs/>
      <w:color w:val="000000"/>
      <w:sz w:val="28"/>
      <w:szCs w:val="26"/>
    </w:rPr>
  </w:style>
  <w:style w:type="character" w:customStyle="1" w:styleId="Ttulo3Car">
    <w:name w:val="Título 3 Car"/>
    <w:basedOn w:val="Fuentedeprrafopredeter"/>
    <w:link w:val="Ttulo3"/>
    <w:uiPriority w:val="9"/>
    <w:semiHidden/>
    <w:rsid w:val="003A4BC6"/>
    <w:rPr>
      <w:rFonts w:eastAsiaTheme="majorEastAsia" w:cstheme="majorBidi"/>
      <w:b/>
      <w:bCs/>
      <w:color w:val="000000"/>
      <w:sz w:val="24"/>
    </w:rPr>
  </w:style>
  <w:style w:type="character" w:customStyle="1" w:styleId="Ttulo4Car">
    <w:name w:val="Título 4 Car"/>
    <w:basedOn w:val="Fuentedeprrafopredeter"/>
    <w:link w:val="Ttulo4"/>
    <w:uiPriority w:val="9"/>
    <w:semiHidden/>
    <w:rsid w:val="003A4BC6"/>
    <w:rPr>
      <w:rFonts w:asciiTheme="majorHAnsi" w:eastAsiaTheme="majorEastAsia" w:hAnsiTheme="majorHAnsi" w:cstheme="majorBidi"/>
      <w:b/>
      <w:bCs/>
      <w:i/>
      <w:iCs/>
      <w:color w:val="000000"/>
    </w:rPr>
  </w:style>
  <w:style w:type="character" w:customStyle="1" w:styleId="Ttulo5Car">
    <w:name w:val="Título 5 Car"/>
    <w:basedOn w:val="Fuentedeprrafopredeter"/>
    <w:link w:val="Ttulo5"/>
    <w:uiPriority w:val="9"/>
    <w:semiHidden/>
    <w:rsid w:val="003A4BC6"/>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3A4BC6"/>
    <w:rPr>
      <w:rFonts w:asciiTheme="majorHAnsi" w:eastAsiaTheme="majorEastAsia" w:hAnsiTheme="majorHAnsi" w:cstheme="majorBidi"/>
      <w:i/>
      <w:iCs/>
      <w:color w:val="000000"/>
    </w:rPr>
  </w:style>
  <w:style w:type="character" w:customStyle="1" w:styleId="Ttulo7Car">
    <w:name w:val="Título 7 Car"/>
    <w:basedOn w:val="Fuentedeprrafopredeter"/>
    <w:link w:val="Ttulo7"/>
    <w:uiPriority w:val="9"/>
    <w:semiHidden/>
    <w:rsid w:val="003A4BC6"/>
    <w:rPr>
      <w:rFonts w:asciiTheme="majorHAnsi" w:eastAsiaTheme="majorEastAsia" w:hAnsiTheme="majorHAnsi" w:cstheme="majorBidi"/>
      <w:i/>
      <w:iCs/>
      <w:color w:val="000000"/>
    </w:rPr>
  </w:style>
  <w:style w:type="character" w:customStyle="1" w:styleId="Ttulo8Car">
    <w:name w:val="Título 8 Car"/>
    <w:basedOn w:val="Fuentedeprrafopredeter"/>
    <w:link w:val="Ttulo8"/>
    <w:uiPriority w:val="9"/>
    <w:semiHidden/>
    <w:rsid w:val="003A4BC6"/>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3A4BC6"/>
    <w:rPr>
      <w:rFonts w:asciiTheme="majorHAnsi" w:eastAsiaTheme="majorEastAsia" w:hAnsiTheme="majorHAnsi" w:cstheme="majorBidi"/>
      <w:i/>
      <w:iCs/>
      <w:color w:val="000000"/>
      <w:sz w:val="20"/>
      <w:szCs w:val="20"/>
    </w:rPr>
  </w:style>
  <w:style w:type="character" w:styleId="Textoennegrita">
    <w:name w:val="Strong"/>
    <w:basedOn w:val="Fuentedeprrafopredeter"/>
    <w:uiPriority w:val="22"/>
    <w:qFormat/>
    <w:rsid w:val="003A4BC6"/>
    <w:rPr>
      <w:b/>
      <w:bCs/>
    </w:rPr>
  </w:style>
  <w:style w:type="character" w:styleId="Enfasis">
    <w:name w:val="Emphasis"/>
    <w:basedOn w:val="Fuentedeprrafopredeter"/>
    <w:uiPriority w:val="20"/>
    <w:qFormat/>
    <w:rsid w:val="003A4BC6"/>
    <w:rPr>
      <w:i/>
      <w:iCs/>
      <w:color w:val="000000"/>
    </w:rPr>
  </w:style>
  <w:style w:type="character" w:customStyle="1" w:styleId="Kiemeltstlushivatkozskaraktere">
    <w:name w:val="Kiemelt stílusú hivatkozás karaktere"/>
    <w:basedOn w:val="Fuentedeprrafopredeter"/>
    <w:uiPriority w:val="32"/>
    <w:rsid w:val="003A4BC6"/>
    <w:rPr>
      <w:rFonts w:cs="Times New Roman"/>
      <w:b/>
      <w:color w:val="000000"/>
      <w:szCs w:val="20"/>
      <w:u w:val="single"/>
    </w:rPr>
  </w:style>
  <w:style w:type="character" w:customStyle="1" w:styleId="Finomstlushivatkozskaraktere">
    <w:name w:val="Finom stílusú hivatkozás karaktere"/>
    <w:basedOn w:val="Fuentedeprrafopredeter"/>
    <w:uiPriority w:val="31"/>
    <w:rsid w:val="003A4BC6"/>
    <w:rPr>
      <w:rFonts w:cs="Times New Roman"/>
      <w:color w:val="000000"/>
      <w:szCs w:val="20"/>
      <w:u w:val="single"/>
    </w:rPr>
  </w:style>
  <w:style w:type="character" w:customStyle="1" w:styleId="Knyvcmkaraktere">
    <w:name w:val="Könyvcím karaktere"/>
    <w:basedOn w:val="Fuentedeprrafopredeter"/>
    <w:uiPriority w:val="33"/>
    <w:rsid w:val="003A4BC6"/>
    <w:rPr>
      <w:rFonts w:asciiTheme="majorHAnsi" w:hAnsiTheme="majorHAnsi" w:cs="Times New Roman"/>
      <w:b/>
      <w:i/>
      <w:color w:val="000000"/>
      <w:szCs w:val="20"/>
    </w:rPr>
  </w:style>
  <w:style w:type="character" w:customStyle="1" w:styleId="Kiemeltstlushangslykaraktere">
    <w:name w:val="Kiemelt stílusú hangsúly karaktere"/>
    <w:basedOn w:val="Fuentedeprrafopredeter"/>
    <w:uiPriority w:val="21"/>
    <w:rsid w:val="003A4BC6"/>
    <w:rPr>
      <w:rFonts w:cs="Times New Roman"/>
      <w:b/>
      <w:i/>
      <w:color w:val="000000"/>
      <w:szCs w:val="20"/>
    </w:rPr>
  </w:style>
  <w:style w:type="character" w:customStyle="1" w:styleId="Finomstluskiemelskaraktere">
    <w:name w:val="Finom stílusú kiemelés karaktere"/>
    <w:basedOn w:val="Fuentedeprrafopredeter"/>
    <w:uiPriority w:val="19"/>
    <w:rsid w:val="003A4BC6"/>
    <w:rPr>
      <w:rFonts w:cs="Times New Roman"/>
      <w:i/>
      <w:color w:val="000000"/>
      <w:szCs w:val="20"/>
    </w:rPr>
  </w:style>
  <w:style w:type="paragraph" w:styleId="Cita">
    <w:name w:val="Quote"/>
    <w:basedOn w:val="Normal"/>
    <w:next w:val="Normal"/>
    <w:link w:val="CitaCar"/>
    <w:uiPriority w:val="29"/>
    <w:qFormat/>
    <w:rsid w:val="003A4BC6"/>
    <w:pPr>
      <w:spacing w:before="160" w:line="300" w:lineRule="auto"/>
      <w:ind w:left="144" w:right="144"/>
      <w:jc w:val="center"/>
    </w:pPr>
    <w:rPr>
      <w:rFonts w:asciiTheme="majorHAnsi" w:eastAsiaTheme="minorEastAsia" w:hAnsiTheme="majorHAnsi"/>
      <w:i/>
      <w:iCs/>
      <w:color w:val="A9A57C" w:themeColor="accent1"/>
      <w:sz w:val="24"/>
    </w:rPr>
  </w:style>
  <w:style w:type="character" w:customStyle="1" w:styleId="CitaCar">
    <w:name w:val="Cita Car"/>
    <w:basedOn w:val="Fuentedeprrafopredeter"/>
    <w:link w:val="Cita"/>
    <w:uiPriority w:val="29"/>
    <w:rsid w:val="003A4BC6"/>
    <w:rPr>
      <w:rFonts w:asciiTheme="majorHAnsi" w:eastAsiaTheme="minorEastAsia" w:hAnsiTheme="majorHAnsi"/>
      <w:i/>
      <w:iCs/>
      <w:color w:val="000000"/>
      <w:sz w:val="24"/>
    </w:rPr>
  </w:style>
  <w:style w:type="paragraph" w:styleId="Citaintensa">
    <w:name w:val="Intense Quote"/>
    <w:basedOn w:val="Normal"/>
    <w:next w:val="Normal"/>
    <w:link w:val="CitaintensaCar"/>
    <w:uiPriority w:val="30"/>
    <w:qFormat/>
    <w:rsid w:val="003A4BC6"/>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rPr>
  </w:style>
  <w:style w:type="table" w:styleId="Tablaconcuadrcula">
    <w:name w:val="Table Grid"/>
    <w:basedOn w:val="Tablanormal"/>
    <w:uiPriority w:val="1"/>
    <w:rsid w:val="003A4BC6"/>
    <w:pPr>
      <w:spacing w:after="0" w:line="240" w:lineRule="auto"/>
    </w:pPr>
    <w:tblPr>
      <w:tblInd w:w="0" w:type="dxa"/>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A4BC6"/>
    <w:pPr>
      <w:tabs>
        <w:tab w:val="center" w:pos="4320"/>
        <w:tab w:val="right" w:pos="8640"/>
      </w:tabs>
    </w:pPr>
  </w:style>
  <w:style w:type="character" w:customStyle="1" w:styleId="EncabezadoCar">
    <w:name w:val="Encabezado Car"/>
    <w:basedOn w:val="Fuentedeprrafopredeter"/>
    <w:link w:val="Encabezado"/>
    <w:uiPriority w:val="99"/>
    <w:rsid w:val="003A4BC6"/>
    <w:rPr>
      <w:rFonts w:cs="Times New Roman"/>
      <w:color w:val="000000"/>
      <w:szCs w:val="20"/>
    </w:rPr>
  </w:style>
  <w:style w:type="paragraph" w:styleId="Piedepgina">
    <w:name w:val="footer"/>
    <w:basedOn w:val="Normal"/>
    <w:link w:val="PiedepginaCar"/>
    <w:uiPriority w:val="99"/>
    <w:unhideWhenUsed/>
    <w:rsid w:val="003A4BC6"/>
    <w:pPr>
      <w:tabs>
        <w:tab w:val="center" w:pos="4320"/>
        <w:tab w:val="right" w:pos="8640"/>
      </w:tabs>
    </w:pPr>
  </w:style>
  <w:style w:type="character" w:customStyle="1" w:styleId="PiedepginaCar">
    <w:name w:val="Pie de página Car"/>
    <w:basedOn w:val="Fuentedeprrafopredeter"/>
    <w:link w:val="Piedepgina"/>
    <w:uiPriority w:val="99"/>
    <w:rsid w:val="003A4BC6"/>
    <w:rPr>
      <w:rFonts w:cs="Times New Roman"/>
      <w:color w:val="000000"/>
      <w:szCs w:val="20"/>
    </w:rPr>
  </w:style>
  <w:style w:type="character" w:customStyle="1" w:styleId="TextodegloboCar1">
    <w:name w:val="Texto de globo Car1"/>
    <w:basedOn w:val="Fuentedeprrafopredeter"/>
    <w:link w:val="Textodeglobo"/>
    <w:uiPriority w:val="99"/>
    <w:semiHidden/>
    <w:rsid w:val="003A4BC6"/>
    <w:rPr>
      <w:rFonts w:ascii="Tahoma" w:hAnsi="Tahoma" w:cs="Tahoma"/>
      <w:color w:val="000000"/>
      <w:sz w:val="16"/>
      <w:szCs w:val="16"/>
    </w:rPr>
  </w:style>
  <w:style w:type="paragraph" w:styleId="Epgrafe">
    <w:name w:val="caption"/>
    <w:basedOn w:val="Normal"/>
    <w:next w:val="Normal"/>
    <w:uiPriority w:val="35"/>
    <w:unhideWhenUsed/>
    <w:qFormat/>
    <w:rsid w:val="003A4BC6"/>
    <w:pPr>
      <w:spacing w:line="240" w:lineRule="auto"/>
    </w:pPr>
    <w:rPr>
      <w:rFonts w:eastAsiaTheme="minorEastAsia"/>
      <w:b/>
      <w:bCs/>
      <w:smallCaps/>
      <w:color w:val="675E47" w:themeColor="text2"/>
      <w:spacing w:val="6"/>
      <w:sz w:val="20"/>
      <w:szCs w:val="18"/>
    </w:rPr>
  </w:style>
  <w:style w:type="paragraph" w:styleId="Sinespaciado">
    <w:name w:val="No Spacing"/>
    <w:link w:val="SinespaciadoCar"/>
    <w:uiPriority w:val="1"/>
    <w:qFormat/>
    <w:rsid w:val="003A4BC6"/>
    <w:pPr>
      <w:spacing w:after="0" w:line="240" w:lineRule="auto"/>
    </w:pPr>
  </w:style>
  <w:style w:type="paragraph" w:styleId="Textodebloque">
    <w:name w:val="Block Text"/>
    <w:aliases w:val="Idézetblokk"/>
    <w:uiPriority w:val="40"/>
    <w:rsid w:val="003A4BC6"/>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staconvietas">
    <w:name w:val="List Bullet"/>
    <w:basedOn w:val="Normal"/>
    <w:uiPriority w:val="6"/>
    <w:unhideWhenUsed/>
    <w:rsid w:val="003A4BC6"/>
    <w:pPr>
      <w:numPr>
        <w:numId w:val="16"/>
      </w:numPr>
      <w:spacing w:after="0"/>
      <w:contextualSpacing/>
    </w:pPr>
  </w:style>
  <w:style w:type="paragraph" w:styleId="Listaconvietas2">
    <w:name w:val="List Bullet 2"/>
    <w:basedOn w:val="Normal"/>
    <w:uiPriority w:val="6"/>
    <w:unhideWhenUsed/>
    <w:rsid w:val="003A4BC6"/>
    <w:pPr>
      <w:numPr>
        <w:numId w:val="17"/>
      </w:numPr>
      <w:spacing w:after="0"/>
    </w:pPr>
  </w:style>
  <w:style w:type="paragraph" w:styleId="Listaconvietas3">
    <w:name w:val="List Bullet 3"/>
    <w:basedOn w:val="Normal"/>
    <w:uiPriority w:val="6"/>
    <w:unhideWhenUsed/>
    <w:rsid w:val="003A4BC6"/>
    <w:pPr>
      <w:numPr>
        <w:numId w:val="18"/>
      </w:numPr>
      <w:spacing w:after="0"/>
    </w:pPr>
  </w:style>
  <w:style w:type="paragraph" w:styleId="Listaconvietas4">
    <w:name w:val="List Bullet 4"/>
    <w:basedOn w:val="Normal"/>
    <w:uiPriority w:val="6"/>
    <w:unhideWhenUsed/>
    <w:rsid w:val="003A4BC6"/>
    <w:pPr>
      <w:numPr>
        <w:numId w:val="19"/>
      </w:numPr>
      <w:spacing w:after="0"/>
    </w:pPr>
  </w:style>
  <w:style w:type="paragraph" w:styleId="Listaconvietas5">
    <w:name w:val="List Bullet 5"/>
    <w:basedOn w:val="Normal"/>
    <w:uiPriority w:val="6"/>
    <w:unhideWhenUsed/>
    <w:rsid w:val="003A4BC6"/>
    <w:pPr>
      <w:numPr>
        <w:numId w:val="20"/>
      </w:numPr>
      <w:spacing w:after="0"/>
    </w:pPr>
  </w:style>
  <w:style w:type="paragraph" w:styleId="TDC1">
    <w:name w:val="toc 1"/>
    <w:basedOn w:val="Normal"/>
    <w:next w:val="Normal"/>
    <w:autoRedefine/>
    <w:uiPriority w:val="99"/>
    <w:semiHidden/>
    <w:unhideWhenUsed/>
    <w:rsid w:val="003A4BC6"/>
    <w:pPr>
      <w:tabs>
        <w:tab w:val="right" w:leader="dot" w:pos="8630"/>
      </w:tabs>
      <w:spacing w:after="40" w:line="240" w:lineRule="auto"/>
    </w:pPr>
    <w:rPr>
      <w:smallCaps/>
      <w:noProof/>
      <w:color w:val="9CBEBD" w:themeColor="accent2"/>
    </w:rPr>
  </w:style>
  <w:style w:type="paragraph" w:styleId="TDC2">
    <w:name w:val="toc 2"/>
    <w:basedOn w:val="Normal"/>
    <w:next w:val="Normal"/>
    <w:autoRedefine/>
    <w:uiPriority w:val="99"/>
    <w:semiHidden/>
    <w:unhideWhenUsed/>
    <w:rsid w:val="003A4BC6"/>
    <w:pPr>
      <w:tabs>
        <w:tab w:val="right" w:leader="dot" w:pos="8630"/>
      </w:tabs>
      <w:spacing w:after="40" w:line="240" w:lineRule="auto"/>
      <w:ind w:left="216"/>
    </w:pPr>
    <w:rPr>
      <w:smallCaps/>
      <w:noProof/>
    </w:rPr>
  </w:style>
  <w:style w:type="paragraph" w:styleId="TDC3">
    <w:name w:val="toc 3"/>
    <w:basedOn w:val="Normal"/>
    <w:next w:val="Normal"/>
    <w:autoRedefine/>
    <w:uiPriority w:val="99"/>
    <w:semiHidden/>
    <w:unhideWhenUsed/>
    <w:rsid w:val="003A4BC6"/>
    <w:pPr>
      <w:tabs>
        <w:tab w:val="right" w:leader="dot" w:pos="8630"/>
      </w:tabs>
      <w:spacing w:after="40" w:line="240" w:lineRule="auto"/>
      <w:ind w:left="446"/>
    </w:pPr>
    <w:rPr>
      <w:smallCaps/>
      <w:noProof/>
    </w:rPr>
  </w:style>
  <w:style w:type="paragraph" w:styleId="TDC4">
    <w:name w:val="toc 4"/>
    <w:basedOn w:val="Normal"/>
    <w:next w:val="Normal"/>
    <w:autoRedefine/>
    <w:uiPriority w:val="99"/>
    <w:semiHidden/>
    <w:unhideWhenUsed/>
    <w:rsid w:val="003A4BC6"/>
    <w:pPr>
      <w:tabs>
        <w:tab w:val="right" w:leader="dot" w:pos="8630"/>
      </w:tabs>
      <w:spacing w:after="40" w:line="240" w:lineRule="auto"/>
      <w:ind w:left="662"/>
    </w:pPr>
    <w:rPr>
      <w:smallCaps/>
      <w:noProof/>
    </w:rPr>
  </w:style>
  <w:style w:type="paragraph" w:styleId="TDC5">
    <w:name w:val="toc 5"/>
    <w:basedOn w:val="Normal"/>
    <w:next w:val="Normal"/>
    <w:autoRedefine/>
    <w:uiPriority w:val="99"/>
    <w:semiHidden/>
    <w:unhideWhenUsed/>
    <w:rsid w:val="003A4BC6"/>
    <w:pPr>
      <w:tabs>
        <w:tab w:val="right" w:leader="dot" w:pos="8630"/>
      </w:tabs>
      <w:spacing w:after="40" w:line="240" w:lineRule="auto"/>
      <w:ind w:left="878"/>
    </w:pPr>
    <w:rPr>
      <w:smallCaps/>
      <w:noProof/>
    </w:rPr>
  </w:style>
  <w:style w:type="paragraph" w:styleId="TDC6">
    <w:name w:val="toc 6"/>
    <w:basedOn w:val="Normal"/>
    <w:next w:val="Normal"/>
    <w:autoRedefine/>
    <w:uiPriority w:val="99"/>
    <w:semiHidden/>
    <w:unhideWhenUsed/>
    <w:rsid w:val="003A4BC6"/>
    <w:pPr>
      <w:tabs>
        <w:tab w:val="right" w:leader="dot" w:pos="8630"/>
      </w:tabs>
      <w:spacing w:after="40" w:line="240" w:lineRule="auto"/>
      <w:ind w:left="1094"/>
    </w:pPr>
    <w:rPr>
      <w:smallCaps/>
      <w:noProof/>
    </w:rPr>
  </w:style>
  <w:style w:type="paragraph" w:styleId="TDC7">
    <w:name w:val="toc 7"/>
    <w:basedOn w:val="Normal"/>
    <w:next w:val="Normal"/>
    <w:autoRedefine/>
    <w:uiPriority w:val="99"/>
    <w:semiHidden/>
    <w:unhideWhenUsed/>
    <w:rsid w:val="003A4BC6"/>
    <w:pPr>
      <w:tabs>
        <w:tab w:val="right" w:leader="dot" w:pos="8630"/>
      </w:tabs>
      <w:spacing w:after="40" w:line="240" w:lineRule="auto"/>
      <w:ind w:left="1325"/>
    </w:pPr>
    <w:rPr>
      <w:smallCaps/>
      <w:noProof/>
    </w:rPr>
  </w:style>
  <w:style w:type="paragraph" w:styleId="TDC8">
    <w:name w:val="toc 8"/>
    <w:basedOn w:val="Normal"/>
    <w:next w:val="Normal"/>
    <w:autoRedefine/>
    <w:uiPriority w:val="99"/>
    <w:semiHidden/>
    <w:unhideWhenUsed/>
    <w:rsid w:val="003A4BC6"/>
    <w:pPr>
      <w:tabs>
        <w:tab w:val="right" w:leader="dot" w:pos="8630"/>
      </w:tabs>
      <w:spacing w:after="40" w:line="240" w:lineRule="auto"/>
      <w:ind w:left="1540"/>
    </w:pPr>
    <w:rPr>
      <w:smallCaps/>
      <w:noProof/>
    </w:rPr>
  </w:style>
  <w:style w:type="paragraph" w:styleId="TDC9">
    <w:name w:val="toc 9"/>
    <w:basedOn w:val="Normal"/>
    <w:next w:val="Normal"/>
    <w:autoRedefine/>
    <w:uiPriority w:val="99"/>
    <w:semiHidden/>
    <w:unhideWhenUsed/>
    <w:rsid w:val="003A4BC6"/>
    <w:pPr>
      <w:tabs>
        <w:tab w:val="right" w:leader="dot" w:pos="8630"/>
      </w:tabs>
      <w:spacing w:after="40" w:line="240" w:lineRule="auto"/>
      <w:ind w:left="1760"/>
    </w:pPr>
    <w:rPr>
      <w:smallCaps/>
      <w:noProof/>
    </w:rPr>
  </w:style>
  <w:style w:type="character" w:styleId="Hipervnculo">
    <w:name w:val="Hyperlink"/>
    <w:basedOn w:val="Fuentedeprrafopredeter"/>
    <w:uiPriority w:val="99"/>
    <w:semiHidden/>
    <w:unhideWhenUsed/>
    <w:rsid w:val="003A4BC6"/>
    <w:rPr>
      <w:color w:val="000000"/>
      <w:u w:val="single"/>
    </w:rPr>
  </w:style>
  <w:style w:type="character" w:styleId="Ttulodelibro">
    <w:name w:val="Book Title"/>
    <w:basedOn w:val="Fuentedeprrafopredeter"/>
    <w:uiPriority w:val="33"/>
    <w:qFormat/>
    <w:rsid w:val="003A4BC6"/>
    <w:rPr>
      <w:b/>
      <w:bCs/>
      <w:caps w:val="0"/>
      <w:smallCaps/>
      <w:spacing w:val="10"/>
    </w:rPr>
  </w:style>
  <w:style w:type="character" w:styleId="nfasisintenso">
    <w:name w:val="Intense Emphasis"/>
    <w:basedOn w:val="Fuentedeprrafopredeter"/>
    <w:uiPriority w:val="21"/>
    <w:qFormat/>
    <w:rsid w:val="003A4BC6"/>
    <w:rPr>
      <w:b/>
      <w:bCs/>
      <w:i/>
      <w:iCs/>
      <w:color w:val="000000"/>
    </w:rPr>
  </w:style>
  <w:style w:type="character" w:styleId="Referenciaintensa">
    <w:name w:val="Intense Reference"/>
    <w:basedOn w:val="Fuentedeprrafopredeter"/>
    <w:uiPriority w:val="32"/>
    <w:qFormat/>
    <w:rsid w:val="003A4BC6"/>
    <w:rPr>
      <w:b/>
      <w:bCs/>
      <w:smallCaps/>
      <w:color w:val="000000"/>
      <w:spacing w:val="5"/>
      <w:u w:val="single"/>
    </w:rPr>
  </w:style>
  <w:style w:type="character" w:styleId="nfasissutil">
    <w:name w:val="Subtle Emphasis"/>
    <w:basedOn w:val="Fuentedeprrafopredeter"/>
    <w:uiPriority w:val="19"/>
    <w:qFormat/>
    <w:rsid w:val="003A4BC6"/>
    <w:rPr>
      <w:b w:val="0"/>
      <w:i/>
      <w:iCs/>
      <w:color w:val="000000"/>
    </w:rPr>
  </w:style>
  <w:style w:type="character" w:styleId="Referenciasutil">
    <w:name w:val="Subtle Reference"/>
    <w:basedOn w:val="Fuentedeprrafopredeter"/>
    <w:uiPriority w:val="31"/>
    <w:qFormat/>
    <w:rsid w:val="003A4BC6"/>
    <w:rPr>
      <w:smallCaps/>
      <w:color w:val="000000"/>
      <w:u w:val="single"/>
    </w:rPr>
  </w:style>
  <w:style w:type="paragraph" w:styleId="Cierre">
    <w:name w:val="Closing"/>
    <w:basedOn w:val="Normal"/>
    <w:link w:val="CierreCar"/>
    <w:uiPriority w:val="5"/>
    <w:unhideWhenUsed/>
    <w:rsid w:val="003A4BC6"/>
    <w:pPr>
      <w:spacing w:before="480" w:after="960"/>
      <w:contextualSpacing/>
    </w:pPr>
    <w:rPr>
      <w:b/>
      <w:color w:val="675E47" w:themeColor="text2"/>
    </w:rPr>
  </w:style>
  <w:style w:type="character" w:customStyle="1" w:styleId="CierreCar">
    <w:name w:val="Cierre Car"/>
    <w:basedOn w:val="Fuentedeprrafopredeter"/>
    <w:link w:val="Cierre"/>
    <w:uiPriority w:val="5"/>
    <w:rsid w:val="003A4BC6"/>
    <w:rPr>
      <w:b/>
      <w:color w:val="000000"/>
      <w:sz w:val="21"/>
    </w:rPr>
  </w:style>
  <w:style w:type="paragraph" w:customStyle="1" w:styleId="Cmzettcme">
    <w:name w:val="Címzett címe"/>
    <w:basedOn w:val="Sinespaciado"/>
    <w:uiPriority w:val="3"/>
    <w:qFormat/>
    <w:rsid w:val="003A4BC6"/>
    <w:pPr>
      <w:spacing w:after="360"/>
      <w:contextualSpacing/>
    </w:pPr>
    <w:rPr>
      <w:color w:val="675E47" w:themeColor="text2"/>
      <w:sz w:val="21"/>
    </w:rPr>
  </w:style>
  <w:style w:type="paragraph" w:styleId="Saludo">
    <w:name w:val="Salutation"/>
    <w:basedOn w:val="Sinespaciado"/>
    <w:next w:val="Normal"/>
    <w:link w:val="SaludoCar"/>
    <w:uiPriority w:val="4"/>
    <w:unhideWhenUsed/>
    <w:rsid w:val="003A4BC6"/>
    <w:pPr>
      <w:spacing w:before="480" w:after="320"/>
      <w:contextualSpacing/>
    </w:pPr>
    <w:rPr>
      <w:b/>
      <w:color w:val="675E47" w:themeColor="text2"/>
      <w:sz w:val="21"/>
    </w:rPr>
  </w:style>
  <w:style w:type="character" w:customStyle="1" w:styleId="SaludoCar">
    <w:name w:val="Saludo Car"/>
    <w:basedOn w:val="Fuentedeprrafopredeter"/>
    <w:link w:val="Saludo"/>
    <w:uiPriority w:val="4"/>
    <w:rsid w:val="003A4BC6"/>
    <w:rPr>
      <w:b/>
      <w:color w:val="000000"/>
      <w:sz w:val="21"/>
    </w:rPr>
  </w:style>
  <w:style w:type="paragraph" w:customStyle="1" w:styleId="Feladcme">
    <w:name w:val="Feladó címe"/>
    <w:basedOn w:val="Sinespaciado"/>
    <w:uiPriority w:val="2"/>
    <w:qFormat/>
    <w:rsid w:val="003A4BC6"/>
    <w:pPr>
      <w:spacing w:after="360"/>
      <w:contextualSpacing/>
    </w:pPr>
  </w:style>
  <w:style w:type="paragraph" w:styleId="Subttulo">
    <w:name w:val="Subtitle"/>
    <w:basedOn w:val="Normal"/>
    <w:next w:val="Normal"/>
    <w:link w:val="SubttuloCar"/>
    <w:uiPriority w:val="11"/>
    <w:qFormat/>
    <w:rsid w:val="003A4BC6"/>
    <w:pPr>
      <w:numPr>
        <w:ilvl w:val="1"/>
      </w:numPr>
    </w:pPr>
    <w:rPr>
      <w:rFonts w:eastAsiaTheme="majorEastAsia" w:cstheme="majorBidi"/>
      <w:iCs/>
      <w:color w:val="675E47" w:themeColor="text2"/>
      <w:sz w:val="32"/>
      <w:szCs w:val="24"/>
    </w:rPr>
  </w:style>
  <w:style w:type="character" w:customStyle="1" w:styleId="SubttuloCar">
    <w:name w:val="Subtítulo Car"/>
    <w:basedOn w:val="Fuentedeprrafopredeter"/>
    <w:link w:val="Subttulo"/>
    <w:uiPriority w:val="11"/>
    <w:rsid w:val="003A4BC6"/>
    <w:rPr>
      <w:rFonts w:eastAsiaTheme="majorEastAsia" w:cstheme="majorBidi"/>
      <w:iCs/>
      <w:color w:val="000000"/>
      <w:sz w:val="32"/>
      <w:szCs w:val="24"/>
    </w:rPr>
  </w:style>
  <w:style w:type="paragraph" w:styleId="Ttulo">
    <w:name w:val="Title"/>
    <w:basedOn w:val="Normal"/>
    <w:next w:val="Normal"/>
    <w:link w:val="TtuloCar"/>
    <w:uiPriority w:val="10"/>
    <w:qFormat/>
    <w:rsid w:val="003A4BC6"/>
    <w:pPr>
      <w:spacing w:after="0" w:line="240" w:lineRule="auto"/>
      <w:contextualSpacing/>
    </w:pPr>
    <w:rPr>
      <w:rFonts w:asciiTheme="majorHAnsi" w:eastAsiaTheme="majorEastAsia" w:hAnsiTheme="majorHAnsi" w:cstheme="majorBidi"/>
      <w:color w:val="675E47" w:themeColor="text2"/>
      <w:kern w:val="28"/>
      <w:sz w:val="80"/>
      <w:szCs w:val="52"/>
    </w:rPr>
  </w:style>
  <w:style w:type="character" w:customStyle="1" w:styleId="TtuloCar">
    <w:name w:val="Título Car"/>
    <w:basedOn w:val="Fuentedeprrafopredeter"/>
    <w:link w:val="Ttulo"/>
    <w:uiPriority w:val="10"/>
    <w:rsid w:val="003A4BC6"/>
    <w:rPr>
      <w:rFonts w:asciiTheme="majorHAnsi" w:eastAsiaTheme="majorEastAsia" w:hAnsiTheme="majorHAnsi" w:cstheme="majorBidi"/>
      <w:color w:val="000000"/>
      <w:kern w:val="28"/>
      <w:sz w:val="80"/>
      <w:szCs w:val="52"/>
    </w:rPr>
  </w:style>
  <w:style w:type="paragraph" w:styleId="Fecha">
    <w:name w:val="Date"/>
    <w:basedOn w:val="Normal"/>
    <w:next w:val="Normal"/>
    <w:link w:val="FechaCar"/>
    <w:uiPriority w:val="99"/>
    <w:semiHidden/>
    <w:unhideWhenUsed/>
    <w:rsid w:val="003A4BC6"/>
  </w:style>
  <w:style w:type="character" w:customStyle="1" w:styleId="FechaCar">
    <w:name w:val="Fecha Car"/>
    <w:basedOn w:val="Fuentedeprrafopredeter"/>
    <w:link w:val="Fecha"/>
    <w:uiPriority w:val="99"/>
    <w:semiHidden/>
    <w:rsid w:val="003A4BC6"/>
    <w:rPr>
      <w:rFonts w:cs="Times New Roman"/>
      <w:color w:val="000000"/>
      <w:szCs w:val="20"/>
    </w:rPr>
  </w:style>
  <w:style w:type="character" w:styleId="Textodelmarcadordeposicin">
    <w:name w:val="Placeholder Text"/>
    <w:basedOn w:val="Fuentedeprrafopredeter"/>
    <w:uiPriority w:val="99"/>
    <w:unhideWhenUsed/>
    <w:rsid w:val="003A4BC6"/>
    <w:rPr>
      <w:color w:val="808080"/>
    </w:rPr>
  </w:style>
  <w:style w:type="paragraph" w:styleId="Firma">
    <w:name w:val="Signature"/>
    <w:basedOn w:val="Normal"/>
    <w:link w:val="FirmaCar"/>
    <w:uiPriority w:val="99"/>
    <w:unhideWhenUsed/>
    <w:rsid w:val="003A4BC6"/>
    <w:pPr>
      <w:contextualSpacing/>
    </w:pPr>
  </w:style>
  <w:style w:type="character" w:customStyle="1" w:styleId="FirmaCar">
    <w:name w:val="Firma Car"/>
    <w:basedOn w:val="Fuentedeprrafopredeter"/>
    <w:link w:val="Firma"/>
    <w:uiPriority w:val="99"/>
    <w:rsid w:val="003A4BC6"/>
    <w:rPr>
      <w:rFonts w:cs="Times New Roman"/>
      <w:color w:val="000000"/>
      <w:szCs w:val="20"/>
    </w:rPr>
  </w:style>
  <w:style w:type="table" w:customStyle="1" w:styleId="Stlus6">
    <w:name w:val="Stílus 6"/>
    <w:basedOn w:val="Tablanormal"/>
    <w:uiPriority w:val="26"/>
    <w:rsid w:val="003A4BC6"/>
    <w:pPr>
      <w:spacing w:after="0" w:line="240" w:lineRule="auto"/>
    </w:pPr>
    <w:rPr>
      <w:rFonts w:eastAsia="Times New Roman" w:cs="Times New Roman"/>
      <w:color w:val="2F2B20" w:themeColor="text1"/>
    </w:rPr>
    <w:tblPr>
      <w:tblInd w:w="0" w:type="dxa"/>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tumszvege">
    <w:name w:val="Dátum szövege"/>
    <w:basedOn w:val="Normal"/>
    <w:uiPriority w:val="35"/>
    <w:rsid w:val="003A4BC6"/>
    <w:pPr>
      <w:spacing w:before="720"/>
      <w:contextualSpacing/>
    </w:pPr>
  </w:style>
  <w:style w:type="character" w:customStyle="1" w:styleId="SinespaciadoCar">
    <w:name w:val="Sin espaciado Car"/>
    <w:basedOn w:val="Fuentedeprrafopredeter"/>
    <w:link w:val="Sinespaciado"/>
    <w:uiPriority w:val="1"/>
    <w:rsid w:val="003A4BC6"/>
  </w:style>
  <w:style w:type="paragraph" w:styleId="Prrafodelista">
    <w:name w:val="List Paragraph"/>
    <w:basedOn w:val="Normal"/>
    <w:uiPriority w:val="34"/>
    <w:qFormat/>
    <w:rsid w:val="003A4BC6"/>
    <w:pPr>
      <w:spacing w:line="240" w:lineRule="auto"/>
      <w:ind w:left="720" w:hanging="288"/>
      <w:contextualSpacing/>
    </w:pPr>
    <w:rPr>
      <w:color w:val="675E47" w:themeColor="text2"/>
    </w:rPr>
  </w:style>
  <w:style w:type="character" w:customStyle="1" w:styleId="CitaintensaCar">
    <w:name w:val="Cita intensa Car"/>
    <w:basedOn w:val="Fuentedeprrafopredeter"/>
    <w:link w:val="Citaintensa"/>
    <w:uiPriority w:val="30"/>
    <w:rsid w:val="003A4BC6"/>
    <w:rPr>
      <w:rFonts w:eastAsiaTheme="minorEastAsia"/>
      <w:b/>
      <w:bCs/>
      <w:i/>
      <w:iCs/>
      <w:color w:val="000000"/>
      <w:sz w:val="21"/>
      <w:shd w:val="clear" w:color="auto" w:fill="A9A57C" w:themeFill="accent1"/>
    </w:rPr>
  </w:style>
  <w:style w:type="paragraph" w:styleId="Encabezadodetabladecontenido">
    <w:name w:val="TOC Heading"/>
    <w:basedOn w:val="Ttulo1"/>
    <w:next w:val="Normal"/>
    <w:uiPriority w:val="39"/>
    <w:semiHidden/>
    <w:unhideWhenUsed/>
    <w:qFormat/>
    <w:rsid w:val="003A4BC6"/>
    <w:pPr>
      <w:spacing w:before="480" w:line="264" w:lineRule="auto"/>
      <w:outlineLvl w:val="9"/>
    </w:pPr>
    <w:rPr>
      <w:b/>
      <w:color w:val="000000"/>
      <w:sz w:val="28"/>
    </w:rPr>
  </w:style>
  <w:style w:type="paragraph" w:customStyle="1" w:styleId="Nv">
    <w:name w:val="Név"/>
    <w:basedOn w:val="Ttulo"/>
    <w:qFormat/>
    <w:rsid w:val="003A4BC6"/>
    <w:rPr>
      <w:b/>
      <w:sz w:val="28"/>
      <w:szCs w:val="28"/>
    </w:rPr>
  </w:style>
  <w:style w:type="character" w:styleId="Nmerodepgina">
    <w:name w:val="page number"/>
    <w:basedOn w:val="Fuentedeprrafopredeter"/>
    <w:uiPriority w:val="99"/>
    <w:semiHidden/>
    <w:unhideWhenUsed/>
    <w:rsid w:val="009F5962"/>
  </w:style>
  <w:style w:type="paragraph" w:styleId="Textonotapie">
    <w:name w:val="footnote text"/>
    <w:basedOn w:val="Normal"/>
    <w:link w:val="TextonotapieCar"/>
    <w:uiPriority w:val="99"/>
    <w:unhideWhenUsed/>
    <w:rsid w:val="00BA4539"/>
    <w:pPr>
      <w:spacing w:after="0" w:line="240" w:lineRule="auto"/>
    </w:pPr>
    <w:rPr>
      <w:sz w:val="20"/>
      <w:szCs w:val="20"/>
    </w:rPr>
  </w:style>
  <w:style w:type="character" w:customStyle="1" w:styleId="TextonotapieCar">
    <w:name w:val="Texto nota pie Car"/>
    <w:basedOn w:val="Fuentedeprrafopredeter"/>
    <w:link w:val="Textonotapie"/>
    <w:uiPriority w:val="99"/>
    <w:rsid w:val="00BA4539"/>
    <w:rPr>
      <w:sz w:val="20"/>
      <w:szCs w:val="20"/>
    </w:rPr>
  </w:style>
  <w:style w:type="character" w:styleId="Refdenotaalpie">
    <w:name w:val="footnote reference"/>
    <w:basedOn w:val="Fuentedeprrafopredeter"/>
    <w:uiPriority w:val="99"/>
    <w:unhideWhenUsed/>
    <w:rsid w:val="00BA453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lsdException w:name="Subtitle" w:semiHidden="0" w:uiPriority="11" w:unhideWhenUsed="0" w:qFormat="1"/>
    <w:lsdException w:name="Salutation" w:uiPriority="4"/>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pPr>
      <w:spacing w:after="160" w:line="264" w:lineRule="auto"/>
    </w:pPr>
    <w:rPr>
      <w:sz w:val="21"/>
    </w:rPr>
  </w:style>
  <w:style w:type="paragraph" w:styleId="Cmsor1">
    <w:name w:val="heading 1"/>
    <w:basedOn w:val="Norml"/>
    <w:next w:val="Norml"/>
    <w:link w:val="Cmsor1Char"/>
    <w:uiPriority w:val="9"/>
    <w:qFormat/>
    <w:pPr>
      <w:keepNext/>
      <w:keepLines/>
      <w:spacing w:before="360" w:after="0" w:line="240" w:lineRule="auto"/>
      <w:outlineLvl w:val="0"/>
    </w:pPr>
    <w:rPr>
      <w:rFonts w:asciiTheme="majorHAnsi" w:eastAsiaTheme="majorEastAsia" w:hAnsiTheme="majorHAnsi" w:cstheme="majorBidi"/>
      <w:bCs/>
      <w:color w:val="A9A57C" w:themeColor="accent1"/>
      <w:sz w:val="32"/>
      <w:szCs w:val="28"/>
      <w14:numForm w14:val="oldStyle"/>
    </w:rPr>
  </w:style>
  <w:style w:type="paragraph" w:styleId="Cmsor2">
    <w:name w:val="heading 2"/>
    <w:basedOn w:val="Norml"/>
    <w:next w:val="Norml"/>
    <w:link w:val="Cmsor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Cmsor3">
    <w:name w:val="heading 3"/>
    <w:basedOn w:val="Norml"/>
    <w:next w:val="Norml"/>
    <w:link w:val="Cmsor3Char"/>
    <w:uiPriority w:val="9"/>
    <w:semiHidden/>
    <w:unhideWhenUsed/>
    <w:qFormat/>
    <w:pPr>
      <w:keepNext/>
      <w:keepLines/>
      <w:spacing w:before="20" w:after="0" w:line="240" w:lineRule="auto"/>
      <w:outlineLvl w:val="2"/>
    </w:pPr>
    <w:rPr>
      <w:rFonts w:eastAsiaTheme="majorEastAsia" w:cstheme="majorBidi"/>
      <w:b/>
      <w:bCs/>
      <w:color w:val="A9A57C" w:themeColor="accent1"/>
      <w:sz w:val="24"/>
    </w:rPr>
  </w:style>
  <w:style w:type="paragraph" w:styleId="Cmsor4">
    <w:name w:val="heading 4"/>
    <w:basedOn w:val="Norml"/>
    <w:next w:val="Norml"/>
    <w:link w:val="Cmsor4Char"/>
    <w:uiPriority w:val="9"/>
    <w:semiHidden/>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Cmsor5">
    <w:name w:val="heading 5"/>
    <w:basedOn w:val="Norml"/>
    <w:next w:val="Norml"/>
    <w:link w:val="Cmsor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Cmsor6">
    <w:name w:val="heading 6"/>
    <w:basedOn w:val="Norml"/>
    <w:next w:val="Norml"/>
    <w:link w:val="Cmsor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Cmsor7">
    <w:name w:val="heading 7"/>
    <w:basedOn w:val="Norml"/>
    <w:next w:val="Norml"/>
    <w:link w:val="Cmsor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Cmsor8">
    <w:name w:val="heading 8"/>
    <w:basedOn w:val="Norml"/>
    <w:next w:val="Norml"/>
    <w:link w:val="Cmsor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Cmsor9">
    <w:name w:val="heading 9"/>
    <w:basedOn w:val="Norml"/>
    <w:next w:val="Norml"/>
    <w:link w:val="Cmsor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Pr>
      <w:rFonts w:asciiTheme="majorHAnsi" w:eastAsiaTheme="majorEastAsia" w:hAnsiTheme="majorHAnsi" w:cstheme="majorBidi"/>
      <w:bCs/>
      <w:color w:val="000000"/>
      <w:sz w:val="32"/>
      <w:szCs w:val="28"/>
      <w14:numForm w14:val="oldStyle"/>
    </w:rPr>
  </w:style>
  <w:style w:type="character" w:customStyle="1" w:styleId="Cmsor2Char">
    <w:name w:val="Címsor 2 Char"/>
    <w:basedOn w:val="Bekezdsalapbettpusa"/>
    <w:link w:val="Cmsor2"/>
    <w:uiPriority w:val="9"/>
    <w:semiHidden/>
    <w:rPr>
      <w:rFonts w:asciiTheme="majorHAnsi" w:eastAsiaTheme="majorEastAsia" w:hAnsiTheme="majorHAnsi" w:cstheme="majorBidi"/>
      <w:bCs/>
      <w:color w:val="000000"/>
      <w:sz w:val="28"/>
      <w:szCs w:val="26"/>
    </w:rPr>
  </w:style>
  <w:style w:type="character" w:customStyle="1" w:styleId="Cmsor3Char">
    <w:name w:val="Címsor 3 Char"/>
    <w:basedOn w:val="Bekezdsalapbettpusa"/>
    <w:link w:val="Cmsor3"/>
    <w:uiPriority w:val="9"/>
    <w:semiHidden/>
    <w:rPr>
      <w:rFonts w:eastAsiaTheme="majorEastAsia" w:cstheme="majorBidi"/>
      <w:b/>
      <w:bCs/>
      <w:color w:val="000000"/>
      <w:sz w:val="24"/>
    </w:rPr>
  </w:style>
  <w:style w:type="character" w:customStyle="1" w:styleId="Cmsor4Char">
    <w:name w:val="Címsor 4 Char"/>
    <w:basedOn w:val="Bekezdsalapbettpusa"/>
    <w:link w:val="Cmsor4"/>
    <w:uiPriority w:val="9"/>
    <w:semiHidden/>
    <w:rPr>
      <w:rFonts w:asciiTheme="majorHAnsi" w:eastAsiaTheme="majorEastAsia" w:hAnsiTheme="majorHAnsi" w:cstheme="majorBidi"/>
      <w:b/>
      <w:bCs/>
      <w:i/>
      <w:iCs/>
      <w:color w:val="000000"/>
    </w:rPr>
  </w:style>
  <w:style w:type="character" w:customStyle="1" w:styleId="Cmsor5Char">
    <w:name w:val="Címsor 5 Char"/>
    <w:basedOn w:val="Bekezdsalapbettpusa"/>
    <w:link w:val="Cmsor5"/>
    <w:uiPriority w:val="9"/>
    <w:semiHidden/>
    <w:rPr>
      <w:rFonts w:asciiTheme="majorHAnsi" w:eastAsiaTheme="majorEastAsia" w:hAnsiTheme="majorHAnsi" w:cstheme="majorBidi"/>
      <w:color w:val="000000"/>
    </w:rPr>
  </w:style>
  <w:style w:type="character" w:customStyle="1" w:styleId="Cmsor6Char">
    <w:name w:val="Címsor 6 Char"/>
    <w:basedOn w:val="Bekezdsalapbettpusa"/>
    <w:link w:val="Cmsor6"/>
    <w:uiPriority w:val="9"/>
    <w:semiHidden/>
    <w:rPr>
      <w:rFonts w:asciiTheme="majorHAnsi" w:eastAsiaTheme="majorEastAsia" w:hAnsiTheme="majorHAnsi" w:cstheme="majorBidi"/>
      <w:i/>
      <w:iCs/>
      <w:color w:val="000000"/>
    </w:rPr>
  </w:style>
  <w:style w:type="character" w:customStyle="1" w:styleId="Cmsor7Char">
    <w:name w:val="Címsor 7 Char"/>
    <w:basedOn w:val="Bekezdsalapbettpusa"/>
    <w:link w:val="Cmsor7"/>
    <w:uiPriority w:val="9"/>
    <w:semiHidden/>
    <w:rPr>
      <w:rFonts w:asciiTheme="majorHAnsi" w:eastAsiaTheme="majorEastAsia" w:hAnsiTheme="majorHAnsi" w:cstheme="majorBidi"/>
      <w:i/>
      <w:iCs/>
      <w:color w:val="000000"/>
    </w:rPr>
  </w:style>
  <w:style w:type="character" w:customStyle="1" w:styleId="Cmsor8Char">
    <w:name w:val="Címsor 8 Char"/>
    <w:basedOn w:val="Bekezdsalapbettpusa"/>
    <w:link w:val="Cmsor8"/>
    <w:uiPriority w:val="9"/>
    <w:semiHidden/>
    <w:rPr>
      <w:rFonts w:asciiTheme="majorHAnsi" w:eastAsiaTheme="majorEastAsia" w:hAnsiTheme="majorHAnsi" w:cstheme="majorBidi"/>
      <w:color w:val="000000"/>
      <w:sz w:val="20"/>
      <w:szCs w:val="20"/>
    </w:rPr>
  </w:style>
  <w:style w:type="character" w:customStyle="1" w:styleId="Cmsor9Char">
    <w:name w:val="Címsor 9 Char"/>
    <w:basedOn w:val="Bekezdsalapbettpusa"/>
    <w:link w:val="Cmsor9"/>
    <w:uiPriority w:val="9"/>
    <w:semiHidden/>
    <w:rPr>
      <w:rFonts w:asciiTheme="majorHAnsi" w:eastAsiaTheme="majorEastAsia" w:hAnsiTheme="majorHAnsi" w:cstheme="majorBidi"/>
      <w:i/>
      <w:iCs/>
      <w:color w:val="000000"/>
      <w:sz w:val="20"/>
      <w:szCs w:val="20"/>
    </w:rPr>
  </w:style>
  <w:style w:type="character" w:styleId="Kiemels2">
    <w:name w:val="Strong"/>
    <w:basedOn w:val="Bekezdsalapbettpusa"/>
    <w:uiPriority w:val="22"/>
    <w:qFormat/>
    <w:rPr>
      <w:b/>
      <w:bCs/>
      <w14:numForm w14:val="oldStyle"/>
    </w:rPr>
  </w:style>
  <w:style w:type="character" w:styleId="Kiemels">
    <w:name w:val="Emphasis"/>
    <w:basedOn w:val="Bekezdsalapbettpusa"/>
    <w:uiPriority w:val="20"/>
    <w:qFormat/>
    <w:rPr>
      <w:i/>
      <w:iCs/>
      <w:color w:val="000000"/>
    </w:rPr>
  </w:style>
  <w:style w:type="character" w:customStyle="1" w:styleId="Kiemeltstlushivatkozskaraktere">
    <w:name w:val="Kiemelt stílusú hivatkozás karaktere"/>
    <w:basedOn w:val="Bekezdsalapbettpusa"/>
    <w:uiPriority w:val="32"/>
    <w:rPr>
      <w:rFonts w:cs="Times New Roman"/>
      <w:b/>
      <w:color w:val="000000"/>
      <w:szCs w:val="20"/>
      <w:u w:val="single"/>
    </w:rPr>
  </w:style>
  <w:style w:type="character" w:customStyle="1" w:styleId="Finomstlushivatkozskaraktere">
    <w:name w:val="Finom stílusú hivatkozás karaktere"/>
    <w:basedOn w:val="Bekezdsalapbettpusa"/>
    <w:uiPriority w:val="31"/>
    <w:rPr>
      <w:rFonts w:cs="Times New Roman"/>
      <w:color w:val="000000"/>
      <w:szCs w:val="20"/>
      <w:u w:val="single"/>
    </w:rPr>
  </w:style>
  <w:style w:type="character" w:customStyle="1" w:styleId="Knyvcmkaraktere">
    <w:name w:val="Könyvcím karaktere"/>
    <w:basedOn w:val="Bekezdsalapbettpusa"/>
    <w:uiPriority w:val="33"/>
    <w:rPr>
      <w:rFonts w:asciiTheme="majorHAnsi" w:hAnsiTheme="majorHAnsi" w:cs="Times New Roman"/>
      <w:b/>
      <w:i/>
      <w:color w:val="000000"/>
      <w:szCs w:val="20"/>
    </w:rPr>
  </w:style>
  <w:style w:type="character" w:customStyle="1" w:styleId="Kiemeltstlushangslykaraktere">
    <w:name w:val="Kiemelt stílusú hangsúly karaktere"/>
    <w:basedOn w:val="Bekezdsalapbettpusa"/>
    <w:uiPriority w:val="21"/>
    <w:rPr>
      <w:rFonts w:cs="Times New Roman"/>
      <w:b/>
      <w:i/>
      <w:color w:val="000000"/>
      <w:szCs w:val="20"/>
    </w:rPr>
  </w:style>
  <w:style w:type="character" w:customStyle="1" w:styleId="Finomstluskiemelskaraktere">
    <w:name w:val="Finom stílusú kiemelés karaktere"/>
    <w:basedOn w:val="Bekezdsalapbettpusa"/>
    <w:uiPriority w:val="19"/>
    <w:rPr>
      <w:rFonts w:cs="Times New Roman"/>
      <w:i/>
      <w:color w:val="000000"/>
      <w:szCs w:val="20"/>
    </w:rPr>
  </w:style>
  <w:style w:type="paragraph" w:styleId="Idzet">
    <w:name w:val="Quote"/>
    <w:basedOn w:val="Norml"/>
    <w:next w:val="Norml"/>
    <w:link w:val="Idze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IdzetChar">
    <w:name w:val="Idézet Char"/>
    <w:basedOn w:val="Bekezdsalapbettpusa"/>
    <w:link w:val="Idzet"/>
    <w:uiPriority w:val="29"/>
    <w:rPr>
      <w:rFonts w:asciiTheme="majorHAnsi" w:eastAsiaTheme="minorEastAsia" w:hAnsiTheme="majorHAnsi"/>
      <w:i/>
      <w:iCs/>
      <w:color w:val="000000"/>
      <w:sz w:val="24"/>
      <w14:ligatures w14:val="standard"/>
      <w14:numForm w14:val="oldStyle"/>
    </w:rPr>
  </w:style>
  <w:style w:type="paragraph" w:styleId="Kiemeltidzet">
    <w:name w:val="Intense Quote"/>
    <w:basedOn w:val="Norml"/>
    <w:next w:val="Norml"/>
    <w:link w:val="Kiemeltidze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Rcsostblzat">
    <w:name w:val="Table Grid"/>
    <w:basedOn w:val="Normltblzat"/>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lfej">
    <w:name w:val="header"/>
    <w:basedOn w:val="Norml"/>
    <w:link w:val="lfejChar"/>
    <w:uiPriority w:val="99"/>
    <w:unhideWhenUsed/>
    <w:pPr>
      <w:tabs>
        <w:tab w:val="center" w:pos="4320"/>
        <w:tab w:val="right" w:pos="8640"/>
      </w:tabs>
    </w:pPr>
  </w:style>
  <w:style w:type="character" w:customStyle="1" w:styleId="lfejChar">
    <w:name w:val="Élőfej Char"/>
    <w:basedOn w:val="Bekezdsalapbettpusa"/>
    <w:link w:val="lfej"/>
    <w:uiPriority w:val="99"/>
    <w:rPr>
      <w:rFonts w:cs="Times New Roman"/>
      <w:color w:val="000000"/>
      <w:szCs w:val="20"/>
    </w:rPr>
  </w:style>
  <w:style w:type="paragraph" w:styleId="llb">
    <w:name w:val="footer"/>
    <w:basedOn w:val="Norml"/>
    <w:link w:val="llbChar"/>
    <w:uiPriority w:val="99"/>
    <w:unhideWhenUsed/>
    <w:pPr>
      <w:tabs>
        <w:tab w:val="center" w:pos="4320"/>
        <w:tab w:val="right" w:pos="8640"/>
      </w:tabs>
    </w:pPr>
  </w:style>
  <w:style w:type="character" w:customStyle="1" w:styleId="llbChar">
    <w:name w:val="Élőláb Char"/>
    <w:basedOn w:val="Bekezdsalapbettpusa"/>
    <w:link w:val="llb"/>
    <w:uiPriority w:val="99"/>
    <w:rPr>
      <w:rFonts w:cs="Times New Roman"/>
      <w:color w:val="000000"/>
      <w:szCs w:val="20"/>
    </w:rPr>
  </w:style>
  <w:style w:type="paragraph" w:styleId="Buborkszveg">
    <w:name w:val="Balloon Text"/>
    <w:basedOn w:val="Norml"/>
    <w:link w:val="BuborkszvegChar"/>
    <w:uiPriority w:val="99"/>
    <w:semiHidden/>
    <w:unhideWhenUsed/>
    <w:rPr>
      <w:rFonts w:ascii="Tahoma" w:hAnsi="Tahoma" w:cs="Tahoma"/>
      <w:sz w:val="16"/>
      <w:szCs w:val="16"/>
    </w:rPr>
  </w:style>
  <w:style w:type="character" w:customStyle="1" w:styleId="BuborkszvegChar">
    <w:name w:val="Buborékszöveg Char"/>
    <w:basedOn w:val="Bekezdsalapbettpusa"/>
    <w:link w:val="Buborkszveg"/>
    <w:uiPriority w:val="99"/>
    <w:semiHidden/>
    <w:rPr>
      <w:rFonts w:ascii="Tahoma" w:hAnsi="Tahoma" w:cs="Tahoma"/>
      <w:color w:val="000000"/>
      <w:sz w:val="16"/>
      <w:szCs w:val="16"/>
    </w:rPr>
  </w:style>
  <w:style w:type="paragraph" w:styleId="Kpalrs">
    <w:name w:val="caption"/>
    <w:basedOn w:val="Norml"/>
    <w:next w:val="Norml"/>
    <w:uiPriority w:val="35"/>
    <w:unhideWhenUsed/>
    <w:qFormat/>
    <w:pPr>
      <w:spacing w:line="240" w:lineRule="auto"/>
    </w:pPr>
    <w:rPr>
      <w:rFonts w:eastAsiaTheme="minorEastAsia"/>
      <w:b/>
      <w:bCs/>
      <w:smallCaps/>
      <w:color w:val="675E47" w:themeColor="text2"/>
      <w:spacing w:val="6"/>
      <w:sz w:val="20"/>
      <w:szCs w:val="18"/>
    </w:rPr>
  </w:style>
  <w:style w:type="paragraph" w:styleId="Nincstrkz">
    <w:name w:val="No Spacing"/>
    <w:link w:val="NincstrkzChar"/>
    <w:uiPriority w:val="1"/>
    <w:qFormat/>
    <w:pPr>
      <w:spacing w:after="0" w:line="240" w:lineRule="auto"/>
    </w:pPr>
  </w:style>
  <w:style w:type="paragraph" w:styleId="Szvegblokk">
    <w:name w:val="Block Text"/>
    <w:aliases w:val="Idézetblok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Felsorols">
    <w:name w:val="List Bullet"/>
    <w:basedOn w:val="Norml"/>
    <w:uiPriority w:val="6"/>
    <w:unhideWhenUsed/>
    <w:pPr>
      <w:numPr>
        <w:numId w:val="16"/>
      </w:numPr>
      <w:spacing w:after="0"/>
      <w:contextualSpacing/>
    </w:pPr>
  </w:style>
  <w:style w:type="paragraph" w:styleId="Felsorols2">
    <w:name w:val="List Bullet 2"/>
    <w:basedOn w:val="Norml"/>
    <w:uiPriority w:val="6"/>
    <w:unhideWhenUsed/>
    <w:pPr>
      <w:numPr>
        <w:numId w:val="17"/>
      </w:numPr>
      <w:spacing w:after="0"/>
    </w:pPr>
  </w:style>
  <w:style w:type="paragraph" w:styleId="Felsorols3">
    <w:name w:val="List Bullet 3"/>
    <w:basedOn w:val="Norml"/>
    <w:uiPriority w:val="6"/>
    <w:unhideWhenUsed/>
    <w:pPr>
      <w:numPr>
        <w:numId w:val="18"/>
      </w:numPr>
      <w:spacing w:after="0"/>
    </w:pPr>
  </w:style>
  <w:style w:type="paragraph" w:styleId="Felsorols4">
    <w:name w:val="List Bullet 4"/>
    <w:basedOn w:val="Norml"/>
    <w:uiPriority w:val="6"/>
    <w:unhideWhenUsed/>
    <w:pPr>
      <w:numPr>
        <w:numId w:val="19"/>
      </w:numPr>
      <w:spacing w:after="0"/>
    </w:pPr>
  </w:style>
  <w:style w:type="paragraph" w:styleId="Felsorols5">
    <w:name w:val="List Bullet 5"/>
    <w:basedOn w:val="Norml"/>
    <w:uiPriority w:val="6"/>
    <w:unhideWhenUsed/>
    <w:pPr>
      <w:numPr>
        <w:numId w:val="20"/>
      </w:numPr>
      <w:spacing w:after="0"/>
    </w:pPr>
  </w:style>
  <w:style w:type="paragraph" w:styleId="TJ1">
    <w:name w:val="toc 1"/>
    <w:basedOn w:val="Norml"/>
    <w:next w:val="Norml"/>
    <w:autoRedefine/>
    <w:uiPriority w:val="99"/>
    <w:semiHidden/>
    <w:unhideWhenUsed/>
    <w:pPr>
      <w:tabs>
        <w:tab w:val="right" w:leader="dot" w:pos="8630"/>
      </w:tabs>
      <w:spacing w:after="40" w:line="240" w:lineRule="auto"/>
    </w:pPr>
    <w:rPr>
      <w:smallCaps/>
      <w:noProof/>
      <w:color w:val="9CBEBD" w:themeColor="accent2"/>
    </w:rPr>
  </w:style>
  <w:style w:type="paragraph" w:styleId="TJ2">
    <w:name w:val="toc 2"/>
    <w:basedOn w:val="Norml"/>
    <w:next w:val="Norml"/>
    <w:autoRedefine/>
    <w:uiPriority w:val="99"/>
    <w:semiHidden/>
    <w:unhideWhenUsed/>
    <w:pPr>
      <w:tabs>
        <w:tab w:val="right" w:leader="dot" w:pos="8630"/>
      </w:tabs>
      <w:spacing w:after="40" w:line="240" w:lineRule="auto"/>
      <w:ind w:left="216"/>
    </w:pPr>
    <w:rPr>
      <w:smallCaps/>
      <w:noProof/>
    </w:rPr>
  </w:style>
  <w:style w:type="paragraph" w:styleId="TJ3">
    <w:name w:val="toc 3"/>
    <w:basedOn w:val="Norml"/>
    <w:next w:val="Norml"/>
    <w:autoRedefine/>
    <w:uiPriority w:val="99"/>
    <w:semiHidden/>
    <w:unhideWhenUsed/>
    <w:pPr>
      <w:tabs>
        <w:tab w:val="right" w:leader="dot" w:pos="8630"/>
      </w:tabs>
      <w:spacing w:after="40" w:line="240" w:lineRule="auto"/>
      <w:ind w:left="446"/>
    </w:pPr>
    <w:rPr>
      <w:smallCaps/>
      <w:noProof/>
    </w:rPr>
  </w:style>
  <w:style w:type="paragraph" w:styleId="TJ4">
    <w:name w:val="toc 4"/>
    <w:basedOn w:val="Norml"/>
    <w:next w:val="Norml"/>
    <w:autoRedefine/>
    <w:uiPriority w:val="99"/>
    <w:semiHidden/>
    <w:unhideWhenUsed/>
    <w:pPr>
      <w:tabs>
        <w:tab w:val="right" w:leader="dot" w:pos="8630"/>
      </w:tabs>
      <w:spacing w:after="40" w:line="240" w:lineRule="auto"/>
      <w:ind w:left="662"/>
    </w:pPr>
    <w:rPr>
      <w:smallCaps/>
      <w:noProof/>
    </w:rPr>
  </w:style>
  <w:style w:type="paragraph" w:styleId="TJ5">
    <w:name w:val="toc 5"/>
    <w:basedOn w:val="Norml"/>
    <w:next w:val="Norml"/>
    <w:autoRedefine/>
    <w:uiPriority w:val="99"/>
    <w:semiHidden/>
    <w:unhideWhenUsed/>
    <w:pPr>
      <w:tabs>
        <w:tab w:val="right" w:leader="dot" w:pos="8630"/>
      </w:tabs>
      <w:spacing w:after="40" w:line="240" w:lineRule="auto"/>
      <w:ind w:left="878"/>
    </w:pPr>
    <w:rPr>
      <w:smallCaps/>
      <w:noProof/>
    </w:rPr>
  </w:style>
  <w:style w:type="paragraph" w:styleId="TJ6">
    <w:name w:val="toc 6"/>
    <w:basedOn w:val="Norml"/>
    <w:next w:val="Norml"/>
    <w:autoRedefine/>
    <w:uiPriority w:val="99"/>
    <w:semiHidden/>
    <w:unhideWhenUsed/>
    <w:pPr>
      <w:tabs>
        <w:tab w:val="right" w:leader="dot" w:pos="8630"/>
      </w:tabs>
      <w:spacing w:after="40" w:line="240" w:lineRule="auto"/>
      <w:ind w:left="1094"/>
    </w:pPr>
    <w:rPr>
      <w:smallCaps/>
      <w:noProof/>
    </w:rPr>
  </w:style>
  <w:style w:type="paragraph" w:styleId="TJ7">
    <w:name w:val="toc 7"/>
    <w:basedOn w:val="Norml"/>
    <w:next w:val="Norml"/>
    <w:autoRedefine/>
    <w:uiPriority w:val="99"/>
    <w:semiHidden/>
    <w:unhideWhenUsed/>
    <w:pPr>
      <w:tabs>
        <w:tab w:val="right" w:leader="dot" w:pos="8630"/>
      </w:tabs>
      <w:spacing w:after="40" w:line="240" w:lineRule="auto"/>
      <w:ind w:left="1325"/>
    </w:pPr>
    <w:rPr>
      <w:smallCaps/>
      <w:noProof/>
    </w:rPr>
  </w:style>
  <w:style w:type="paragraph" w:styleId="TJ8">
    <w:name w:val="toc 8"/>
    <w:basedOn w:val="Norml"/>
    <w:next w:val="Norml"/>
    <w:autoRedefine/>
    <w:uiPriority w:val="99"/>
    <w:semiHidden/>
    <w:unhideWhenUsed/>
    <w:pPr>
      <w:tabs>
        <w:tab w:val="right" w:leader="dot" w:pos="8630"/>
      </w:tabs>
      <w:spacing w:after="40" w:line="240" w:lineRule="auto"/>
      <w:ind w:left="1540"/>
    </w:pPr>
    <w:rPr>
      <w:smallCaps/>
      <w:noProof/>
    </w:rPr>
  </w:style>
  <w:style w:type="paragraph" w:styleId="TJ9">
    <w:name w:val="toc 9"/>
    <w:basedOn w:val="Norml"/>
    <w:next w:val="Norml"/>
    <w:autoRedefine/>
    <w:uiPriority w:val="99"/>
    <w:semiHidden/>
    <w:unhideWhenUsed/>
    <w:pPr>
      <w:tabs>
        <w:tab w:val="right" w:leader="dot" w:pos="8630"/>
      </w:tabs>
      <w:spacing w:after="40" w:line="240" w:lineRule="auto"/>
      <w:ind w:left="1760"/>
    </w:pPr>
    <w:rPr>
      <w:smallCaps/>
      <w:noProof/>
    </w:rPr>
  </w:style>
  <w:style w:type="character" w:styleId="Hiperhivatkozs">
    <w:name w:val="Hyperlink"/>
    <w:basedOn w:val="Bekezdsalapbettpusa"/>
    <w:uiPriority w:val="99"/>
    <w:semiHidden/>
    <w:unhideWhenUsed/>
    <w:rPr>
      <w:color w:val="000000"/>
      <w:u w:val="single"/>
    </w:rPr>
  </w:style>
  <w:style w:type="character" w:styleId="Knyvcme">
    <w:name w:val="Book Title"/>
    <w:basedOn w:val="Bekezdsalapbettpusa"/>
    <w:uiPriority w:val="33"/>
    <w:qFormat/>
    <w:rPr>
      <w:b/>
      <w:bCs/>
      <w:caps w:val="0"/>
      <w:smallCaps/>
      <w:spacing w:val="10"/>
    </w:rPr>
  </w:style>
  <w:style w:type="character" w:styleId="Ershangslyozs">
    <w:name w:val="Intense Emphasis"/>
    <w:basedOn w:val="Bekezdsalapbettpusa"/>
    <w:uiPriority w:val="21"/>
    <w:qFormat/>
    <w:rPr>
      <w:b/>
      <w:bCs/>
      <w:i/>
      <w:iCs/>
      <w:color w:val="000000"/>
    </w:rPr>
  </w:style>
  <w:style w:type="character" w:styleId="Ershivatkozs">
    <w:name w:val="Intense Reference"/>
    <w:basedOn w:val="Bekezdsalapbettpusa"/>
    <w:uiPriority w:val="32"/>
    <w:qFormat/>
    <w:rPr>
      <w:b/>
      <w:bCs/>
      <w:smallCaps/>
      <w:color w:val="000000"/>
      <w:spacing w:val="5"/>
      <w:u w:val="single"/>
    </w:rPr>
  </w:style>
  <w:style w:type="character" w:styleId="Finomkiemels">
    <w:name w:val="Subtle Emphasis"/>
    <w:basedOn w:val="Bekezdsalapbettpusa"/>
    <w:uiPriority w:val="19"/>
    <w:qFormat/>
    <w:rPr>
      <w:b w:val="0"/>
      <w:i/>
      <w:iCs/>
      <w:color w:val="000000"/>
    </w:rPr>
  </w:style>
  <w:style w:type="character" w:styleId="Finomhivatkozs">
    <w:name w:val="Subtle Reference"/>
    <w:basedOn w:val="Bekezdsalapbettpusa"/>
    <w:uiPriority w:val="31"/>
    <w:qFormat/>
    <w:rPr>
      <w:smallCaps/>
      <w:color w:val="000000"/>
      <w:u w:val="single"/>
    </w:rPr>
  </w:style>
  <w:style w:type="paragraph" w:styleId="Befejezs">
    <w:name w:val="Closing"/>
    <w:basedOn w:val="Norml"/>
    <w:link w:val="BefejezsChar"/>
    <w:uiPriority w:val="5"/>
    <w:unhideWhenUsed/>
    <w:pPr>
      <w:spacing w:before="480" w:after="960"/>
      <w:contextualSpacing/>
    </w:pPr>
    <w:rPr>
      <w:b/>
      <w:color w:val="675E47" w:themeColor="text2"/>
    </w:rPr>
  </w:style>
  <w:style w:type="character" w:customStyle="1" w:styleId="BefejezsChar">
    <w:name w:val="Befejezés Char"/>
    <w:basedOn w:val="Bekezdsalapbettpusa"/>
    <w:link w:val="Befejezs"/>
    <w:uiPriority w:val="5"/>
    <w:rPr>
      <w:b/>
      <w:color w:val="000000"/>
      <w:sz w:val="21"/>
    </w:rPr>
  </w:style>
  <w:style w:type="paragraph" w:customStyle="1" w:styleId="Cmzettcme">
    <w:name w:val="Címzett címe"/>
    <w:basedOn w:val="Nincstrkz"/>
    <w:uiPriority w:val="3"/>
    <w:qFormat/>
    <w:pPr>
      <w:spacing w:after="360"/>
      <w:contextualSpacing/>
    </w:pPr>
    <w:rPr>
      <w:color w:val="675E47" w:themeColor="text2"/>
      <w:sz w:val="21"/>
    </w:rPr>
  </w:style>
  <w:style w:type="paragraph" w:styleId="Megszlts">
    <w:name w:val="Salutation"/>
    <w:basedOn w:val="Nincstrkz"/>
    <w:next w:val="Norml"/>
    <w:link w:val="MegszltsChar"/>
    <w:uiPriority w:val="4"/>
    <w:unhideWhenUsed/>
    <w:pPr>
      <w:spacing w:before="480" w:after="320"/>
      <w:contextualSpacing/>
    </w:pPr>
    <w:rPr>
      <w:b/>
      <w:color w:val="675E47" w:themeColor="text2"/>
      <w:sz w:val="21"/>
    </w:rPr>
  </w:style>
  <w:style w:type="character" w:customStyle="1" w:styleId="MegszltsChar">
    <w:name w:val="Megszólítás Char"/>
    <w:basedOn w:val="Bekezdsalapbettpusa"/>
    <w:link w:val="Megszlts"/>
    <w:uiPriority w:val="4"/>
    <w:rPr>
      <w:b/>
      <w:color w:val="000000"/>
      <w:sz w:val="21"/>
    </w:rPr>
  </w:style>
  <w:style w:type="paragraph" w:customStyle="1" w:styleId="Feladcme">
    <w:name w:val="Feladó címe"/>
    <w:basedOn w:val="Nincstrkz"/>
    <w:uiPriority w:val="2"/>
    <w:qFormat/>
    <w:pPr>
      <w:spacing w:after="360"/>
      <w:contextualSpacing/>
    </w:pPr>
  </w:style>
  <w:style w:type="paragraph" w:styleId="Alcm">
    <w:name w:val="Subtitle"/>
    <w:basedOn w:val="Norml"/>
    <w:next w:val="Norml"/>
    <w:link w:val="AlcmChar"/>
    <w:uiPriority w:val="11"/>
    <w:qFormat/>
    <w:pPr>
      <w:numPr>
        <w:ilvl w:val="1"/>
      </w:numPr>
    </w:pPr>
    <w:rPr>
      <w:rFonts w:eastAsiaTheme="majorEastAsia" w:cstheme="majorBidi"/>
      <w:iCs/>
      <w:color w:val="675E47" w:themeColor="text2"/>
      <w:sz w:val="32"/>
      <w:szCs w:val="24"/>
    </w:rPr>
  </w:style>
  <w:style w:type="character" w:customStyle="1" w:styleId="AlcmChar">
    <w:name w:val="Alcím Char"/>
    <w:basedOn w:val="Bekezdsalapbettpusa"/>
    <w:link w:val="Alcm"/>
    <w:uiPriority w:val="11"/>
    <w:rPr>
      <w:rFonts w:eastAsiaTheme="majorEastAsia" w:cstheme="majorBidi"/>
      <w:iCs/>
      <w:color w:val="000000"/>
      <w:sz w:val="32"/>
      <w:szCs w:val="24"/>
    </w:rPr>
  </w:style>
  <w:style w:type="paragraph" w:styleId="Cm">
    <w:name w:val="Title"/>
    <w:basedOn w:val="Norml"/>
    <w:next w:val="Norml"/>
    <w:link w:val="Cm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CmChar">
    <w:name w:val="Cím Char"/>
    <w:basedOn w:val="Bekezdsalapbettpusa"/>
    <w:link w:val="Cm"/>
    <w:uiPriority w:val="10"/>
    <w:rPr>
      <w:rFonts w:asciiTheme="majorHAnsi" w:eastAsiaTheme="majorEastAsia" w:hAnsiTheme="majorHAnsi" w:cstheme="majorBidi"/>
      <w:color w:val="000000"/>
      <w:kern w:val="28"/>
      <w:sz w:val="80"/>
      <w:szCs w:val="52"/>
      <w14:ligatures w14:val="standard"/>
      <w14:numForm w14:val="oldStyle"/>
    </w:rPr>
  </w:style>
  <w:style w:type="paragraph" w:styleId="Dtum">
    <w:name w:val="Date"/>
    <w:basedOn w:val="Norml"/>
    <w:next w:val="Norml"/>
    <w:link w:val="DtumChar"/>
    <w:uiPriority w:val="99"/>
    <w:semiHidden/>
    <w:unhideWhenUsed/>
  </w:style>
  <w:style w:type="character" w:customStyle="1" w:styleId="DtumChar">
    <w:name w:val="Dátum Char"/>
    <w:basedOn w:val="Bekezdsalapbettpusa"/>
    <w:link w:val="Dtum"/>
    <w:uiPriority w:val="99"/>
    <w:semiHidden/>
    <w:rPr>
      <w:rFonts w:cs="Times New Roman"/>
      <w:color w:val="000000"/>
      <w:szCs w:val="20"/>
    </w:rPr>
  </w:style>
  <w:style w:type="character" w:styleId="Helyrzszveg">
    <w:name w:val="Placeholder Text"/>
    <w:basedOn w:val="Bekezdsalapbettpusa"/>
    <w:uiPriority w:val="99"/>
    <w:unhideWhenUsed/>
    <w:rPr>
      <w:color w:val="808080"/>
    </w:rPr>
  </w:style>
  <w:style w:type="paragraph" w:styleId="Alrs">
    <w:name w:val="Signature"/>
    <w:basedOn w:val="Norml"/>
    <w:link w:val="AlrsChar"/>
    <w:uiPriority w:val="99"/>
    <w:unhideWhenUsed/>
    <w:pPr>
      <w:contextualSpacing/>
    </w:pPr>
  </w:style>
  <w:style w:type="character" w:customStyle="1" w:styleId="AlrsChar">
    <w:name w:val="Aláírás Char"/>
    <w:basedOn w:val="Bekezdsalapbettpusa"/>
    <w:link w:val="Alrs"/>
    <w:uiPriority w:val="99"/>
    <w:rPr>
      <w:rFonts w:cs="Times New Roman"/>
      <w:color w:val="000000"/>
      <w:szCs w:val="20"/>
    </w:rPr>
  </w:style>
  <w:style w:type="table" w:customStyle="1" w:styleId="Stlus6">
    <w:name w:val="Stílus 6"/>
    <w:basedOn w:val="Normltblzat"/>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tumszvege">
    <w:name w:val="Dátum szövege"/>
    <w:basedOn w:val="Norml"/>
    <w:uiPriority w:val="35"/>
    <w:pPr>
      <w:spacing w:before="720"/>
      <w:contextualSpacing/>
    </w:pPr>
  </w:style>
  <w:style w:type="character" w:customStyle="1" w:styleId="NincstrkzChar">
    <w:name w:val="Nincs térköz Char"/>
    <w:basedOn w:val="Bekezdsalapbettpusa"/>
    <w:link w:val="Nincstrkz"/>
    <w:uiPriority w:val="1"/>
  </w:style>
  <w:style w:type="paragraph" w:styleId="Listaszerbekezds">
    <w:name w:val="List Paragraph"/>
    <w:basedOn w:val="Norml"/>
    <w:uiPriority w:val="34"/>
    <w:qFormat/>
    <w:pPr>
      <w:spacing w:line="240" w:lineRule="auto"/>
      <w:ind w:left="720" w:hanging="288"/>
      <w:contextualSpacing/>
    </w:pPr>
    <w:rPr>
      <w:color w:val="675E47" w:themeColor="text2"/>
    </w:rPr>
  </w:style>
  <w:style w:type="character" w:customStyle="1" w:styleId="KiemeltidzetChar">
    <w:name w:val="Kiemelt idézet Char"/>
    <w:basedOn w:val="Bekezdsalapbettpusa"/>
    <w:link w:val="Kiemeltidzet"/>
    <w:uiPriority w:val="30"/>
    <w:rPr>
      <w:rFonts w:eastAsiaTheme="minorEastAsia"/>
      <w:b/>
      <w:bCs/>
      <w:i/>
      <w:iCs/>
      <w:color w:val="000000"/>
      <w:sz w:val="21"/>
      <w:shd w:val="clear" w:color="auto" w:fill="A9A57C" w:themeFill="accent1"/>
      <w14:ligatures w14:val="standard"/>
      <w14:numForm w14:val="oldStyle"/>
    </w:rPr>
  </w:style>
  <w:style w:type="paragraph" w:styleId="Tartalomjegyzkcmsora">
    <w:name w:val="TOC Heading"/>
    <w:basedOn w:val="Cmsor1"/>
    <w:next w:val="Norml"/>
    <w:uiPriority w:val="39"/>
    <w:semiHidden/>
    <w:unhideWhenUsed/>
    <w:qFormat/>
    <w:pPr>
      <w:spacing w:before="480" w:line="264" w:lineRule="auto"/>
      <w:outlineLvl w:val="9"/>
    </w:pPr>
    <w:rPr>
      <w:b/>
      <w:color w:val="000000"/>
      <w:sz w:val="28"/>
      <w14:numForm w14:val="default"/>
    </w:rPr>
  </w:style>
  <w:style w:type="paragraph" w:customStyle="1" w:styleId="Nv">
    <w:name w:val="Név"/>
    <w:basedOn w:val="Cm"/>
    <w:qFormat/>
    <w:rPr>
      <w:b/>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glossaryDocument" Target="glossary/document.xml"/><Relationship Id="rId25" Type="http://schemas.openxmlformats.org/officeDocument/2006/relationships/theme" Target="theme/theme1.xml"/><Relationship Id="rId46" Type="http://schemas.microsoft.com/office/2007/relationships/stylesWithEffects" Target="stylesWithEffects.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10.gif"/><Relationship Id="rId4" Type="http://schemas.openxmlformats.org/officeDocument/2006/relationships/image" Target="media/image11.png"/><Relationship Id="rId1" Type="http://schemas.openxmlformats.org/officeDocument/2006/relationships/image" Target="media/image8.jpeg"/><Relationship Id="rId2"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image" Target="media/image10.gif"/><Relationship Id="rId4" Type="http://schemas.openxmlformats.org/officeDocument/2006/relationships/image" Target="media/image11.png"/><Relationship Id="rId1" Type="http://schemas.openxmlformats.org/officeDocument/2006/relationships/image" Target="media/image8.jpeg"/><Relationship Id="rId2" Type="http://schemas.openxmlformats.org/officeDocument/2006/relationships/image" Target="media/image9.jpeg"/></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4" Type="http://schemas.openxmlformats.org/officeDocument/2006/relationships/image" Target="media/image10.gif"/><Relationship Id="rId1" Type="http://schemas.openxmlformats.org/officeDocument/2006/relationships/image" Target="media/image11.png"/><Relationship Id="rId2"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temisszio\AppData\Roaming\Microsoft\Templates\Adjacency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docParts>
    <w:docPart>
      <w:docPartPr>
        <w:name w:val="961BC2480B044C51BDE77B0D83B307FE"/>
        <w:category>
          <w:name w:val="Általános"/>
          <w:gallery w:val="placeholder"/>
        </w:category>
        <w:types>
          <w:type w:val="bbPlcHdr"/>
        </w:types>
        <w:behaviors>
          <w:behavior w:val="content"/>
        </w:behaviors>
        <w:guid w:val="{4D94E9B1-4564-4BB9-81CC-21C06FF87611}"/>
      </w:docPartPr>
      <w:docPartBody>
        <w:p w:rsidR="009E1E01" w:rsidRDefault="009E1E01">
          <w:pPr>
            <w:pStyle w:val="961BC2480B044C51BDE77B0D83B307FE"/>
          </w:pPr>
          <w:r>
            <w:rPr>
              <w:color w:val="FFFFFF" w:themeColor="background1"/>
            </w:rPr>
            <w:t>[Ide írhatja a cég nevét]</w:t>
          </w:r>
        </w:p>
      </w:docPartBody>
    </w:docPart>
  </w:docParts>
</w:glossaryDocument>
</file>

<file path=word/glossary/fontTable.xml><?xml version="1.0" encoding="utf-8"?>
<w:fonts xmlns:r="http://schemas.openxmlformats.org/officeDocument/2006/relationships" xmlns:w="http://schemas.openxmlformats.org/wordprocessingml/2006/main">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08"/>
  <w:hyphenationZone w:val="425"/>
  <w:characterSpacingControl w:val="doNotCompress"/>
  <w:compat>
    <w:useFELayout/>
  </w:compat>
  <w:rsids>
    <w:rsidRoot w:val="009E1E01"/>
    <w:rsid w:val="00032989"/>
    <w:rsid w:val="0052459B"/>
    <w:rsid w:val="00776BD5"/>
    <w:rsid w:val="009E1E01"/>
    <w:rsid w:val="00A9486C"/>
    <w:rsid w:val="00D75945"/>
    <w:rsid w:val="00F83E3D"/>
  </w:rsids>
  <m:mathPr>
    <m:mathFont m:val="Impact"/>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01"/>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Textodeglobo">
    <w:name w:val="Balloon Text"/>
    <w:basedOn w:val="Normal"/>
    <w:link w:val="TextodegloboCar"/>
    <w:uiPriority w:val="99"/>
    <w:semiHidden/>
    <w:unhideWhenUsed/>
    <w:rsid w:val="00921549"/>
    <w:pPr>
      <w:spacing w:after="0"/>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21549"/>
    <w:rPr>
      <w:rFonts w:ascii="Lucida Grande" w:hAnsi="Lucida Grande"/>
      <w:sz w:val="18"/>
      <w:szCs w:val="18"/>
    </w:rPr>
  </w:style>
  <w:style w:type="paragraph" w:customStyle="1" w:styleId="B99A112994704956956D003C6404ABB0">
    <w:name w:val="B99A112994704956956D003C6404ABB0"/>
    <w:rsid w:val="009E1E01"/>
  </w:style>
  <w:style w:type="paragraph" w:customStyle="1" w:styleId="572E08FA506C4E878DEC9874398354F2">
    <w:name w:val="572E08FA506C4E878DEC9874398354F2"/>
    <w:rsid w:val="009E1E01"/>
  </w:style>
  <w:style w:type="paragraph" w:customStyle="1" w:styleId="4A72BEFB3EBE4850BD55FDB5CDB9930C">
    <w:name w:val="4A72BEFB3EBE4850BD55FDB5CDB9930C"/>
    <w:rsid w:val="009E1E01"/>
  </w:style>
  <w:style w:type="paragraph" w:customStyle="1" w:styleId="36810DA6A5544D5CAD0400E0C6199E99">
    <w:name w:val="36810DA6A5544D5CAD0400E0C6199E99"/>
    <w:rsid w:val="009E1E01"/>
  </w:style>
  <w:style w:type="paragraph" w:customStyle="1" w:styleId="A16E7E7687724CBF955E7324D8FD36CF">
    <w:name w:val="A16E7E7687724CBF955E7324D8FD36CF"/>
    <w:rsid w:val="009E1E01"/>
  </w:style>
  <w:style w:type="paragraph" w:customStyle="1" w:styleId="2BEB036E58814851BAEF47A85A516553">
    <w:name w:val="2BEB036E58814851BAEF47A85A516553"/>
    <w:rsid w:val="009E1E01"/>
  </w:style>
  <w:style w:type="paragraph" w:customStyle="1" w:styleId="0BFD816BFB7042E5B9AC6DC96D264F75">
    <w:name w:val="0BFD816BFB7042E5B9AC6DC96D264F75"/>
    <w:rsid w:val="009E1E01"/>
  </w:style>
  <w:style w:type="paragraph" w:customStyle="1" w:styleId="B2D3B0F5C6CB4C188AF6281B5F9BA6C2">
    <w:name w:val="B2D3B0F5C6CB4C188AF6281B5F9BA6C2"/>
    <w:rsid w:val="009E1E01"/>
  </w:style>
  <w:style w:type="paragraph" w:customStyle="1" w:styleId="4136E390FC6C40E19D8F92DBB879D1E5">
    <w:name w:val="4136E390FC6C40E19D8F92DBB879D1E5"/>
    <w:rsid w:val="009E1E01"/>
  </w:style>
  <w:style w:type="paragraph" w:customStyle="1" w:styleId="8F4243B262B14CD0B1F680220576D2FA">
    <w:name w:val="8F4243B262B14CD0B1F680220576D2FA"/>
    <w:rsid w:val="009E1E01"/>
  </w:style>
  <w:style w:type="paragraph" w:customStyle="1" w:styleId="961BC2480B044C51BDE77B0D83B307FE">
    <w:name w:val="961BC2480B044C51BDE77B0D83B307FE"/>
    <w:rsid w:val="009E1E01"/>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microsoft.com/office/word/2004/10/bibliography" xmlns="http://schemas.microsoft.com/office/word/2004/10/bibliography"/>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2.xml><?xml version="1.0" encoding="utf-8"?>
<ds:datastoreItem xmlns:ds="http://schemas.openxmlformats.org/officeDocument/2006/customXml" ds:itemID="{D0AB2D8D-4738-4306-A490-0FFCD79E56E1}">
  <ds:schemaRefs>
    <ds:schemaRef ds:uri="http://schemas.microsoft.com/sharepoint/v3/contenttype/forms"/>
  </ds:schemaRefs>
</ds:datastoreItem>
</file>

<file path=customXml/itemProps3.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4.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5.xml><?xml version="1.0" encoding="utf-8"?>
<ds:datastoreItem xmlns:ds="http://schemas.openxmlformats.org/officeDocument/2006/customXml" ds:itemID="{740AA044-F0B4-4587-AC67-04FC2A27E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\Users\artemisszio\AppData\Roaming\Microsoft\Templates\AdjacencyLetter.dotx</Template>
  <TotalTime>1</TotalTime>
  <Pages>9</Pages>
  <Words>1788</Words>
  <Characters>10195</Characters>
  <Application>Microsoft Word 12.0.0</Application>
  <DocSecurity>0</DocSecurity>
  <Lines>84</Lines>
  <Paragraphs>20</Paragraphs>
  <ScaleCrop>false</ScaleCrop>
  <Company>DIVERCITY – Diving into diversity in the museum and the city</Company>
  <LinksUpToDate>false</LinksUpToDate>
  <CharactersWithSpaces>12520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artemisszio</dc:creator>
  <cp:lastModifiedBy>Marián López Fernández Cao</cp:lastModifiedBy>
  <cp:revision>2</cp:revision>
  <dcterms:created xsi:type="dcterms:W3CDTF">2017-02-17T01:45:00Z</dcterms:created>
  <dcterms:modified xsi:type="dcterms:W3CDTF">2017-02-17T01:45:00Z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ies>
</file>