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F1D" w:rsidRDefault="00730F1D" w:rsidP="0053042B">
      <w:pPr>
        <w:jc w:val="center"/>
        <w:rPr>
          <w:rFonts w:ascii="Arial" w:hAnsi="Arial" w:cs="Arial"/>
          <w:b/>
          <w:caps/>
        </w:rPr>
      </w:pPr>
      <w:bookmarkStart w:id="0" w:name="_GoBack"/>
      <w:bookmarkEnd w:id="0"/>
    </w:p>
    <w:p w:rsidR="0053042B" w:rsidRPr="006B19DA" w:rsidRDefault="0053042B" w:rsidP="0053042B">
      <w:pPr>
        <w:jc w:val="center"/>
        <w:rPr>
          <w:b/>
          <w:caps/>
        </w:rPr>
      </w:pPr>
      <w:r w:rsidRPr="006B19DA">
        <w:rPr>
          <w:b/>
          <w:caps/>
        </w:rPr>
        <w:t>Ficha de la asignatura</w:t>
      </w:r>
    </w:p>
    <w:p w:rsidR="000A2705" w:rsidRPr="0043458A" w:rsidRDefault="000A2705" w:rsidP="0053042B">
      <w:pPr>
        <w:jc w:val="center"/>
        <w:rPr>
          <w:rFonts w:ascii="Arial" w:hAnsi="Arial" w:cs="Arial"/>
          <w:b/>
          <w:caps/>
        </w:rPr>
      </w:pPr>
    </w:p>
    <w:p w:rsidR="0053042B" w:rsidRPr="0043458A" w:rsidRDefault="0053042B" w:rsidP="0053042B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1523"/>
      </w:tblGrid>
      <w:tr w:rsidR="0053042B" w:rsidRPr="0043458A" w:rsidTr="00621161">
        <w:trPr>
          <w:trHeight w:val="548"/>
        </w:trPr>
        <w:tc>
          <w:tcPr>
            <w:tcW w:w="4180" w:type="pct"/>
            <w:tcBorders>
              <w:left w:val="single" w:sz="4" w:space="0" w:color="C0C0C0"/>
              <w:right w:val="single" w:sz="4" w:space="0" w:color="C0C0C0"/>
            </w:tcBorders>
            <w:shd w:val="clear" w:color="auto" w:fill="FFFF00"/>
          </w:tcPr>
          <w:p w:rsidR="0053042B" w:rsidRPr="0043458A" w:rsidRDefault="0053042B" w:rsidP="0053042B">
            <w:pPr>
              <w:spacing w:before="120"/>
              <w:jc w:val="center"/>
              <w:rPr>
                <w:rFonts w:ascii="Arial" w:hAnsi="Arial" w:cs="Arial"/>
                <w:b/>
                <w:color w:val="000080"/>
              </w:rPr>
            </w:pPr>
            <w:r w:rsidRPr="0043458A">
              <w:rPr>
                <w:rFonts w:ascii="Arial" w:hAnsi="Arial" w:cs="Arial"/>
                <w:b/>
                <w:color w:val="000080"/>
              </w:rPr>
              <w:t>Nombre de la Asignatura</w:t>
            </w:r>
          </w:p>
        </w:tc>
        <w:tc>
          <w:tcPr>
            <w:tcW w:w="820" w:type="pct"/>
            <w:tcBorders>
              <w:left w:val="single" w:sz="4" w:space="0" w:color="C0C0C0"/>
            </w:tcBorders>
            <w:shd w:val="clear" w:color="auto" w:fill="FFFF00"/>
          </w:tcPr>
          <w:p w:rsidR="0053042B" w:rsidRPr="0043458A" w:rsidRDefault="0053042B" w:rsidP="0053042B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:rsidR="0053042B" w:rsidRPr="0043458A" w:rsidRDefault="0053042B" w:rsidP="0053042B">
            <w:pPr>
              <w:jc w:val="center"/>
              <w:rPr>
                <w:rFonts w:ascii="Arial" w:hAnsi="Arial" w:cs="Arial"/>
                <w:b/>
                <w:color w:val="000080"/>
              </w:rPr>
            </w:pPr>
            <w:r w:rsidRPr="0043458A">
              <w:rPr>
                <w:rFonts w:ascii="Arial" w:hAnsi="Arial" w:cs="Arial"/>
                <w:b/>
                <w:color w:val="000080"/>
              </w:rPr>
              <w:t>Código</w:t>
            </w:r>
          </w:p>
        </w:tc>
      </w:tr>
      <w:tr w:rsidR="0053042B" w:rsidRPr="0043458A" w:rsidTr="00621161">
        <w:trPr>
          <w:trHeight w:val="850"/>
        </w:trPr>
        <w:tc>
          <w:tcPr>
            <w:tcW w:w="4180" w:type="pct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53042B" w:rsidRPr="0043458A" w:rsidRDefault="0053042B" w:rsidP="0053042B">
            <w:pPr>
              <w:rPr>
                <w:rFonts w:ascii="Arial" w:hAnsi="Arial" w:cs="Arial"/>
                <w:color w:val="000080"/>
              </w:rPr>
            </w:pPr>
          </w:p>
          <w:p w:rsidR="009A0DB4" w:rsidRPr="0043458A" w:rsidRDefault="00593E55" w:rsidP="00E36A00">
            <w:pPr>
              <w:rPr>
                <w:rFonts w:ascii="Arial" w:hAnsi="Arial" w:cs="Arial"/>
              </w:rPr>
            </w:pPr>
            <w:r w:rsidRPr="0043458A">
              <w:rPr>
                <w:rFonts w:ascii="Arial" w:hAnsi="Arial" w:cs="Arial"/>
              </w:rPr>
              <w:t>Indicadores Económicos Avanzados- I</w:t>
            </w:r>
          </w:p>
        </w:tc>
        <w:tc>
          <w:tcPr>
            <w:tcW w:w="820" w:type="pct"/>
            <w:tcBorders>
              <w:left w:val="single" w:sz="4" w:space="0" w:color="C0C0C0"/>
              <w:bottom w:val="double" w:sz="4" w:space="0" w:color="auto"/>
            </w:tcBorders>
            <w:shd w:val="clear" w:color="auto" w:fill="auto"/>
          </w:tcPr>
          <w:p w:rsidR="0053042B" w:rsidRPr="0043458A" w:rsidRDefault="0053042B" w:rsidP="0053042B">
            <w:pPr>
              <w:jc w:val="center"/>
              <w:rPr>
                <w:rFonts w:ascii="Arial" w:hAnsi="Arial" w:cs="Arial"/>
                <w:color w:val="000081"/>
              </w:rPr>
            </w:pPr>
          </w:p>
          <w:p w:rsidR="003906B6" w:rsidRPr="0043458A" w:rsidRDefault="00621161" w:rsidP="003906B6">
            <w:pPr>
              <w:jc w:val="center"/>
              <w:rPr>
                <w:rFonts w:ascii="Arial" w:hAnsi="Arial" w:cs="Arial"/>
                <w:iCs/>
                <w:lang w:val="en-US" w:eastAsia="en-US"/>
              </w:rPr>
            </w:pPr>
            <w:r w:rsidRPr="0043458A">
              <w:rPr>
                <w:rFonts w:ascii="Arial" w:hAnsi="Arial" w:cs="Arial"/>
                <w:iCs/>
                <w:lang w:val="en-US" w:eastAsia="en-US"/>
              </w:rPr>
              <w:t>(no rellenar)</w:t>
            </w:r>
          </w:p>
        </w:tc>
      </w:tr>
    </w:tbl>
    <w:p w:rsidR="0053042B" w:rsidRPr="0043458A" w:rsidRDefault="0053042B" w:rsidP="0053042B">
      <w:pPr>
        <w:rPr>
          <w:rFonts w:ascii="Arial" w:hAnsi="Arial" w:cs="Arial"/>
        </w:rPr>
      </w:pPr>
    </w:p>
    <w:p w:rsidR="0053042B" w:rsidRPr="0043458A" w:rsidRDefault="0053042B" w:rsidP="0053042B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626"/>
      </w:tblGrid>
      <w:tr w:rsidR="0053042B" w:rsidRPr="0043458A">
        <w:trPr>
          <w:trHeight w:val="696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53042B" w:rsidRPr="0043458A" w:rsidRDefault="0053042B" w:rsidP="0053042B">
            <w:pPr>
              <w:spacing w:before="240" w:line="240" w:lineRule="exact"/>
              <w:rPr>
                <w:rFonts w:ascii="Arial" w:hAnsi="Arial" w:cs="Arial"/>
                <w:b/>
                <w:color w:val="000080"/>
              </w:rPr>
            </w:pPr>
            <w:r w:rsidRPr="0043458A">
              <w:rPr>
                <w:rFonts w:ascii="Arial" w:hAnsi="Arial" w:cs="Arial"/>
                <w:b/>
                <w:color w:val="000080"/>
              </w:rPr>
              <w:t>Módulo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42B" w:rsidRPr="0043458A" w:rsidRDefault="00621161" w:rsidP="00216AFD">
            <w:pPr>
              <w:spacing w:before="240" w:line="240" w:lineRule="exact"/>
              <w:rPr>
                <w:rFonts w:ascii="Arial" w:hAnsi="Arial" w:cs="Arial"/>
              </w:rPr>
            </w:pPr>
            <w:r w:rsidRPr="0043458A">
              <w:rPr>
                <w:rFonts w:ascii="Arial" w:hAnsi="Arial" w:cs="Arial"/>
              </w:rPr>
              <w:t>(no rellenar)</w:t>
            </w:r>
          </w:p>
        </w:tc>
      </w:tr>
      <w:tr w:rsidR="0053042B" w:rsidRPr="0043458A">
        <w:trPr>
          <w:trHeight w:val="696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53042B" w:rsidRPr="0043458A" w:rsidRDefault="0053042B" w:rsidP="0053042B">
            <w:pPr>
              <w:spacing w:before="240" w:after="100" w:line="240" w:lineRule="exact"/>
              <w:jc w:val="both"/>
              <w:rPr>
                <w:rFonts w:ascii="Arial" w:hAnsi="Arial" w:cs="Arial"/>
                <w:b/>
                <w:color w:val="000080"/>
              </w:rPr>
            </w:pPr>
            <w:r w:rsidRPr="0043458A">
              <w:rPr>
                <w:rFonts w:ascii="Arial" w:hAnsi="Arial" w:cs="Arial"/>
                <w:b/>
                <w:color w:val="000080"/>
              </w:rPr>
              <w:t>Materia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42B" w:rsidRPr="0043458A" w:rsidRDefault="00621161" w:rsidP="0053042B">
            <w:pPr>
              <w:spacing w:before="240" w:line="240" w:lineRule="exact"/>
              <w:rPr>
                <w:rFonts w:ascii="Arial" w:hAnsi="Arial" w:cs="Arial"/>
              </w:rPr>
            </w:pPr>
            <w:r w:rsidRPr="0043458A">
              <w:rPr>
                <w:rFonts w:ascii="Arial" w:hAnsi="Arial" w:cs="Arial"/>
              </w:rPr>
              <w:t>(no rellenar)</w:t>
            </w:r>
          </w:p>
        </w:tc>
      </w:tr>
      <w:tr w:rsidR="0053042B" w:rsidRPr="0043458A">
        <w:trPr>
          <w:trHeight w:val="696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53042B" w:rsidRPr="0043458A" w:rsidRDefault="0053042B" w:rsidP="0053042B">
            <w:pPr>
              <w:spacing w:before="240" w:after="120" w:line="240" w:lineRule="exact"/>
              <w:rPr>
                <w:rFonts w:ascii="Arial" w:hAnsi="Arial" w:cs="Arial"/>
                <w:b/>
                <w:color w:val="000080"/>
                <w:sz w:val="22"/>
              </w:rPr>
            </w:pPr>
            <w:r w:rsidRPr="0043458A">
              <w:rPr>
                <w:rFonts w:ascii="Arial" w:hAnsi="Arial" w:cs="Arial"/>
                <w:b/>
                <w:color w:val="000080"/>
                <w:sz w:val="22"/>
              </w:rPr>
              <w:t>Créditos para alumnos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42B" w:rsidRPr="0043458A" w:rsidRDefault="00593E55" w:rsidP="0053042B">
            <w:pPr>
              <w:spacing w:before="240"/>
              <w:rPr>
                <w:rFonts w:ascii="Arial" w:hAnsi="Arial" w:cs="Arial"/>
              </w:rPr>
            </w:pPr>
            <w:r w:rsidRPr="0043458A">
              <w:rPr>
                <w:rFonts w:ascii="Arial" w:hAnsi="Arial" w:cs="Arial"/>
              </w:rPr>
              <w:t>4</w:t>
            </w:r>
            <w:r w:rsidR="007F7FA2" w:rsidRPr="0043458A">
              <w:rPr>
                <w:rFonts w:ascii="Arial" w:hAnsi="Arial" w:cs="Arial"/>
              </w:rPr>
              <w:t xml:space="preserve"> ECTS</w:t>
            </w:r>
          </w:p>
        </w:tc>
      </w:tr>
      <w:tr w:rsidR="0053042B" w:rsidRPr="0043458A">
        <w:trPr>
          <w:trHeight w:val="696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53042B" w:rsidRPr="0043458A" w:rsidRDefault="0053042B" w:rsidP="0053042B">
            <w:pPr>
              <w:spacing w:before="240" w:after="100" w:line="240" w:lineRule="exact"/>
              <w:jc w:val="both"/>
              <w:rPr>
                <w:rFonts w:ascii="Arial" w:hAnsi="Arial" w:cs="Arial"/>
                <w:color w:val="000080"/>
                <w:vertAlign w:val="superscript"/>
              </w:rPr>
            </w:pPr>
            <w:r w:rsidRPr="0043458A">
              <w:rPr>
                <w:rFonts w:ascii="Arial" w:hAnsi="Arial" w:cs="Arial"/>
                <w:b/>
                <w:color w:val="000080"/>
              </w:rPr>
              <w:t xml:space="preserve">Carácter 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42B" w:rsidRPr="0043458A" w:rsidRDefault="00593E55" w:rsidP="00D312E2">
            <w:pPr>
              <w:spacing w:before="240" w:line="240" w:lineRule="exact"/>
              <w:rPr>
                <w:rFonts w:ascii="Arial" w:hAnsi="Arial" w:cs="Arial"/>
              </w:rPr>
            </w:pPr>
            <w:r w:rsidRPr="0043458A">
              <w:rPr>
                <w:rFonts w:ascii="Arial" w:hAnsi="Arial" w:cs="Arial"/>
              </w:rPr>
              <w:t>Optativo</w:t>
            </w:r>
          </w:p>
        </w:tc>
      </w:tr>
      <w:tr w:rsidR="0053042B" w:rsidRPr="0043458A">
        <w:trPr>
          <w:trHeight w:val="582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53042B" w:rsidRPr="0043458A" w:rsidRDefault="0053042B" w:rsidP="0053042B">
            <w:pPr>
              <w:spacing w:before="120"/>
              <w:rPr>
                <w:rFonts w:ascii="Arial" w:hAnsi="Arial" w:cs="Arial"/>
                <w:b/>
                <w:color w:val="000080"/>
              </w:rPr>
            </w:pPr>
            <w:r w:rsidRPr="0043458A">
              <w:rPr>
                <w:rFonts w:ascii="Arial" w:hAnsi="Arial" w:cs="Arial"/>
                <w:b/>
                <w:color w:val="000080"/>
              </w:rPr>
              <w:t>Prerrequisitos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42B" w:rsidRPr="0043458A" w:rsidRDefault="0053042B" w:rsidP="0053042B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53042B" w:rsidRPr="0043458A">
        <w:trPr>
          <w:trHeight w:val="582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53042B" w:rsidRPr="0043458A" w:rsidRDefault="0053042B" w:rsidP="0053042B">
            <w:pPr>
              <w:spacing w:before="120"/>
              <w:rPr>
                <w:rFonts w:ascii="Arial" w:hAnsi="Arial" w:cs="Arial"/>
                <w:b/>
                <w:color w:val="000080"/>
                <w:highlight w:val="yellow"/>
              </w:rPr>
            </w:pPr>
            <w:r w:rsidRPr="0043458A">
              <w:rPr>
                <w:rFonts w:ascii="Arial" w:hAnsi="Arial" w:cs="Arial"/>
                <w:b/>
                <w:color w:val="000080"/>
              </w:rPr>
              <w:t>Idioma/s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42B" w:rsidRPr="0043458A" w:rsidRDefault="00593E55" w:rsidP="0053042B">
            <w:pPr>
              <w:spacing w:before="120"/>
              <w:rPr>
                <w:rFonts w:ascii="Arial" w:hAnsi="Arial" w:cs="Arial"/>
                <w:b/>
              </w:rPr>
            </w:pPr>
            <w:r w:rsidRPr="0043458A">
              <w:rPr>
                <w:rFonts w:ascii="Arial" w:hAnsi="Arial" w:cs="Arial"/>
                <w:b/>
              </w:rPr>
              <w:t>Español/ Inglés</w:t>
            </w:r>
          </w:p>
        </w:tc>
      </w:tr>
      <w:tr w:rsidR="0053042B" w:rsidRPr="0043458A">
        <w:trPr>
          <w:trHeight w:val="751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53042B" w:rsidRPr="0043458A" w:rsidRDefault="0053042B" w:rsidP="0053042B">
            <w:pPr>
              <w:spacing w:before="120"/>
              <w:rPr>
                <w:rFonts w:ascii="Arial" w:hAnsi="Arial" w:cs="Arial"/>
                <w:b/>
                <w:color w:val="000080"/>
              </w:rPr>
            </w:pPr>
            <w:r w:rsidRPr="0043458A">
              <w:rPr>
                <w:rFonts w:ascii="Arial" w:hAnsi="Arial" w:cs="Arial"/>
                <w:b/>
                <w:color w:val="000080"/>
              </w:rPr>
              <w:t>Recomendaciones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42B" w:rsidRPr="0043458A" w:rsidRDefault="0053042B" w:rsidP="0053042B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53042B" w:rsidRPr="0043458A">
        <w:trPr>
          <w:trHeight w:val="1036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53042B" w:rsidRPr="0043458A" w:rsidRDefault="0053042B" w:rsidP="0053042B">
            <w:pPr>
              <w:spacing w:before="120"/>
              <w:rPr>
                <w:rFonts w:ascii="Arial" w:hAnsi="Arial" w:cs="Arial"/>
                <w:b/>
                <w:color w:val="000080"/>
                <w:szCs w:val="16"/>
              </w:rPr>
            </w:pPr>
            <w:r w:rsidRPr="0043458A">
              <w:rPr>
                <w:rFonts w:ascii="Arial" w:hAnsi="Arial" w:cs="Arial"/>
                <w:b/>
                <w:color w:val="000080"/>
              </w:rPr>
              <w:t>Descriptores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42B" w:rsidRPr="0043458A" w:rsidRDefault="00593E55" w:rsidP="001872B6">
            <w:pPr>
              <w:spacing w:before="120"/>
              <w:rPr>
                <w:rFonts w:ascii="Arial" w:hAnsi="Arial" w:cs="Arial"/>
              </w:rPr>
            </w:pPr>
            <w:r w:rsidRPr="0043458A">
              <w:rPr>
                <w:rFonts w:ascii="Arial" w:hAnsi="Arial" w:cs="Arial"/>
              </w:rPr>
              <w:t>Indicadores básicos de la Sociedad de la Información y telecomunicaciones, del medio ambiente y de la innovación: construcción, definición, indicadores existentes en España y en la UE y propiedades.</w:t>
            </w:r>
          </w:p>
        </w:tc>
      </w:tr>
    </w:tbl>
    <w:p w:rsidR="0053042B" w:rsidRPr="0043458A" w:rsidRDefault="0053042B" w:rsidP="0053042B">
      <w:pPr>
        <w:rPr>
          <w:rFonts w:ascii="Arial" w:hAnsi="Arial" w:cs="Arial"/>
        </w:rPr>
      </w:pPr>
    </w:p>
    <w:p w:rsidR="0053042B" w:rsidRPr="0043458A" w:rsidRDefault="0053042B" w:rsidP="0053042B">
      <w:pPr>
        <w:rPr>
          <w:rFonts w:ascii="Arial" w:hAnsi="Arial" w:cs="Arial"/>
        </w:rPr>
      </w:pPr>
    </w:p>
    <w:p w:rsidR="0053042B" w:rsidRPr="0043458A" w:rsidRDefault="0053042B" w:rsidP="00876512">
      <w:pPr>
        <w:shd w:val="clear" w:color="auto" w:fill="006699"/>
        <w:jc w:val="center"/>
        <w:rPr>
          <w:rFonts w:ascii="Arial" w:hAnsi="Arial" w:cs="Arial"/>
          <w:b/>
          <w:color w:val="FFFFFF"/>
        </w:rPr>
      </w:pPr>
      <w:r w:rsidRPr="0043458A">
        <w:rPr>
          <w:rFonts w:ascii="Arial" w:hAnsi="Arial" w:cs="Arial"/>
          <w:b/>
          <w:color w:val="FFFFFF"/>
        </w:rPr>
        <w:t>PROFESORES RESPONSABLES</w:t>
      </w:r>
    </w:p>
    <w:p w:rsidR="0053042B" w:rsidRPr="0043458A" w:rsidRDefault="0053042B" w:rsidP="0053042B">
      <w:pPr>
        <w:rPr>
          <w:rFonts w:ascii="Arial" w:hAnsi="Arial" w:cs="Arial"/>
        </w:rPr>
      </w:pPr>
    </w:p>
    <w:tbl>
      <w:tblPr>
        <w:tblW w:w="503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2691"/>
        <w:gridCol w:w="5103"/>
      </w:tblGrid>
      <w:tr w:rsidR="00876512" w:rsidRPr="0043458A" w:rsidTr="00876512">
        <w:tc>
          <w:tcPr>
            <w:tcW w:w="835" w:type="pct"/>
            <w:tcBorders>
              <w:bottom w:val="single" w:sz="4" w:space="0" w:color="auto"/>
              <w:right w:val="single" w:sz="4" w:space="0" w:color="C0C0C0"/>
            </w:tcBorders>
            <w:shd w:val="clear" w:color="auto" w:fill="CCECFF"/>
          </w:tcPr>
          <w:p w:rsidR="0053042B" w:rsidRPr="0043458A" w:rsidRDefault="0053042B" w:rsidP="00876512">
            <w:pPr>
              <w:spacing w:before="240" w:after="100" w:line="240" w:lineRule="exact"/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1438" w:type="pct"/>
            <w:tcBorders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FCC66"/>
          </w:tcPr>
          <w:p w:rsidR="0053042B" w:rsidRPr="0043458A" w:rsidRDefault="0053042B" w:rsidP="00876512">
            <w:pPr>
              <w:spacing w:before="240" w:after="100" w:line="240" w:lineRule="exact"/>
              <w:ind w:left="-108"/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43458A">
              <w:rPr>
                <w:rFonts w:ascii="Arial" w:hAnsi="Arial" w:cs="Arial"/>
                <w:b/>
                <w:color w:val="000080"/>
                <w:sz w:val="22"/>
                <w:szCs w:val="22"/>
              </w:rPr>
              <w:t>Profesor</w:t>
            </w:r>
          </w:p>
        </w:tc>
        <w:tc>
          <w:tcPr>
            <w:tcW w:w="2727" w:type="pct"/>
            <w:tcBorders>
              <w:left w:val="single" w:sz="4" w:space="0" w:color="C0C0C0"/>
              <w:bottom w:val="single" w:sz="4" w:space="0" w:color="auto"/>
            </w:tcBorders>
            <w:shd w:val="clear" w:color="auto" w:fill="CCECFF"/>
          </w:tcPr>
          <w:p w:rsidR="0053042B" w:rsidRPr="0043458A" w:rsidRDefault="0053042B" w:rsidP="00876512">
            <w:pPr>
              <w:spacing w:before="240" w:line="240" w:lineRule="exact"/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43458A">
              <w:rPr>
                <w:rFonts w:ascii="Arial" w:hAnsi="Arial" w:cs="Arial"/>
                <w:b/>
                <w:color w:val="000080"/>
                <w:sz w:val="22"/>
                <w:szCs w:val="22"/>
              </w:rPr>
              <w:t>e-mail</w:t>
            </w:r>
          </w:p>
        </w:tc>
      </w:tr>
      <w:tr w:rsidR="00876512" w:rsidRPr="0043458A" w:rsidTr="00876512">
        <w:tc>
          <w:tcPr>
            <w:tcW w:w="835" w:type="pct"/>
            <w:tcBorders>
              <w:top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CCECFF"/>
            <w:vAlign w:val="center"/>
          </w:tcPr>
          <w:p w:rsidR="0053042B" w:rsidRPr="0043458A" w:rsidRDefault="0053042B" w:rsidP="00730F1D">
            <w:pPr>
              <w:spacing w:before="240" w:line="240" w:lineRule="exact"/>
              <w:ind w:left="-142" w:right="-109"/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43458A">
              <w:rPr>
                <w:rFonts w:ascii="Arial" w:hAnsi="Arial" w:cs="Arial"/>
                <w:b/>
                <w:color w:val="000080"/>
                <w:sz w:val="22"/>
                <w:szCs w:val="22"/>
              </w:rPr>
              <w:t>coordinador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3042B" w:rsidRPr="0043458A" w:rsidRDefault="00200C73" w:rsidP="00730F1D">
            <w:pPr>
              <w:spacing w:before="240"/>
              <w:ind w:right="-108"/>
              <w:jc w:val="center"/>
              <w:rPr>
                <w:rStyle w:val="NombreAsignatura"/>
                <w:rFonts w:eastAsia="Cambria"/>
                <w:b w:val="0"/>
                <w:sz w:val="22"/>
                <w:szCs w:val="22"/>
              </w:rPr>
            </w:pPr>
            <w:r w:rsidRPr="0043458A">
              <w:rPr>
                <w:rStyle w:val="NombreAsignatura"/>
                <w:rFonts w:eastAsia="Cambria"/>
                <w:b w:val="0"/>
                <w:sz w:val="22"/>
                <w:szCs w:val="22"/>
              </w:rPr>
              <w:t>Iñigo Herguera</w:t>
            </w:r>
          </w:p>
          <w:p w:rsidR="00200C73" w:rsidRPr="0043458A" w:rsidRDefault="00200C73" w:rsidP="00730F1D">
            <w:pPr>
              <w:spacing w:before="240"/>
              <w:ind w:right="-108"/>
              <w:jc w:val="center"/>
              <w:rPr>
                <w:rStyle w:val="NombreAsignatura"/>
                <w:rFonts w:eastAsia="Cambria"/>
                <w:b w:val="0"/>
                <w:sz w:val="22"/>
                <w:szCs w:val="22"/>
              </w:rPr>
            </w:pPr>
            <w:r w:rsidRPr="0043458A">
              <w:rPr>
                <w:rStyle w:val="NombreAsignatura"/>
                <w:rFonts w:eastAsia="Cambria"/>
                <w:b w:val="0"/>
                <w:sz w:val="22"/>
                <w:szCs w:val="22"/>
              </w:rPr>
              <w:t>Elena Huergo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53042B" w:rsidRPr="0043458A" w:rsidRDefault="00C826BB" w:rsidP="00730F1D">
            <w:pPr>
              <w:spacing w:before="240"/>
              <w:jc w:val="center"/>
              <w:rPr>
                <w:rStyle w:val="NombreAsignatura"/>
                <w:rFonts w:eastAsia="Cambria"/>
                <w:b w:val="0"/>
                <w:sz w:val="22"/>
                <w:szCs w:val="22"/>
              </w:rPr>
            </w:pPr>
            <w:hyperlink r:id="rId7" w:history="1">
              <w:r w:rsidR="00200C73" w:rsidRPr="0043458A">
                <w:rPr>
                  <w:rStyle w:val="Hipervnculo"/>
                  <w:rFonts w:ascii="Arial" w:eastAsia="Cambria" w:hAnsi="Arial" w:cs="Arial"/>
                  <w:sz w:val="22"/>
                  <w:szCs w:val="22"/>
                </w:rPr>
                <w:t>inigo@ccee.ucm.es</w:t>
              </w:r>
            </w:hyperlink>
          </w:p>
          <w:p w:rsidR="00730F1D" w:rsidRPr="0043458A" w:rsidRDefault="00200C73" w:rsidP="00730F1D">
            <w:pPr>
              <w:spacing w:before="240"/>
              <w:jc w:val="center"/>
              <w:rPr>
                <w:rStyle w:val="NombreAsignatura"/>
                <w:rFonts w:eastAsia="Cambria"/>
                <w:b w:val="0"/>
                <w:sz w:val="22"/>
                <w:szCs w:val="22"/>
              </w:rPr>
            </w:pPr>
            <w:r w:rsidRPr="0043458A">
              <w:rPr>
                <w:rStyle w:val="NombreAsignatura"/>
                <w:rFonts w:eastAsia="Cambria"/>
                <w:b w:val="0"/>
                <w:sz w:val="22"/>
                <w:szCs w:val="22"/>
              </w:rPr>
              <w:t>ehuergo@ccee.ucm.es</w:t>
            </w:r>
          </w:p>
        </w:tc>
      </w:tr>
    </w:tbl>
    <w:p w:rsidR="001872B6" w:rsidRPr="0043458A" w:rsidRDefault="001872B6" w:rsidP="0053042B">
      <w:pPr>
        <w:rPr>
          <w:rFonts w:ascii="Arial" w:hAnsi="Arial" w:cs="Arial"/>
        </w:rPr>
      </w:pPr>
    </w:p>
    <w:p w:rsidR="0053042B" w:rsidRDefault="0053042B" w:rsidP="0053042B">
      <w:pPr>
        <w:rPr>
          <w:rFonts w:ascii="Arial" w:hAnsi="Arial" w:cs="Arial"/>
        </w:rPr>
      </w:pPr>
    </w:p>
    <w:p w:rsidR="00730F1D" w:rsidRDefault="00730F1D" w:rsidP="0053042B">
      <w:pPr>
        <w:rPr>
          <w:rFonts w:ascii="Arial" w:hAnsi="Arial" w:cs="Arial"/>
        </w:rPr>
      </w:pPr>
    </w:p>
    <w:p w:rsidR="00730F1D" w:rsidRDefault="00730F1D" w:rsidP="0053042B">
      <w:pPr>
        <w:rPr>
          <w:rFonts w:ascii="Arial" w:hAnsi="Arial" w:cs="Arial"/>
        </w:rPr>
      </w:pPr>
    </w:p>
    <w:p w:rsidR="00730F1D" w:rsidRDefault="00730F1D" w:rsidP="0053042B">
      <w:pPr>
        <w:rPr>
          <w:rFonts w:ascii="Arial" w:hAnsi="Arial" w:cs="Arial"/>
        </w:rPr>
      </w:pPr>
    </w:p>
    <w:p w:rsidR="00730F1D" w:rsidRDefault="00730F1D" w:rsidP="0053042B">
      <w:pPr>
        <w:rPr>
          <w:rFonts w:ascii="Arial" w:hAnsi="Arial" w:cs="Arial"/>
        </w:rPr>
      </w:pPr>
    </w:p>
    <w:p w:rsidR="00730F1D" w:rsidRDefault="00730F1D" w:rsidP="0053042B">
      <w:pPr>
        <w:rPr>
          <w:rFonts w:ascii="Arial" w:hAnsi="Arial" w:cs="Arial"/>
        </w:rPr>
      </w:pPr>
    </w:p>
    <w:p w:rsidR="0053042B" w:rsidRPr="0043458A" w:rsidRDefault="0053042B" w:rsidP="0053042B">
      <w:pPr>
        <w:shd w:val="clear" w:color="auto" w:fill="006699"/>
        <w:jc w:val="center"/>
        <w:rPr>
          <w:rFonts w:ascii="Arial" w:hAnsi="Arial" w:cs="Arial"/>
          <w:b/>
          <w:color w:val="FFFFFF"/>
        </w:rPr>
      </w:pPr>
      <w:r w:rsidRPr="0043458A">
        <w:rPr>
          <w:rFonts w:ascii="Arial" w:hAnsi="Arial" w:cs="Arial"/>
          <w:b/>
          <w:color w:val="FFFFFF"/>
        </w:rPr>
        <w:lastRenderedPageBreak/>
        <w:t>OBJETIVOS DE LA ASIGNATURA</w:t>
      </w:r>
    </w:p>
    <w:p w:rsidR="0053042B" w:rsidRPr="0043458A" w:rsidRDefault="007F7FA2" w:rsidP="0053042B">
      <w:pPr>
        <w:rPr>
          <w:rFonts w:ascii="Arial" w:hAnsi="Arial" w:cs="Arial"/>
        </w:rPr>
      </w:pPr>
      <w:r w:rsidRPr="0043458A">
        <w:rPr>
          <w:rFonts w:ascii="Arial" w:hAnsi="Arial" w:cs="Arial"/>
        </w:rPr>
        <w:t>Introducir a los alumnos a los indicadores</w:t>
      </w:r>
      <w:r w:rsidR="0090684E" w:rsidRPr="0043458A">
        <w:rPr>
          <w:rFonts w:ascii="Arial" w:hAnsi="Arial" w:cs="Arial"/>
        </w:rPr>
        <w:t xml:space="preserve"> y fuentes de información</w:t>
      </w:r>
      <w:r w:rsidRPr="0043458A">
        <w:rPr>
          <w:rFonts w:ascii="Arial" w:hAnsi="Arial" w:cs="Arial"/>
        </w:rPr>
        <w:t xml:space="preserve"> más relevantes disponibles para la medición de actividades esenciales en la economía</w:t>
      </w:r>
      <w:r w:rsidR="00AD130F" w:rsidRPr="0043458A">
        <w:rPr>
          <w:rFonts w:ascii="Arial" w:hAnsi="Arial" w:cs="Arial"/>
        </w:rPr>
        <w:t>, como son</w:t>
      </w:r>
      <w:r w:rsidRPr="0043458A">
        <w:rPr>
          <w:rFonts w:ascii="Arial" w:hAnsi="Arial" w:cs="Arial"/>
        </w:rPr>
        <w:t xml:space="preserve">: </w:t>
      </w:r>
      <w:r w:rsidR="00AD130F" w:rsidRPr="0043458A">
        <w:rPr>
          <w:rFonts w:ascii="Arial" w:hAnsi="Arial" w:cs="Arial"/>
        </w:rPr>
        <w:t xml:space="preserve">la </w:t>
      </w:r>
      <w:r w:rsidRPr="0043458A">
        <w:rPr>
          <w:rFonts w:ascii="Arial" w:hAnsi="Arial" w:cs="Arial"/>
        </w:rPr>
        <w:t xml:space="preserve">innovación, </w:t>
      </w:r>
      <w:r w:rsidR="00AD130F" w:rsidRPr="0043458A">
        <w:rPr>
          <w:rFonts w:ascii="Arial" w:hAnsi="Arial" w:cs="Arial"/>
        </w:rPr>
        <w:t xml:space="preserve">el </w:t>
      </w:r>
      <w:r w:rsidRPr="0043458A">
        <w:rPr>
          <w:rFonts w:ascii="Arial" w:hAnsi="Arial" w:cs="Arial"/>
        </w:rPr>
        <w:t>medio ambiente,</w:t>
      </w:r>
      <w:r w:rsidR="00AD130F" w:rsidRPr="0043458A">
        <w:rPr>
          <w:rFonts w:ascii="Arial" w:hAnsi="Arial" w:cs="Arial"/>
        </w:rPr>
        <w:t xml:space="preserve"> las</w:t>
      </w:r>
      <w:r w:rsidRPr="0043458A">
        <w:rPr>
          <w:rFonts w:ascii="Arial" w:hAnsi="Arial" w:cs="Arial"/>
        </w:rPr>
        <w:t xml:space="preserve"> </w:t>
      </w:r>
      <w:r w:rsidR="0090684E" w:rsidRPr="0043458A">
        <w:rPr>
          <w:rFonts w:ascii="Arial" w:hAnsi="Arial" w:cs="Arial"/>
        </w:rPr>
        <w:t xml:space="preserve">telecomunicaciones y Sociedad de la Información. Se presentarán las fuentes, muestreos e indicadores </w:t>
      </w:r>
      <w:r w:rsidR="00AD130F" w:rsidRPr="0043458A">
        <w:rPr>
          <w:rFonts w:ascii="Arial" w:hAnsi="Arial" w:cs="Arial"/>
        </w:rPr>
        <w:t>relevantes a estas</w:t>
      </w:r>
      <w:r w:rsidR="0090684E" w:rsidRPr="0043458A">
        <w:rPr>
          <w:rFonts w:ascii="Arial" w:hAnsi="Arial" w:cs="Arial"/>
        </w:rPr>
        <w:t xml:space="preserve"> actividades, sus propiedades, aplicaciones conocidas y problemas.</w:t>
      </w:r>
    </w:p>
    <w:p w:rsidR="0043458A" w:rsidRPr="0043458A" w:rsidRDefault="0043458A" w:rsidP="0053042B">
      <w:pPr>
        <w:rPr>
          <w:rFonts w:ascii="Arial" w:hAnsi="Arial" w:cs="Arial"/>
        </w:rPr>
      </w:pPr>
    </w:p>
    <w:p w:rsidR="0053042B" w:rsidRPr="0043458A" w:rsidRDefault="0053042B" w:rsidP="0053042B">
      <w:pPr>
        <w:shd w:val="clear" w:color="auto" w:fill="006699"/>
        <w:jc w:val="center"/>
        <w:rPr>
          <w:rFonts w:ascii="Arial" w:hAnsi="Arial" w:cs="Arial"/>
          <w:b/>
          <w:color w:val="FFFFFF"/>
        </w:rPr>
      </w:pPr>
      <w:r w:rsidRPr="0043458A">
        <w:rPr>
          <w:rFonts w:ascii="Arial" w:hAnsi="Arial" w:cs="Arial"/>
          <w:b/>
          <w:color w:val="FFFFFF"/>
        </w:rPr>
        <w:t>COMPETENCIAS DE LA ASIGNATURA</w:t>
      </w:r>
    </w:p>
    <w:p w:rsidR="0053042B" w:rsidRPr="0043458A" w:rsidRDefault="0053042B" w:rsidP="001872B6">
      <w:pPr>
        <w:jc w:val="both"/>
        <w:rPr>
          <w:rFonts w:ascii="Arial" w:hAnsi="Arial" w:cs="Arial"/>
        </w:rPr>
      </w:pPr>
    </w:p>
    <w:p w:rsidR="00591557" w:rsidRPr="0043458A" w:rsidRDefault="00591557" w:rsidP="001872B6">
      <w:pPr>
        <w:jc w:val="both"/>
        <w:rPr>
          <w:rFonts w:ascii="Arial" w:hAnsi="Arial" w:cs="Arial"/>
        </w:rPr>
      </w:pPr>
      <w:r w:rsidRPr="0043458A">
        <w:rPr>
          <w:rFonts w:ascii="Arial" w:hAnsi="Arial" w:cs="Arial"/>
        </w:rPr>
        <w:t>-Buscar y localizar información, utilizando para ello distintos tipos de fuentes documentales y estadísticas (bibliotecas físicas y virtuales, bases de datos, páginas webs de organismos internacionales y nacionales, manuales y artículos en revistas especializa</w:t>
      </w:r>
      <w:r w:rsidR="0063103A" w:rsidRPr="0043458A">
        <w:rPr>
          <w:rFonts w:ascii="Arial" w:hAnsi="Arial" w:cs="Arial"/>
        </w:rPr>
        <w:t>das, anuarios estadísticos…</w:t>
      </w:r>
      <w:r w:rsidRPr="0043458A">
        <w:rPr>
          <w:rFonts w:ascii="Arial" w:hAnsi="Arial" w:cs="Arial"/>
        </w:rPr>
        <w:t>).</w:t>
      </w:r>
    </w:p>
    <w:p w:rsidR="00591557" w:rsidRPr="0043458A" w:rsidRDefault="00591557" w:rsidP="001872B6">
      <w:pPr>
        <w:jc w:val="both"/>
        <w:rPr>
          <w:rFonts w:ascii="Arial" w:hAnsi="Arial" w:cs="Arial"/>
        </w:rPr>
      </w:pPr>
      <w:r w:rsidRPr="0043458A">
        <w:rPr>
          <w:rFonts w:ascii="Arial" w:hAnsi="Arial" w:cs="Arial"/>
        </w:rPr>
        <w:t>- Uso de estadísticas e indicadores disponibles y exposición de las limitaciones y problemas que ciertos indicadores plantean en su explotación: problemas</w:t>
      </w:r>
      <w:r w:rsidR="00504FE7" w:rsidRPr="0043458A">
        <w:rPr>
          <w:rFonts w:ascii="Arial" w:hAnsi="Arial" w:cs="Arial"/>
        </w:rPr>
        <w:t xml:space="preserve"> de medición, </w:t>
      </w:r>
      <w:r w:rsidRPr="0043458A">
        <w:rPr>
          <w:rFonts w:ascii="Arial" w:hAnsi="Arial" w:cs="Arial"/>
        </w:rPr>
        <w:t>de comparabilidad en sección cruzada y problemas de comparabilidad en el tiempo.</w:t>
      </w:r>
      <w:r w:rsidR="00504FE7" w:rsidRPr="0043458A">
        <w:rPr>
          <w:rFonts w:ascii="Arial" w:hAnsi="Arial" w:cs="Arial"/>
        </w:rPr>
        <w:t xml:space="preserve"> El alumno debe aprender a identificar las limitaciones que diversos indicadores tienen</w:t>
      </w:r>
      <w:r w:rsidR="00283323" w:rsidRPr="0043458A">
        <w:rPr>
          <w:rFonts w:ascii="Arial" w:hAnsi="Arial" w:cs="Arial"/>
        </w:rPr>
        <w:t>, posibles sesgos de medición</w:t>
      </w:r>
      <w:r w:rsidR="00504FE7" w:rsidRPr="0043458A">
        <w:rPr>
          <w:rFonts w:ascii="Arial" w:hAnsi="Arial" w:cs="Arial"/>
        </w:rPr>
        <w:t xml:space="preserve"> y las implicaciones que esto puede tener en la explotación empírica de los mismos, así como en las conclusiones obtenidas del análisis.</w:t>
      </w:r>
    </w:p>
    <w:p w:rsidR="00591557" w:rsidRPr="0043458A" w:rsidRDefault="00591557" w:rsidP="001872B6">
      <w:pPr>
        <w:jc w:val="both"/>
        <w:rPr>
          <w:rFonts w:ascii="Arial" w:hAnsi="Arial" w:cs="Arial"/>
        </w:rPr>
      </w:pPr>
    </w:p>
    <w:p w:rsidR="0053042B" w:rsidRPr="0043458A" w:rsidRDefault="0053042B" w:rsidP="0053042B">
      <w:pPr>
        <w:shd w:val="clear" w:color="auto" w:fill="006699"/>
        <w:jc w:val="center"/>
        <w:rPr>
          <w:rFonts w:ascii="Arial" w:hAnsi="Arial" w:cs="Arial"/>
          <w:b/>
          <w:color w:val="FFFFFF"/>
        </w:rPr>
      </w:pPr>
      <w:r w:rsidRPr="0043458A">
        <w:rPr>
          <w:rFonts w:ascii="Arial" w:hAnsi="Arial" w:cs="Arial"/>
          <w:b/>
          <w:color w:val="FFFFFF"/>
        </w:rPr>
        <w:t>CONTENIDOS TEMÁTICOS</w:t>
      </w:r>
    </w:p>
    <w:p w:rsidR="0053042B" w:rsidRPr="0043458A" w:rsidRDefault="0053042B" w:rsidP="0053042B">
      <w:pPr>
        <w:jc w:val="both"/>
        <w:rPr>
          <w:rFonts w:ascii="Arial" w:hAnsi="Arial" w:cs="Arial"/>
          <w:b/>
        </w:rPr>
      </w:pPr>
    </w:p>
    <w:p w:rsidR="0053042B" w:rsidRPr="0043458A" w:rsidRDefault="00200C73" w:rsidP="00200C73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43458A">
        <w:rPr>
          <w:rFonts w:ascii="Arial" w:hAnsi="Arial" w:cs="Arial"/>
        </w:rPr>
        <w:t>Estadísticas sectoriales</w:t>
      </w:r>
    </w:p>
    <w:p w:rsidR="00200C73" w:rsidRPr="0043458A" w:rsidRDefault="00200C73" w:rsidP="00200C73">
      <w:pPr>
        <w:ind w:left="1080"/>
        <w:jc w:val="both"/>
        <w:rPr>
          <w:rFonts w:ascii="Arial" w:hAnsi="Arial" w:cs="Arial"/>
        </w:rPr>
      </w:pPr>
      <w:r w:rsidRPr="0043458A">
        <w:rPr>
          <w:rFonts w:ascii="Arial" w:hAnsi="Arial" w:cs="Arial"/>
        </w:rPr>
        <w:t>I.a. Indicadores de Tecnologías de la Información y Comunicación (TIC)</w:t>
      </w:r>
      <w:r w:rsidR="0098459D" w:rsidRPr="0043458A">
        <w:rPr>
          <w:rFonts w:ascii="Arial" w:hAnsi="Arial" w:cs="Arial"/>
        </w:rPr>
        <w:t xml:space="preserve">: </w:t>
      </w:r>
      <w:r w:rsidR="00207981">
        <w:rPr>
          <w:rFonts w:ascii="Arial" w:hAnsi="Arial" w:cs="Arial"/>
        </w:rPr>
        <w:t>uso, penetración,</w:t>
      </w:r>
      <w:r w:rsidR="0098459D" w:rsidRPr="0043458A">
        <w:rPr>
          <w:rFonts w:ascii="Arial" w:hAnsi="Arial" w:cs="Arial"/>
        </w:rPr>
        <w:t xml:space="preserve"> cobertura</w:t>
      </w:r>
      <w:r w:rsidR="00207981">
        <w:rPr>
          <w:rFonts w:ascii="Arial" w:hAnsi="Arial" w:cs="Arial"/>
        </w:rPr>
        <w:t xml:space="preserve"> y precios</w:t>
      </w:r>
      <w:r w:rsidR="0098459D" w:rsidRPr="0043458A">
        <w:rPr>
          <w:rFonts w:ascii="Arial" w:hAnsi="Arial" w:cs="Arial"/>
        </w:rPr>
        <w:t xml:space="preserve"> de </w:t>
      </w:r>
      <w:r w:rsidR="004B145D" w:rsidRPr="0043458A">
        <w:rPr>
          <w:rFonts w:ascii="Arial" w:hAnsi="Arial" w:cs="Arial"/>
        </w:rPr>
        <w:t>servicios de comunicaciones electrónicas</w:t>
      </w:r>
      <w:r w:rsidR="0098459D" w:rsidRPr="0043458A">
        <w:rPr>
          <w:rFonts w:ascii="Arial" w:hAnsi="Arial" w:cs="Arial"/>
        </w:rPr>
        <w:t>; métodos de medición</w:t>
      </w:r>
      <w:r w:rsidR="004B145D" w:rsidRPr="0043458A">
        <w:rPr>
          <w:rFonts w:ascii="Arial" w:hAnsi="Arial" w:cs="Arial"/>
        </w:rPr>
        <w:t>,</w:t>
      </w:r>
      <w:r w:rsidR="0098459D" w:rsidRPr="0043458A">
        <w:rPr>
          <w:rFonts w:ascii="Arial" w:hAnsi="Arial" w:cs="Arial"/>
        </w:rPr>
        <w:t xml:space="preserve"> definición y propiedades de principales indicadores.</w:t>
      </w:r>
    </w:p>
    <w:p w:rsidR="00200C73" w:rsidRPr="0043458A" w:rsidRDefault="00200C73" w:rsidP="00200C73">
      <w:pPr>
        <w:ind w:left="1080"/>
        <w:jc w:val="both"/>
        <w:rPr>
          <w:rFonts w:ascii="Arial" w:hAnsi="Arial" w:cs="Arial"/>
        </w:rPr>
      </w:pPr>
      <w:r w:rsidRPr="0043458A">
        <w:rPr>
          <w:rFonts w:ascii="Arial" w:hAnsi="Arial" w:cs="Arial"/>
        </w:rPr>
        <w:t>I.b. Encuesta Industrial</w:t>
      </w:r>
    </w:p>
    <w:p w:rsidR="00200C73" w:rsidRPr="0043458A" w:rsidRDefault="00200C73" w:rsidP="00200C73">
      <w:pPr>
        <w:ind w:left="1080"/>
        <w:jc w:val="both"/>
        <w:rPr>
          <w:rFonts w:ascii="Arial" w:hAnsi="Arial" w:cs="Arial"/>
        </w:rPr>
      </w:pPr>
      <w:r w:rsidRPr="0043458A">
        <w:rPr>
          <w:rFonts w:ascii="Arial" w:hAnsi="Arial" w:cs="Arial"/>
        </w:rPr>
        <w:t>I</w:t>
      </w:r>
      <w:r w:rsidR="0063103A" w:rsidRPr="0043458A">
        <w:rPr>
          <w:rFonts w:ascii="Arial" w:hAnsi="Arial" w:cs="Arial"/>
        </w:rPr>
        <w:t>.</w:t>
      </w:r>
      <w:r w:rsidRPr="0043458A">
        <w:rPr>
          <w:rFonts w:ascii="Arial" w:hAnsi="Arial" w:cs="Arial"/>
        </w:rPr>
        <w:t>c. Encuesta</w:t>
      </w:r>
      <w:r w:rsidR="006B19DA">
        <w:rPr>
          <w:rFonts w:ascii="Arial" w:hAnsi="Arial" w:cs="Arial"/>
        </w:rPr>
        <w:t>s</w:t>
      </w:r>
      <w:r w:rsidRPr="0043458A">
        <w:rPr>
          <w:rFonts w:ascii="Arial" w:hAnsi="Arial" w:cs="Arial"/>
        </w:rPr>
        <w:t xml:space="preserve"> de Servicios</w:t>
      </w:r>
    </w:p>
    <w:p w:rsidR="00200C73" w:rsidRPr="0043458A" w:rsidRDefault="00200C73" w:rsidP="00200C73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43458A">
        <w:rPr>
          <w:rFonts w:ascii="Arial" w:hAnsi="Arial" w:cs="Arial"/>
        </w:rPr>
        <w:t>Innovación</w:t>
      </w:r>
    </w:p>
    <w:p w:rsidR="0043458A" w:rsidRPr="0043458A" w:rsidRDefault="0043458A" w:rsidP="0043458A">
      <w:pPr>
        <w:ind w:left="1080"/>
        <w:jc w:val="both"/>
        <w:rPr>
          <w:rFonts w:ascii="Arial" w:hAnsi="Arial" w:cs="Arial"/>
        </w:rPr>
      </w:pPr>
      <w:r w:rsidRPr="0043458A">
        <w:rPr>
          <w:rFonts w:ascii="Arial" w:hAnsi="Arial" w:cs="Arial"/>
        </w:rPr>
        <w:t>II.a. Las Encuestas Comunitarias de Innovación (CIS)</w:t>
      </w:r>
    </w:p>
    <w:p w:rsidR="0043458A" w:rsidRPr="0043458A" w:rsidRDefault="0043458A" w:rsidP="0043458A">
      <w:pPr>
        <w:ind w:left="1080"/>
        <w:jc w:val="both"/>
        <w:rPr>
          <w:rFonts w:ascii="Arial" w:hAnsi="Arial" w:cs="Arial"/>
        </w:rPr>
      </w:pPr>
      <w:r w:rsidRPr="0043458A">
        <w:rPr>
          <w:rFonts w:ascii="Arial" w:hAnsi="Arial" w:cs="Arial"/>
        </w:rPr>
        <w:t>II.b. Encuesta sobre Innovación en las Empresas</w:t>
      </w:r>
    </w:p>
    <w:p w:rsidR="0043458A" w:rsidRPr="0043458A" w:rsidRDefault="0043458A" w:rsidP="0043458A">
      <w:pPr>
        <w:ind w:left="1080"/>
        <w:jc w:val="both"/>
        <w:rPr>
          <w:rFonts w:ascii="Arial" w:hAnsi="Arial" w:cs="Arial"/>
        </w:rPr>
      </w:pPr>
      <w:r w:rsidRPr="0043458A">
        <w:rPr>
          <w:rFonts w:ascii="Arial" w:hAnsi="Arial" w:cs="Arial"/>
        </w:rPr>
        <w:t>II.c. Estadística sobre Actividades de I+D</w:t>
      </w:r>
    </w:p>
    <w:p w:rsidR="00200C73" w:rsidRPr="0043458A" w:rsidRDefault="00200C73" w:rsidP="00200C73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43458A">
        <w:rPr>
          <w:rFonts w:ascii="Arial" w:hAnsi="Arial" w:cs="Arial"/>
        </w:rPr>
        <w:t>Medio ambiente</w:t>
      </w:r>
      <w:r w:rsidR="008467A4" w:rsidRPr="0043458A">
        <w:rPr>
          <w:rFonts w:ascii="Arial" w:hAnsi="Arial" w:cs="Arial"/>
        </w:rPr>
        <w:t>: agua, aire, residuos, clima, energía, transporte, biodiversidad.</w:t>
      </w:r>
    </w:p>
    <w:p w:rsidR="0053042B" w:rsidRPr="0043458A" w:rsidRDefault="0053042B" w:rsidP="0053042B">
      <w:pPr>
        <w:ind w:left="360"/>
        <w:jc w:val="both"/>
        <w:rPr>
          <w:rFonts w:ascii="Arial" w:hAnsi="Arial" w:cs="Arial"/>
          <w:u w:val="single"/>
        </w:rPr>
      </w:pPr>
    </w:p>
    <w:p w:rsidR="0053042B" w:rsidRPr="0043458A" w:rsidRDefault="0053042B" w:rsidP="0053042B">
      <w:pPr>
        <w:shd w:val="clear" w:color="auto" w:fill="006699"/>
        <w:jc w:val="center"/>
        <w:rPr>
          <w:rFonts w:ascii="Arial" w:hAnsi="Arial" w:cs="Arial"/>
          <w:b/>
          <w:color w:val="FFFFFF"/>
        </w:rPr>
      </w:pPr>
      <w:r w:rsidRPr="0043458A">
        <w:rPr>
          <w:rFonts w:ascii="Arial" w:hAnsi="Arial" w:cs="Arial"/>
          <w:b/>
          <w:color w:val="FFFFFF"/>
        </w:rPr>
        <w:t>MATERIAL BIBLIOGRÁFICO Y OTROS RECURSOS DIDÁCTICOS</w:t>
      </w:r>
    </w:p>
    <w:p w:rsidR="0053042B" w:rsidRPr="0043458A" w:rsidRDefault="0053042B" w:rsidP="0053042B">
      <w:pPr>
        <w:rPr>
          <w:rFonts w:ascii="Arial" w:hAnsi="Arial" w:cs="Arial"/>
        </w:rPr>
      </w:pPr>
    </w:p>
    <w:p w:rsidR="00DD0902" w:rsidRPr="0043458A" w:rsidRDefault="00DD0902" w:rsidP="0053042B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53042B" w:rsidRPr="0043458A">
        <w:trPr>
          <w:trHeight w:val="330"/>
        </w:trPr>
        <w:tc>
          <w:tcPr>
            <w:tcW w:w="5000" w:type="pct"/>
            <w:tcBorders>
              <w:top w:val="single" w:sz="4" w:space="0" w:color="auto"/>
              <w:bottom w:val="double" w:sz="4" w:space="0" w:color="auto"/>
            </w:tcBorders>
            <w:shd w:val="clear" w:color="auto" w:fill="FFCC66"/>
          </w:tcPr>
          <w:p w:rsidR="0053042B" w:rsidRPr="0043458A" w:rsidRDefault="0053042B" w:rsidP="0053042B">
            <w:pPr>
              <w:spacing w:before="240" w:after="240" w:line="240" w:lineRule="exact"/>
              <w:jc w:val="center"/>
              <w:rPr>
                <w:rFonts w:ascii="Arial" w:hAnsi="Arial" w:cs="Arial"/>
                <w:b/>
                <w:color w:val="000080"/>
              </w:rPr>
            </w:pPr>
            <w:r w:rsidRPr="0043458A">
              <w:rPr>
                <w:rFonts w:ascii="Arial" w:hAnsi="Arial" w:cs="Arial"/>
                <w:b/>
                <w:color w:val="000080"/>
              </w:rPr>
              <w:t xml:space="preserve">Bibliografía básica </w:t>
            </w:r>
          </w:p>
        </w:tc>
      </w:tr>
      <w:tr w:rsidR="0053042B" w:rsidRPr="0043458A" w:rsidTr="0043458A">
        <w:trPr>
          <w:trHeight w:val="912"/>
        </w:trPr>
        <w:tc>
          <w:tcPr>
            <w:tcW w:w="5000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30F1D" w:rsidRDefault="00730F1D" w:rsidP="00DD09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D1B45" w:rsidRDefault="00074F06" w:rsidP="00DD09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458A">
              <w:rPr>
                <w:rFonts w:ascii="Arial" w:hAnsi="Arial" w:cs="Arial"/>
              </w:rPr>
              <w:t xml:space="preserve">Se hará uso de fuentes de datos, encuestas, manuales y documentación relativa a cada una de las áreas a estudiar. </w:t>
            </w:r>
            <w:r w:rsidR="000D1B45">
              <w:rPr>
                <w:rFonts w:ascii="Arial" w:hAnsi="Arial" w:cs="Arial"/>
              </w:rPr>
              <w:t>Algunas fuentes principales son:</w:t>
            </w:r>
          </w:p>
          <w:p w:rsidR="000D1B45" w:rsidRDefault="00C826BB" w:rsidP="00DD09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8" w:history="1">
              <w:r w:rsidR="00D04E1F" w:rsidRPr="00E87076">
                <w:rPr>
                  <w:rStyle w:val="Hipervnculo"/>
                  <w:rFonts w:ascii="Arial" w:hAnsi="Arial" w:cs="Arial"/>
                </w:rPr>
                <w:t>http://ec.europa.eu/eurostat</w:t>
              </w:r>
            </w:hyperlink>
          </w:p>
          <w:p w:rsidR="00D04E1F" w:rsidRDefault="00C826BB" w:rsidP="00DD09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9" w:history="1">
              <w:r w:rsidR="00D04E1F" w:rsidRPr="00E87076">
                <w:rPr>
                  <w:rStyle w:val="Hipervnculo"/>
                  <w:rFonts w:ascii="Arial" w:hAnsi="Arial" w:cs="Arial"/>
                </w:rPr>
                <w:t>http://www.ine.es/</w:t>
              </w:r>
            </w:hyperlink>
          </w:p>
          <w:p w:rsidR="00D04E1F" w:rsidRDefault="00C826BB" w:rsidP="00DD09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0" w:history="1">
              <w:r w:rsidR="00D04E1F" w:rsidRPr="00E87076">
                <w:rPr>
                  <w:rStyle w:val="Hipervnculo"/>
                  <w:rFonts w:ascii="Arial" w:hAnsi="Arial" w:cs="Arial"/>
                </w:rPr>
                <w:t>https://www.itu.int/en/ITU-D/Statistics/Pages/stat/default.aspx</w:t>
              </w:r>
            </w:hyperlink>
          </w:p>
          <w:p w:rsidR="00D04E1F" w:rsidRDefault="00D04E1F" w:rsidP="00DD09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D1B45" w:rsidRDefault="000D1B45" w:rsidP="00DD09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D1B45" w:rsidRDefault="000D1B45" w:rsidP="00DD09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3042B" w:rsidRDefault="00074F06" w:rsidP="00DD09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458A">
              <w:rPr>
                <w:rFonts w:ascii="Arial" w:hAnsi="Arial" w:cs="Arial"/>
              </w:rPr>
              <w:t>Alguna fuente de datos se pondrá a disposición de los alumnos en web específica.</w:t>
            </w:r>
          </w:p>
          <w:p w:rsidR="00730F1D" w:rsidRPr="0043458A" w:rsidRDefault="00730F1D" w:rsidP="00DD09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042B" w:rsidRPr="0043458A">
        <w:trPr>
          <w:trHeight w:val="696"/>
        </w:trPr>
        <w:tc>
          <w:tcPr>
            <w:tcW w:w="5000" w:type="pct"/>
            <w:tcBorders>
              <w:top w:val="single" w:sz="4" w:space="0" w:color="auto"/>
              <w:bottom w:val="double" w:sz="4" w:space="0" w:color="auto"/>
            </w:tcBorders>
            <w:shd w:val="clear" w:color="auto" w:fill="FFCC66"/>
          </w:tcPr>
          <w:p w:rsidR="0053042B" w:rsidRPr="0043458A" w:rsidRDefault="0053042B" w:rsidP="0053042B">
            <w:pPr>
              <w:rPr>
                <w:rFonts w:ascii="Arial" w:hAnsi="Arial" w:cs="Arial"/>
                <w:b/>
                <w:color w:val="000080"/>
              </w:rPr>
            </w:pPr>
          </w:p>
          <w:p w:rsidR="0053042B" w:rsidRPr="0043458A" w:rsidRDefault="0053042B" w:rsidP="0053042B">
            <w:pPr>
              <w:jc w:val="center"/>
              <w:rPr>
                <w:rFonts w:ascii="Arial" w:hAnsi="Arial" w:cs="Arial"/>
                <w:b/>
                <w:color w:val="000080"/>
              </w:rPr>
            </w:pPr>
            <w:r w:rsidRPr="0043458A">
              <w:rPr>
                <w:rFonts w:ascii="Arial" w:hAnsi="Arial" w:cs="Arial"/>
                <w:b/>
                <w:color w:val="000080"/>
              </w:rPr>
              <w:t>Bibliografía complementaria</w:t>
            </w:r>
          </w:p>
        </w:tc>
      </w:tr>
      <w:tr w:rsidR="0053042B" w:rsidRPr="0043458A" w:rsidTr="0043458A">
        <w:trPr>
          <w:trHeight w:val="2524"/>
        </w:trPr>
        <w:tc>
          <w:tcPr>
            <w:tcW w:w="5000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3458A" w:rsidRPr="0043458A" w:rsidRDefault="0043458A" w:rsidP="00730F1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lang w:val="en-US"/>
              </w:rPr>
            </w:pPr>
            <w:r w:rsidRPr="0043458A">
              <w:rPr>
                <w:rFonts w:ascii="Arial Narrow" w:hAnsi="Arial Narrow" w:cs="Arial"/>
                <w:lang w:val="en-US"/>
              </w:rPr>
              <w:t xml:space="preserve">Armon, R.H. and Hänninen, O. (eds.) (2015). </w:t>
            </w:r>
            <w:r w:rsidRPr="0043458A">
              <w:rPr>
                <w:rFonts w:ascii="Arial Narrow" w:hAnsi="Arial Narrow" w:cs="Arial"/>
                <w:i/>
                <w:lang w:val="en-US"/>
              </w:rPr>
              <w:t xml:space="preserve">Environmental Indicators. </w:t>
            </w:r>
            <w:r w:rsidRPr="0043458A">
              <w:rPr>
                <w:rFonts w:ascii="Arial Narrow" w:hAnsi="Arial Narrow" w:cs="Arial"/>
                <w:lang w:val="en-US"/>
              </w:rPr>
              <w:t>Springer, Dordrecht.</w:t>
            </w:r>
          </w:p>
          <w:p w:rsidR="0053042B" w:rsidRPr="0043458A" w:rsidRDefault="008467A4" w:rsidP="00730F1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lang w:val="en-US"/>
              </w:rPr>
            </w:pPr>
            <w:r w:rsidRPr="0043458A">
              <w:rPr>
                <w:rFonts w:ascii="Arial Narrow" w:hAnsi="Arial Narrow" w:cs="Arial"/>
                <w:lang w:val="en-US"/>
              </w:rPr>
              <w:t xml:space="preserve">Eurostat (2015): </w:t>
            </w:r>
            <w:r w:rsidRPr="0043458A">
              <w:rPr>
                <w:rFonts w:ascii="Arial Narrow" w:hAnsi="Arial Narrow" w:cs="Arial"/>
                <w:i/>
                <w:lang w:val="en-US"/>
              </w:rPr>
              <w:t xml:space="preserve">Energy, transport and environmental indicators. </w:t>
            </w:r>
            <w:r w:rsidRPr="0043458A">
              <w:rPr>
                <w:rFonts w:ascii="Arial Narrow" w:hAnsi="Arial Narrow" w:cs="Arial"/>
                <w:lang w:val="en-US"/>
              </w:rPr>
              <w:t>2015 Edition</w:t>
            </w:r>
          </w:p>
          <w:p w:rsidR="0043458A" w:rsidRPr="0043458A" w:rsidRDefault="0043458A" w:rsidP="00730F1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lang w:val="en-US"/>
              </w:rPr>
            </w:pPr>
            <w:r w:rsidRPr="0043458A">
              <w:rPr>
                <w:rFonts w:ascii="Arial Narrow" w:hAnsi="Arial Narrow" w:cs="Arial"/>
                <w:lang w:val="en-US"/>
              </w:rPr>
              <w:t xml:space="preserve">European Commission (2016): </w:t>
            </w:r>
            <w:r w:rsidRPr="00730F1D">
              <w:rPr>
                <w:rFonts w:ascii="Arial Narrow" w:hAnsi="Arial Narrow" w:cs="Arial"/>
                <w:i/>
                <w:lang w:val="en-US"/>
              </w:rPr>
              <w:t>Digital Economy and Society Index</w:t>
            </w:r>
          </w:p>
          <w:p w:rsidR="0043458A" w:rsidRDefault="0087301D" w:rsidP="00730F1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43458A">
              <w:rPr>
                <w:rFonts w:ascii="Arial Narrow" w:hAnsi="Arial Narrow" w:cs="Arial"/>
              </w:rPr>
              <w:t>INE (2015</w:t>
            </w:r>
            <w:r w:rsidRPr="00730F1D">
              <w:rPr>
                <w:rFonts w:ascii="Arial Narrow" w:hAnsi="Arial Narrow" w:cs="Arial"/>
                <w:i/>
              </w:rPr>
              <w:t>): Encuesta de Equipamiento y uso de TIC en los Hogares</w:t>
            </w:r>
            <w:r w:rsidR="0043458A" w:rsidRPr="0043458A">
              <w:rPr>
                <w:rFonts w:ascii="Arial Narrow" w:hAnsi="Arial Narrow" w:cs="Arial"/>
              </w:rPr>
              <w:t xml:space="preserve"> </w:t>
            </w:r>
          </w:p>
          <w:p w:rsidR="00730F1D" w:rsidRPr="00730F1D" w:rsidRDefault="0043458A" w:rsidP="00730F1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i/>
                <w:lang w:val="en-US"/>
              </w:rPr>
            </w:pPr>
            <w:r w:rsidRPr="0043458A">
              <w:rPr>
                <w:rFonts w:ascii="Arial Narrow" w:hAnsi="Arial Narrow" w:cs="Arial"/>
                <w:lang w:val="en-US"/>
              </w:rPr>
              <w:t xml:space="preserve">International Telecommunications Union (2015): </w:t>
            </w:r>
            <w:r w:rsidRPr="00730F1D">
              <w:rPr>
                <w:rFonts w:ascii="Arial Narrow" w:hAnsi="Arial Narrow" w:cs="Arial"/>
                <w:i/>
                <w:lang w:val="en-US"/>
              </w:rPr>
              <w:t>Handbook for the collection of administrative data on</w:t>
            </w:r>
            <w:r w:rsidR="00730F1D" w:rsidRPr="00730F1D">
              <w:rPr>
                <w:rFonts w:ascii="Arial Narrow" w:hAnsi="Arial Narrow" w:cs="Arial"/>
                <w:i/>
                <w:lang w:val="en-US"/>
              </w:rPr>
              <w:t xml:space="preserve"> ICT/Telecommunications</w:t>
            </w:r>
          </w:p>
          <w:p w:rsidR="00730F1D" w:rsidRPr="006B19DA" w:rsidRDefault="00730F1D" w:rsidP="006B19D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lang w:val="en-US"/>
              </w:rPr>
            </w:pPr>
            <w:r w:rsidRPr="006B19DA">
              <w:rPr>
                <w:rFonts w:ascii="Arial Narrow" w:hAnsi="Arial Narrow" w:cs="Arial"/>
                <w:lang w:val="en-US"/>
              </w:rPr>
              <w:t>OECD</w:t>
            </w:r>
            <w:r w:rsidR="006B19DA">
              <w:rPr>
                <w:rFonts w:ascii="Arial Narrow" w:hAnsi="Arial Narrow" w:cs="Arial"/>
                <w:lang w:val="en-US"/>
              </w:rPr>
              <w:t>/Eurostat</w:t>
            </w:r>
            <w:r w:rsidRPr="006B19DA">
              <w:rPr>
                <w:rFonts w:ascii="Arial Narrow" w:hAnsi="Arial Narrow" w:cs="Arial"/>
                <w:lang w:val="en-US"/>
              </w:rPr>
              <w:t xml:space="preserve"> (200</w:t>
            </w:r>
            <w:r w:rsidR="006B19DA">
              <w:rPr>
                <w:rFonts w:ascii="Arial Narrow" w:hAnsi="Arial Narrow" w:cs="Arial"/>
                <w:lang w:val="en-US"/>
              </w:rPr>
              <w:t>5</w:t>
            </w:r>
            <w:r w:rsidRPr="006B19DA">
              <w:rPr>
                <w:rFonts w:ascii="Arial Narrow" w:hAnsi="Arial Narrow" w:cs="Arial"/>
                <w:lang w:val="en-US"/>
              </w:rPr>
              <w:t xml:space="preserve">), </w:t>
            </w:r>
            <w:r w:rsidR="006B19DA" w:rsidRPr="006B19DA">
              <w:rPr>
                <w:rFonts w:ascii="Arial Narrow" w:hAnsi="Arial Narrow" w:cs="Arial"/>
                <w:i/>
                <w:lang w:val="en-US"/>
              </w:rPr>
              <w:t>Oslo Manual: Guidelines for Collecting and Interpreting Innovation Data, 3rd Edition</w:t>
            </w:r>
            <w:r w:rsidR="006B19DA">
              <w:rPr>
                <w:rFonts w:ascii="Arial Narrow" w:hAnsi="Arial Narrow" w:cs="Arial"/>
                <w:lang w:val="en-US"/>
              </w:rPr>
              <w:t>, OECD Publishing, Paris.</w:t>
            </w:r>
          </w:p>
          <w:p w:rsidR="006B19DA" w:rsidRPr="006B19DA" w:rsidRDefault="00730F1D" w:rsidP="006B19D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lang w:val="en-US"/>
              </w:rPr>
            </w:pPr>
            <w:r w:rsidRPr="00730F1D">
              <w:rPr>
                <w:rFonts w:ascii="Arial Narrow" w:hAnsi="Arial Narrow" w:cs="Arial"/>
                <w:lang w:val="en-US"/>
              </w:rPr>
              <w:t xml:space="preserve">OECD  (2015), </w:t>
            </w:r>
            <w:r w:rsidRPr="00730F1D">
              <w:rPr>
                <w:rFonts w:ascii="Arial Narrow" w:hAnsi="Arial Narrow" w:cs="Arial"/>
                <w:i/>
                <w:lang w:val="en-US"/>
              </w:rPr>
              <w:t xml:space="preserve">Frascati Manual 2015: Guidelines for Collecting and Reporting Data on Research and Experimental Development, </w:t>
            </w:r>
            <w:r w:rsidRPr="00730F1D">
              <w:rPr>
                <w:rFonts w:ascii="Arial Narrow" w:hAnsi="Arial Narrow" w:cs="Arial"/>
                <w:lang w:val="en-US"/>
              </w:rPr>
              <w:t>OECD Publishing, Paris.</w:t>
            </w:r>
            <w:r>
              <w:rPr>
                <w:rFonts w:ascii="Arial Narrow" w:hAnsi="Arial Narrow" w:cs="Arial"/>
                <w:lang w:val="en-US"/>
              </w:rPr>
              <w:t xml:space="preserve"> </w:t>
            </w:r>
          </w:p>
        </w:tc>
      </w:tr>
      <w:tr w:rsidR="0053042B" w:rsidRPr="0043458A">
        <w:trPr>
          <w:trHeight w:val="718"/>
        </w:trPr>
        <w:tc>
          <w:tcPr>
            <w:tcW w:w="5000" w:type="pct"/>
            <w:tcBorders>
              <w:top w:val="single" w:sz="4" w:space="0" w:color="auto"/>
              <w:bottom w:val="double" w:sz="4" w:space="0" w:color="auto"/>
            </w:tcBorders>
            <w:shd w:val="clear" w:color="auto" w:fill="FFCC66"/>
          </w:tcPr>
          <w:p w:rsidR="0053042B" w:rsidRPr="0043458A" w:rsidRDefault="0053042B" w:rsidP="0053042B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color w:val="231F20"/>
              </w:rPr>
            </w:pPr>
            <w:r w:rsidRPr="0043458A">
              <w:rPr>
                <w:rFonts w:ascii="Arial" w:hAnsi="Arial" w:cs="Arial"/>
                <w:b/>
                <w:color w:val="000080"/>
              </w:rPr>
              <w:t xml:space="preserve">Otros recursos </w:t>
            </w:r>
          </w:p>
        </w:tc>
      </w:tr>
      <w:tr w:rsidR="0053042B" w:rsidRPr="0043458A">
        <w:trPr>
          <w:trHeight w:val="1037"/>
        </w:trPr>
        <w:tc>
          <w:tcPr>
            <w:tcW w:w="5000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3042B" w:rsidRPr="0043458A" w:rsidRDefault="0063103A" w:rsidP="0053042B">
            <w:pPr>
              <w:spacing w:before="120" w:line="240" w:lineRule="exact"/>
              <w:rPr>
                <w:rFonts w:ascii="Arial" w:hAnsi="Arial" w:cs="Arial"/>
              </w:rPr>
            </w:pPr>
            <w:r w:rsidRPr="0043458A">
              <w:rPr>
                <w:rFonts w:ascii="Arial" w:hAnsi="Arial" w:cs="Arial"/>
              </w:rPr>
              <w:t>Dado que se trata de introducir en las propiedades y en el uso de fuentes de datos específicas en el área de las TIC, telecomunicaciones, energía y medio ambiente y encuestas industriales las referencias y fuentes de información que se utilizarán proceden de distintas fuentes de organismos nacionales e internacionales. Así mismo, se utilizarán estudios específicos que explotan estas fuentes de datos con el fin de ver sus posibilidades y limitaciones.</w:t>
            </w:r>
          </w:p>
        </w:tc>
      </w:tr>
    </w:tbl>
    <w:p w:rsidR="0053042B" w:rsidRPr="0043458A" w:rsidRDefault="0053042B" w:rsidP="0053042B">
      <w:pPr>
        <w:rPr>
          <w:rFonts w:ascii="Arial" w:hAnsi="Arial" w:cs="Arial"/>
        </w:rPr>
      </w:pPr>
    </w:p>
    <w:p w:rsidR="0053042B" w:rsidRPr="0043458A" w:rsidRDefault="0053042B" w:rsidP="0053042B">
      <w:pPr>
        <w:jc w:val="both"/>
        <w:rPr>
          <w:rFonts w:ascii="Arial" w:hAnsi="Arial" w:cs="Arial"/>
          <w:u w:val="single"/>
        </w:rPr>
      </w:pPr>
    </w:p>
    <w:p w:rsidR="0053042B" w:rsidRPr="0043458A" w:rsidRDefault="0053042B" w:rsidP="0053042B">
      <w:pPr>
        <w:shd w:val="clear" w:color="auto" w:fill="006699"/>
        <w:jc w:val="center"/>
        <w:rPr>
          <w:rFonts w:ascii="Arial" w:hAnsi="Arial" w:cs="Arial"/>
          <w:b/>
          <w:color w:val="FFFFFF"/>
        </w:rPr>
      </w:pPr>
      <w:r w:rsidRPr="0043458A">
        <w:rPr>
          <w:rFonts w:ascii="Arial" w:hAnsi="Arial" w:cs="Arial"/>
          <w:b/>
          <w:color w:val="FFFFFF"/>
        </w:rPr>
        <w:t>GESTIÓN DEL PROCESO DE APRENDIZAJE</w:t>
      </w:r>
    </w:p>
    <w:p w:rsidR="0053042B" w:rsidRPr="0043458A" w:rsidRDefault="0053042B" w:rsidP="0053042B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2515"/>
      </w:tblGrid>
      <w:tr w:rsidR="0053042B" w:rsidRPr="0043458A">
        <w:trPr>
          <w:trHeight w:val="345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CC66"/>
          </w:tcPr>
          <w:p w:rsidR="0053042B" w:rsidRPr="0043458A" w:rsidRDefault="0053042B" w:rsidP="0053042B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:rsidR="0053042B" w:rsidRPr="0043458A" w:rsidRDefault="0053042B" w:rsidP="0053042B">
            <w:pPr>
              <w:spacing w:line="240" w:lineRule="exact"/>
              <w:jc w:val="center"/>
              <w:rPr>
                <w:rFonts w:ascii="Arial" w:hAnsi="Arial" w:cs="Arial"/>
                <w:color w:val="000080"/>
              </w:rPr>
            </w:pPr>
            <w:r w:rsidRPr="0043458A">
              <w:rPr>
                <w:rFonts w:ascii="Arial" w:hAnsi="Arial" w:cs="Arial"/>
                <w:b/>
                <w:sz w:val="20"/>
              </w:rPr>
              <w:t>ACTIVIDADES PRESENCIALES DE ALUMNOS/AS Y PROFESORES/AS</w:t>
            </w:r>
            <w:r w:rsidRPr="0043458A">
              <w:rPr>
                <w:rFonts w:ascii="Arial" w:hAnsi="Arial" w:cs="Arial"/>
                <w:color w:val="000080"/>
              </w:rPr>
              <w:t xml:space="preserve"> </w:t>
            </w:r>
          </w:p>
        </w:tc>
      </w:tr>
      <w:tr w:rsidR="0053042B" w:rsidRPr="0043458A">
        <w:trPr>
          <w:trHeight w:val="207"/>
        </w:trPr>
        <w:tc>
          <w:tcPr>
            <w:tcW w:w="3646" w:type="pct"/>
            <w:tcBorders>
              <w:top w:val="doub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53042B" w:rsidRPr="0043458A" w:rsidRDefault="0053042B" w:rsidP="0053042B">
            <w:pPr>
              <w:spacing w:before="120" w:line="240" w:lineRule="exact"/>
              <w:rPr>
                <w:rFonts w:ascii="Arial Narrow" w:hAnsi="Arial Narrow" w:cs="Arial"/>
                <w:b/>
                <w:color w:val="000080"/>
              </w:rPr>
            </w:pPr>
            <w:r w:rsidRPr="0043458A">
              <w:rPr>
                <w:rFonts w:ascii="Arial Narrow" w:hAnsi="Arial Narrow" w:cs="Arial"/>
                <w:color w:val="000080"/>
              </w:rPr>
              <w:t>Seleccione las técnicas que va a utilizar en el desarrollo de su asignatura. Puede añadir otras o sustituir las que aparecen como ejemplos:</w:t>
            </w:r>
          </w:p>
        </w:tc>
        <w:tc>
          <w:tcPr>
            <w:tcW w:w="1354" w:type="pct"/>
            <w:tcBorders>
              <w:top w:val="double" w:sz="4" w:space="0" w:color="auto"/>
              <w:left w:val="single" w:sz="4" w:space="0" w:color="C0C0C0"/>
              <w:bottom w:val="single" w:sz="4" w:space="0" w:color="C0C0C0"/>
            </w:tcBorders>
            <w:shd w:val="clear" w:color="auto" w:fill="CCECFF"/>
          </w:tcPr>
          <w:p w:rsidR="0053042B" w:rsidRPr="0043458A" w:rsidRDefault="0053042B" w:rsidP="0053042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Arial Narrow" w:hAnsi="Arial Narrow" w:cs="Arial"/>
              </w:rPr>
            </w:pPr>
            <w:r w:rsidRPr="0043458A">
              <w:rPr>
                <w:rFonts w:ascii="Arial Narrow" w:hAnsi="Arial Narrow" w:cs="Arial"/>
                <w:b/>
              </w:rPr>
              <w:t>Horas previstas</w:t>
            </w:r>
          </w:p>
        </w:tc>
      </w:tr>
      <w:tr w:rsidR="0053042B" w:rsidRPr="0043458A">
        <w:trPr>
          <w:trHeight w:val="207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53042B" w:rsidRPr="0043458A" w:rsidRDefault="0053042B" w:rsidP="0053042B">
            <w:pPr>
              <w:spacing w:before="120" w:line="240" w:lineRule="exact"/>
              <w:rPr>
                <w:rFonts w:ascii="Arial Narrow" w:hAnsi="Arial Narrow" w:cs="Arial"/>
                <w:b/>
                <w:color w:val="000080"/>
              </w:rPr>
            </w:pPr>
            <w:r w:rsidRPr="0043458A">
              <w:rPr>
                <w:rFonts w:ascii="Arial Narrow" w:hAnsi="Arial Narrow" w:cs="Arial"/>
                <w:b/>
                <w:color w:val="000080"/>
              </w:rPr>
              <w:t>Sesiones académicas teóricas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53042B" w:rsidRPr="0043458A" w:rsidRDefault="00A700E5" w:rsidP="0053042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 Narrow" w:hAnsi="Arial Narrow" w:cs="Arial"/>
              </w:rPr>
            </w:pPr>
            <w:r w:rsidRPr="0043458A">
              <w:rPr>
                <w:rFonts w:ascii="Arial Narrow" w:hAnsi="Arial Narrow" w:cs="Arial"/>
              </w:rPr>
              <w:t>13</w:t>
            </w:r>
          </w:p>
        </w:tc>
      </w:tr>
      <w:tr w:rsidR="0053042B" w:rsidRPr="0043458A">
        <w:trPr>
          <w:trHeight w:val="207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53042B" w:rsidRPr="0043458A" w:rsidRDefault="0053042B" w:rsidP="0053042B">
            <w:pPr>
              <w:spacing w:before="120" w:line="240" w:lineRule="exact"/>
              <w:rPr>
                <w:rFonts w:ascii="Arial Narrow" w:hAnsi="Arial Narrow" w:cs="Arial"/>
                <w:b/>
                <w:color w:val="000080"/>
              </w:rPr>
            </w:pPr>
            <w:r w:rsidRPr="0043458A">
              <w:rPr>
                <w:rFonts w:ascii="Arial Narrow" w:hAnsi="Arial Narrow" w:cs="Arial"/>
                <w:b/>
                <w:color w:val="000080"/>
              </w:rPr>
              <w:t>Sesiones académicas de problemas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53042B" w:rsidRPr="0043458A" w:rsidRDefault="00A700E5" w:rsidP="0053042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 Narrow" w:hAnsi="Arial Narrow" w:cs="Arial"/>
              </w:rPr>
            </w:pPr>
            <w:r w:rsidRPr="0043458A">
              <w:rPr>
                <w:rFonts w:ascii="Arial Narrow" w:hAnsi="Arial Narrow" w:cs="Arial"/>
              </w:rPr>
              <w:t>13</w:t>
            </w:r>
          </w:p>
        </w:tc>
      </w:tr>
      <w:tr w:rsidR="0053042B" w:rsidRPr="0043458A">
        <w:trPr>
          <w:trHeight w:val="207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53042B" w:rsidRPr="0043458A" w:rsidRDefault="0053042B" w:rsidP="0053042B">
            <w:pPr>
              <w:spacing w:before="120" w:line="240" w:lineRule="exact"/>
              <w:rPr>
                <w:rFonts w:ascii="Arial Narrow" w:hAnsi="Arial Narrow" w:cs="Arial"/>
                <w:b/>
                <w:color w:val="000080"/>
              </w:rPr>
            </w:pPr>
            <w:r w:rsidRPr="0043458A">
              <w:rPr>
                <w:rFonts w:ascii="Arial Narrow" w:hAnsi="Arial Narrow" w:cs="Arial"/>
                <w:b/>
                <w:color w:val="000080"/>
              </w:rPr>
              <w:t>Tutorías grupales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53042B" w:rsidRPr="0043458A" w:rsidRDefault="00A700E5" w:rsidP="0053042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 Narrow" w:hAnsi="Arial Narrow" w:cs="Arial"/>
              </w:rPr>
            </w:pPr>
            <w:r w:rsidRPr="0043458A">
              <w:rPr>
                <w:rFonts w:ascii="Arial Narrow" w:hAnsi="Arial Narrow" w:cs="Arial"/>
              </w:rPr>
              <w:t>2</w:t>
            </w:r>
          </w:p>
        </w:tc>
      </w:tr>
      <w:tr w:rsidR="0053042B" w:rsidRPr="0043458A">
        <w:trPr>
          <w:trHeight w:val="420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53042B" w:rsidRPr="0043458A" w:rsidRDefault="0053042B" w:rsidP="0053042B">
            <w:pPr>
              <w:spacing w:before="120" w:line="240" w:lineRule="exact"/>
              <w:rPr>
                <w:rFonts w:ascii="Arial Narrow" w:hAnsi="Arial Narrow" w:cs="Arial"/>
                <w:b/>
                <w:color w:val="000080"/>
              </w:rPr>
            </w:pPr>
            <w:r w:rsidRPr="0043458A">
              <w:rPr>
                <w:rFonts w:ascii="Arial Narrow" w:hAnsi="Arial Narrow" w:cs="Arial"/>
                <w:b/>
                <w:color w:val="000080"/>
              </w:rPr>
              <w:t>Presentaciones y debates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53042B" w:rsidRPr="0043458A" w:rsidRDefault="00A700E5" w:rsidP="0053042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 Narrow" w:hAnsi="Arial Narrow" w:cs="Arial"/>
              </w:rPr>
            </w:pPr>
            <w:r w:rsidRPr="0043458A">
              <w:rPr>
                <w:rFonts w:ascii="Arial Narrow" w:hAnsi="Arial Narrow" w:cs="Arial"/>
              </w:rPr>
              <w:t>2</w:t>
            </w:r>
          </w:p>
        </w:tc>
      </w:tr>
      <w:tr w:rsidR="0053042B" w:rsidRPr="0043458A">
        <w:trPr>
          <w:trHeight w:val="420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53042B" w:rsidRPr="0043458A" w:rsidRDefault="0053042B" w:rsidP="000A2705">
            <w:pPr>
              <w:spacing w:before="120" w:line="240" w:lineRule="exact"/>
              <w:jc w:val="right"/>
              <w:rPr>
                <w:rFonts w:ascii="Arial Narrow" w:hAnsi="Arial Narrow" w:cs="Arial"/>
                <w:b/>
                <w:color w:val="000080"/>
              </w:rPr>
            </w:pPr>
            <w:r w:rsidRPr="0043458A">
              <w:rPr>
                <w:rFonts w:ascii="Arial Narrow" w:hAnsi="Arial Narrow" w:cs="Arial"/>
                <w:b/>
                <w:color w:val="000080"/>
              </w:rPr>
              <w:t>TOTAL DE HORAS PRESENCIALES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53042B" w:rsidRPr="0043458A" w:rsidRDefault="00A700E5" w:rsidP="0053042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 Narrow" w:hAnsi="Arial Narrow" w:cs="Arial"/>
              </w:rPr>
            </w:pPr>
            <w:r w:rsidRPr="0043458A">
              <w:rPr>
                <w:rFonts w:ascii="Arial Narrow" w:hAnsi="Arial Narrow" w:cs="Arial"/>
              </w:rPr>
              <w:t>30</w:t>
            </w:r>
          </w:p>
        </w:tc>
      </w:tr>
    </w:tbl>
    <w:p w:rsidR="0053042B" w:rsidRPr="0043458A" w:rsidRDefault="0053042B" w:rsidP="0053042B">
      <w:pPr>
        <w:rPr>
          <w:rFonts w:ascii="Arial" w:hAnsi="Arial" w:cs="Arial"/>
        </w:rPr>
      </w:pPr>
    </w:p>
    <w:p w:rsidR="0053042B" w:rsidRPr="0043458A" w:rsidRDefault="0053042B" w:rsidP="0053042B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2515"/>
      </w:tblGrid>
      <w:tr w:rsidR="0053042B" w:rsidRPr="0043458A">
        <w:trPr>
          <w:trHeight w:val="345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CC66"/>
          </w:tcPr>
          <w:p w:rsidR="0053042B" w:rsidRPr="0043458A" w:rsidRDefault="0053042B" w:rsidP="0053042B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:rsidR="0053042B" w:rsidRPr="0043458A" w:rsidRDefault="0053042B" w:rsidP="0053042B">
            <w:pPr>
              <w:spacing w:line="240" w:lineRule="exact"/>
              <w:jc w:val="center"/>
              <w:rPr>
                <w:rFonts w:ascii="Arial" w:hAnsi="Arial" w:cs="Arial"/>
                <w:color w:val="000080"/>
              </w:rPr>
            </w:pPr>
            <w:r w:rsidRPr="0043458A">
              <w:rPr>
                <w:rFonts w:ascii="Arial" w:hAnsi="Arial" w:cs="Arial"/>
                <w:b/>
                <w:sz w:val="20"/>
              </w:rPr>
              <w:t>ACTIVIDADES DE TRABAJO AUTÓNOMO DE LOS/AS ALUMNOS/AS</w:t>
            </w:r>
          </w:p>
        </w:tc>
      </w:tr>
      <w:tr w:rsidR="0053042B" w:rsidRPr="0043458A">
        <w:trPr>
          <w:trHeight w:val="207"/>
        </w:trPr>
        <w:tc>
          <w:tcPr>
            <w:tcW w:w="3646" w:type="pct"/>
            <w:tcBorders>
              <w:top w:val="doub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53042B" w:rsidRPr="0043458A" w:rsidRDefault="0053042B" w:rsidP="0053042B">
            <w:pPr>
              <w:spacing w:before="120" w:line="240" w:lineRule="exact"/>
              <w:rPr>
                <w:rFonts w:ascii="Arial Narrow" w:hAnsi="Arial Narrow" w:cs="Arial"/>
                <w:b/>
                <w:color w:val="000080"/>
              </w:rPr>
            </w:pPr>
            <w:r w:rsidRPr="0043458A">
              <w:rPr>
                <w:rFonts w:ascii="Arial Narrow" w:hAnsi="Arial Narrow" w:cs="Arial"/>
                <w:color w:val="000080"/>
              </w:rPr>
              <w:t>Seleccione las técnicas que va a utilizar en el desarrollo de su asignatura. Puede añadir otras o sustituir las que aparecen como ejemplos:</w:t>
            </w:r>
          </w:p>
        </w:tc>
        <w:tc>
          <w:tcPr>
            <w:tcW w:w="1354" w:type="pct"/>
            <w:tcBorders>
              <w:top w:val="double" w:sz="4" w:space="0" w:color="auto"/>
              <w:left w:val="single" w:sz="4" w:space="0" w:color="C0C0C0"/>
              <w:bottom w:val="single" w:sz="4" w:space="0" w:color="C0C0C0"/>
            </w:tcBorders>
            <w:shd w:val="clear" w:color="auto" w:fill="CCECFF"/>
          </w:tcPr>
          <w:p w:rsidR="0053042B" w:rsidRPr="0043458A" w:rsidRDefault="0053042B" w:rsidP="0053042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Arial Narrow" w:hAnsi="Arial Narrow" w:cs="Arial"/>
              </w:rPr>
            </w:pPr>
            <w:r w:rsidRPr="0043458A">
              <w:rPr>
                <w:rFonts w:ascii="Arial Narrow" w:hAnsi="Arial Narrow" w:cs="Arial"/>
                <w:b/>
              </w:rPr>
              <w:t>Horas previstas</w:t>
            </w:r>
          </w:p>
        </w:tc>
      </w:tr>
      <w:tr w:rsidR="0053042B" w:rsidRPr="0043458A">
        <w:trPr>
          <w:trHeight w:val="207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53042B" w:rsidRPr="0043458A" w:rsidRDefault="0053042B" w:rsidP="0053042B">
            <w:pPr>
              <w:spacing w:before="120"/>
              <w:rPr>
                <w:rFonts w:ascii="Arial Narrow" w:hAnsi="Arial Narrow" w:cs="Arial"/>
                <w:sz w:val="20"/>
              </w:rPr>
            </w:pPr>
            <w:r w:rsidRPr="0043458A">
              <w:rPr>
                <w:rFonts w:ascii="Arial Narrow" w:hAnsi="Arial Narrow" w:cs="Arial"/>
                <w:sz w:val="20"/>
              </w:rPr>
              <w:t>Preparación de seminarios, lecturas, investigaciones, etc., para exponer y entregar en las clases teóricas y prácticas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53042B" w:rsidRPr="0043458A" w:rsidRDefault="00C1324D" w:rsidP="0053042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 Narrow" w:hAnsi="Arial Narrow" w:cs="Arial"/>
              </w:rPr>
            </w:pPr>
            <w:r w:rsidRPr="0043458A">
              <w:rPr>
                <w:rFonts w:ascii="Arial Narrow" w:hAnsi="Arial Narrow" w:cs="Arial"/>
              </w:rPr>
              <w:t>30</w:t>
            </w:r>
          </w:p>
        </w:tc>
      </w:tr>
      <w:tr w:rsidR="0053042B" w:rsidRPr="0043458A">
        <w:trPr>
          <w:trHeight w:val="207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53042B" w:rsidRPr="0043458A" w:rsidRDefault="0053042B" w:rsidP="0053042B">
            <w:pPr>
              <w:pStyle w:val="Textoindependiente2"/>
              <w:spacing w:before="120"/>
              <w:rPr>
                <w:rFonts w:ascii="Arial Narrow" w:hAnsi="Arial Narrow" w:cs="Arial"/>
                <w:color w:val="auto"/>
              </w:rPr>
            </w:pPr>
            <w:r w:rsidRPr="0043458A">
              <w:rPr>
                <w:rFonts w:ascii="Arial Narrow" w:hAnsi="Arial Narrow" w:cs="Arial"/>
                <w:color w:val="auto"/>
              </w:rPr>
              <w:t>Preparación de trabajos finales para entregar a la conclusión del curso: trabajos de análisis y revisiones teóricas y de investigación en el campo de la comunicación (trabajos exploratorios, de recopilación de fuentes bibliográficas, estadísticas, históricas, etc.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53042B" w:rsidRPr="0043458A" w:rsidRDefault="00C1324D" w:rsidP="0053042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 Narrow" w:hAnsi="Arial Narrow" w:cs="Arial"/>
              </w:rPr>
            </w:pPr>
            <w:r w:rsidRPr="0043458A">
              <w:rPr>
                <w:rFonts w:ascii="Arial Narrow" w:hAnsi="Arial Narrow" w:cs="Arial"/>
              </w:rPr>
              <w:t>36</w:t>
            </w:r>
          </w:p>
        </w:tc>
      </w:tr>
      <w:tr w:rsidR="0053042B" w:rsidRPr="0043458A">
        <w:trPr>
          <w:trHeight w:val="207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53042B" w:rsidRPr="0043458A" w:rsidRDefault="0053042B" w:rsidP="0053042B">
            <w:pPr>
              <w:spacing w:before="120" w:line="240" w:lineRule="exact"/>
              <w:rPr>
                <w:rFonts w:ascii="Arial Narrow" w:hAnsi="Arial Narrow" w:cs="Arial"/>
                <w:b/>
                <w:color w:val="000080"/>
              </w:rPr>
            </w:pPr>
            <w:r w:rsidRPr="0043458A">
              <w:rPr>
                <w:rFonts w:ascii="Arial Narrow" w:hAnsi="Arial Narrow" w:cs="Arial"/>
                <w:sz w:val="20"/>
              </w:rPr>
              <w:t>Actividades formativas alternativas relacionadas con la asignatura y de interés para la formación del estudiante. Asistencia a jornadas, congresos y conferencias, etc.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53042B" w:rsidRPr="0043458A" w:rsidRDefault="00C1324D" w:rsidP="0053042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 Narrow" w:hAnsi="Arial Narrow" w:cs="Arial"/>
              </w:rPr>
            </w:pPr>
            <w:r w:rsidRPr="0043458A">
              <w:rPr>
                <w:rFonts w:ascii="Arial Narrow" w:hAnsi="Arial Narrow" w:cs="Arial"/>
              </w:rPr>
              <w:t>4</w:t>
            </w:r>
          </w:p>
        </w:tc>
      </w:tr>
      <w:tr w:rsidR="0053042B" w:rsidRPr="0043458A">
        <w:trPr>
          <w:trHeight w:val="420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53042B" w:rsidRPr="0043458A" w:rsidRDefault="0053042B" w:rsidP="000A2705">
            <w:pPr>
              <w:spacing w:before="120" w:line="240" w:lineRule="exact"/>
              <w:jc w:val="right"/>
              <w:rPr>
                <w:rFonts w:ascii="Arial Narrow" w:hAnsi="Arial Narrow" w:cs="Arial"/>
                <w:b/>
                <w:color w:val="000080"/>
              </w:rPr>
            </w:pPr>
            <w:r w:rsidRPr="0043458A">
              <w:rPr>
                <w:rFonts w:ascii="Arial Narrow" w:hAnsi="Arial Narrow" w:cs="Arial"/>
                <w:b/>
                <w:color w:val="000080"/>
              </w:rPr>
              <w:t>TOTAL DE HORAS DE TRABAJO AUTÓNOMO DE LOS ALUMNOS/AS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53042B" w:rsidRPr="0043458A" w:rsidRDefault="00C1324D" w:rsidP="0053042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 Narrow" w:hAnsi="Arial Narrow" w:cs="Arial"/>
              </w:rPr>
            </w:pPr>
            <w:r w:rsidRPr="0043458A">
              <w:rPr>
                <w:rFonts w:ascii="Arial Narrow" w:hAnsi="Arial Narrow" w:cs="Arial"/>
              </w:rPr>
              <w:t>70</w:t>
            </w:r>
          </w:p>
        </w:tc>
      </w:tr>
    </w:tbl>
    <w:p w:rsidR="0053042B" w:rsidRPr="0043458A" w:rsidRDefault="0053042B" w:rsidP="0053042B">
      <w:pPr>
        <w:rPr>
          <w:rFonts w:ascii="Arial" w:hAnsi="Arial" w:cs="Arial"/>
        </w:rPr>
      </w:pPr>
    </w:p>
    <w:p w:rsidR="0053042B" w:rsidRPr="0043458A" w:rsidRDefault="0053042B" w:rsidP="0053042B">
      <w:pPr>
        <w:jc w:val="both"/>
        <w:rPr>
          <w:rFonts w:ascii="Arial" w:hAnsi="Arial" w:cs="Arial"/>
          <w:u w:val="single"/>
        </w:rPr>
      </w:pPr>
    </w:p>
    <w:p w:rsidR="0053042B" w:rsidRPr="0043458A" w:rsidRDefault="0053042B" w:rsidP="0053042B">
      <w:pPr>
        <w:shd w:val="clear" w:color="auto" w:fill="006699"/>
        <w:jc w:val="center"/>
        <w:rPr>
          <w:rFonts w:ascii="Arial" w:hAnsi="Arial" w:cs="Arial"/>
          <w:b/>
          <w:color w:val="FFFFFF"/>
        </w:rPr>
      </w:pPr>
      <w:r w:rsidRPr="0043458A">
        <w:rPr>
          <w:rFonts w:ascii="Arial" w:hAnsi="Arial" w:cs="Arial"/>
          <w:b/>
          <w:color w:val="FFFFFF"/>
        </w:rPr>
        <w:t>EVALUACIÓN (detallar % de la nota según las actividades)</w:t>
      </w:r>
    </w:p>
    <w:p w:rsidR="0053042B" w:rsidRPr="0043458A" w:rsidRDefault="0053042B" w:rsidP="0053042B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456"/>
        <w:gridCol w:w="2830"/>
      </w:tblGrid>
      <w:tr w:rsidR="0053042B" w:rsidRPr="0043458A">
        <w:trPr>
          <w:trHeight w:val="345"/>
        </w:trPr>
        <w:tc>
          <w:tcPr>
            <w:tcW w:w="3476" w:type="pct"/>
            <w:tcBorders>
              <w:top w:val="double" w:sz="4" w:space="0" w:color="auto"/>
              <w:right w:val="single" w:sz="4" w:space="0" w:color="auto"/>
            </w:tcBorders>
            <w:shd w:val="clear" w:color="auto" w:fill="CCECFF"/>
          </w:tcPr>
          <w:p w:rsidR="0053042B" w:rsidRPr="0043458A" w:rsidRDefault="0053042B" w:rsidP="0053042B">
            <w:pPr>
              <w:spacing w:before="120" w:after="120" w:line="240" w:lineRule="exact"/>
              <w:jc w:val="center"/>
              <w:rPr>
                <w:rFonts w:ascii="Arial Narrow" w:hAnsi="Arial Narrow" w:cs="Arial"/>
                <w:b/>
                <w:color w:val="000080"/>
              </w:rPr>
            </w:pPr>
            <w:r w:rsidRPr="0043458A">
              <w:rPr>
                <w:rFonts w:ascii="Arial Narrow" w:hAnsi="Arial Narrow" w:cs="Arial"/>
                <w:b/>
                <w:color w:val="000080"/>
              </w:rPr>
              <w:t>Actividades que serán evaluadas (ejemplos)</w:t>
            </w:r>
          </w:p>
        </w:tc>
        <w:tc>
          <w:tcPr>
            <w:tcW w:w="15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53042B" w:rsidRPr="0043458A" w:rsidRDefault="0053042B" w:rsidP="0053042B">
            <w:pPr>
              <w:spacing w:before="120" w:after="120" w:line="240" w:lineRule="exact"/>
              <w:jc w:val="center"/>
              <w:rPr>
                <w:rFonts w:ascii="Arial Narrow" w:hAnsi="Arial Narrow" w:cs="Arial"/>
                <w:b/>
                <w:color w:val="000080"/>
              </w:rPr>
            </w:pPr>
            <w:r w:rsidRPr="0043458A">
              <w:rPr>
                <w:rFonts w:ascii="Arial Narrow" w:hAnsi="Arial Narrow" w:cs="Arial"/>
                <w:b/>
                <w:color w:val="000080"/>
              </w:rPr>
              <w:t>Calificación (% nota final)</w:t>
            </w:r>
          </w:p>
        </w:tc>
      </w:tr>
      <w:tr w:rsidR="0053042B" w:rsidRPr="0043458A">
        <w:trPr>
          <w:trHeight w:val="207"/>
        </w:trPr>
        <w:tc>
          <w:tcPr>
            <w:tcW w:w="347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53042B" w:rsidRPr="0043458A" w:rsidRDefault="00F243D3" w:rsidP="0053042B">
            <w:pPr>
              <w:spacing w:before="120" w:after="120" w:line="240" w:lineRule="exact"/>
              <w:rPr>
                <w:rFonts w:ascii="Arial Narrow" w:hAnsi="Arial Narrow" w:cs="Arial"/>
                <w:b/>
                <w:color w:val="000080"/>
              </w:rPr>
            </w:pPr>
            <w:r w:rsidRPr="00F243D3">
              <w:rPr>
                <w:rFonts w:ascii="Arial Narrow" w:hAnsi="Arial Narrow" w:cs="Arial"/>
                <w:b/>
                <w:color w:val="000080"/>
              </w:rPr>
              <w:t>Hojas de ejercicios o de prácticas</w:t>
            </w:r>
          </w:p>
        </w:tc>
        <w:tc>
          <w:tcPr>
            <w:tcW w:w="15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53042B" w:rsidRPr="0043458A" w:rsidRDefault="00F243D3" w:rsidP="0053042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15%</w:t>
            </w:r>
          </w:p>
        </w:tc>
      </w:tr>
      <w:tr w:rsidR="0053042B" w:rsidRPr="0043458A">
        <w:trPr>
          <w:trHeight w:val="207"/>
        </w:trPr>
        <w:tc>
          <w:tcPr>
            <w:tcW w:w="347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53042B" w:rsidRPr="0043458A" w:rsidRDefault="00F243D3" w:rsidP="0053042B">
            <w:pPr>
              <w:spacing w:before="120" w:after="120" w:line="240" w:lineRule="exact"/>
              <w:rPr>
                <w:rFonts w:ascii="Arial Narrow" w:hAnsi="Arial Narrow" w:cs="Arial"/>
                <w:b/>
                <w:color w:val="000080"/>
              </w:rPr>
            </w:pPr>
            <w:r w:rsidRPr="00F243D3">
              <w:rPr>
                <w:rFonts w:ascii="Arial Narrow" w:hAnsi="Arial Narrow" w:cs="Arial"/>
                <w:b/>
                <w:color w:val="000080"/>
              </w:rPr>
              <w:t>Trabajo individual o en equipo</w:t>
            </w:r>
          </w:p>
        </w:tc>
        <w:tc>
          <w:tcPr>
            <w:tcW w:w="15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53042B" w:rsidRPr="0043458A" w:rsidRDefault="00F243D3" w:rsidP="0053042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80%</w:t>
            </w:r>
          </w:p>
        </w:tc>
      </w:tr>
      <w:tr w:rsidR="0053042B" w:rsidRPr="0043458A">
        <w:trPr>
          <w:trHeight w:val="207"/>
        </w:trPr>
        <w:tc>
          <w:tcPr>
            <w:tcW w:w="347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53042B" w:rsidRPr="0043458A" w:rsidRDefault="00F243D3" w:rsidP="0053042B">
            <w:pPr>
              <w:spacing w:before="120" w:after="120" w:line="240" w:lineRule="exact"/>
              <w:rPr>
                <w:rFonts w:ascii="Arial Narrow" w:hAnsi="Arial Narrow" w:cs="Arial"/>
                <w:b/>
                <w:color w:val="000080"/>
              </w:rPr>
            </w:pPr>
            <w:r w:rsidRPr="00F243D3">
              <w:rPr>
                <w:rFonts w:ascii="Arial Narrow" w:hAnsi="Arial Narrow" w:cs="Arial"/>
                <w:b/>
                <w:color w:val="000080"/>
              </w:rPr>
              <w:t>Participación en clase y posibles presentaciones orales</w:t>
            </w:r>
          </w:p>
        </w:tc>
        <w:tc>
          <w:tcPr>
            <w:tcW w:w="15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53042B" w:rsidRPr="0043458A" w:rsidRDefault="00F243D3" w:rsidP="0053042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5%</w:t>
            </w:r>
          </w:p>
        </w:tc>
      </w:tr>
    </w:tbl>
    <w:p w:rsidR="0053042B" w:rsidRPr="0043458A" w:rsidRDefault="0053042B" w:rsidP="0053042B">
      <w:pPr>
        <w:jc w:val="both"/>
        <w:rPr>
          <w:rFonts w:ascii="Arial Narrow" w:hAnsi="Arial Narrow" w:cs="Arial"/>
        </w:rPr>
      </w:pPr>
    </w:p>
    <w:sectPr w:rsidR="0053042B" w:rsidRPr="0043458A" w:rsidSect="0053042B">
      <w:pgSz w:w="11906" w:h="16838"/>
      <w:pgMar w:top="1417" w:right="1418" w:bottom="1417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6BB" w:rsidRDefault="00C826BB">
      <w:r>
        <w:separator/>
      </w:r>
    </w:p>
  </w:endnote>
  <w:endnote w:type="continuationSeparator" w:id="0">
    <w:p w:rsidR="00C826BB" w:rsidRDefault="00C8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6BB" w:rsidRDefault="00C826BB">
      <w:r>
        <w:separator/>
      </w:r>
    </w:p>
  </w:footnote>
  <w:footnote w:type="continuationSeparator" w:id="0">
    <w:p w:rsidR="00C826BB" w:rsidRDefault="00C82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548B5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571CA"/>
    <w:multiLevelType w:val="hybridMultilevel"/>
    <w:tmpl w:val="B7BC448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D4B58"/>
    <w:multiLevelType w:val="hybridMultilevel"/>
    <w:tmpl w:val="634E25D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C5641B"/>
    <w:multiLevelType w:val="hybridMultilevel"/>
    <w:tmpl w:val="6ADCF10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630CB"/>
    <w:multiLevelType w:val="hybridMultilevel"/>
    <w:tmpl w:val="0EFC275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B0DEB"/>
    <w:multiLevelType w:val="hybridMultilevel"/>
    <w:tmpl w:val="646AB508"/>
    <w:lvl w:ilvl="0" w:tplc="975E9E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E10F5"/>
    <w:multiLevelType w:val="hybridMultilevel"/>
    <w:tmpl w:val="11F060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3C719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B0F45E1"/>
    <w:multiLevelType w:val="hybridMultilevel"/>
    <w:tmpl w:val="7A16F8B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263"/>
    <w:rsid w:val="00031746"/>
    <w:rsid w:val="00074F06"/>
    <w:rsid w:val="000A2705"/>
    <w:rsid w:val="000D0695"/>
    <w:rsid w:val="000D1B45"/>
    <w:rsid w:val="000E4EAB"/>
    <w:rsid w:val="000E5AF2"/>
    <w:rsid w:val="00114FBE"/>
    <w:rsid w:val="00132EE8"/>
    <w:rsid w:val="00163795"/>
    <w:rsid w:val="00167D4F"/>
    <w:rsid w:val="001872B6"/>
    <w:rsid w:val="00200C73"/>
    <w:rsid w:val="00203FA2"/>
    <w:rsid w:val="00207981"/>
    <w:rsid w:val="00216AFD"/>
    <w:rsid w:val="0023332E"/>
    <w:rsid w:val="00283323"/>
    <w:rsid w:val="002A2A7D"/>
    <w:rsid w:val="002B7D90"/>
    <w:rsid w:val="002F53BB"/>
    <w:rsid w:val="00311D71"/>
    <w:rsid w:val="00345B9A"/>
    <w:rsid w:val="003479D3"/>
    <w:rsid w:val="003906B6"/>
    <w:rsid w:val="003C34DE"/>
    <w:rsid w:val="003C4705"/>
    <w:rsid w:val="003D3995"/>
    <w:rsid w:val="003F096C"/>
    <w:rsid w:val="003F5D79"/>
    <w:rsid w:val="0040669F"/>
    <w:rsid w:val="004220E0"/>
    <w:rsid w:val="00422F45"/>
    <w:rsid w:val="00427318"/>
    <w:rsid w:val="0043458A"/>
    <w:rsid w:val="004750BE"/>
    <w:rsid w:val="004B145D"/>
    <w:rsid w:val="004B4A87"/>
    <w:rsid w:val="00502763"/>
    <w:rsid w:val="00504FE7"/>
    <w:rsid w:val="0053042B"/>
    <w:rsid w:val="00535E45"/>
    <w:rsid w:val="00541DC9"/>
    <w:rsid w:val="005558EF"/>
    <w:rsid w:val="00591557"/>
    <w:rsid w:val="00593E55"/>
    <w:rsid w:val="00596303"/>
    <w:rsid w:val="005978EE"/>
    <w:rsid w:val="005B20B1"/>
    <w:rsid w:val="005C596A"/>
    <w:rsid w:val="00614263"/>
    <w:rsid w:val="00621161"/>
    <w:rsid w:val="0063103A"/>
    <w:rsid w:val="00697FAA"/>
    <w:rsid w:val="006B19DA"/>
    <w:rsid w:val="00730F1D"/>
    <w:rsid w:val="0075389D"/>
    <w:rsid w:val="00756EEE"/>
    <w:rsid w:val="00785EFC"/>
    <w:rsid w:val="00794D8E"/>
    <w:rsid w:val="00796B07"/>
    <w:rsid w:val="007B6A4A"/>
    <w:rsid w:val="007C2EDA"/>
    <w:rsid w:val="007E5BE1"/>
    <w:rsid w:val="007F4E8B"/>
    <w:rsid w:val="007F7FA2"/>
    <w:rsid w:val="008467A4"/>
    <w:rsid w:val="0086587C"/>
    <w:rsid w:val="0087301D"/>
    <w:rsid w:val="00876512"/>
    <w:rsid w:val="0088734C"/>
    <w:rsid w:val="008B5AEC"/>
    <w:rsid w:val="008D2C28"/>
    <w:rsid w:val="008D7EFA"/>
    <w:rsid w:val="0090684E"/>
    <w:rsid w:val="00943962"/>
    <w:rsid w:val="009441AE"/>
    <w:rsid w:val="009707EA"/>
    <w:rsid w:val="0098459D"/>
    <w:rsid w:val="009A0DB4"/>
    <w:rsid w:val="009B375F"/>
    <w:rsid w:val="00A528DF"/>
    <w:rsid w:val="00A700E5"/>
    <w:rsid w:val="00A72D82"/>
    <w:rsid w:val="00A761DB"/>
    <w:rsid w:val="00A82BFB"/>
    <w:rsid w:val="00AC2B53"/>
    <w:rsid w:val="00AD0FFA"/>
    <w:rsid w:val="00AD130F"/>
    <w:rsid w:val="00AE33BA"/>
    <w:rsid w:val="00AF145A"/>
    <w:rsid w:val="00B03E4C"/>
    <w:rsid w:val="00B064B4"/>
    <w:rsid w:val="00B14664"/>
    <w:rsid w:val="00B3245E"/>
    <w:rsid w:val="00B44A85"/>
    <w:rsid w:val="00B50077"/>
    <w:rsid w:val="00B752CC"/>
    <w:rsid w:val="00B77A90"/>
    <w:rsid w:val="00B822F8"/>
    <w:rsid w:val="00BA22C9"/>
    <w:rsid w:val="00BE1E29"/>
    <w:rsid w:val="00C1324D"/>
    <w:rsid w:val="00C677CF"/>
    <w:rsid w:val="00C826BB"/>
    <w:rsid w:val="00C97B60"/>
    <w:rsid w:val="00CC712C"/>
    <w:rsid w:val="00CF2723"/>
    <w:rsid w:val="00CF570D"/>
    <w:rsid w:val="00D0237E"/>
    <w:rsid w:val="00D04E1F"/>
    <w:rsid w:val="00D06DCE"/>
    <w:rsid w:val="00D079DA"/>
    <w:rsid w:val="00D110B0"/>
    <w:rsid w:val="00D15BC5"/>
    <w:rsid w:val="00D21FA1"/>
    <w:rsid w:val="00D312E2"/>
    <w:rsid w:val="00D334E3"/>
    <w:rsid w:val="00D6656C"/>
    <w:rsid w:val="00D87A2B"/>
    <w:rsid w:val="00D948E9"/>
    <w:rsid w:val="00DA26E2"/>
    <w:rsid w:val="00DC43F0"/>
    <w:rsid w:val="00DD0902"/>
    <w:rsid w:val="00DE6A9A"/>
    <w:rsid w:val="00E345F2"/>
    <w:rsid w:val="00E36A00"/>
    <w:rsid w:val="00E37E60"/>
    <w:rsid w:val="00E76EB9"/>
    <w:rsid w:val="00E84F31"/>
    <w:rsid w:val="00E86ABC"/>
    <w:rsid w:val="00E974E2"/>
    <w:rsid w:val="00EA2B8B"/>
    <w:rsid w:val="00EE0564"/>
    <w:rsid w:val="00F243D3"/>
    <w:rsid w:val="00F26D6F"/>
    <w:rsid w:val="00F8099C"/>
    <w:rsid w:val="00FB0A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C1647D-9BA8-4D87-B317-4DA983E1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87532E"/>
    <w:rPr>
      <w:b/>
      <w:bCs/>
    </w:rPr>
  </w:style>
  <w:style w:type="paragraph" w:styleId="Mapadeldocumento">
    <w:name w:val="Document Map"/>
    <w:basedOn w:val="Normal"/>
    <w:semiHidden/>
    <w:rsid w:val="006D5BDD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1424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mbreAsignatura">
    <w:name w:val="NombreAsignatura"/>
    <w:rsid w:val="008D46F3"/>
    <w:rPr>
      <w:rFonts w:ascii="Arial" w:eastAsia="Times New Roman" w:hAnsi="Arial" w:cs="Arial"/>
      <w:b/>
      <w:sz w:val="28"/>
      <w:szCs w:val="28"/>
      <w:lang w:val="es-ES" w:eastAsia="es-ES"/>
    </w:rPr>
  </w:style>
  <w:style w:type="paragraph" w:styleId="Textoindependiente2">
    <w:name w:val="Body Text 2"/>
    <w:basedOn w:val="Normal"/>
    <w:link w:val="Textoindependiente2Car"/>
    <w:rsid w:val="00BF199F"/>
    <w:rPr>
      <w:rFonts w:ascii="Arial" w:hAnsi="Arial"/>
      <w:bCs/>
      <w:color w:val="FF0000"/>
      <w:sz w:val="20"/>
      <w:szCs w:val="20"/>
    </w:rPr>
  </w:style>
  <w:style w:type="character" w:customStyle="1" w:styleId="Textoindependiente2Car">
    <w:name w:val="Texto independiente 2 Car"/>
    <w:link w:val="Textoindependiente2"/>
    <w:rsid w:val="00BF199F"/>
    <w:rPr>
      <w:rFonts w:ascii="Arial" w:hAnsi="Arial" w:cs="Arial"/>
      <w:bCs/>
      <w:color w:val="FF0000"/>
      <w:lang w:val="es-ES" w:eastAsia="es-ES"/>
    </w:rPr>
  </w:style>
  <w:style w:type="paragraph" w:styleId="Textonotapie">
    <w:name w:val="footnote text"/>
    <w:basedOn w:val="Normal"/>
    <w:link w:val="TextonotapieCar"/>
    <w:rsid w:val="00123D52"/>
  </w:style>
  <w:style w:type="character" w:customStyle="1" w:styleId="TextonotapieCar">
    <w:name w:val="Texto nota pie Car"/>
    <w:link w:val="Textonotapie"/>
    <w:rsid w:val="00123D52"/>
    <w:rPr>
      <w:sz w:val="24"/>
      <w:szCs w:val="24"/>
      <w:lang w:val="es-ES" w:eastAsia="es-ES"/>
    </w:rPr>
  </w:style>
  <w:style w:type="character" w:styleId="Refdenotaalpie">
    <w:name w:val="footnote reference"/>
    <w:rsid w:val="00123D52"/>
    <w:rPr>
      <w:vertAlign w:val="superscript"/>
    </w:rPr>
  </w:style>
  <w:style w:type="paragraph" w:styleId="Prrafodelista">
    <w:name w:val="List Paragraph"/>
    <w:basedOn w:val="Normal"/>
    <w:uiPriority w:val="72"/>
    <w:qFormat/>
    <w:rsid w:val="00A528DF"/>
    <w:pPr>
      <w:ind w:left="708"/>
    </w:pPr>
  </w:style>
  <w:style w:type="character" w:styleId="Hipervnculo">
    <w:name w:val="Hyperlink"/>
    <w:rsid w:val="00200C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igo@ccee.ucm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itu.int/en/ITU-D/Statistics/Pages/stat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e.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FICHAS DE LAS ASIGNATURAS</vt:lpstr>
    </vt:vector>
  </TitlesOfParts>
  <Company>ucm</Company>
  <LinksUpToDate>false</LinksUpToDate>
  <CharactersWithSpaces>5742</CharactersWithSpaces>
  <SharedDoc>false</SharedDoc>
  <HLinks>
    <vt:vector size="24" baseType="variant">
      <vt:variant>
        <vt:i4>4128888</vt:i4>
      </vt:variant>
      <vt:variant>
        <vt:i4>9</vt:i4>
      </vt:variant>
      <vt:variant>
        <vt:i4>0</vt:i4>
      </vt:variant>
      <vt:variant>
        <vt:i4>5</vt:i4>
      </vt:variant>
      <vt:variant>
        <vt:lpwstr>https://www.itu.int/en/ITU-D/Statistics/Pages/stat/default.aspx</vt:lpwstr>
      </vt:variant>
      <vt:variant>
        <vt:lpwstr/>
      </vt:variant>
      <vt:variant>
        <vt:i4>7143523</vt:i4>
      </vt:variant>
      <vt:variant>
        <vt:i4>6</vt:i4>
      </vt:variant>
      <vt:variant>
        <vt:i4>0</vt:i4>
      </vt:variant>
      <vt:variant>
        <vt:i4>5</vt:i4>
      </vt:variant>
      <vt:variant>
        <vt:lpwstr>http://www.ine.es/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</vt:lpwstr>
      </vt:variant>
      <vt:variant>
        <vt:lpwstr/>
      </vt:variant>
      <vt:variant>
        <vt:i4>1769592</vt:i4>
      </vt:variant>
      <vt:variant>
        <vt:i4>0</vt:i4>
      </vt:variant>
      <vt:variant>
        <vt:i4>0</vt:i4>
      </vt:variant>
      <vt:variant>
        <vt:i4>5</vt:i4>
      </vt:variant>
      <vt:variant>
        <vt:lpwstr>mailto:inigo@ccee.ucm.es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FICHAS DE LAS ASIGNATURAS</dc:title>
  <dc:creator>aDELA</dc:creator>
  <cp:lastModifiedBy>José Manuel Robles</cp:lastModifiedBy>
  <cp:revision>2</cp:revision>
  <cp:lastPrinted>2010-05-14T10:38:00Z</cp:lastPrinted>
  <dcterms:created xsi:type="dcterms:W3CDTF">2017-07-18T16:17:00Z</dcterms:created>
  <dcterms:modified xsi:type="dcterms:W3CDTF">2017-07-18T16:17:00Z</dcterms:modified>
</cp:coreProperties>
</file>