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0E4DD" w14:textId="77777777" w:rsidR="00024DB6" w:rsidRPr="002019C5" w:rsidRDefault="00024DB6" w:rsidP="00024DB6">
      <w:pPr>
        <w:pStyle w:val="Ttulo8"/>
        <w:jc w:val="both"/>
        <w:rPr>
          <w:rFonts w:ascii="Arial" w:hAnsi="Arial" w:cs="Arial"/>
          <w:sz w:val="32"/>
          <w:szCs w:val="32"/>
        </w:rPr>
      </w:pPr>
      <w:r w:rsidRPr="002019C5">
        <w:rPr>
          <w:rFonts w:ascii="Arial" w:hAnsi="Arial" w:cs="Arial"/>
          <w:sz w:val="32"/>
          <w:szCs w:val="32"/>
        </w:rPr>
        <w:t>Información personal</w:t>
      </w:r>
    </w:p>
    <w:p w14:paraId="5528E599" w14:textId="77777777" w:rsidR="00024DB6" w:rsidRPr="002019C5" w:rsidRDefault="00024DB6" w:rsidP="00024DB6">
      <w:pPr>
        <w:jc w:val="both"/>
        <w:rPr>
          <w:rFonts w:ascii="Arial" w:hAnsi="Arial" w:cs="Arial"/>
          <w:b/>
        </w:rPr>
      </w:pPr>
    </w:p>
    <w:p w14:paraId="1CFD0D54" w14:textId="77777777" w:rsidR="00024DB6" w:rsidRPr="002019C5" w:rsidRDefault="00024DB6" w:rsidP="00024DB6">
      <w:pPr>
        <w:numPr>
          <w:ilvl w:val="0"/>
          <w:numId w:val="1"/>
        </w:numPr>
        <w:tabs>
          <w:tab w:val="clear" w:pos="720"/>
          <w:tab w:val="num" w:pos="3420"/>
        </w:tabs>
        <w:ind w:firstLine="1260"/>
        <w:jc w:val="both"/>
        <w:rPr>
          <w:rFonts w:ascii="Arial" w:hAnsi="Arial" w:cs="Arial"/>
          <w:b/>
          <w:sz w:val="28"/>
          <w:szCs w:val="28"/>
        </w:rPr>
      </w:pPr>
      <w:r w:rsidRPr="002019C5">
        <w:rPr>
          <w:rFonts w:ascii="Arial" w:hAnsi="Arial" w:cs="Arial"/>
          <w:b/>
          <w:bCs/>
          <w:sz w:val="28"/>
          <w:szCs w:val="28"/>
        </w:rPr>
        <w:t>Nombre</w:t>
      </w:r>
      <w:r w:rsidRPr="002019C5">
        <w:rPr>
          <w:rFonts w:ascii="Arial" w:hAnsi="Arial" w:cs="Arial"/>
          <w:b/>
          <w:sz w:val="28"/>
          <w:szCs w:val="28"/>
        </w:rPr>
        <w:t>: Montserrat Miquel Hernández</w:t>
      </w:r>
    </w:p>
    <w:p w14:paraId="32F514D3" w14:textId="77777777" w:rsidR="00024DB6" w:rsidRPr="002019C5" w:rsidRDefault="00024DB6" w:rsidP="00024DB6">
      <w:pPr>
        <w:tabs>
          <w:tab w:val="num" w:pos="3420"/>
        </w:tabs>
        <w:ind w:firstLine="1260"/>
        <w:jc w:val="both"/>
        <w:rPr>
          <w:rFonts w:ascii="Arial" w:hAnsi="Arial" w:cs="Arial"/>
          <w:b/>
          <w:sz w:val="28"/>
        </w:rPr>
      </w:pPr>
    </w:p>
    <w:p w14:paraId="7F2CBD2A" w14:textId="77777777" w:rsidR="00024DB6" w:rsidRPr="002019C5" w:rsidRDefault="00024DB6" w:rsidP="00024DB6">
      <w:pPr>
        <w:numPr>
          <w:ilvl w:val="0"/>
          <w:numId w:val="1"/>
        </w:numPr>
        <w:tabs>
          <w:tab w:val="clear" w:pos="720"/>
          <w:tab w:val="num" w:pos="3420"/>
        </w:tabs>
        <w:ind w:firstLine="1260"/>
        <w:jc w:val="both"/>
        <w:rPr>
          <w:rFonts w:ascii="Arial" w:hAnsi="Arial" w:cs="Arial"/>
          <w:b/>
          <w:sz w:val="28"/>
        </w:rPr>
      </w:pPr>
      <w:r w:rsidRPr="002019C5">
        <w:rPr>
          <w:rFonts w:ascii="Arial" w:hAnsi="Arial" w:cs="Arial"/>
          <w:b/>
          <w:bCs/>
          <w:sz w:val="28"/>
        </w:rPr>
        <w:t>Fecha de nacimiento</w:t>
      </w:r>
      <w:r w:rsidRPr="002019C5">
        <w:rPr>
          <w:rFonts w:ascii="Arial" w:hAnsi="Arial" w:cs="Arial"/>
          <w:b/>
          <w:sz w:val="28"/>
        </w:rPr>
        <w:t>: 3 de junio</w:t>
      </w:r>
    </w:p>
    <w:p w14:paraId="7261DE47" w14:textId="77777777" w:rsidR="00024DB6" w:rsidRPr="002019C5" w:rsidRDefault="00024DB6" w:rsidP="00024DB6">
      <w:pPr>
        <w:tabs>
          <w:tab w:val="num" w:pos="3420"/>
        </w:tabs>
        <w:ind w:firstLine="1260"/>
        <w:jc w:val="both"/>
        <w:rPr>
          <w:rFonts w:ascii="Arial" w:hAnsi="Arial" w:cs="Arial"/>
          <w:b/>
          <w:sz w:val="28"/>
        </w:rPr>
      </w:pPr>
    </w:p>
    <w:p w14:paraId="2F994AE5" w14:textId="77777777" w:rsidR="00024DB6" w:rsidRPr="002019C5" w:rsidRDefault="00024DB6" w:rsidP="00024DB6">
      <w:pPr>
        <w:numPr>
          <w:ilvl w:val="0"/>
          <w:numId w:val="1"/>
        </w:numPr>
        <w:tabs>
          <w:tab w:val="clear" w:pos="720"/>
          <w:tab w:val="num" w:pos="3420"/>
        </w:tabs>
        <w:ind w:firstLine="1260"/>
        <w:jc w:val="both"/>
        <w:rPr>
          <w:rFonts w:ascii="Arial" w:hAnsi="Arial" w:cs="Arial"/>
          <w:b/>
          <w:sz w:val="28"/>
        </w:rPr>
      </w:pPr>
      <w:r w:rsidRPr="002019C5">
        <w:rPr>
          <w:rFonts w:ascii="Arial" w:hAnsi="Arial" w:cs="Arial"/>
          <w:b/>
          <w:bCs/>
          <w:sz w:val="28"/>
        </w:rPr>
        <w:t>Lugar de nacimiento</w:t>
      </w:r>
      <w:r w:rsidRPr="002019C5">
        <w:rPr>
          <w:rFonts w:ascii="Arial" w:hAnsi="Arial" w:cs="Arial"/>
          <w:b/>
          <w:sz w:val="28"/>
        </w:rPr>
        <w:t>: Toluca, México</w:t>
      </w:r>
    </w:p>
    <w:p w14:paraId="26DB0BD5" w14:textId="77777777" w:rsidR="00024DB6" w:rsidRPr="002019C5" w:rsidRDefault="00024DB6" w:rsidP="00024DB6">
      <w:pPr>
        <w:tabs>
          <w:tab w:val="num" w:pos="3420"/>
        </w:tabs>
        <w:ind w:firstLine="1260"/>
        <w:jc w:val="both"/>
        <w:rPr>
          <w:rFonts w:ascii="Arial" w:hAnsi="Arial" w:cs="Arial"/>
          <w:b/>
          <w:sz w:val="28"/>
        </w:rPr>
      </w:pPr>
    </w:p>
    <w:p w14:paraId="3C61BFA6" w14:textId="77777777" w:rsidR="00024DB6" w:rsidRPr="002019C5" w:rsidRDefault="00024DB6" w:rsidP="00024DB6">
      <w:pPr>
        <w:numPr>
          <w:ilvl w:val="0"/>
          <w:numId w:val="1"/>
        </w:numPr>
        <w:tabs>
          <w:tab w:val="clear" w:pos="720"/>
          <w:tab w:val="num" w:pos="3420"/>
        </w:tabs>
        <w:ind w:firstLine="1260"/>
        <w:jc w:val="both"/>
        <w:rPr>
          <w:rFonts w:ascii="Arial" w:hAnsi="Arial" w:cs="Arial"/>
          <w:b/>
          <w:sz w:val="28"/>
        </w:rPr>
      </w:pPr>
      <w:r w:rsidRPr="002019C5">
        <w:rPr>
          <w:rFonts w:ascii="Arial" w:hAnsi="Arial" w:cs="Arial"/>
          <w:b/>
          <w:bCs/>
          <w:sz w:val="28"/>
        </w:rPr>
        <w:t>Nacionalidad</w:t>
      </w:r>
      <w:r w:rsidRPr="002019C5">
        <w:rPr>
          <w:rFonts w:ascii="Arial" w:hAnsi="Arial" w:cs="Arial"/>
          <w:b/>
          <w:sz w:val="28"/>
        </w:rPr>
        <w:t>: Mexicana</w:t>
      </w:r>
    </w:p>
    <w:p w14:paraId="0D0211E8" w14:textId="77777777" w:rsidR="00024DB6" w:rsidRPr="002019C5" w:rsidRDefault="00024DB6" w:rsidP="00024DB6">
      <w:pPr>
        <w:tabs>
          <w:tab w:val="num" w:pos="3420"/>
        </w:tabs>
        <w:ind w:firstLine="1260"/>
        <w:jc w:val="both"/>
        <w:rPr>
          <w:rFonts w:ascii="Arial" w:hAnsi="Arial" w:cs="Arial"/>
          <w:b/>
          <w:sz w:val="28"/>
        </w:rPr>
      </w:pPr>
    </w:p>
    <w:p w14:paraId="10C4B6E9" w14:textId="1AB90F37" w:rsidR="00024DB6" w:rsidRPr="002019C5" w:rsidRDefault="00024DB6" w:rsidP="00024DB6">
      <w:pPr>
        <w:numPr>
          <w:ilvl w:val="0"/>
          <w:numId w:val="1"/>
        </w:numPr>
        <w:tabs>
          <w:tab w:val="clear" w:pos="720"/>
          <w:tab w:val="num" w:pos="3420"/>
        </w:tabs>
        <w:ind w:firstLine="1260"/>
        <w:jc w:val="both"/>
        <w:rPr>
          <w:rFonts w:ascii="Arial" w:hAnsi="Arial" w:cs="Arial"/>
          <w:b/>
          <w:sz w:val="28"/>
        </w:rPr>
      </w:pPr>
      <w:r w:rsidRPr="002019C5">
        <w:rPr>
          <w:rFonts w:ascii="Arial" w:hAnsi="Arial" w:cs="Arial"/>
          <w:b/>
          <w:bCs/>
          <w:sz w:val="28"/>
        </w:rPr>
        <w:t>Teléfono</w:t>
      </w:r>
      <w:r w:rsidR="00285DD3">
        <w:rPr>
          <w:rFonts w:ascii="Arial" w:hAnsi="Arial" w:cs="Arial"/>
          <w:b/>
          <w:sz w:val="28"/>
        </w:rPr>
        <w:t>: (01</w:t>
      </w:r>
      <w:r w:rsidRPr="002019C5">
        <w:rPr>
          <w:rFonts w:ascii="Arial" w:hAnsi="Arial" w:cs="Arial"/>
          <w:b/>
          <w:sz w:val="28"/>
        </w:rPr>
        <w:t>22)</w:t>
      </w:r>
      <w:r w:rsidR="00C567A7" w:rsidRPr="002019C5">
        <w:rPr>
          <w:rFonts w:ascii="Arial" w:hAnsi="Arial" w:cs="Arial"/>
          <w:b/>
          <w:sz w:val="28"/>
        </w:rPr>
        <w:t>21393629 / 2530308</w:t>
      </w:r>
    </w:p>
    <w:p w14:paraId="65A9CBB4" w14:textId="77777777" w:rsidR="00024DB6" w:rsidRPr="002019C5" w:rsidRDefault="00024DB6" w:rsidP="00024DB6">
      <w:pPr>
        <w:tabs>
          <w:tab w:val="num" w:pos="3420"/>
        </w:tabs>
        <w:ind w:firstLine="1260"/>
        <w:jc w:val="both"/>
        <w:rPr>
          <w:rFonts w:ascii="Arial" w:hAnsi="Arial" w:cs="Arial"/>
          <w:b/>
          <w:sz w:val="28"/>
        </w:rPr>
      </w:pPr>
    </w:p>
    <w:p w14:paraId="3DF8A809" w14:textId="77777777" w:rsidR="00024DB6" w:rsidRPr="002019C5" w:rsidRDefault="00024DB6" w:rsidP="00024DB6">
      <w:pPr>
        <w:numPr>
          <w:ilvl w:val="0"/>
          <w:numId w:val="1"/>
        </w:numPr>
        <w:tabs>
          <w:tab w:val="clear" w:pos="720"/>
          <w:tab w:val="num" w:pos="3420"/>
        </w:tabs>
        <w:ind w:firstLine="1260"/>
        <w:jc w:val="both"/>
        <w:rPr>
          <w:rFonts w:ascii="Arial" w:hAnsi="Arial" w:cs="Arial"/>
          <w:b/>
          <w:sz w:val="28"/>
        </w:rPr>
      </w:pPr>
      <w:r w:rsidRPr="002019C5">
        <w:rPr>
          <w:rFonts w:ascii="Arial" w:hAnsi="Arial" w:cs="Arial"/>
          <w:b/>
          <w:sz w:val="28"/>
        </w:rPr>
        <w:t>Carrera: Ciencias Políticas</w:t>
      </w:r>
    </w:p>
    <w:p w14:paraId="07532D7A" w14:textId="77777777" w:rsidR="00024DB6" w:rsidRPr="002019C5" w:rsidRDefault="00024DB6" w:rsidP="00024DB6">
      <w:pPr>
        <w:jc w:val="both"/>
        <w:rPr>
          <w:rFonts w:ascii="Arial" w:hAnsi="Arial" w:cs="Arial"/>
          <w:b/>
          <w:sz w:val="28"/>
        </w:rPr>
      </w:pPr>
    </w:p>
    <w:p w14:paraId="1D044A62" w14:textId="77777777" w:rsidR="00024DB6" w:rsidRPr="002019C5" w:rsidRDefault="00024DB6" w:rsidP="00024DB6">
      <w:pPr>
        <w:jc w:val="both"/>
        <w:rPr>
          <w:rFonts w:ascii="Arial" w:hAnsi="Arial" w:cs="Arial"/>
          <w:b/>
          <w:bCs/>
          <w:sz w:val="28"/>
        </w:rPr>
      </w:pPr>
      <w:r w:rsidRPr="002019C5">
        <w:rPr>
          <w:rFonts w:ascii="Arial" w:hAnsi="Arial" w:cs="Arial"/>
          <w:b/>
          <w:bCs/>
          <w:sz w:val="28"/>
        </w:rPr>
        <w:br w:type="page"/>
      </w:r>
    </w:p>
    <w:p w14:paraId="48A659C2" w14:textId="77777777" w:rsidR="00024DB6" w:rsidRPr="002019C5" w:rsidRDefault="00024DB6" w:rsidP="00024DB6">
      <w:pPr>
        <w:jc w:val="both"/>
        <w:rPr>
          <w:rFonts w:ascii="Arial" w:hAnsi="Arial" w:cs="Arial"/>
          <w:b/>
          <w:bCs/>
          <w:sz w:val="28"/>
        </w:rPr>
      </w:pPr>
    </w:p>
    <w:p w14:paraId="30CE3E3F" w14:textId="77777777" w:rsidR="00024DB6" w:rsidRDefault="00024DB6" w:rsidP="00024DB6">
      <w:pPr>
        <w:jc w:val="both"/>
        <w:rPr>
          <w:rFonts w:ascii="Arial" w:hAnsi="Arial" w:cs="Arial"/>
          <w:b/>
          <w:bCs/>
          <w:sz w:val="28"/>
          <w:szCs w:val="28"/>
        </w:rPr>
      </w:pPr>
      <w:r w:rsidRPr="002019C5">
        <w:rPr>
          <w:rFonts w:ascii="Arial" w:hAnsi="Arial" w:cs="Arial"/>
          <w:b/>
          <w:bCs/>
          <w:sz w:val="28"/>
          <w:szCs w:val="28"/>
        </w:rPr>
        <w:t>ESTUDIOS REALIZADOS:</w:t>
      </w:r>
    </w:p>
    <w:p w14:paraId="7336B766" w14:textId="77777777" w:rsidR="00AF0274" w:rsidRDefault="00AF0274" w:rsidP="00024DB6">
      <w:pPr>
        <w:jc w:val="both"/>
        <w:rPr>
          <w:rFonts w:ascii="Arial" w:hAnsi="Arial" w:cs="Arial"/>
          <w:b/>
          <w:bCs/>
          <w:sz w:val="28"/>
          <w:szCs w:val="28"/>
        </w:rPr>
      </w:pPr>
    </w:p>
    <w:p w14:paraId="1526ACF5" w14:textId="6C86AF26" w:rsidR="00AF0274" w:rsidRDefault="00AF0274" w:rsidP="00285DD3">
      <w:pPr>
        <w:ind w:left="4245" w:hanging="4245"/>
        <w:rPr>
          <w:rFonts w:ascii="Arial" w:hAnsi="Arial" w:cs="Arial"/>
          <w:b/>
          <w:bCs/>
          <w:sz w:val="28"/>
          <w:szCs w:val="28"/>
        </w:rPr>
      </w:pPr>
      <w:r>
        <w:rPr>
          <w:rFonts w:ascii="Arial" w:hAnsi="Arial" w:cs="Arial"/>
          <w:b/>
          <w:bCs/>
          <w:sz w:val="28"/>
          <w:szCs w:val="28"/>
        </w:rPr>
        <w:t>DOCTORANTE:</w:t>
      </w:r>
      <w:r>
        <w:rPr>
          <w:rFonts w:ascii="Arial" w:hAnsi="Arial" w:cs="Arial"/>
          <w:b/>
          <w:bCs/>
          <w:sz w:val="28"/>
          <w:szCs w:val="28"/>
        </w:rPr>
        <w:tab/>
      </w:r>
      <w:r w:rsidR="00285DD3">
        <w:rPr>
          <w:rFonts w:ascii="Arial" w:hAnsi="Arial" w:cs="Arial"/>
          <w:b/>
          <w:bCs/>
          <w:sz w:val="28"/>
          <w:szCs w:val="28"/>
        </w:rPr>
        <w:t>DOCTORADO EN DESARROLLO</w:t>
      </w:r>
      <w:r w:rsidR="00285DD3">
        <w:rPr>
          <w:rFonts w:ascii="Arial" w:hAnsi="Arial" w:cs="Arial"/>
          <w:b/>
          <w:bCs/>
          <w:sz w:val="28"/>
          <w:szCs w:val="28"/>
        </w:rPr>
        <w:tab/>
      </w:r>
      <w:r>
        <w:rPr>
          <w:rFonts w:ascii="Arial" w:hAnsi="Arial" w:cs="Arial"/>
          <w:b/>
          <w:bCs/>
          <w:sz w:val="28"/>
          <w:szCs w:val="28"/>
        </w:rPr>
        <w:t>REGIONAL EN EL COLEGIO DE TLAXCALA</w:t>
      </w:r>
      <w:r w:rsidR="00527894">
        <w:rPr>
          <w:rFonts w:ascii="Arial" w:hAnsi="Arial" w:cs="Arial"/>
          <w:b/>
          <w:bCs/>
          <w:sz w:val="28"/>
          <w:szCs w:val="28"/>
        </w:rPr>
        <w:t xml:space="preserve"> A.C</w:t>
      </w:r>
      <w:r>
        <w:rPr>
          <w:rFonts w:ascii="Arial" w:hAnsi="Arial" w:cs="Arial"/>
          <w:b/>
          <w:bCs/>
          <w:sz w:val="28"/>
          <w:szCs w:val="28"/>
        </w:rPr>
        <w:t>.</w:t>
      </w:r>
    </w:p>
    <w:p w14:paraId="5D0E2D8B" w14:textId="0E0D6C66" w:rsidR="00527894" w:rsidRDefault="00527894" w:rsidP="00AF0274">
      <w:pPr>
        <w:ind w:left="4245" w:hanging="4245"/>
        <w:jc w:val="both"/>
        <w:rPr>
          <w:rFonts w:ascii="Arial" w:hAnsi="Arial" w:cs="Arial"/>
          <w:b/>
          <w:bCs/>
          <w:sz w:val="28"/>
          <w:szCs w:val="28"/>
        </w:rPr>
      </w:pPr>
      <w:r>
        <w:rPr>
          <w:rFonts w:ascii="Arial" w:hAnsi="Arial" w:cs="Arial"/>
          <w:b/>
          <w:bCs/>
          <w:sz w:val="28"/>
          <w:szCs w:val="28"/>
        </w:rPr>
        <w:tab/>
      </w:r>
      <w:r>
        <w:rPr>
          <w:rFonts w:ascii="Arial" w:hAnsi="Arial" w:cs="Arial"/>
          <w:b/>
          <w:bCs/>
          <w:sz w:val="28"/>
          <w:szCs w:val="28"/>
        </w:rPr>
        <w:tab/>
        <w:t>2016-</w:t>
      </w:r>
    </w:p>
    <w:p w14:paraId="34043C34" w14:textId="664D264F" w:rsidR="00285DD3" w:rsidRPr="002019C5" w:rsidRDefault="00285DD3" w:rsidP="00AF0274">
      <w:pPr>
        <w:ind w:left="4245" w:hanging="4245"/>
        <w:jc w:val="both"/>
        <w:rPr>
          <w:rFonts w:ascii="Arial" w:hAnsi="Arial" w:cs="Arial"/>
          <w:b/>
          <w:bCs/>
          <w:sz w:val="28"/>
          <w:szCs w:val="28"/>
        </w:rPr>
      </w:pPr>
      <w:r>
        <w:rPr>
          <w:rFonts w:ascii="Arial" w:hAnsi="Arial" w:cs="Arial"/>
          <w:b/>
          <w:bCs/>
          <w:sz w:val="28"/>
          <w:szCs w:val="28"/>
        </w:rPr>
        <w:tab/>
      </w:r>
      <w:r>
        <w:rPr>
          <w:rFonts w:ascii="Arial" w:hAnsi="Arial" w:cs="Arial"/>
          <w:b/>
          <w:bCs/>
          <w:sz w:val="28"/>
          <w:szCs w:val="28"/>
        </w:rPr>
        <w:tab/>
        <w:t xml:space="preserve">Tlaxcala </w:t>
      </w:r>
    </w:p>
    <w:p w14:paraId="07C5F1DF" w14:textId="77777777" w:rsidR="00024DB6" w:rsidRPr="002019C5" w:rsidRDefault="00024DB6" w:rsidP="00024DB6">
      <w:pPr>
        <w:jc w:val="both"/>
        <w:rPr>
          <w:rFonts w:ascii="Arial" w:hAnsi="Arial" w:cs="Arial"/>
          <w:b/>
          <w:sz w:val="28"/>
          <w:szCs w:val="28"/>
        </w:rPr>
      </w:pPr>
    </w:p>
    <w:p w14:paraId="4A62B8EC" w14:textId="50E1F028" w:rsidR="00285DD3" w:rsidRDefault="00024DB6" w:rsidP="00285DD3">
      <w:pPr>
        <w:ind w:left="4245" w:hanging="4245"/>
        <w:jc w:val="both"/>
        <w:rPr>
          <w:rFonts w:ascii="Arial" w:hAnsi="Arial" w:cs="Arial"/>
          <w:sz w:val="28"/>
          <w:szCs w:val="28"/>
        </w:rPr>
      </w:pPr>
      <w:r w:rsidRPr="002019C5">
        <w:rPr>
          <w:rFonts w:ascii="Arial" w:hAnsi="Arial" w:cs="Arial"/>
          <w:sz w:val="28"/>
          <w:szCs w:val="28"/>
        </w:rPr>
        <w:t xml:space="preserve">ESTUDIOS MAESTRÍA: </w:t>
      </w:r>
      <w:r w:rsidRPr="002019C5">
        <w:rPr>
          <w:rFonts w:ascii="Arial" w:hAnsi="Arial" w:cs="Arial"/>
          <w:sz w:val="28"/>
          <w:szCs w:val="28"/>
        </w:rPr>
        <w:tab/>
      </w:r>
      <w:r w:rsidRPr="002019C5">
        <w:rPr>
          <w:rFonts w:ascii="Arial" w:hAnsi="Arial" w:cs="Arial"/>
          <w:sz w:val="28"/>
          <w:szCs w:val="28"/>
        </w:rPr>
        <w:tab/>
      </w:r>
      <w:r w:rsidR="00285DD3">
        <w:rPr>
          <w:rFonts w:ascii="Arial" w:hAnsi="Arial" w:cs="Arial"/>
          <w:sz w:val="28"/>
          <w:szCs w:val="28"/>
        </w:rPr>
        <w:t xml:space="preserve">Maestría en Ciencias Políticas con mención honorifica CUM LAUDE </w:t>
      </w:r>
    </w:p>
    <w:p w14:paraId="4FDCBAB2" w14:textId="04A5094E" w:rsidR="00024DB6" w:rsidRPr="002019C5" w:rsidRDefault="00024DB6" w:rsidP="00285DD3">
      <w:pPr>
        <w:ind w:left="3540" w:firstLine="708"/>
        <w:jc w:val="both"/>
        <w:rPr>
          <w:rFonts w:ascii="Arial" w:hAnsi="Arial" w:cs="Arial"/>
          <w:sz w:val="28"/>
          <w:szCs w:val="28"/>
        </w:rPr>
      </w:pPr>
      <w:r w:rsidRPr="002019C5">
        <w:rPr>
          <w:rFonts w:ascii="Arial" w:hAnsi="Arial" w:cs="Arial"/>
          <w:sz w:val="28"/>
          <w:szCs w:val="28"/>
        </w:rPr>
        <w:t xml:space="preserve">BENEMÉRITA UNIVERSIDAD    </w:t>
      </w:r>
    </w:p>
    <w:p w14:paraId="61F331D4" w14:textId="77777777" w:rsidR="00024DB6" w:rsidRPr="002019C5" w:rsidRDefault="00024DB6" w:rsidP="00024DB6">
      <w:pPr>
        <w:ind w:left="3540" w:firstLine="708"/>
        <w:jc w:val="both"/>
        <w:rPr>
          <w:rFonts w:ascii="Arial" w:hAnsi="Arial" w:cs="Arial"/>
          <w:sz w:val="28"/>
          <w:szCs w:val="28"/>
        </w:rPr>
      </w:pPr>
      <w:r w:rsidRPr="002019C5">
        <w:rPr>
          <w:rFonts w:ascii="Arial" w:hAnsi="Arial" w:cs="Arial"/>
          <w:sz w:val="28"/>
          <w:szCs w:val="28"/>
        </w:rPr>
        <w:t>AUTÓNOMA DE PUEBLA</w:t>
      </w:r>
    </w:p>
    <w:p w14:paraId="49CB72D3" w14:textId="77777777" w:rsidR="00024DB6" w:rsidRPr="002019C5" w:rsidRDefault="00024DB6" w:rsidP="00024DB6">
      <w:pPr>
        <w:ind w:left="3540" w:firstLine="708"/>
        <w:jc w:val="both"/>
        <w:rPr>
          <w:rFonts w:ascii="Arial" w:hAnsi="Arial" w:cs="Arial"/>
          <w:sz w:val="28"/>
          <w:szCs w:val="28"/>
        </w:rPr>
      </w:pPr>
      <w:r w:rsidRPr="002019C5">
        <w:rPr>
          <w:rFonts w:ascii="Arial" w:hAnsi="Arial" w:cs="Arial"/>
          <w:sz w:val="28"/>
          <w:szCs w:val="28"/>
        </w:rPr>
        <w:t>Derecho y Ciencias Sociales</w:t>
      </w:r>
    </w:p>
    <w:p w14:paraId="442662A8" w14:textId="77777777" w:rsidR="00024DB6" w:rsidRPr="002019C5" w:rsidRDefault="00024DB6" w:rsidP="00024DB6">
      <w:pPr>
        <w:ind w:left="3540" w:firstLine="708"/>
        <w:jc w:val="both"/>
        <w:rPr>
          <w:rFonts w:ascii="Arial" w:hAnsi="Arial" w:cs="Arial"/>
          <w:sz w:val="28"/>
          <w:szCs w:val="28"/>
        </w:rPr>
      </w:pPr>
      <w:r w:rsidRPr="002019C5">
        <w:rPr>
          <w:rFonts w:ascii="Arial" w:hAnsi="Arial" w:cs="Arial"/>
          <w:sz w:val="28"/>
          <w:szCs w:val="28"/>
        </w:rPr>
        <w:t xml:space="preserve">2006-2008 </w:t>
      </w:r>
    </w:p>
    <w:p w14:paraId="0FA391BD" w14:textId="77777777" w:rsidR="00024DB6" w:rsidRPr="002019C5" w:rsidRDefault="00024DB6" w:rsidP="00024DB6">
      <w:pPr>
        <w:pStyle w:val="Ttulo9"/>
        <w:ind w:left="3540"/>
        <w:jc w:val="both"/>
        <w:rPr>
          <w:rFonts w:ascii="Arial" w:hAnsi="Arial" w:cs="Arial"/>
          <w:sz w:val="28"/>
          <w:szCs w:val="28"/>
        </w:rPr>
      </w:pPr>
      <w:r w:rsidRPr="002019C5">
        <w:rPr>
          <w:rFonts w:ascii="Arial" w:hAnsi="Arial" w:cs="Arial"/>
          <w:sz w:val="28"/>
          <w:szCs w:val="28"/>
        </w:rPr>
        <w:t>Puebla</w:t>
      </w:r>
    </w:p>
    <w:p w14:paraId="111AB6D0" w14:textId="77777777" w:rsidR="00024DB6" w:rsidRPr="002019C5" w:rsidRDefault="00024DB6" w:rsidP="00024DB6">
      <w:pPr>
        <w:jc w:val="both"/>
        <w:rPr>
          <w:rFonts w:ascii="Arial" w:hAnsi="Arial" w:cs="Arial"/>
          <w:sz w:val="28"/>
          <w:szCs w:val="28"/>
        </w:rPr>
      </w:pPr>
    </w:p>
    <w:p w14:paraId="48E3F10D" w14:textId="77777777" w:rsidR="00024DB6" w:rsidRPr="002019C5" w:rsidRDefault="00024DB6" w:rsidP="00024DB6">
      <w:pPr>
        <w:jc w:val="both"/>
        <w:rPr>
          <w:rFonts w:ascii="Arial" w:hAnsi="Arial" w:cs="Arial"/>
          <w:sz w:val="28"/>
          <w:szCs w:val="28"/>
        </w:rPr>
      </w:pPr>
    </w:p>
    <w:p w14:paraId="41192BF1" w14:textId="5D1BD7DE" w:rsidR="00285DD3" w:rsidRDefault="00024DB6" w:rsidP="00024DB6">
      <w:pPr>
        <w:ind w:left="4248" w:hanging="4245"/>
        <w:jc w:val="both"/>
        <w:rPr>
          <w:rFonts w:ascii="Arial" w:hAnsi="Arial" w:cs="Arial"/>
          <w:sz w:val="28"/>
          <w:szCs w:val="28"/>
        </w:rPr>
      </w:pPr>
      <w:r w:rsidRPr="002019C5">
        <w:rPr>
          <w:rFonts w:ascii="Arial" w:hAnsi="Arial" w:cs="Arial"/>
          <w:sz w:val="28"/>
          <w:szCs w:val="28"/>
        </w:rPr>
        <w:t>ESTUDIOS PROFESIONALES:</w:t>
      </w:r>
      <w:r w:rsidRPr="002019C5">
        <w:rPr>
          <w:rFonts w:ascii="Arial" w:hAnsi="Arial" w:cs="Arial"/>
          <w:sz w:val="28"/>
          <w:szCs w:val="28"/>
        </w:rPr>
        <w:tab/>
      </w:r>
      <w:r w:rsidR="00285DD3">
        <w:rPr>
          <w:rFonts w:ascii="Arial" w:hAnsi="Arial" w:cs="Arial"/>
          <w:sz w:val="28"/>
          <w:szCs w:val="28"/>
        </w:rPr>
        <w:t>Licenciatura en Ciencias Políticas</w:t>
      </w:r>
    </w:p>
    <w:p w14:paraId="6BA34EFF" w14:textId="38C38D86" w:rsidR="00024DB6" w:rsidRPr="002019C5" w:rsidRDefault="00024DB6" w:rsidP="00285DD3">
      <w:pPr>
        <w:ind w:left="4248"/>
        <w:jc w:val="both"/>
        <w:rPr>
          <w:rFonts w:ascii="Arial" w:hAnsi="Arial" w:cs="Arial"/>
          <w:sz w:val="28"/>
          <w:szCs w:val="28"/>
        </w:rPr>
      </w:pPr>
      <w:r w:rsidRPr="002019C5">
        <w:rPr>
          <w:rFonts w:ascii="Arial" w:hAnsi="Arial" w:cs="Arial"/>
          <w:sz w:val="28"/>
          <w:szCs w:val="28"/>
        </w:rPr>
        <w:t>BENEMÉRITA UNIVERSIDAD AUTÓNOMA DE PUEBLA</w:t>
      </w:r>
    </w:p>
    <w:p w14:paraId="731A6D37" w14:textId="77777777" w:rsidR="00024DB6" w:rsidRPr="002019C5" w:rsidRDefault="00024DB6" w:rsidP="00024DB6">
      <w:pPr>
        <w:ind w:left="3540" w:firstLine="708"/>
        <w:jc w:val="both"/>
        <w:rPr>
          <w:rFonts w:ascii="Arial" w:hAnsi="Arial" w:cs="Arial"/>
          <w:sz w:val="28"/>
          <w:szCs w:val="28"/>
        </w:rPr>
      </w:pPr>
      <w:r w:rsidRPr="002019C5">
        <w:rPr>
          <w:rFonts w:ascii="Arial" w:hAnsi="Arial" w:cs="Arial"/>
          <w:sz w:val="28"/>
          <w:szCs w:val="28"/>
        </w:rPr>
        <w:t>Derecho y Ciencias Sociales</w:t>
      </w:r>
    </w:p>
    <w:p w14:paraId="4F012EC5" w14:textId="77777777" w:rsidR="00024DB6" w:rsidRPr="002019C5" w:rsidRDefault="00024DB6" w:rsidP="00024DB6">
      <w:pPr>
        <w:ind w:left="3540" w:firstLine="708"/>
        <w:jc w:val="both"/>
        <w:rPr>
          <w:rFonts w:ascii="Arial" w:hAnsi="Arial" w:cs="Arial"/>
          <w:sz w:val="28"/>
          <w:szCs w:val="28"/>
        </w:rPr>
      </w:pPr>
      <w:r w:rsidRPr="002019C5">
        <w:rPr>
          <w:rFonts w:ascii="Arial" w:hAnsi="Arial" w:cs="Arial"/>
          <w:sz w:val="28"/>
          <w:szCs w:val="28"/>
        </w:rPr>
        <w:t>2001-2005</w:t>
      </w:r>
    </w:p>
    <w:p w14:paraId="7B6C07FD" w14:textId="77777777" w:rsidR="00024DB6" w:rsidRPr="002019C5" w:rsidRDefault="00024DB6" w:rsidP="00024DB6">
      <w:pPr>
        <w:pStyle w:val="Ttulo9"/>
        <w:ind w:left="3540"/>
        <w:jc w:val="both"/>
        <w:rPr>
          <w:rFonts w:ascii="Arial" w:hAnsi="Arial" w:cs="Arial"/>
          <w:sz w:val="28"/>
          <w:szCs w:val="28"/>
        </w:rPr>
      </w:pPr>
      <w:r w:rsidRPr="002019C5">
        <w:rPr>
          <w:rFonts w:ascii="Arial" w:hAnsi="Arial" w:cs="Arial"/>
          <w:sz w:val="28"/>
          <w:szCs w:val="28"/>
        </w:rPr>
        <w:t>Puebla</w:t>
      </w:r>
    </w:p>
    <w:p w14:paraId="7A7B7F99" w14:textId="77777777" w:rsidR="00024DB6" w:rsidRPr="002019C5" w:rsidRDefault="00024DB6" w:rsidP="00024DB6">
      <w:pPr>
        <w:jc w:val="both"/>
        <w:rPr>
          <w:rFonts w:ascii="Arial" w:hAnsi="Arial" w:cs="Arial"/>
          <w:sz w:val="28"/>
          <w:szCs w:val="28"/>
        </w:rPr>
      </w:pPr>
    </w:p>
    <w:p w14:paraId="6EDB192C" w14:textId="77777777" w:rsidR="00024DB6" w:rsidRPr="002019C5" w:rsidRDefault="00024DB6" w:rsidP="00024DB6">
      <w:pPr>
        <w:jc w:val="both"/>
        <w:rPr>
          <w:rFonts w:ascii="Arial" w:hAnsi="Arial" w:cs="Arial"/>
          <w:sz w:val="28"/>
          <w:szCs w:val="28"/>
        </w:rPr>
      </w:pPr>
    </w:p>
    <w:p w14:paraId="6661B248" w14:textId="6D0271CC" w:rsidR="00024DB6" w:rsidRPr="002019C5" w:rsidRDefault="00285DD3" w:rsidP="00024DB6">
      <w:pPr>
        <w:jc w:val="both"/>
        <w:rPr>
          <w:rFonts w:ascii="Arial" w:hAnsi="Arial" w:cs="Arial"/>
          <w:sz w:val="28"/>
          <w:szCs w:val="28"/>
        </w:rPr>
      </w:pPr>
      <w:r>
        <w:rPr>
          <w:rFonts w:ascii="Arial" w:hAnsi="Arial" w:cs="Arial"/>
          <w:sz w:val="28"/>
          <w:szCs w:val="28"/>
        </w:rPr>
        <w:t>EDUCACIÓN PREPARATORIA:</w:t>
      </w:r>
      <w:r>
        <w:rPr>
          <w:rFonts w:ascii="Arial" w:hAnsi="Arial" w:cs="Arial"/>
          <w:sz w:val="28"/>
          <w:szCs w:val="28"/>
        </w:rPr>
        <w:tab/>
      </w:r>
      <w:r w:rsidR="00024DB6" w:rsidRPr="002019C5">
        <w:rPr>
          <w:rFonts w:ascii="Arial" w:hAnsi="Arial" w:cs="Arial"/>
          <w:sz w:val="28"/>
          <w:szCs w:val="28"/>
        </w:rPr>
        <w:t xml:space="preserve">EMILIANO ZAPATA </w:t>
      </w:r>
    </w:p>
    <w:p w14:paraId="4D015364" w14:textId="77777777" w:rsidR="00024DB6" w:rsidRPr="002019C5" w:rsidRDefault="00024DB6" w:rsidP="00024DB6">
      <w:pPr>
        <w:ind w:left="4248"/>
        <w:jc w:val="both"/>
        <w:rPr>
          <w:rFonts w:ascii="Arial" w:hAnsi="Arial" w:cs="Arial"/>
          <w:sz w:val="28"/>
          <w:szCs w:val="28"/>
        </w:rPr>
      </w:pPr>
      <w:r w:rsidRPr="002019C5">
        <w:rPr>
          <w:rFonts w:ascii="Arial" w:hAnsi="Arial" w:cs="Arial"/>
          <w:sz w:val="28"/>
          <w:szCs w:val="28"/>
        </w:rPr>
        <w:t>BENEMÉRITA UNIVERSIDAD AUTÓNOMA DE PUEBLA</w:t>
      </w:r>
    </w:p>
    <w:p w14:paraId="46E8F7FF" w14:textId="77777777" w:rsidR="00024DB6" w:rsidRPr="002019C5" w:rsidRDefault="00024DB6" w:rsidP="00024DB6">
      <w:pPr>
        <w:ind w:left="3540" w:firstLine="708"/>
        <w:jc w:val="both"/>
        <w:rPr>
          <w:rFonts w:ascii="Arial" w:hAnsi="Arial" w:cs="Arial"/>
          <w:sz w:val="28"/>
          <w:szCs w:val="28"/>
        </w:rPr>
      </w:pPr>
      <w:r w:rsidRPr="002019C5">
        <w:rPr>
          <w:rFonts w:ascii="Arial" w:hAnsi="Arial" w:cs="Arial"/>
          <w:sz w:val="28"/>
          <w:szCs w:val="28"/>
        </w:rPr>
        <w:t>1998-2001</w:t>
      </w:r>
    </w:p>
    <w:p w14:paraId="727ED537" w14:textId="77777777" w:rsidR="00024DB6" w:rsidRPr="002019C5" w:rsidRDefault="00024DB6" w:rsidP="00024DB6">
      <w:pPr>
        <w:ind w:left="3540" w:firstLine="708"/>
        <w:jc w:val="both"/>
        <w:rPr>
          <w:rFonts w:ascii="Arial" w:hAnsi="Arial" w:cs="Arial"/>
          <w:sz w:val="28"/>
          <w:szCs w:val="28"/>
        </w:rPr>
      </w:pPr>
      <w:r w:rsidRPr="002019C5">
        <w:rPr>
          <w:rFonts w:ascii="Arial" w:hAnsi="Arial" w:cs="Arial"/>
          <w:sz w:val="28"/>
          <w:szCs w:val="28"/>
        </w:rPr>
        <w:t>Puebla</w:t>
      </w:r>
    </w:p>
    <w:p w14:paraId="06C6882F" w14:textId="77777777" w:rsidR="00024DB6" w:rsidRPr="002019C5" w:rsidRDefault="00024DB6" w:rsidP="00024DB6">
      <w:pPr>
        <w:ind w:left="3540"/>
        <w:jc w:val="both"/>
        <w:rPr>
          <w:rFonts w:ascii="Arial" w:hAnsi="Arial" w:cs="Arial"/>
          <w:sz w:val="28"/>
          <w:szCs w:val="28"/>
        </w:rPr>
      </w:pPr>
    </w:p>
    <w:p w14:paraId="09632774" w14:textId="77777777" w:rsidR="00024DB6" w:rsidRPr="002019C5" w:rsidRDefault="00024DB6" w:rsidP="00024DB6">
      <w:pPr>
        <w:ind w:left="3540"/>
        <w:jc w:val="both"/>
        <w:rPr>
          <w:rFonts w:ascii="Arial" w:hAnsi="Arial" w:cs="Arial"/>
          <w:sz w:val="28"/>
          <w:szCs w:val="28"/>
        </w:rPr>
      </w:pPr>
    </w:p>
    <w:p w14:paraId="4788753A" w14:textId="77777777" w:rsidR="00024DB6" w:rsidRPr="002019C5" w:rsidRDefault="00024DB6" w:rsidP="00024DB6">
      <w:pPr>
        <w:ind w:left="2832" w:firstLine="708"/>
        <w:jc w:val="both"/>
        <w:rPr>
          <w:rFonts w:ascii="Arial" w:hAnsi="Arial" w:cs="Arial"/>
          <w:sz w:val="28"/>
          <w:szCs w:val="28"/>
        </w:rPr>
      </w:pPr>
    </w:p>
    <w:p w14:paraId="59061DBE" w14:textId="77777777" w:rsidR="00024DB6" w:rsidRPr="002019C5" w:rsidRDefault="00024DB6" w:rsidP="00024DB6">
      <w:pPr>
        <w:ind w:left="2832" w:firstLine="708"/>
        <w:jc w:val="both"/>
        <w:rPr>
          <w:rFonts w:ascii="Arial" w:hAnsi="Arial" w:cs="Arial"/>
          <w:sz w:val="28"/>
          <w:szCs w:val="28"/>
        </w:rPr>
      </w:pPr>
    </w:p>
    <w:p w14:paraId="5AAFDC89" w14:textId="77777777" w:rsidR="00024DB6" w:rsidRPr="002019C5" w:rsidRDefault="00024DB6" w:rsidP="00024DB6">
      <w:pPr>
        <w:ind w:left="2832" w:firstLine="708"/>
        <w:jc w:val="both"/>
        <w:rPr>
          <w:rFonts w:ascii="Arial" w:hAnsi="Arial" w:cs="Arial"/>
          <w:sz w:val="28"/>
          <w:szCs w:val="28"/>
        </w:rPr>
      </w:pPr>
    </w:p>
    <w:p w14:paraId="27AC5DCB" w14:textId="77777777" w:rsidR="00024DB6" w:rsidRPr="002019C5" w:rsidRDefault="00024DB6" w:rsidP="00024DB6">
      <w:pPr>
        <w:ind w:left="2832" w:firstLine="708"/>
        <w:jc w:val="both"/>
        <w:rPr>
          <w:rFonts w:ascii="Arial" w:hAnsi="Arial" w:cs="Arial"/>
          <w:sz w:val="28"/>
          <w:szCs w:val="28"/>
        </w:rPr>
      </w:pPr>
    </w:p>
    <w:p w14:paraId="1A970F69" w14:textId="77777777" w:rsidR="00024DB6" w:rsidRPr="002019C5" w:rsidRDefault="00024DB6" w:rsidP="00024DB6">
      <w:pPr>
        <w:jc w:val="both"/>
        <w:rPr>
          <w:rFonts w:ascii="Arial" w:hAnsi="Arial" w:cs="Arial"/>
          <w:b/>
          <w:sz w:val="28"/>
          <w:szCs w:val="28"/>
        </w:rPr>
      </w:pPr>
    </w:p>
    <w:p w14:paraId="303700BE" w14:textId="77777777" w:rsidR="00024DB6" w:rsidRPr="002019C5" w:rsidRDefault="00024DB6" w:rsidP="00024DB6">
      <w:pPr>
        <w:pStyle w:val="Ttulo1"/>
        <w:pBdr>
          <w:top w:val="single" w:sz="4" w:space="1" w:color="auto"/>
          <w:left w:val="single" w:sz="4" w:space="5" w:color="auto"/>
          <w:bottom w:val="single" w:sz="4" w:space="1" w:color="auto"/>
          <w:right w:val="single" w:sz="4" w:space="4" w:color="auto"/>
        </w:pBdr>
        <w:jc w:val="both"/>
        <w:rPr>
          <w:rFonts w:ascii="Arial" w:hAnsi="Arial" w:cs="Arial"/>
          <w:sz w:val="28"/>
          <w:szCs w:val="28"/>
        </w:rPr>
      </w:pPr>
      <w:r w:rsidRPr="002019C5">
        <w:rPr>
          <w:rFonts w:ascii="Arial" w:hAnsi="Arial" w:cs="Arial"/>
          <w:sz w:val="28"/>
          <w:szCs w:val="28"/>
        </w:rPr>
        <w:lastRenderedPageBreak/>
        <w:t>EXPERIENCIA LABORAL ACADÉMICO</w:t>
      </w:r>
    </w:p>
    <w:p w14:paraId="49244B72" w14:textId="77777777" w:rsidR="00024DB6" w:rsidRPr="00285DD3" w:rsidRDefault="00024DB6" w:rsidP="00024DB6">
      <w:pPr>
        <w:pStyle w:val="Objetivo"/>
        <w:jc w:val="both"/>
        <w:rPr>
          <w:rFonts w:ascii="Arial" w:hAnsi="Arial" w:cs="Arial"/>
          <w:sz w:val="24"/>
          <w:szCs w:val="24"/>
        </w:rPr>
      </w:pPr>
      <w:r w:rsidRPr="00285DD3">
        <w:rPr>
          <w:rFonts w:ascii="Arial" w:hAnsi="Arial" w:cs="Arial"/>
          <w:sz w:val="24"/>
          <w:szCs w:val="24"/>
        </w:rPr>
        <w:t>Panelista en programa de radio “zona libre” grupo ACIR y COESPO 2004-2005</w:t>
      </w:r>
    </w:p>
    <w:p w14:paraId="106F26C3" w14:textId="77777777" w:rsidR="00024DB6" w:rsidRPr="00285DD3" w:rsidRDefault="00024DB6" w:rsidP="00024DB6">
      <w:pPr>
        <w:jc w:val="both"/>
        <w:rPr>
          <w:rFonts w:ascii="Arial" w:hAnsi="Arial" w:cs="Arial"/>
          <w:b/>
          <w:bCs/>
          <w:lang w:val="es-MX"/>
        </w:rPr>
      </w:pPr>
    </w:p>
    <w:p w14:paraId="132ED239" w14:textId="77777777" w:rsidR="00024DB6" w:rsidRPr="00285DD3" w:rsidRDefault="00024DB6" w:rsidP="00024DB6">
      <w:pPr>
        <w:jc w:val="both"/>
        <w:rPr>
          <w:rFonts w:ascii="Arial" w:hAnsi="Arial" w:cs="Arial"/>
          <w:bCs/>
          <w:lang w:val="es-MX"/>
        </w:rPr>
      </w:pPr>
      <w:r w:rsidRPr="00285DD3">
        <w:rPr>
          <w:rFonts w:ascii="Arial" w:hAnsi="Arial" w:cs="Arial"/>
          <w:bCs/>
          <w:lang w:val="es-MX"/>
        </w:rPr>
        <w:t xml:space="preserve">Profesor hora clase definitivo de las siguientes </w:t>
      </w:r>
      <w:r w:rsidR="00C567A7" w:rsidRPr="00285DD3">
        <w:rPr>
          <w:rFonts w:ascii="Arial" w:hAnsi="Arial" w:cs="Arial"/>
          <w:bCs/>
          <w:lang w:val="es-MX"/>
        </w:rPr>
        <w:t>materias:</w:t>
      </w:r>
    </w:p>
    <w:p w14:paraId="06437DD9" w14:textId="77777777" w:rsidR="00024DB6" w:rsidRPr="00285DD3" w:rsidRDefault="00024DB6" w:rsidP="00024DB6">
      <w:pPr>
        <w:jc w:val="both"/>
        <w:rPr>
          <w:rFonts w:ascii="Arial" w:hAnsi="Arial" w:cs="Arial"/>
          <w:bCs/>
          <w:lang w:val="es-MX"/>
        </w:rPr>
      </w:pPr>
      <w:r w:rsidRPr="00285DD3">
        <w:rPr>
          <w:rFonts w:ascii="Arial" w:hAnsi="Arial" w:cs="Arial"/>
          <w:bCs/>
          <w:lang w:val="es-MX"/>
        </w:rPr>
        <w:t>INTRODUCCIÓN A LA CIENCIA POLÍTICA</w:t>
      </w:r>
    </w:p>
    <w:p w14:paraId="663F9697" w14:textId="77777777" w:rsidR="00024DB6" w:rsidRPr="00285DD3" w:rsidRDefault="00024DB6" w:rsidP="00024DB6">
      <w:pPr>
        <w:jc w:val="both"/>
        <w:rPr>
          <w:rFonts w:ascii="Arial" w:hAnsi="Arial" w:cs="Arial"/>
          <w:bCs/>
          <w:lang w:val="es-MX"/>
        </w:rPr>
      </w:pPr>
      <w:r w:rsidRPr="00285DD3">
        <w:rPr>
          <w:rFonts w:ascii="Arial" w:hAnsi="Arial" w:cs="Arial"/>
          <w:bCs/>
          <w:lang w:val="es-MX"/>
        </w:rPr>
        <w:t>TEORÍA POLÍTICA I</w:t>
      </w:r>
    </w:p>
    <w:p w14:paraId="308117DE" w14:textId="77777777" w:rsidR="00024DB6" w:rsidRPr="00285DD3" w:rsidRDefault="00024DB6" w:rsidP="00024DB6">
      <w:pPr>
        <w:jc w:val="both"/>
        <w:rPr>
          <w:rFonts w:ascii="Arial" w:hAnsi="Arial" w:cs="Arial"/>
          <w:bCs/>
          <w:lang w:val="es-MX"/>
        </w:rPr>
      </w:pPr>
      <w:r w:rsidRPr="00285DD3">
        <w:rPr>
          <w:rFonts w:ascii="Arial" w:hAnsi="Arial" w:cs="Arial"/>
          <w:bCs/>
          <w:lang w:val="es-MX"/>
        </w:rPr>
        <w:t>TEORÍA POLÍTICA II LIBERALISMO</w:t>
      </w:r>
    </w:p>
    <w:p w14:paraId="637D6089" w14:textId="77777777" w:rsidR="00024DB6" w:rsidRPr="00285DD3" w:rsidRDefault="00024DB6" w:rsidP="00024DB6">
      <w:pPr>
        <w:jc w:val="both"/>
        <w:rPr>
          <w:rFonts w:ascii="Arial" w:hAnsi="Arial" w:cs="Arial"/>
          <w:bCs/>
          <w:lang w:val="es-MX"/>
        </w:rPr>
      </w:pPr>
      <w:r w:rsidRPr="00285DD3">
        <w:rPr>
          <w:rFonts w:ascii="Arial" w:hAnsi="Arial" w:cs="Arial"/>
          <w:bCs/>
          <w:lang w:val="es-MX"/>
        </w:rPr>
        <w:t>TEORÍA DEL ESTADO</w:t>
      </w:r>
    </w:p>
    <w:p w14:paraId="5BED4D25" w14:textId="77777777" w:rsidR="00024DB6" w:rsidRPr="00285DD3" w:rsidRDefault="00024DB6" w:rsidP="00024DB6">
      <w:pPr>
        <w:jc w:val="both"/>
        <w:rPr>
          <w:rFonts w:ascii="Arial" w:hAnsi="Arial" w:cs="Arial"/>
          <w:bCs/>
          <w:lang w:val="es-MX"/>
        </w:rPr>
      </w:pPr>
      <w:r w:rsidRPr="00285DD3">
        <w:rPr>
          <w:rFonts w:ascii="Arial" w:hAnsi="Arial" w:cs="Arial"/>
          <w:bCs/>
          <w:lang w:val="es-MX"/>
        </w:rPr>
        <w:t>MÉTODOS DE POLÍTICA COMPARADA</w:t>
      </w:r>
    </w:p>
    <w:p w14:paraId="39B57B6E" w14:textId="77777777" w:rsidR="00024DB6" w:rsidRPr="00285DD3" w:rsidRDefault="00024DB6" w:rsidP="00024DB6">
      <w:pPr>
        <w:jc w:val="both"/>
        <w:rPr>
          <w:rFonts w:ascii="Arial" w:hAnsi="Arial" w:cs="Arial"/>
          <w:bCs/>
          <w:lang w:val="es-MX"/>
        </w:rPr>
      </w:pPr>
      <w:r w:rsidRPr="00285DD3">
        <w:rPr>
          <w:rFonts w:ascii="Arial" w:hAnsi="Arial" w:cs="Arial"/>
          <w:bCs/>
          <w:lang w:val="es-MX"/>
        </w:rPr>
        <w:t>DESARROLLO POLÍTICO COMPARADO</w:t>
      </w:r>
    </w:p>
    <w:p w14:paraId="024CEF86" w14:textId="77777777" w:rsidR="00024DB6" w:rsidRPr="00285DD3" w:rsidRDefault="00024DB6" w:rsidP="00024DB6">
      <w:pPr>
        <w:jc w:val="both"/>
        <w:rPr>
          <w:rFonts w:ascii="Arial" w:hAnsi="Arial" w:cs="Arial"/>
          <w:bCs/>
          <w:lang w:val="es-MX"/>
        </w:rPr>
      </w:pPr>
      <w:r w:rsidRPr="00285DD3">
        <w:rPr>
          <w:rFonts w:ascii="Arial" w:hAnsi="Arial" w:cs="Arial"/>
          <w:bCs/>
          <w:lang w:val="es-MX"/>
        </w:rPr>
        <w:t>DESARROLLO POLÍTICO COMPARADO II</w:t>
      </w:r>
    </w:p>
    <w:p w14:paraId="5C8DA2DF" w14:textId="77777777" w:rsidR="00024DB6" w:rsidRPr="00285DD3" w:rsidRDefault="00024DB6" w:rsidP="00024DB6">
      <w:pPr>
        <w:jc w:val="both"/>
        <w:rPr>
          <w:rFonts w:ascii="Arial" w:hAnsi="Arial" w:cs="Arial"/>
          <w:bCs/>
          <w:lang w:val="es-MX"/>
        </w:rPr>
      </w:pPr>
      <w:r w:rsidRPr="00285DD3">
        <w:rPr>
          <w:rFonts w:ascii="Arial" w:hAnsi="Arial" w:cs="Arial"/>
          <w:bCs/>
          <w:lang w:val="es-MX"/>
        </w:rPr>
        <w:t>TEORÍA DE LA INVESTIGACIÓN SOCIAL</w:t>
      </w:r>
    </w:p>
    <w:p w14:paraId="40AE31E3" w14:textId="77777777" w:rsidR="00024DB6" w:rsidRPr="00285DD3" w:rsidRDefault="00024DB6" w:rsidP="00024DB6">
      <w:pPr>
        <w:jc w:val="both"/>
        <w:rPr>
          <w:rFonts w:ascii="Arial" w:hAnsi="Arial" w:cs="Arial"/>
          <w:bCs/>
          <w:lang w:val="es-MX"/>
        </w:rPr>
      </w:pPr>
      <w:r w:rsidRPr="00285DD3">
        <w:rPr>
          <w:rFonts w:ascii="Arial" w:hAnsi="Arial" w:cs="Arial"/>
          <w:bCs/>
          <w:lang w:val="es-MX"/>
        </w:rPr>
        <w:t>PROBLEMAS DE LA REALIDAD DEL MÉXICO CONTEMPORÁNEO</w:t>
      </w:r>
    </w:p>
    <w:p w14:paraId="75BC9905" w14:textId="77777777" w:rsidR="00024DB6" w:rsidRPr="00285DD3" w:rsidRDefault="00024DB6" w:rsidP="00024DB6">
      <w:pPr>
        <w:jc w:val="both"/>
        <w:rPr>
          <w:rFonts w:ascii="Arial" w:hAnsi="Arial" w:cs="Arial"/>
          <w:bCs/>
          <w:lang w:val="es-MX"/>
        </w:rPr>
      </w:pPr>
      <w:r w:rsidRPr="00285DD3">
        <w:rPr>
          <w:rFonts w:ascii="Arial" w:hAnsi="Arial" w:cs="Arial"/>
          <w:bCs/>
          <w:lang w:val="es-MX"/>
        </w:rPr>
        <w:t>PARTIDOS POLÍTICOS</w:t>
      </w:r>
    </w:p>
    <w:p w14:paraId="5F474090" w14:textId="77777777" w:rsidR="00024DB6" w:rsidRPr="00285DD3" w:rsidRDefault="00024DB6" w:rsidP="00024DB6">
      <w:pPr>
        <w:jc w:val="both"/>
        <w:rPr>
          <w:rFonts w:ascii="Arial" w:hAnsi="Arial" w:cs="Arial"/>
          <w:bCs/>
          <w:lang w:val="es-MX"/>
        </w:rPr>
      </w:pPr>
      <w:r w:rsidRPr="00285DD3">
        <w:rPr>
          <w:rFonts w:ascii="Arial" w:hAnsi="Arial" w:cs="Arial"/>
          <w:bCs/>
          <w:lang w:val="es-MX"/>
        </w:rPr>
        <w:t>FILOSOFÍA POLÍTICA</w:t>
      </w:r>
    </w:p>
    <w:p w14:paraId="4B84B5F2" w14:textId="77777777" w:rsidR="00024DB6" w:rsidRPr="00285DD3" w:rsidRDefault="00024DB6" w:rsidP="00024DB6">
      <w:pPr>
        <w:jc w:val="both"/>
        <w:rPr>
          <w:rFonts w:ascii="Arial" w:hAnsi="Arial" w:cs="Arial"/>
          <w:bCs/>
          <w:lang w:val="es-MX"/>
        </w:rPr>
      </w:pPr>
      <w:r w:rsidRPr="00285DD3">
        <w:rPr>
          <w:rFonts w:ascii="Arial" w:hAnsi="Arial" w:cs="Arial"/>
          <w:bCs/>
          <w:lang w:val="es-MX"/>
        </w:rPr>
        <w:t>TEORÍA DEL DERECHO</w:t>
      </w:r>
    </w:p>
    <w:p w14:paraId="3D44D264" w14:textId="77777777" w:rsidR="00024DB6" w:rsidRPr="00285DD3" w:rsidRDefault="00024DB6" w:rsidP="00024DB6">
      <w:pPr>
        <w:jc w:val="both"/>
        <w:rPr>
          <w:rFonts w:ascii="Arial" w:hAnsi="Arial" w:cs="Arial"/>
        </w:rPr>
      </w:pPr>
      <w:r w:rsidRPr="00285DD3">
        <w:rPr>
          <w:rFonts w:ascii="Arial" w:hAnsi="Arial" w:cs="Arial"/>
        </w:rPr>
        <w:t>Facultad de Derecho y Ciencias Sociales</w:t>
      </w:r>
    </w:p>
    <w:p w14:paraId="14481920" w14:textId="77777777" w:rsidR="00024DB6" w:rsidRPr="00285DD3" w:rsidRDefault="00024DB6" w:rsidP="00024DB6">
      <w:pPr>
        <w:jc w:val="both"/>
        <w:rPr>
          <w:rFonts w:ascii="Arial" w:hAnsi="Arial" w:cs="Arial"/>
        </w:rPr>
      </w:pPr>
      <w:r w:rsidRPr="00285DD3">
        <w:rPr>
          <w:rFonts w:ascii="Arial" w:hAnsi="Arial" w:cs="Arial"/>
        </w:rPr>
        <w:t>Benemérita Universidad Autónoma de Puebla</w:t>
      </w:r>
    </w:p>
    <w:p w14:paraId="2CF8AF73" w14:textId="77777777" w:rsidR="00024DB6" w:rsidRPr="00285DD3" w:rsidRDefault="00024DB6" w:rsidP="00024DB6">
      <w:pPr>
        <w:jc w:val="both"/>
        <w:rPr>
          <w:rFonts w:ascii="Arial" w:hAnsi="Arial" w:cs="Arial"/>
          <w:bCs/>
        </w:rPr>
      </w:pPr>
      <w:r w:rsidRPr="00285DD3">
        <w:rPr>
          <w:rFonts w:ascii="Arial" w:hAnsi="Arial" w:cs="Arial"/>
          <w:bCs/>
        </w:rPr>
        <w:t>Agosto 2006 a la fecha.</w:t>
      </w:r>
    </w:p>
    <w:p w14:paraId="5B6FABE9" w14:textId="77777777" w:rsidR="00024DB6" w:rsidRPr="00285DD3" w:rsidRDefault="00024DB6" w:rsidP="00024DB6">
      <w:pPr>
        <w:tabs>
          <w:tab w:val="left" w:pos="3855"/>
        </w:tabs>
        <w:jc w:val="both"/>
        <w:rPr>
          <w:rFonts w:ascii="Arial" w:hAnsi="Arial" w:cs="Arial"/>
          <w:bCs/>
        </w:rPr>
      </w:pPr>
      <w:r w:rsidRPr="00285DD3">
        <w:rPr>
          <w:rFonts w:ascii="Arial" w:hAnsi="Arial" w:cs="Arial"/>
          <w:bCs/>
        </w:rPr>
        <w:tab/>
      </w:r>
    </w:p>
    <w:p w14:paraId="66230161" w14:textId="77777777" w:rsidR="00024DB6" w:rsidRPr="00285DD3" w:rsidRDefault="00024DB6" w:rsidP="00024DB6">
      <w:pPr>
        <w:rPr>
          <w:rFonts w:ascii="Arial" w:hAnsi="Arial" w:cs="Arial"/>
          <w:lang w:val="es-ES_tradnl"/>
        </w:rPr>
      </w:pPr>
      <w:r w:rsidRPr="00285DD3">
        <w:rPr>
          <w:rFonts w:ascii="Arial" w:hAnsi="Arial" w:cs="Arial"/>
          <w:bCs/>
        </w:rPr>
        <w:t xml:space="preserve">Asesor Legislativo de la </w:t>
      </w:r>
      <w:r w:rsidRPr="00285DD3">
        <w:rPr>
          <w:rFonts w:ascii="Arial" w:hAnsi="Arial" w:cs="Arial"/>
          <w:lang w:val="es-ES_tradnl"/>
        </w:rPr>
        <w:t xml:space="preserve">bancada panista en la LVI Legislatura del Congreso del Estado.  Febrero 2006 a </w:t>
      </w:r>
      <w:r w:rsidR="00C567A7" w:rsidRPr="00285DD3">
        <w:rPr>
          <w:rFonts w:ascii="Arial" w:hAnsi="Arial" w:cs="Arial"/>
          <w:lang w:val="es-ES_tradnl"/>
        </w:rPr>
        <w:t>octubre</w:t>
      </w:r>
      <w:r w:rsidRPr="00285DD3">
        <w:rPr>
          <w:rFonts w:ascii="Arial" w:hAnsi="Arial" w:cs="Arial"/>
          <w:lang w:val="es-ES_tradnl"/>
        </w:rPr>
        <w:t xml:space="preserve"> 2006.</w:t>
      </w:r>
    </w:p>
    <w:p w14:paraId="67F8CA1E" w14:textId="77777777" w:rsidR="00024DB6" w:rsidRPr="00285DD3" w:rsidRDefault="00024DB6" w:rsidP="00024DB6">
      <w:pPr>
        <w:jc w:val="both"/>
        <w:rPr>
          <w:rFonts w:ascii="Arial" w:hAnsi="Arial" w:cs="Arial"/>
          <w:bCs/>
        </w:rPr>
      </w:pPr>
    </w:p>
    <w:p w14:paraId="4E6EBF9B" w14:textId="77777777" w:rsidR="00024DB6" w:rsidRPr="00285DD3" w:rsidRDefault="00024DB6" w:rsidP="00024DB6">
      <w:pPr>
        <w:jc w:val="both"/>
        <w:rPr>
          <w:rFonts w:ascii="Arial" w:hAnsi="Arial" w:cs="Arial"/>
          <w:bCs/>
        </w:rPr>
      </w:pPr>
      <w:r w:rsidRPr="00285DD3">
        <w:rPr>
          <w:rFonts w:ascii="Arial" w:hAnsi="Arial" w:cs="Arial"/>
          <w:bCs/>
        </w:rPr>
        <w:t>Profesor invitado con la materia Teoría del estado.</w:t>
      </w:r>
    </w:p>
    <w:p w14:paraId="09B98DEE" w14:textId="77777777" w:rsidR="00024DB6" w:rsidRPr="00285DD3" w:rsidRDefault="00024DB6" w:rsidP="00024DB6">
      <w:pPr>
        <w:jc w:val="both"/>
        <w:rPr>
          <w:rFonts w:ascii="Arial" w:hAnsi="Arial" w:cs="Arial"/>
          <w:bCs/>
        </w:rPr>
      </w:pPr>
      <w:r w:rsidRPr="00285DD3">
        <w:rPr>
          <w:rFonts w:ascii="Arial" w:hAnsi="Arial" w:cs="Arial"/>
          <w:bCs/>
        </w:rPr>
        <w:t>Universidad TEC MILENIO campus Puebla. Enero 2012</w:t>
      </w:r>
    </w:p>
    <w:p w14:paraId="2E86972A" w14:textId="77777777" w:rsidR="00024DB6" w:rsidRPr="00285DD3" w:rsidRDefault="00024DB6" w:rsidP="00024DB6">
      <w:pPr>
        <w:jc w:val="both"/>
        <w:rPr>
          <w:rFonts w:ascii="Arial" w:hAnsi="Arial" w:cs="Arial"/>
          <w:bCs/>
        </w:rPr>
      </w:pPr>
    </w:p>
    <w:p w14:paraId="7C61E678" w14:textId="77777777" w:rsidR="00024DB6" w:rsidRPr="00285DD3" w:rsidRDefault="00024DB6" w:rsidP="00024DB6">
      <w:pPr>
        <w:tabs>
          <w:tab w:val="left" w:pos="5985"/>
        </w:tabs>
        <w:jc w:val="both"/>
        <w:rPr>
          <w:rFonts w:ascii="Arial" w:hAnsi="Arial" w:cs="Arial"/>
        </w:rPr>
      </w:pPr>
      <w:r w:rsidRPr="00285DD3">
        <w:rPr>
          <w:rFonts w:ascii="Arial" w:hAnsi="Arial" w:cs="Arial"/>
        </w:rPr>
        <w:t>Elaboración de programas en la Facultad de Derecho y Ciencias Sociales de la BUAP año 2013 y 2014. Programas elaborados:</w:t>
      </w:r>
    </w:p>
    <w:p w14:paraId="52D37CFC" w14:textId="77777777" w:rsidR="00024DB6" w:rsidRPr="00285DD3" w:rsidRDefault="00024DB6" w:rsidP="00024DB6">
      <w:pPr>
        <w:tabs>
          <w:tab w:val="left" w:pos="5985"/>
        </w:tabs>
        <w:jc w:val="both"/>
        <w:rPr>
          <w:rFonts w:ascii="Arial" w:hAnsi="Arial" w:cs="Arial"/>
        </w:rPr>
      </w:pPr>
      <w:r w:rsidRPr="00285DD3">
        <w:rPr>
          <w:rFonts w:ascii="Arial" w:hAnsi="Arial" w:cs="Arial"/>
        </w:rPr>
        <w:t xml:space="preserve">Introducción al Derecho </w:t>
      </w:r>
    </w:p>
    <w:p w14:paraId="166E9EE6" w14:textId="77777777" w:rsidR="00024DB6" w:rsidRPr="00285DD3" w:rsidRDefault="00024DB6" w:rsidP="00024DB6">
      <w:pPr>
        <w:tabs>
          <w:tab w:val="left" w:pos="5985"/>
        </w:tabs>
        <w:jc w:val="both"/>
        <w:rPr>
          <w:rFonts w:ascii="Arial" w:hAnsi="Arial" w:cs="Arial"/>
        </w:rPr>
      </w:pPr>
      <w:r w:rsidRPr="00285DD3">
        <w:rPr>
          <w:rFonts w:ascii="Arial" w:hAnsi="Arial" w:cs="Arial"/>
        </w:rPr>
        <w:t>Historia del Derecho</w:t>
      </w:r>
    </w:p>
    <w:p w14:paraId="2CD29EBE" w14:textId="77777777" w:rsidR="00024DB6" w:rsidRPr="00285DD3" w:rsidRDefault="00024DB6" w:rsidP="00024DB6">
      <w:pPr>
        <w:tabs>
          <w:tab w:val="left" w:pos="5985"/>
        </w:tabs>
        <w:jc w:val="both"/>
        <w:rPr>
          <w:rFonts w:ascii="Arial" w:hAnsi="Arial" w:cs="Arial"/>
        </w:rPr>
      </w:pPr>
      <w:r w:rsidRPr="00285DD3">
        <w:rPr>
          <w:rFonts w:ascii="Arial" w:hAnsi="Arial" w:cs="Arial"/>
        </w:rPr>
        <w:t>Derechos Humanos Cultura y Democracia</w:t>
      </w:r>
    </w:p>
    <w:p w14:paraId="2720B9EA" w14:textId="77777777" w:rsidR="00024DB6" w:rsidRPr="00285DD3" w:rsidRDefault="00024DB6" w:rsidP="00024DB6">
      <w:pPr>
        <w:tabs>
          <w:tab w:val="left" w:pos="5985"/>
        </w:tabs>
        <w:jc w:val="both"/>
        <w:rPr>
          <w:rFonts w:ascii="Arial" w:hAnsi="Arial" w:cs="Arial"/>
        </w:rPr>
      </w:pPr>
      <w:r w:rsidRPr="00285DD3">
        <w:rPr>
          <w:rFonts w:ascii="Arial" w:hAnsi="Arial" w:cs="Arial"/>
        </w:rPr>
        <w:t xml:space="preserve">Técnicas de Expresión Oral y Escritas </w:t>
      </w:r>
    </w:p>
    <w:p w14:paraId="2D890626" w14:textId="77777777" w:rsidR="00024DB6" w:rsidRPr="00285DD3" w:rsidRDefault="00024DB6" w:rsidP="00024DB6">
      <w:pPr>
        <w:tabs>
          <w:tab w:val="left" w:pos="5985"/>
        </w:tabs>
        <w:jc w:val="both"/>
        <w:rPr>
          <w:rFonts w:ascii="Arial" w:hAnsi="Arial" w:cs="Arial"/>
        </w:rPr>
      </w:pPr>
      <w:r w:rsidRPr="00285DD3">
        <w:rPr>
          <w:rFonts w:ascii="Arial" w:hAnsi="Arial" w:cs="Arial"/>
        </w:rPr>
        <w:t xml:space="preserve">Teoría del Estado </w:t>
      </w:r>
    </w:p>
    <w:p w14:paraId="7CBDA5DC" w14:textId="77777777" w:rsidR="004E6868" w:rsidRPr="00285DD3" w:rsidRDefault="004138E3">
      <w:pPr>
        <w:rPr>
          <w:rFonts w:ascii="Arial" w:hAnsi="Arial" w:cs="Arial"/>
        </w:rPr>
      </w:pPr>
    </w:p>
    <w:p w14:paraId="1290E2C2" w14:textId="77777777" w:rsidR="00024DB6" w:rsidRPr="00285DD3" w:rsidRDefault="00024DB6" w:rsidP="00024DB6">
      <w:pPr>
        <w:jc w:val="both"/>
        <w:rPr>
          <w:rFonts w:ascii="Arial" w:hAnsi="Arial" w:cs="Arial"/>
          <w:bCs/>
        </w:rPr>
      </w:pPr>
      <w:r w:rsidRPr="00285DD3">
        <w:rPr>
          <w:rFonts w:ascii="Arial" w:hAnsi="Arial" w:cs="Arial"/>
          <w:bCs/>
        </w:rPr>
        <w:t>Participación en proceso de acreditación de la Licenciatura en Derecho de la FDCS de la BUAP ante el Consejo Nacional para la Acreditación de la Educación Superior en Derecho, A.C, durante el periodo del 11 al 13 de junio de 2013.</w:t>
      </w:r>
    </w:p>
    <w:p w14:paraId="5B57ED70" w14:textId="77777777" w:rsidR="00024DB6" w:rsidRPr="00285DD3" w:rsidRDefault="00024DB6" w:rsidP="00024DB6">
      <w:pPr>
        <w:jc w:val="both"/>
        <w:rPr>
          <w:rFonts w:ascii="Arial" w:hAnsi="Arial" w:cs="Arial"/>
          <w:bCs/>
        </w:rPr>
      </w:pPr>
    </w:p>
    <w:p w14:paraId="573CCE08" w14:textId="77777777" w:rsidR="00024DB6" w:rsidRPr="00285DD3" w:rsidRDefault="00024DB6" w:rsidP="00024DB6">
      <w:pPr>
        <w:jc w:val="both"/>
        <w:rPr>
          <w:rFonts w:ascii="Arial" w:hAnsi="Arial" w:cs="Arial"/>
          <w:bCs/>
        </w:rPr>
      </w:pPr>
      <w:r w:rsidRPr="00285DD3">
        <w:rPr>
          <w:rFonts w:ascii="Arial" w:hAnsi="Arial" w:cs="Arial"/>
          <w:bCs/>
        </w:rPr>
        <w:t>Participante en los grupos de trabajo de investigación de los programas de Licenciatura de Derecho (</w:t>
      </w:r>
      <w:r w:rsidR="00C567A7" w:rsidRPr="00285DD3">
        <w:rPr>
          <w:rFonts w:ascii="Arial" w:hAnsi="Arial" w:cs="Arial"/>
          <w:bCs/>
        </w:rPr>
        <w:t>BUAP) en</w:t>
      </w:r>
      <w:r w:rsidRPr="00285DD3">
        <w:rPr>
          <w:rFonts w:ascii="Arial" w:hAnsi="Arial" w:cs="Arial"/>
          <w:bCs/>
        </w:rPr>
        <w:t xml:space="preserve"> el año 2013 y 2014</w:t>
      </w:r>
    </w:p>
    <w:p w14:paraId="52B8FBC5" w14:textId="77777777" w:rsidR="00024DB6" w:rsidRPr="00285DD3" w:rsidRDefault="00024DB6" w:rsidP="00024DB6">
      <w:pPr>
        <w:jc w:val="both"/>
        <w:rPr>
          <w:rFonts w:ascii="Arial" w:hAnsi="Arial" w:cs="Arial"/>
          <w:bCs/>
        </w:rPr>
      </w:pPr>
    </w:p>
    <w:p w14:paraId="1D9F9FDE" w14:textId="77777777" w:rsidR="00024DB6" w:rsidRPr="00285DD3" w:rsidRDefault="00024DB6" w:rsidP="00024DB6">
      <w:pPr>
        <w:jc w:val="both"/>
        <w:rPr>
          <w:rFonts w:ascii="Arial" w:hAnsi="Arial" w:cs="Arial"/>
          <w:bCs/>
        </w:rPr>
      </w:pPr>
      <w:r w:rsidRPr="00285DD3">
        <w:rPr>
          <w:rFonts w:ascii="Arial" w:hAnsi="Arial" w:cs="Arial"/>
          <w:bCs/>
        </w:rPr>
        <w:t xml:space="preserve">Participante en programas de investigación de carácter multidisciplinario en la FDCS de la </w:t>
      </w:r>
      <w:r w:rsidR="00C567A7" w:rsidRPr="00285DD3">
        <w:rPr>
          <w:rFonts w:ascii="Arial" w:hAnsi="Arial" w:cs="Arial"/>
          <w:bCs/>
        </w:rPr>
        <w:t>BUAP en</w:t>
      </w:r>
      <w:r w:rsidRPr="00285DD3">
        <w:rPr>
          <w:rFonts w:ascii="Arial" w:hAnsi="Arial" w:cs="Arial"/>
          <w:bCs/>
        </w:rPr>
        <w:t xml:space="preserve"> los años 2013 y 2014</w:t>
      </w:r>
    </w:p>
    <w:p w14:paraId="0FC4BF53" w14:textId="77777777" w:rsidR="00024DB6" w:rsidRPr="00285DD3" w:rsidRDefault="00024DB6" w:rsidP="00024DB6">
      <w:pPr>
        <w:jc w:val="both"/>
        <w:rPr>
          <w:rFonts w:ascii="Arial" w:hAnsi="Arial" w:cs="Arial"/>
          <w:bCs/>
        </w:rPr>
      </w:pPr>
    </w:p>
    <w:p w14:paraId="09EC850F" w14:textId="77777777" w:rsidR="00024DB6" w:rsidRPr="00285DD3" w:rsidRDefault="00024DB6" w:rsidP="00024DB6">
      <w:pPr>
        <w:jc w:val="both"/>
        <w:rPr>
          <w:rFonts w:ascii="Arial" w:hAnsi="Arial" w:cs="Arial"/>
          <w:bCs/>
        </w:rPr>
      </w:pPr>
      <w:r w:rsidRPr="00285DD3">
        <w:rPr>
          <w:rFonts w:ascii="Arial" w:hAnsi="Arial" w:cs="Arial"/>
          <w:bCs/>
        </w:rPr>
        <w:lastRenderedPageBreak/>
        <w:t xml:space="preserve">Participante con programas de servicio social vinculados con la comunidad </w:t>
      </w:r>
      <w:r w:rsidR="00C567A7" w:rsidRPr="00285DD3">
        <w:rPr>
          <w:rFonts w:ascii="Arial" w:hAnsi="Arial" w:cs="Arial"/>
          <w:bCs/>
        </w:rPr>
        <w:t>en la</w:t>
      </w:r>
      <w:r w:rsidRPr="00285DD3">
        <w:rPr>
          <w:rFonts w:ascii="Arial" w:hAnsi="Arial" w:cs="Arial"/>
          <w:bCs/>
        </w:rPr>
        <w:t xml:space="preserve"> FDCS de la BUAP en los </w:t>
      </w:r>
      <w:r w:rsidR="00C567A7" w:rsidRPr="00285DD3">
        <w:rPr>
          <w:rFonts w:ascii="Arial" w:hAnsi="Arial" w:cs="Arial"/>
          <w:bCs/>
        </w:rPr>
        <w:t>años 2013</w:t>
      </w:r>
      <w:r w:rsidRPr="00285DD3">
        <w:rPr>
          <w:rFonts w:ascii="Arial" w:hAnsi="Arial" w:cs="Arial"/>
          <w:bCs/>
        </w:rPr>
        <w:t xml:space="preserve"> y 2014.</w:t>
      </w:r>
    </w:p>
    <w:p w14:paraId="51B942E0" w14:textId="77777777" w:rsidR="00AF0274" w:rsidRPr="00285DD3" w:rsidRDefault="00AF0274" w:rsidP="00024DB6">
      <w:pPr>
        <w:jc w:val="both"/>
        <w:rPr>
          <w:rFonts w:ascii="Arial" w:hAnsi="Arial" w:cs="Arial"/>
          <w:bCs/>
        </w:rPr>
      </w:pPr>
    </w:p>
    <w:p w14:paraId="4B476E94" w14:textId="6520C04F" w:rsidR="00AF0274" w:rsidRDefault="00AF0274" w:rsidP="00024DB6">
      <w:pPr>
        <w:jc w:val="both"/>
        <w:rPr>
          <w:rFonts w:ascii="Arial" w:hAnsi="Arial" w:cs="Arial"/>
          <w:bCs/>
        </w:rPr>
      </w:pPr>
      <w:r w:rsidRPr="00285DD3">
        <w:rPr>
          <w:rFonts w:ascii="Arial" w:hAnsi="Arial" w:cs="Arial"/>
          <w:bCs/>
        </w:rPr>
        <w:t>Cap</w:t>
      </w:r>
      <w:r w:rsidR="00527894" w:rsidRPr="00285DD3">
        <w:rPr>
          <w:rFonts w:ascii="Arial" w:hAnsi="Arial" w:cs="Arial"/>
          <w:bCs/>
        </w:rPr>
        <w:t>acitador en el Instituto de Administración</w:t>
      </w:r>
      <w:r w:rsidRPr="00285DD3">
        <w:rPr>
          <w:rFonts w:ascii="Arial" w:hAnsi="Arial" w:cs="Arial"/>
          <w:bCs/>
        </w:rPr>
        <w:t xml:space="preserve"> </w:t>
      </w:r>
      <w:r w:rsidR="00527894" w:rsidRPr="00285DD3">
        <w:rPr>
          <w:rFonts w:ascii="Arial" w:hAnsi="Arial" w:cs="Arial"/>
          <w:bCs/>
        </w:rPr>
        <w:t>Pública</w:t>
      </w:r>
      <w:r w:rsidRPr="00285DD3">
        <w:rPr>
          <w:rFonts w:ascii="Arial" w:hAnsi="Arial" w:cs="Arial"/>
          <w:bCs/>
        </w:rPr>
        <w:t xml:space="preserve"> del </w:t>
      </w:r>
      <w:r w:rsidR="00527894" w:rsidRPr="00285DD3">
        <w:rPr>
          <w:rFonts w:ascii="Arial" w:hAnsi="Arial" w:cs="Arial"/>
          <w:bCs/>
        </w:rPr>
        <w:t>Estado</w:t>
      </w:r>
      <w:r w:rsidRPr="00285DD3">
        <w:rPr>
          <w:rFonts w:ascii="Arial" w:hAnsi="Arial" w:cs="Arial"/>
          <w:bCs/>
        </w:rPr>
        <w:t xml:space="preserve"> de Puebla 2016.</w:t>
      </w:r>
    </w:p>
    <w:p w14:paraId="347E79FB" w14:textId="731A5F82" w:rsidR="00E54C8E" w:rsidRDefault="00E54C8E" w:rsidP="00024DB6">
      <w:pPr>
        <w:jc w:val="both"/>
        <w:rPr>
          <w:rFonts w:ascii="Arial" w:hAnsi="Arial" w:cs="Arial"/>
          <w:bCs/>
        </w:rPr>
      </w:pPr>
    </w:p>
    <w:p w14:paraId="55CEE973" w14:textId="6B778B3B" w:rsidR="00E54C8E" w:rsidRDefault="00E54C8E" w:rsidP="00024DB6">
      <w:pPr>
        <w:jc w:val="both"/>
        <w:rPr>
          <w:rFonts w:ascii="Arial" w:hAnsi="Arial" w:cs="Arial"/>
          <w:bCs/>
        </w:rPr>
      </w:pPr>
      <w:r>
        <w:rPr>
          <w:rFonts w:ascii="Arial" w:hAnsi="Arial" w:cs="Arial"/>
          <w:bCs/>
        </w:rPr>
        <w:t xml:space="preserve">Publicaciones: </w:t>
      </w:r>
    </w:p>
    <w:p w14:paraId="51F139CC" w14:textId="2B758B01" w:rsidR="007747A7" w:rsidRDefault="007747A7" w:rsidP="00024DB6">
      <w:pPr>
        <w:jc w:val="both"/>
        <w:rPr>
          <w:rFonts w:ascii="Arial" w:hAnsi="Arial" w:cs="Arial"/>
          <w:bCs/>
        </w:rPr>
      </w:pPr>
      <w:r>
        <w:rPr>
          <w:rFonts w:ascii="Arial" w:hAnsi="Arial" w:cs="Arial"/>
          <w:bCs/>
        </w:rPr>
        <w:t xml:space="preserve">Editora de la Revista estudiantil </w:t>
      </w:r>
      <w:proofErr w:type="spellStart"/>
      <w:r>
        <w:rPr>
          <w:rFonts w:ascii="Arial" w:hAnsi="Arial" w:cs="Arial"/>
          <w:bCs/>
        </w:rPr>
        <w:t>Isonomía</w:t>
      </w:r>
      <w:proofErr w:type="spellEnd"/>
      <w:r>
        <w:rPr>
          <w:rFonts w:ascii="Arial" w:hAnsi="Arial" w:cs="Arial"/>
          <w:bCs/>
        </w:rPr>
        <w:t xml:space="preserve"> de la Facultad de Derecho. 2006.</w:t>
      </w:r>
    </w:p>
    <w:p w14:paraId="78214649" w14:textId="579054BA" w:rsidR="007747A7" w:rsidRDefault="007747A7" w:rsidP="00024DB6">
      <w:pPr>
        <w:jc w:val="both"/>
        <w:rPr>
          <w:rFonts w:ascii="Arial" w:hAnsi="Arial" w:cs="Arial"/>
          <w:bCs/>
        </w:rPr>
      </w:pPr>
      <w:r>
        <w:rPr>
          <w:rFonts w:ascii="Arial" w:hAnsi="Arial" w:cs="Arial"/>
          <w:bCs/>
        </w:rPr>
        <w:t>Elecciones polarizadas en México, Periódico opinión, año 2007.</w:t>
      </w:r>
    </w:p>
    <w:p w14:paraId="642550DD" w14:textId="570F3671" w:rsidR="00E54C8E" w:rsidRDefault="00E54C8E" w:rsidP="00024DB6">
      <w:pPr>
        <w:jc w:val="both"/>
        <w:rPr>
          <w:rFonts w:ascii="Arial" w:hAnsi="Arial" w:cs="Arial"/>
          <w:bCs/>
        </w:rPr>
      </w:pPr>
      <w:r>
        <w:rPr>
          <w:rFonts w:ascii="Arial" w:hAnsi="Arial" w:cs="Arial"/>
          <w:bCs/>
        </w:rPr>
        <w:t xml:space="preserve">Gobiernos divididos: acercamiento teórico para México. Revista </w:t>
      </w:r>
      <w:proofErr w:type="spellStart"/>
      <w:r>
        <w:rPr>
          <w:rFonts w:ascii="Arial" w:hAnsi="Arial" w:cs="Arial"/>
          <w:bCs/>
        </w:rPr>
        <w:t>Diké</w:t>
      </w:r>
      <w:proofErr w:type="spellEnd"/>
      <w:r>
        <w:rPr>
          <w:rFonts w:ascii="Arial" w:hAnsi="Arial" w:cs="Arial"/>
          <w:bCs/>
        </w:rPr>
        <w:t xml:space="preserve">. </w:t>
      </w:r>
      <w:proofErr w:type="spellStart"/>
      <w:r>
        <w:rPr>
          <w:rFonts w:ascii="Arial" w:hAnsi="Arial" w:cs="Arial"/>
          <w:bCs/>
        </w:rPr>
        <w:t>Num</w:t>
      </w:r>
      <w:proofErr w:type="spellEnd"/>
      <w:r>
        <w:rPr>
          <w:rFonts w:ascii="Arial" w:hAnsi="Arial" w:cs="Arial"/>
          <w:bCs/>
        </w:rPr>
        <w:t xml:space="preserve"> 6.</w:t>
      </w:r>
    </w:p>
    <w:p w14:paraId="7DA862D7" w14:textId="05219A44" w:rsidR="007747A7" w:rsidRDefault="007747A7" w:rsidP="00024DB6">
      <w:pPr>
        <w:jc w:val="both"/>
        <w:rPr>
          <w:rFonts w:ascii="Arial" w:hAnsi="Arial" w:cs="Arial"/>
          <w:bCs/>
        </w:rPr>
      </w:pPr>
      <w:r>
        <w:rPr>
          <w:rFonts w:ascii="Arial" w:hAnsi="Arial" w:cs="Arial"/>
          <w:bCs/>
        </w:rPr>
        <w:t>Posmodernidad y resistencia. Revista Ángulos del IAP. 2016.</w:t>
      </w:r>
    </w:p>
    <w:p w14:paraId="50EE4C64" w14:textId="64DF0A90" w:rsidR="007747A7" w:rsidRDefault="007747A7" w:rsidP="00024DB6">
      <w:pPr>
        <w:jc w:val="both"/>
        <w:rPr>
          <w:rFonts w:ascii="Arial" w:hAnsi="Arial" w:cs="Arial"/>
          <w:bCs/>
        </w:rPr>
      </w:pPr>
      <w:r>
        <w:rPr>
          <w:rFonts w:ascii="Arial" w:hAnsi="Arial" w:cs="Arial"/>
          <w:bCs/>
        </w:rPr>
        <w:t xml:space="preserve">Coautor de: Gobernanza y desarrollo local: un estudio para la Junta auxiliar de San Baltazar Tetela del municipio de Puebla, Pue. </w:t>
      </w:r>
      <w:proofErr w:type="spellStart"/>
      <w:r>
        <w:rPr>
          <w:rFonts w:ascii="Arial" w:hAnsi="Arial" w:cs="Arial"/>
          <w:bCs/>
        </w:rPr>
        <w:t>Tla-melau</w:t>
      </w:r>
      <w:proofErr w:type="spellEnd"/>
      <w:r>
        <w:rPr>
          <w:rFonts w:ascii="Arial" w:hAnsi="Arial" w:cs="Arial"/>
          <w:bCs/>
        </w:rPr>
        <w:t>, número 43. 2017.</w:t>
      </w:r>
    </w:p>
    <w:p w14:paraId="2CE68BF7" w14:textId="007DBB3D" w:rsidR="007747A7" w:rsidRDefault="007747A7" w:rsidP="00D50219">
      <w:pPr>
        <w:jc w:val="both"/>
        <w:rPr>
          <w:rFonts w:ascii="Arial" w:hAnsi="Arial" w:cs="Arial"/>
          <w:bCs/>
        </w:rPr>
      </w:pPr>
      <w:r>
        <w:rPr>
          <w:rFonts w:ascii="Arial" w:hAnsi="Arial" w:cs="Arial"/>
          <w:bCs/>
        </w:rPr>
        <w:t xml:space="preserve">En revisión: </w:t>
      </w:r>
      <w:r w:rsidR="00D50219" w:rsidRPr="00D50219">
        <w:rPr>
          <w:rFonts w:ascii="Arial" w:hAnsi="Arial" w:cs="Arial"/>
          <w:bCs/>
        </w:rPr>
        <w:t>Impactos jurídico-políticos de la reforma en la Ley Orgánica Municipal en materia de Juntas Auxiliares realizada en 2013</w:t>
      </w:r>
    </w:p>
    <w:p w14:paraId="15929DD8" w14:textId="34BE28BB" w:rsidR="005678A9" w:rsidRDefault="005678A9" w:rsidP="007747A7">
      <w:pPr>
        <w:jc w:val="both"/>
        <w:rPr>
          <w:rFonts w:ascii="Arial" w:hAnsi="Arial" w:cs="Arial"/>
          <w:bCs/>
        </w:rPr>
      </w:pPr>
    </w:p>
    <w:p w14:paraId="0E6A107D" w14:textId="77777777" w:rsidR="00AF0274" w:rsidRPr="00285DD3" w:rsidRDefault="00AF0274" w:rsidP="00024DB6">
      <w:pPr>
        <w:jc w:val="both"/>
        <w:rPr>
          <w:rFonts w:ascii="Arial" w:hAnsi="Arial" w:cs="Arial"/>
          <w:bCs/>
        </w:rPr>
      </w:pPr>
    </w:p>
    <w:p w14:paraId="16075465" w14:textId="77777777" w:rsidR="00024DB6" w:rsidRPr="002019C5" w:rsidRDefault="00024DB6">
      <w:pPr>
        <w:rPr>
          <w:rFonts w:ascii="Arial" w:hAnsi="Arial" w:cs="Arial"/>
        </w:rPr>
      </w:pPr>
    </w:p>
    <w:p w14:paraId="323D5705" w14:textId="77777777" w:rsidR="00024DB6" w:rsidRPr="002019C5" w:rsidRDefault="00024DB6" w:rsidP="00024DB6">
      <w:pPr>
        <w:pStyle w:val="Ttulo1"/>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2019C5">
        <w:rPr>
          <w:rFonts w:ascii="Arial" w:hAnsi="Arial" w:cs="Arial"/>
          <w:sz w:val="28"/>
          <w:szCs w:val="28"/>
        </w:rPr>
        <w:t>RECONOCIMIENTOS</w:t>
      </w:r>
    </w:p>
    <w:p w14:paraId="76403AB9" w14:textId="77777777" w:rsidR="00024DB6" w:rsidRPr="002019C5" w:rsidRDefault="00024DB6" w:rsidP="00024DB6">
      <w:pPr>
        <w:jc w:val="both"/>
        <w:rPr>
          <w:rFonts w:ascii="Arial" w:hAnsi="Arial" w:cs="Arial"/>
          <w:b/>
          <w:sz w:val="28"/>
          <w:szCs w:val="28"/>
          <w:lang w:val="es-MX"/>
        </w:rPr>
      </w:pPr>
    </w:p>
    <w:p w14:paraId="1919B83B" w14:textId="77777777" w:rsidR="00024DB6" w:rsidRPr="00285DD3" w:rsidRDefault="00024DB6" w:rsidP="00024DB6">
      <w:pPr>
        <w:jc w:val="both"/>
        <w:rPr>
          <w:rFonts w:ascii="Arial" w:hAnsi="Arial" w:cs="Arial"/>
          <w:lang w:val="es-MX"/>
        </w:rPr>
      </w:pPr>
      <w:r w:rsidRPr="00285DD3">
        <w:rPr>
          <w:rFonts w:ascii="Arial" w:hAnsi="Arial" w:cs="Arial"/>
          <w:b/>
          <w:lang w:val="es-MX"/>
        </w:rPr>
        <w:t xml:space="preserve">Cum Laude </w:t>
      </w:r>
      <w:r w:rsidRPr="00285DD3">
        <w:rPr>
          <w:rFonts w:ascii="Arial" w:hAnsi="Arial" w:cs="Arial"/>
          <w:lang w:val="es-MX"/>
        </w:rPr>
        <w:t xml:space="preserve">por la tesis “El fenómeno de los gobiernos divididos: un estudio para las entidades federativas de la República Mexicana” </w:t>
      </w:r>
    </w:p>
    <w:p w14:paraId="0ABD6E01" w14:textId="77777777" w:rsidR="00024DB6" w:rsidRPr="00285DD3" w:rsidRDefault="00024DB6" w:rsidP="00024DB6">
      <w:pPr>
        <w:jc w:val="both"/>
        <w:rPr>
          <w:rFonts w:ascii="Arial" w:hAnsi="Arial" w:cs="Arial"/>
        </w:rPr>
      </w:pPr>
    </w:p>
    <w:p w14:paraId="2031C32E" w14:textId="77777777" w:rsidR="00024DB6" w:rsidRPr="00285DD3" w:rsidRDefault="00024DB6" w:rsidP="00024DB6">
      <w:pPr>
        <w:jc w:val="both"/>
        <w:rPr>
          <w:rFonts w:ascii="Arial" w:hAnsi="Arial" w:cs="Arial"/>
        </w:rPr>
      </w:pPr>
      <w:r w:rsidRPr="00285DD3">
        <w:rPr>
          <w:rFonts w:ascii="Arial" w:hAnsi="Arial" w:cs="Arial"/>
        </w:rPr>
        <w:t>Consejero de unidad académica de la Licenciatura en Ciencias Políticas    2002-2004.</w:t>
      </w:r>
    </w:p>
    <w:p w14:paraId="301972A2" w14:textId="77777777" w:rsidR="00024DB6" w:rsidRPr="00285DD3" w:rsidRDefault="00024DB6" w:rsidP="00024DB6">
      <w:pPr>
        <w:pStyle w:val="Textoindependiente"/>
        <w:jc w:val="both"/>
        <w:rPr>
          <w:rFonts w:ascii="Arial" w:hAnsi="Arial" w:cs="Arial"/>
          <w:sz w:val="24"/>
          <w:szCs w:val="24"/>
        </w:rPr>
      </w:pPr>
    </w:p>
    <w:p w14:paraId="5B4F9029" w14:textId="77777777" w:rsidR="00024DB6" w:rsidRPr="00285DD3" w:rsidRDefault="00024DB6" w:rsidP="00024DB6">
      <w:pPr>
        <w:pStyle w:val="Textoindependiente"/>
        <w:jc w:val="both"/>
        <w:rPr>
          <w:rFonts w:ascii="Arial" w:hAnsi="Arial" w:cs="Arial"/>
          <w:sz w:val="24"/>
          <w:szCs w:val="24"/>
        </w:rPr>
      </w:pPr>
      <w:r w:rsidRPr="00285DD3">
        <w:rPr>
          <w:rFonts w:ascii="Arial" w:hAnsi="Arial" w:cs="Arial"/>
          <w:sz w:val="24"/>
          <w:szCs w:val="24"/>
        </w:rPr>
        <w:t>Observador electoral, en el proceso electoral estatal para renovar los poderes del Estado de Puebla, en noviembre del 2004.</w:t>
      </w:r>
    </w:p>
    <w:p w14:paraId="165A5089" w14:textId="77777777" w:rsidR="00024DB6" w:rsidRPr="00285DD3" w:rsidRDefault="00024DB6" w:rsidP="00024DB6">
      <w:pPr>
        <w:jc w:val="both"/>
        <w:rPr>
          <w:rFonts w:ascii="Arial" w:hAnsi="Arial" w:cs="Arial"/>
          <w:lang w:val="es-MX"/>
        </w:rPr>
      </w:pPr>
      <w:r w:rsidRPr="00285DD3">
        <w:rPr>
          <w:rFonts w:ascii="Arial" w:hAnsi="Arial" w:cs="Arial"/>
        </w:rPr>
        <w:t>Beca de excelencia académica de la BUAP 2005</w:t>
      </w:r>
    </w:p>
    <w:p w14:paraId="21D050DE" w14:textId="77777777" w:rsidR="00024DB6" w:rsidRPr="002019C5" w:rsidRDefault="00024DB6" w:rsidP="00024DB6">
      <w:pPr>
        <w:pStyle w:val="Textoindependiente"/>
        <w:jc w:val="both"/>
        <w:rPr>
          <w:rFonts w:ascii="Arial" w:hAnsi="Arial" w:cs="Arial"/>
          <w:sz w:val="28"/>
          <w:szCs w:val="28"/>
          <w:lang w:val="es-MX"/>
        </w:rPr>
      </w:pPr>
    </w:p>
    <w:p w14:paraId="4FBB17DC" w14:textId="77777777" w:rsidR="00024DB6" w:rsidRPr="002019C5" w:rsidRDefault="00024DB6" w:rsidP="00024DB6">
      <w:pPr>
        <w:pStyle w:val="Ttulo1"/>
        <w:pBdr>
          <w:top w:val="single" w:sz="4" w:space="1" w:color="auto"/>
          <w:left w:val="single" w:sz="4" w:space="4" w:color="auto"/>
          <w:bottom w:val="single" w:sz="4" w:space="1" w:color="auto"/>
          <w:right w:val="single" w:sz="4" w:space="4" w:color="auto"/>
        </w:pBdr>
        <w:jc w:val="both"/>
        <w:rPr>
          <w:rFonts w:ascii="Arial" w:hAnsi="Arial" w:cs="Arial"/>
          <w:sz w:val="28"/>
          <w:szCs w:val="28"/>
        </w:rPr>
      </w:pPr>
      <w:r w:rsidRPr="002019C5">
        <w:rPr>
          <w:rFonts w:ascii="Arial" w:hAnsi="Arial" w:cs="Arial"/>
          <w:sz w:val="28"/>
          <w:szCs w:val="28"/>
        </w:rPr>
        <w:t xml:space="preserve">CONFERENCIAS, CURSOS Y PONENCIAS </w:t>
      </w:r>
    </w:p>
    <w:p w14:paraId="578F2A23" w14:textId="77777777" w:rsidR="00024DB6" w:rsidRPr="002019C5" w:rsidRDefault="00024DB6" w:rsidP="00024DB6">
      <w:pPr>
        <w:jc w:val="both"/>
        <w:rPr>
          <w:rFonts w:ascii="Arial" w:hAnsi="Arial" w:cs="Arial"/>
          <w:sz w:val="28"/>
          <w:szCs w:val="28"/>
          <w:lang w:val="es-MX"/>
        </w:rPr>
      </w:pPr>
    </w:p>
    <w:p w14:paraId="2A506B0A" w14:textId="77777777" w:rsidR="00024DB6" w:rsidRPr="00285DD3" w:rsidRDefault="00E80C17" w:rsidP="00024DB6">
      <w:pPr>
        <w:jc w:val="both"/>
        <w:rPr>
          <w:rFonts w:ascii="Arial" w:hAnsi="Arial" w:cs="Arial"/>
        </w:rPr>
      </w:pPr>
      <w:r w:rsidRPr="00285DD3">
        <w:rPr>
          <w:rFonts w:ascii="Arial" w:hAnsi="Arial" w:cs="Arial"/>
        </w:rPr>
        <w:t>Asistente</w:t>
      </w:r>
      <w:r w:rsidR="00024DB6" w:rsidRPr="00285DD3">
        <w:rPr>
          <w:rFonts w:ascii="Arial" w:hAnsi="Arial" w:cs="Arial"/>
        </w:rPr>
        <w:t xml:space="preserve"> y organizador </w:t>
      </w:r>
    </w:p>
    <w:p w14:paraId="6A272ECE" w14:textId="77777777" w:rsidR="00024DB6" w:rsidRPr="00285DD3" w:rsidRDefault="00024DB6" w:rsidP="00024DB6">
      <w:pPr>
        <w:jc w:val="both"/>
        <w:rPr>
          <w:rFonts w:ascii="Arial" w:hAnsi="Arial" w:cs="Arial"/>
        </w:rPr>
      </w:pPr>
      <w:r w:rsidRPr="00285DD3">
        <w:rPr>
          <w:rFonts w:ascii="Arial" w:hAnsi="Arial" w:cs="Arial"/>
        </w:rPr>
        <w:t>Seminario “América Latina escenarios del siglo xxi: economía y democracia en la globalización” 11, 12 y 13 de marzo de 2003. BUAP</w:t>
      </w:r>
    </w:p>
    <w:p w14:paraId="7C3B7C4F" w14:textId="77777777" w:rsidR="00024DB6" w:rsidRPr="00285DD3" w:rsidRDefault="00024DB6" w:rsidP="00024DB6">
      <w:pPr>
        <w:pStyle w:val="Ttulo2"/>
        <w:spacing w:before="0"/>
        <w:jc w:val="both"/>
        <w:rPr>
          <w:rFonts w:ascii="Arial" w:hAnsi="Arial" w:cs="Arial"/>
          <w:b/>
          <w:i/>
          <w:sz w:val="24"/>
          <w:szCs w:val="24"/>
        </w:rPr>
      </w:pPr>
    </w:p>
    <w:p w14:paraId="111CDCFC" w14:textId="77777777" w:rsidR="00024DB6" w:rsidRPr="00285DD3" w:rsidRDefault="00E80C17" w:rsidP="00024DB6">
      <w:pPr>
        <w:pStyle w:val="Ttulo2"/>
        <w:spacing w:before="0"/>
        <w:jc w:val="both"/>
        <w:rPr>
          <w:rFonts w:ascii="Arial" w:hAnsi="Arial" w:cs="Arial"/>
          <w:b/>
          <w:i/>
          <w:color w:val="auto"/>
          <w:sz w:val="24"/>
          <w:szCs w:val="24"/>
        </w:rPr>
      </w:pPr>
      <w:r w:rsidRPr="00285DD3">
        <w:rPr>
          <w:rFonts w:ascii="Arial" w:hAnsi="Arial" w:cs="Arial"/>
          <w:color w:val="auto"/>
          <w:sz w:val="24"/>
          <w:szCs w:val="24"/>
        </w:rPr>
        <w:t>Asistente</w:t>
      </w:r>
      <w:r w:rsidR="00024DB6" w:rsidRPr="00285DD3">
        <w:rPr>
          <w:rFonts w:ascii="Arial" w:hAnsi="Arial" w:cs="Arial"/>
          <w:color w:val="auto"/>
          <w:sz w:val="24"/>
          <w:szCs w:val="24"/>
        </w:rPr>
        <w:t xml:space="preserve"> </w:t>
      </w:r>
    </w:p>
    <w:p w14:paraId="1B5673CF" w14:textId="77777777" w:rsidR="00024DB6" w:rsidRPr="00285DD3" w:rsidRDefault="00024DB6" w:rsidP="00024DB6">
      <w:pPr>
        <w:pStyle w:val="Ttulo2"/>
        <w:spacing w:before="0"/>
        <w:jc w:val="both"/>
        <w:rPr>
          <w:rFonts w:ascii="Arial" w:hAnsi="Arial" w:cs="Arial"/>
          <w:b/>
          <w:i/>
          <w:color w:val="auto"/>
          <w:sz w:val="24"/>
          <w:szCs w:val="24"/>
        </w:rPr>
      </w:pPr>
      <w:r w:rsidRPr="00285DD3">
        <w:rPr>
          <w:rFonts w:ascii="Arial" w:hAnsi="Arial" w:cs="Arial"/>
          <w:color w:val="auto"/>
          <w:sz w:val="24"/>
          <w:szCs w:val="24"/>
        </w:rPr>
        <w:t>Ciclo de tele conferencias “La transición y consolidación democrática en el contexto internacional y la experiencia mexicana” 29 y 30 de septiembre, 1 y 2 de octubre de 2003. BUAP</w:t>
      </w:r>
    </w:p>
    <w:p w14:paraId="6FC9BBE4" w14:textId="77777777" w:rsidR="00285DD3" w:rsidRPr="00285DD3" w:rsidRDefault="00285DD3" w:rsidP="00024DB6">
      <w:pPr>
        <w:jc w:val="both"/>
        <w:rPr>
          <w:rFonts w:ascii="Arial" w:hAnsi="Arial" w:cs="Arial"/>
        </w:rPr>
      </w:pPr>
    </w:p>
    <w:p w14:paraId="10DA6219" w14:textId="77777777" w:rsidR="00024DB6" w:rsidRPr="00285DD3" w:rsidRDefault="00024DB6" w:rsidP="00024DB6">
      <w:pPr>
        <w:jc w:val="both"/>
        <w:rPr>
          <w:rFonts w:ascii="Arial" w:hAnsi="Arial" w:cs="Arial"/>
        </w:rPr>
      </w:pPr>
      <w:r w:rsidRPr="00285DD3">
        <w:rPr>
          <w:rFonts w:ascii="Arial" w:hAnsi="Arial" w:cs="Arial"/>
        </w:rPr>
        <w:t xml:space="preserve">Organizador y </w:t>
      </w:r>
      <w:r w:rsidR="00E80C17" w:rsidRPr="00285DD3">
        <w:rPr>
          <w:rFonts w:ascii="Arial" w:hAnsi="Arial" w:cs="Arial"/>
        </w:rPr>
        <w:t>Asistente</w:t>
      </w:r>
    </w:p>
    <w:p w14:paraId="24F20824" w14:textId="77777777" w:rsidR="00024DB6" w:rsidRPr="00285DD3" w:rsidRDefault="00024DB6" w:rsidP="00024DB6">
      <w:pPr>
        <w:jc w:val="both"/>
        <w:rPr>
          <w:rFonts w:ascii="Arial" w:hAnsi="Arial" w:cs="Arial"/>
        </w:rPr>
      </w:pPr>
      <w:r w:rsidRPr="00285DD3">
        <w:rPr>
          <w:rFonts w:ascii="Arial" w:hAnsi="Arial" w:cs="Arial"/>
        </w:rPr>
        <w:lastRenderedPageBreak/>
        <w:t xml:space="preserve">Segundo </w:t>
      </w:r>
      <w:r w:rsidR="00C567A7" w:rsidRPr="00285DD3">
        <w:rPr>
          <w:rFonts w:ascii="Arial" w:hAnsi="Arial" w:cs="Arial"/>
        </w:rPr>
        <w:t>simposio</w:t>
      </w:r>
      <w:r w:rsidRPr="00285DD3">
        <w:rPr>
          <w:rFonts w:ascii="Arial" w:hAnsi="Arial" w:cs="Arial"/>
        </w:rPr>
        <w:t xml:space="preserve"> de Ciencias Políticas “Diálogos por </w:t>
      </w:r>
      <w:r w:rsidR="00C567A7" w:rsidRPr="00285DD3">
        <w:rPr>
          <w:rFonts w:ascii="Arial" w:hAnsi="Arial" w:cs="Arial"/>
        </w:rPr>
        <w:t>México” 13</w:t>
      </w:r>
      <w:r w:rsidRPr="00285DD3">
        <w:rPr>
          <w:rFonts w:ascii="Arial" w:hAnsi="Arial" w:cs="Arial"/>
        </w:rPr>
        <w:t xml:space="preserve">,14 y </w:t>
      </w:r>
      <w:r w:rsidR="00C567A7" w:rsidRPr="00285DD3">
        <w:rPr>
          <w:rFonts w:ascii="Arial" w:hAnsi="Arial" w:cs="Arial"/>
        </w:rPr>
        <w:t>15 de</w:t>
      </w:r>
      <w:r w:rsidRPr="00285DD3">
        <w:rPr>
          <w:rFonts w:ascii="Arial" w:hAnsi="Arial" w:cs="Arial"/>
        </w:rPr>
        <w:t xml:space="preserve"> octubre de 2003. BUAP</w:t>
      </w:r>
    </w:p>
    <w:p w14:paraId="73FDB694" w14:textId="77777777" w:rsidR="00024DB6" w:rsidRPr="00285DD3" w:rsidRDefault="00024DB6" w:rsidP="00024DB6">
      <w:pPr>
        <w:jc w:val="both"/>
        <w:rPr>
          <w:rFonts w:ascii="Arial" w:hAnsi="Arial" w:cs="Arial"/>
        </w:rPr>
      </w:pPr>
    </w:p>
    <w:p w14:paraId="6752356A" w14:textId="77777777" w:rsidR="00024DB6" w:rsidRPr="00285DD3" w:rsidRDefault="00E80C17" w:rsidP="00024DB6">
      <w:pPr>
        <w:jc w:val="both"/>
        <w:rPr>
          <w:rFonts w:ascii="Arial" w:hAnsi="Arial" w:cs="Arial"/>
        </w:rPr>
      </w:pPr>
      <w:r w:rsidRPr="00285DD3">
        <w:rPr>
          <w:rFonts w:ascii="Arial" w:hAnsi="Arial" w:cs="Arial"/>
        </w:rPr>
        <w:t>Asistente</w:t>
      </w:r>
      <w:r w:rsidR="00024DB6" w:rsidRPr="00285DD3">
        <w:rPr>
          <w:rFonts w:ascii="Arial" w:hAnsi="Arial" w:cs="Arial"/>
        </w:rPr>
        <w:t xml:space="preserve"> </w:t>
      </w:r>
    </w:p>
    <w:p w14:paraId="57D801D7" w14:textId="77777777" w:rsidR="00024DB6" w:rsidRPr="00285DD3" w:rsidRDefault="00024DB6" w:rsidP="00024DB6">
      <w:pPr>
        <w:jc w:val="both"/>
        <w:rPr>
          <w:rFonts w:ascii="Arial" w:hAnsi="Arial" w:cs="Arial"/>
        </w:rPr>
      </w:pPr>
      <w:r w:rsidRPr="00285DD3">
        <w:rPr>
          <w:rFonts w:ascii="Arial" w:hAnsi="Arial" w:cs="Arial"/>
        </w:rPr>
        <w:t>Segundo seminario nacional e internacional de “</w:t>
      </w:r>
      <w:r w:rsidR="00171280" w:rsidRPr="00285DD3">
        <w:rPr>
          <w:rFonts w:ascii="Arial" w:hAnsi="Arial" w:cs="Arial"/>
        </w:rPr>
        <w:t>Formación y actualización de derechos humanos: perspectiva de los derechos humanos y su situación actual</w:t>
      </w:r>
      <w:r w:rsidRPr="00285DD3">
        <w:rPr>
          <w:rFonts w:ascii="Arial" w:hAnsi="Arial" w:cs="Arial"/>
        </w:rPr>
        <w:t>”. Enero a octubre 2004, 20 horas. CDH PUEBLA.</w:t>
      </w:r>
    </w:p>
    <w:p w14:paraId="14CB893F" w14:textId="77777777" w:rsidR="00024DB6" w:rsidRPr="00285DD3" w:rsidRDefault="00024DB6" w:rsidP="00024DB6">
      <w:pPr>
        <w:jc w:val="both"/>
        <w:rPr>
          <w:rFonts w:ascii="Arial" w:hAnsi="Arial" w:cs="Arial"/>
        </w:rPr>
      </w:pPr>
    </w:p>
    <w:p w14:paraId="5F5CFE31" w14:textId="77777777" w:rsidR="00024DB6" w:rsidRPr="00285DD3" w:rsidRDefault="00E80C17" w:rsidP="00024DB6">
      <w:pPr>
        <w:jc w:val="both"/>
        <w:rPr>
          <w:rFonts w:ascii="Arial" w:hAnsi="Arial" w:cs="Arial"/>
        </w:rPr>
      </w:pPr>
      <w:r w:rsidRPr="00285DD3">
        <w:rPr>
          <w:rFonts w:ascii="Arial" w:hAnsi="Arial" w:cs="Arial"/>
        </w:rPr>
        <w:t>Asistente</w:t>
      </w:r>
    </w:p>
    <w:p w14:paraId="0D908282" w14:textId="77777777" w:rsidR="00024DB6" w:rsidRPr="00285DD3" w:rsidRDefault="00024DB6" w:rsidP="00024DB6">
      <w:pPr>
        <w:jc w:val="both"/>
        <w:rPr>
          <w:rFonts w:ascii="Arial" w:hAnsi="Arial" w:cs="Arial"/>
        </w:rPr>
      </w:pPr>
      <w:r w:rsidRPr="00285DD3">
        <w:rPr>
          <w:rFonts w:ascii="Arial" w:hAnsi="Arial" w:cs="Arial"/>
        </w:rPr>
        <w:t>Primer ciclo de conferencias de la FDCS. Febrero 2004 4 al 20 de febrero de 2004. 20 horas. BUAP</w:t>
      </w:r>
    </w:p>
    <w:p w14:paraId="7BEB6D7F" w14:textId="77777777" w:rsidR="00024DB6" w:rsidRPr="00285DD3" w:rsidRDefault="00024DB6" w:rsidP="00024DB6">
      <w:pPr>
        <w:jc w:val="both"/>
        <w:rPr>
          <w:rFonts w:ascii="Arial" w:hAnsi="Arial" w:cs="Arial"/>
        </w:rPr>
      </w:pPr>
    </w:p>
    <w:p w14:paraId="11D48ACA" w14:textId="77777777" w:rsidR="00024DB6" w:rsidRPr="00285DD3" w:rsidRDefault="00E80C17" w:rsidP="00024DB6">
      <w:pPr>
        <w:jc w:val="both"/>
        <w:rPr>
          <w:rFonts w:ascii="Arial" w:hAnsi="Arial" w:cs="Arial"/>
        </w:rPr>
      </w:pPr>
      <w:r w:rsidRPr="00285DD3">
        <w:rPr>
          <w:rFonts w:ascii="Arial" w:hAnsi="Arial" w:cs="Arial"/>
        </w:rPr>
        <w:t>Asistente</w:t>
      </w:r>
    </w:p>
    <w:p w14:paraId="21DD1F5B" w14:textId="77777777" w:rsidR="00024DB6" w:rsidRPr="00285DD3" w:rsidRDefault="00024DB6" w:rsidP="00024DB6">
      <w:pPr>
        <w:jc w:val="both"/>
        <w:rPr>
          <w:rFonts w:ascii="Arial" w:hAnsi="Arial" w:cs="Arial"/>
        </w:rPr>
      </w:pPr>
      <w:r w:rsidRPr="00285DD3">
        <w:rPr>
          <w:rFonts w:ascii="Arial" w:hAnsi="Arial" w:cs="Arial"/>
        </w:rPr>
        <w:t xml:space="preserve">“XVI </w:t>
      </w:r>
      <w:r w:rsidR="00171280" w:rsidRPr="00285DD3">
        <w:rPr>
          <w:rFonts w:ascii="Arial" w:hAnsi="Arial" w:cs="Arial"/>
        </w:rPr>
        <w:t>Congreso nacional de estudios electorales</w:t>
      </w:r>
      <w:r w:rsidRPr="00285DD3">
        <w:rPr>
          <w:rFonts w:ascii="Arial" w:hAnsi="Arial" w:cs="Arial"/>
        </w:rPr>
        <w:t xml:space="preserve">” 17,18 Y 19 de noviembre de 2004. </w:t>
      </w:r>
      <w:r w:rsidR="00171280" w:rsidRPr="00285DD3">
        <w:rPr>
          <w:rFonts w:ascii="Arial" w:hAnsi="Arial" w:cs="Arial"/>
        </w:rPr>
        <w:t>Universidad Autónoma de Coahuila</w:t>
      </w:r>
      <w:r w:rsidRPr="00285DD3">
        <w:rPr>
          <w:rFonts w:ascii="Arial" w:hAnsi="Arial" w:cs="Arial"/>
        </w:rPr>
        <w:t>.</w:t>
      </w:r>
    </w:p>
    <w:p w14:paraId="3B08B3D6" w14:textId="77777777" w:rsidR="00024DB6" w:rsidRPr="00285DD3" w:rsidRDefault="00024DB6" w:rsidP="00024DB6">
      <w:pPr>
        <w:jc w:val="both"/>
        <w:rPr>
          <w:rFonts w:ascii="Arial" w:hAnsi="Arial" w:cs="Arial"/>
        </w:rPr>
      </w:pPr>
    </w:p>
    <w:p w14:paraId="57E7E10C" w14:textId="77777777" w:rsidR="00024DB6" w:rsidRPr="00285DD3" w:rsidRDefault="00171280" w:rsidP="00024DB6">
      <w:pPr>
        <w:jc w:val="both"/>
        <w:rPr>
          <w:rFonts w:ascii="Arial" w:hAnsi="Arial" w:cs="Arial"/>
        </w:rPr>
      </w:pPr>
      <w:r w:rsidRPr="00285DD3">
        <w:rPr>
          <w:rFonts w:ascii="Arial" w:hAnsi="Arial" w:cs="Arial"/>
        </w:rPr>
        <w:t xml:space="preserve">Organizador y </w:t>
      </w:r>
      <w:r w:rsidR="00E80C17" w:rsidRPr="00285DD3">
        <w:rPr>
          <w:rFonts w:ascii="Arial" w:hAnsi="Arial" w:cs="Arial"/>
        </w:rPr>
        <w:t>Asistente</w:t>
      </w:r>
    </w:p>
    <w:p w14:paraId="75B16E0F" w14:textId="77777777" w:rsidR="00024DB6" w:rsidRPr="00285DD3" w:rsidRDefault="00024DB6" w:rsidP="00024DB6">
      <w:pPr>
        <w:jc w:val="both"/>
        <w:rPr>
          <w:rFonts w:ascii="Arial" w:hAnsi="Arial" w:cs="Arial"/>
        </w:rPr>
      </w:pPr>
      <w:r w:rsidRPr="00285DD3">
        <w:rPr>
          <w:rFonts w:ascii="Arial" w:hAnsi="Arial" w:cs="Arial"/>
        </w:rPr>
        <w:t>Tercer coloquio de Ciencias Políticas “</w:t>
      </w:r>
      <w:r w:rsidR="00171280" w:rsidRPr="00285DD3">
        <w:rPr>
          <w:rFonts w:ascii="Arial" w:hAnsi="Arial" w:cs="Arial"/>
        </w:rPr>
        <w:t>Agenda del cambio político</w:t>
      </w:r>
      <w:r w:rsidRPr="00285DD3">
        <w:rPr>
          <w:rFonts w:ascii="Arial" w:hAnsi="Arial" w:cs="Arial"/>
        </w:rPr>
        <w:t>” 7,8 y 9 de marzo de 2005. BUAP</w:t>
      </w:r>
    </w:p>
    <w:p w14:paraId="32D83A73" w14:textId="77777777" w:rsidR="00024DB6" w:rsidRPr="00285DD3" w:rsidRDefault="00024DB6" w:rsidP="00024DB6">
      <w:pPr>
        <w:jc w:val="both"/>
        <w:rPr>
          <w:rFonts w:ascii="Arial" w:hAnsi="Arial" w:cs="Arial"/>
        </w:rPr>
      </w:pPr>
    </w:p>
    <w:p w14:paraId="2C471124" w14:textId="77777777" w:rsidR="00024DB6" w:rsidRPr="00285DD3" w:rsidRDefault="00E80C17" w:rsidP="00024DB6">
      <w:pPr>
        <w:jc w:val="both"/>
        <w:rPr>
          <w:rFonts w:ascii="Arial" w:hAnsi="Arial" w:cs="Arial"/>
        </w:rPr>
      </w:pPr>
      <w:r w:rsidRPr="00285DD3">
        <w:rPr>
          <w:rFonts w:ascii="Arial" w:hAnsi="Arial" w:cs="Arial"/>
        </w:rPr>
        <w:t>Asistente</w:t>
      </w:r>
    </w:p>
    <w:p w14:paraId="3D6950DE" w14:textId="77777777" w:rsidR="00024DB6" w:rsidRPr="00285DD3" w:rsidRDefault="00024DB6" w:rsidP="00024DB6">
      <w:pPr>
        <w:jc w:val="both"/>
        <w:rPr>
          <w:rFonts w:ascii="Arial" w:hAnsi="Arial" w:cs="Arial"/>
        </w:rPr>
      </w:pPr>
      <w:r w:rsidRPr="00285DD3">
        <w:rPr>
          <w:rFonts w:ascii="Arial" w:hAnsi="Arial" w:cs="Arial"/>
        </w:rPr>
        <w:t>Coloquio internacional “</w:t>
      </w:r>
      <w:r w:rsidR="00E80C17" w:rsidRPr="00285DD3">
        <w:rPr>
          <w:rFonts w:ascii="Arial" w:hAnsi="Arial" w:cs="Arial"/>
        </w:rPr>
        <w:t>Calidad de la democracia</w:t>
      </w:r>
      <w:r w:rsidRPr="00285DD3">
        <w:rPr>
          <w:rFonts w:ascii="Arial" w:hAnsi="Arial" w:cs="Arial"/>
        </w:rPr>
        <w:t>” 25 Y 26 de abril de 2005. ITESO, UAG J</w:t>
      </w:r>
      <w:r w:rsidR="00E80C17" w:rsidRPr="00285DD3">
        <w:rPr>
          <w:rFonts w:ascii="Arial" w:hAnsi="Arial" w:cs="Arial"/>
        </w:rPr>
        <w:t>alisco</w:t>
      </w:r>
    </w:p>
    <w:p w14:paraId="0C5036BC" w14:textId="77777777" w:rsidR="00024DB6" w:rsidRPr="00285DD3" w:rsidRDefault="00024DB6" w:rsidP="00024DB6">
      <w:pPr>
        <w:jc w:val="both"/>
        <w:rPr>
          <w:rFonts w:ascii="Arial" w:hAnsi="Arial" w:cs="Arial"/>
        </w:rPr>
      </w:pPr>
    </w:p>
    <w:p w14:paraId="7C5074DA" w14:textId="77777777" w:rsidR="00024DB6" w:rsidRPr="00285DD3" w:rsidRDefault="00E80C17" w:rsidP="00024DB6">
      <w:pPr>
        <w:jc w:val="both"/>
        <w:rPr>
          <w:rFonts w:ascii="Arial" w:hAnsi="Arial" w:cs="Arial"/>
        </w:rPr>
      </w:pPr>
      <w:r w:rsidRPr="00285DD3">
        <w:rPr>
          <w:rFonts w:ascii="Arial" w:hAnsi="Arial" w:cs="Arial"/>
        </w:rPr>
        <w:t>Delegado</w:t>
      </w:r>
    </w:p>
    <w:p w14:paraId="359FD5FE" w14:textId="77777777" w:rsidR="00024DB6" w:rsidRPr="00285DD3" w:rsidRDefault="00024DB6" w:rsidP="00024DB6">
      <w:pPr>
        <w:jc w:val="both"/>
        <w:rPr>
          <w:rFonts w:ascii="Arial" w:hAnsi="Arial" w:cs="Arial"/>
        </w:rPr>
      </w:pPr>
      <w:r w:rsidRPr="00285DD3">
        <w:rPr>
          <w:rFonts w:ascii="Arial" w:hAnsi="Arial" w:cs="Arial"/>
        </w:rPr>
        <w:t>Simposium nacional de internacionalistas y universitarios de México (SINIUM) 27 al 30 de abril de 2005. BUAP</w:t>
      </w:r>
    </w:p>
    <w:p w14:paraId="4FE1426C" w14:textId="77777777" w:rsidR="00024DB6" w:rsidRPr="00285DD3" w:rsidRDefault="00024DB6" w:rsidP="00024DB6">
      <w:pPr>
        <w:jc w:val="both"/>
        <w:rPr>
          <w:rFonts w:ascii="Arial" w:hAnsi="Arial" w:cs="Arial"/>
        </w:rPr>
      </w:pPr>
    </w:p>
    <w:p w14:paraId="0FBDF836" w14:textId="77777777" w:rsidR="00024DB6" w:rsidRPr="00285DD3" w:rsidRDefault="00E80C17" w:rsidP="00024DB6">
      <w:pPr>
        <w:jc w:val="both"/>
        <w:rPr>
          <w:rFonts w:ascii="Arial" w:hAnsi="Arial" w:cs="Arial"/>
        </w:rPr>
      </w:pPr>
      <w:r w:rsidRPr="00285DD3">
        <w:rPr>
          <w:rFonts w:ascii="Arial" w:hAnsi="Arial" w:cs="Arial"/>
        </w:rPr>
        <w:t>Asistente</w:t>
      </w:r>
    </w:p>
    <w:p w14:paraId="05E7F455" w14:textId="77777777" w:rsidR="00024DB6" w:rsidRPr="00285DD3" w:rsidRDefault="00024DB6" w:rsidP="00024DB6">
      <w:pPr>
        <w:jc w:val="both"/>
        <w:rPr>
          <w:rFonts w:ascii="Arial" w:hAnsi="Arial" w:cs="Arial"/>
        </w:rPr>
      </w:pPr>
      <w:r w:rsidRPr="00285DD3">
        <w:rPr>
          <w:rFonts w:ascii="Arial" w:hAnsi="Arial" w:cs="Arial"/>
        </w:rPr>
        <w:t xml:space="preserve">Taller XII de </w:t>
      </w:r>
      <w:r w:rsidR="00E80C17" w:rsidRPr="00285DD3">
        <w:rPr>
          <w:rFonts w:ascii="Arial" w:hAnsi="Arial" w:cs="Arial"/>
        </w:rPr>
        <w:t>Derecho Internacional</w:t>
      </w:r>
      <w:r w:rsidRPr="00285DD3">
        <w:rPr>
          <w:rFonts w:ascii="Arial" w:hAnsi="Arial" w:cs="Arial"/>
        </w:rPr>
        <w:t>, 4 a 8 de julio de 2005. BUAP</w:t>
      </w:r>
    </w:p>
    <w:p w14:paraId="2E9503A6" w14:textId="77777777" w:rsidR="00024DB6" w:rsidRPr="00285DD3" w:rsidRDefault="00024DB6" w:rsidP="00024DB6">
      <w:pPr>
        <w:jc w:val="both"/>
        <w:rPr>
          <w:rFonts w:ascii="Arial" w:hAnsi="Arial" w:cs="Arial"/>
        </w:rPr>
      </w:pPr>
    </w:p>
    <w:p w14:paraId="25B9B592" w14:textId="77777777" w:rsidR="00024DB6" w:rsidRPr="00285DD3" w:rsidRDefault="00E80C17" w:rsidP="00024DB6">
      <w:pPr>
        <w:jc w:val="both"/>
        <w:rPr>
          <w:rFonts w:ascii="Arial" w:hAnsi="Arial" w:cs="Arial"/>
        </w:rPr>
      </w:pPr>
      <w:r w:rsidRPr="00285DD3">
        <w:rPr>
          <w:rFonts w:ascii="Arial" w:hAnsi="Arial" w:cs="Arial"/>
        </w:rPr>
        <w:t>Participante</w:t>
      </w:r>
    </w:p>
    <w:p w14:paraId="607779B4" w14:textId="77777777" w:rsidR="00024DB6" w:rsidRPr="00285DD3" w:rsidRDefault="00024DB6" w:rsidP="00024DB6">
      <w:pPr>
        <w:jc w:val="both"/>
        <w:rPr>
          <w:rFonts w:ascii="Arial" w:hAnsi="Arial" w:cs="Arial"/>
        </w:rPr>
      </w:pPr>
      <w:r w:rsidRPr="00285DD3">
        <w:rPr>
          <w:rFonts w:ascii="Arial" w:hAnsi="Arial" w:cs="Arial"/>
        </w:rPr>
        <w:t xml:space="preserve">Primer Congreso Internacional de </w:t>
      </w:r>
      <w:r w:rsidR="00E80C17" w:rsidRPr="00285DD3">
        <w:rPr>
          <w:rFonts w:ascii="Arial" w:hAnsi="Arial" w:cs="Arial"/>
        </w:rPr>
        <w:t>Ciencias Penales</w:t>
      </w:r>
      <w:r w:rsidRPr="00285DD3">
        <w:rPr>
          <w:rFonts w:ascii="Arial" w:hAnsi="Arial" w:cs="Arial"/>
        </w:rPr>
        <w:t>, 26 al 28 de septiembre de 2005. BUAP</w:t>
      </w:r>
    </w:p>
    <w:p w14:paraId="6284DC29" w14:textId="77777777" w:rsidR="00024DB6" w:rsidRPr="00285DD3" w:rsidRDefault="00024DB6" w:rsidP="00024DB6">
      <w:pPr>
        <w:jc w:val="both"/>
        <w:rPr>
          <w:rFonts w:ascii="Arial" w:hAnsi="Arial" w:cs="Arial"/>
        </w:rPr>
      </w:pPr>
    </w:p>
    <w:p w14:paraId="1DFEEEB5" w14:textId="77777777" w:rsidR="00024DB6" w:rsidRPr="00285DD3" w:rsidRDefault="00E80C17" w:rsidP="00024DB6">
      <w:pPr>
        <w:jc w:val="both"/>
        <w:rPr>
          <w:rFonts w:ascii="Arial" w:hAnsi="Arial" w:cs="Arial"/>
        </w:rPr>
      </w:pPr>
      <w:r w:rsidRPr="00285DD3">
        <w:rPr>
          <w:rFonts w:ascii="Arial" w:hAnsi="Arial" w:cs="Arial"/>
        </w:rPr>
        <w:t>Asistente</w:t>
      </w:r>
    </w:p>
    <w:p w14:paraId="5818591D" w14:textId="77777777" w:rsidR="00024DB6" w:rsidRPr="00285DD3" w:rsidRDefault="00024DB6" w:rsidP="00024DB6">
      <w:pPr>
        <w:jc w:val="both"/>
        <w:rPr>
          <w:rFonts w:ascii="Arial" w:hAnsi="Arial" w:cs="Arial"/>
        </w:rPr>
      </w:pPr>
      <w:r w:rsidRPr="00285DD3">
        <w:rPr>
          <w:rFonts w:ascii="Arial" w:hAnsi="Arial" w:cs="Arial"/>
        </w:rPr>
        <w:t>Conferencias magistrales: “</w:t>
      </w:r>
      <w:r w:rsidR="00E80C17" w:rsidRPr="00285DD3">
        <w:rPr>
          <w:rFonts w:ascii="Arial" w:hAnsi="Arial" w:cs="Arial"/>
        </w:rPr>
        <w:t>Teoría y método de las ciencias políticas” y “Escenarios políticos de México en el 2006</w:t>
      </w:r>
      <w:r w:rsidRPr="00285DD3">
        <w:rPr>
          <w:rFonts w:ascii="Arial" w:hAnsi="Arial" w:cs="Arial"/>
        </w:rPr>
        <w:t>”, 1 y 2 de marzo de 2006. BUAP</w:t>
      </w:r>
    </w:p>
    <w:p w14:paraId="391F92B0" w14:textId="77777777" w:rsidR="00024DB6" w:rsidRPr="00285DD3" w:rsidRDefault="00024DB6" w:rsidP="00024DB6">
      <w:pPr>
        <w:jc w:val="both"/>
        <w:rPr>
          <w:rFonts w:ascii="Arial" w:hAnsi="Arial" w:cs="Arial"/>
        </w:rPr>
      </w:pPr>
    </w:p>
    <w:p w14:paraId="0B4B4C06" w14:textId="77777777" w:rsidR="00024DB6" w:rsidRPr="00285DD3" w:rsidRDefault="00E80C17" w:rsidP="00024DB6">
      <w:pPr>
        <w:jc w:val="both"/>
        <w:rPr>
          <w:rFonts w:ascii="Arial" w:hAnsi="Arial" w:cs="Arial"/>
        </w:rPr>
      </w:pPr>
      <w:r w:rsidRPr="00285DD3">
        <w:rPr>
          <w:rFonts w:ascii="Arial" w:hAnsi="Arial" w:cs="Arial"/>
        </w:rPr>
        <w:t>Participante</w:t>
      </w:r>
    </w:p>
    <w:p w14:paraId="62B02CBD" w14:textId="77777777" w:rsidR="00024DB6" w:rsidRPr="00285DD3" w:rsidRDefault="00024DB6" w:rsidP="00024DB6">
      <w:pPr>
        <w:jc w:val="both"/>
        <w:rPr>
          <w:rFonts w:ascii="Arial" w:hAnsi="Arial" w:cs="Arial"/>
        </w:rPr>
      </w:pPr>
      <w:r w:rsidRPr="00285DD3">
        <w:rPr>
          <w:rFonts w:ascii="Arial" w:hAnsi="Arial" w:cs="Arial"/>
        </w:rPr>
        <w:t>Coloquio: “</w:t>
      </w:r>
      <w:r w:rsidR="00E80C17" w:rsidRPr="00285DD3">
        <w:rPr>
          <w:rFonts w:ascii="Arial" w:hAnsi="Arial" w:cs="Arial"/>
        </w:rPr>
        <w:t>Elecciones 2006, Avance o Retroceso</w:t>
      </w:r>
      <w:r w:rsidRPr="00285DD3">
        <w:rPr>
          <w:rFonts w:ascii="Arial" w:hAnsi="Arial" w:cs="Arial"/>
        </w:rPr>
        <w:t>” 3 y 4 de a abril de 2006. UPAEP</w:t>
      </w:r>
    </w:p>
    <w:p w14:paraId="1BB12F18" w14:textId="77777777" w:rsidR="00024DB6" w:rsidRPr="00285DD3" w:rsidRDefault="00024DB6" w:rsidP="00024DB6">
      <w:pPr>
        <w:jc w:val="both"/>
        <w:rPr>
          <w:rFonts w:ascii="Arial" w:hAnsi="Arial" w:cs="Arial"/>
        </w:rPr>
      </w:pPr>
    </w:p>
    <w:p w14:paraId="77687CCA" w14:textId="77777777" w:rsidR="00024DB6" w:rsidRPr="00285DD3" w:rsidRDefault="00E80C17" w:rsidP="00024DB6">
      <w:pPr>
        <w:jc w:val="both"/>
        <w:rPr>
          <w:rFonts w:ascii="Arial" w:hAnsi="Arial" w:cs="Arial"/>
        </w:rPr>
      </w:pPr>
      <w:r w:rsidRPr="00285DD3">
        <w:rPr>
          <w:rFonts w:ascii="Arial" w:hAnsi="Arial" w:cs="Arial"/>
        </w:rPr>
        <w:t>Asistente</w:t>
      </w:r>
    </w:p>
    <w:p w14:paraId="7E883FC0" w14:textId="77777777" w:rsidR="00024DB6" w:rsidRPr="00285DD3" w:rsidRDefault="00024DB6" w:rsidP="00024DB6">
      <w:pPr>
        <w:jc w:val="both"/>
        <w:rPr>
          <w:rFonts w:ascii="Arial" w:hAnsi="Arial" w:cs="Arial"/>
        </w:rPr>
      </w:pPr>
      <w:r w:rsidRPr="00285DD3">
        <w:rPr>
          <w:rFonts w:ascii="Arial" w:hAnsi="Arial" w:cs="Arial"/>
        </w:rPr>
        <w:t>Coloquio “</w:t>
      </w:r>
      <w:r w:rsidR="00E80C17" w:rsidRPr="00285DD3">
        <w:rPr>
          <w:rFonts w:ascii="Arial" w:hAnsi="Arial" w:cs="Arial"/>
        </w:rPr>
        <w:t>El Estado y los otros</w:t>
      </w:r>
      <w:r w:rsidRPr="00285DD3">
        <w:rPr>
          <w:rFonts w:ascii="Arial" w:hAnsi="Arial" w:cs="Arial"/>
        </w:rPr>
        <w:t>” noviembre 2006. BUAP</w:t>
      </w:r>
    </w:p>
    <w:p w14:paraId="4C029805" w14:textId="77777777" w:rsidR="00024DB6" w:rsidRPr="00285DD3" w:rsidRDefault="00024DB6" w:rsidP="00024DB6">
      <w:pPr>
        <w:jc w:val="both"/>
        <w:rPr>
          <w:rFonts w:ascii="Arial" w:hAnsi="Arial" w:cs="Arial"/>
        </w:rPr>
      </w:pPr>
    </w:p>
    <w:p w14:paraId="1A8EC79E" w14:textId="77777777" w:rsidR="00024DB6" w:rsidRPr="00285DD3" w:rsidRDefault="00E80C17" w:rsidP="00024DB6">
      <w:pPr>
        <w:jc w:val="both"/>
        <w:rPr>
          <w:rFonts w:ascii="Arial" w:hAnsi="Arial" w:cs="Arial"/>
        </w:rPr>
      </w:pPr>
      <w:r w:rsidRPr="00285DD3">
        <w:rPr>
          <w:rFonts w:ascii="Arial" w:hAnsi="Arial" w:cs="Arial"/>
        </w:rPr>
        <w:t>Participante</w:t>
      </w:r>
    </w:p>
    <w:p w14:paraId="728CBD08" w14:textId="77777777" w:rsidR="00024DB6" w:rsidRPr="00285DD3" w:rsidRDefault="00024DB6" w:rsidP="00024DB6">
      <w:pPr>
        <w:jc w:val="both"/>
        <w:rPr>
          <w:rFonts w:ascii="Arial" w:hAnsi="Arial" w:cs="Arial"/>
        </w:rPr>
      </w:pPr>
      <w:r w:rsidRPr="00285DD3">
        <w:rPr>
          <w:rFonts w:ascii="Arial" w:hAnsi="Arial" w:cs="Arial"/>
        </w:rPr>
        <w:lastRenderedPageBreak/>
        <w:t>Primer foro: “</w:t>
      </w:r>
      <w:r w:rsidR="00E80C17" w:rsidRPr="00285DD3">
        <w:rPr>
          <w:rFonts w:ascii="Arial" w:hAnsi="Arial" w:cs="Arial"/>
        </w:rPr>
        <w:t>Por una ciudad libre de violencia de género</w:t>
      </w:r>
      <w:r w:rsidRPr="00285DD3">
        <w:rPr>
          <w:rFonts w:ascii="Arial" w:hAnsi="Arial" w:cs="Arial"/>
        </w:rPr>
        <w:t>” diciembre 6 de 2006, BUAP</w:t>
      </w:r>
    </w:p>
    <w:p w14:paraId="1C3CC46F" w14:textId="77777777" w:rsidR="00024DB6" w:rsidRPr="00285DD3" w:rsidRDefault="00024DB6" w:rsidP="00024DB6">
      <w:pPr>
        <w:jc w:val="both"/>
        <w:rPr>
          <w:rFonts w:ascii="Arial" w:hAnsi="Arial" w:cs="Arial"/>
        </w:rPr>
      </w:pPr>
    </w:p>
    <w:p w14:paraId="624898C9" w14:textId="77777777" w:rsidR="00024DB6" w:rsidRPr="00285DD3" w:rsidRDefault="00E80C17" w:rsidP="00024DB6">
      <w:pPr>
        <w:jc w:val="both"/>
        <w:rPr>
          <w:rFonts w:ascii="Arial" w:hAnsi="Arial" w:cs="Arial"/>
        </w:rPr>
      </w:pPr>
      <w:r w:rsidRPr="00285DD3">
        <w:rPr>
          <w:rFonts w:ascii="Arial" w:hAnsi="Arial" w:cs="Arial"/>
        </w:rPr>
        <w:t>Asistente</w:t>
      </w:r>
    </w:p>
    <w:p w14:paraId="161A3548" w14:textId="77777777" w:rsidR="00024DB6" w:rsidRPr="00285DD3" w:rsidRDefault="00024DB6" w:rsidP="00024DB6">
      <w:pPr>
        <w:jc w:val="both"/>
        <w:rPr>
          <w:rFonts w:ascii="Arial" w:hAnsi="Arial" w:cs="Arial"/>
        </w:rPr>
      </w:pPr>
      <w:r w:rsidRPr="00285DD3">
        <w:rPr>
          <w:rFonts w:ascii="Arial" w:hAnsi="Arial" w:cs="Arial"/>
        </w:rPr>
        <w:t>Curso “</w:t>
      </w:r>
      <w:r w:rsidR="00E80C17" w:rsidRPr="00285DD3">
        <w:rPr>
          <w:rFonts w:ascii="Arial" w:hAnsi="Arial" w:cs="Arial"/>
        </w:rPr>
        <w:t>Como enseñar mejor</w:t>
      </w:r>
      <w:r w:rsidRPr="00285DD3">
        <w:rPr>
          <w:rFonts w:ascii="Arial" w:hAnsi="Arial" w:cs="Arial"/>
        </w:rPr>
        <w:t>” agosto 14 al 16 de 2007, BUAP</w:t>
      </w:r>
    </w:p>
    <w:p w14:paraId="067AD1F8" w14:textId="77777777" w:rsidR="00024DB6" w:rsidRPr="00285DD3" w:rsidRDefault="00024DB6" w:rsidP="00024DB6">
      <w:pPr>
        <w:ind w:left="6480" w:hanging="6480"/>
        <w:jc w:val="both"/>
        <w:rPr>
          <w:rFonts w:ascii="Arial" w:hAnsi="Arial" w:cs="Arial"/>
        </w:rPr>
      </w:pPr>
    </w:p>
    <w:p w14:paraId="30D5BD29" w14:textId="77777777" w:rsidR="00024DB6" w:rsidRPr="00285DD3" w:rsidRDefault="00E80C17" w:rsidP="00024DB6">
      <w:pPr>
        <w:jc w:val="both"/>
        <w:rPr>
          <w:rFonts w:ascii="Arial" w:hAnsi="Arial" w:cs="Arial"/>
        </w:rPr>
      </w:pPr>
      <w:r w:rsidRPr="00285DD3">
        <w:rPr>
          <w:rFonts w:ascii="Arial" w:hAnsi="Arial" w:cs="Arial"/>
        </w:rPr>
        <w:t>Participante</w:t>
      </w:r>
    </w:p>
    <w:p w14:paraId="12C68BDD" w14:textId="77777777" w:rsidR="00024DB6" w:rsidRPr="00285DD3" w:rsidRDefault="00024DB6" w:rsidP="00024DB6">
      <w:pPr>
        <w:jc w:val="both"/>
        <w:rPr>
          <w:rFonts w:ascii="Arial" w:hAnsi="Arial" w:cs="Arial"/>
        </w:rPr>
      </w:pPr>
      <w:r w:rsidRPr="00285DD3">
        <w:rPr>
          <w:rFonts w:ascii="Arial" w:hAnsi="Arial" w:cs="Arial"/>
        </w:rPr>
        <w:t>Primer coloquio: “</w:t>
      </w:r>
      <w:r w:rsidR="00E80C17" w:rsidRPr="00285DD3">
        <w:rPr>
          <w:rFonts w:ascii="Arial" w:hAnsi="Arial" w:cs="Arial"/>
        </w:rPr>
        <w:t>Por una información de calidad y el derecho a la libertad de expresión</w:t>
      </w:r>
      <w:r w:rsidRPr="00285DD3">
        <w:rPr>
          <w:rFonts w:ascii="Arial" w:hAnsi="Arial" w:cs="Arial"/>
        </w:rPr>
        <w:t>” 19, 25, 26 de septiembre, 4 y 10 de octubre de 2007. BUAP</w:t>
      </w:r>
    </w:p>
    <w:p w14:paraId="65F05913" w14:textId="77777777" w:rsidR="00024DB6" w:rsidRPr="00285DD3" w:rsidRDefault="00024DB6" w:rsidP="00024DB6">
      <w:pPr>
        <w:jc w:val="both"/>
        <w:rPr>
          <w:rFonts w:ascii="Arial" w:hAnsi="Arial" w:cs="Arial"/>
        </w:rPr>
      </w:pPr>
    </w:p>
    <w:p w14:paraId="50962C28" w14:textId="77777777" w:rsidR="00024DB6" w:rsidRPr="00285DD3" w:rsidRDefault="00E80C17" w:rsidP="00024DB6">
      <w:pPr>
        <w:jc w:val="both"/>
        <w:rPr>
          <w:rFonts w:ascii="Arial" w:hAnsi="Arial" w:cs="Arial"/>
        </w:rPr>
      </w:pPr>
      <w:r w:rsidRPr="00285DD3">
        <w:rPr>
          <w:rFonts w:ascii="Arial" w:hAnsi="Arial" w:cs="Arial"/>
        </w:rPr>
        <w:t>Participante</w:t>
      </w:r>
    </w:p>
    <w:p w14:paraId="2C28D6D8" w14:textId="77777777" w:rsidR="00024DB6" w:rsidRPr="00285DD3" w:rsidRDefault="00024DB6" w:rsidP="00024DB6">
      <w:pPr>
        <w:jc w:val="both"/>
        <w:rPr>
          <w:rFonts w:ascii="Arial" w:hAnsi="Arial" w:cs="Arial"/>
        </w:rPr>
      </w:pPr>
      <w:r w:rsidRPr="00285DD3">
        <w:rPr>
          <w:rFonts w:ascii="Arial" w:hAnsi="Arial" w:cs="Arial"/>
        </w:rPr>
        <w:t>Curso de actualización de tutores 14 al 16 de noviembre de 2007 con una duración de 20 horas. BUAP</w:t>
      </w:r>
    </w:p>
    <w:p w14:paraId="35C6EDEB" w14:textId="77777777" w:rsidR="00024DB6" w:rsidRPr="00285DD3" w:rsidRDefault="00024DB6" w:rsidP="00024DB6">
      <w:pPr>
        <w:ind w:left="6480" w:hanging="6480"/>
        <w:jc w:val="both"/>
        <w:rPr>
          <w:rFonts w:ascii="Arial" w:hAnsi="Arial" w:cs="Arial"/>
        </w:rPr>
      </w:pPr>
    </w:p>
    <w:p w14:paraId="2BA214DB" w14:textId="77777777" w:rsidR="00024DB6" w:rsidRPr="00285DD3" w:rsidRDefault="00E80C17" w:rsidP="00024DB6">
      <w:pPr>
        <w:ind w:left="6480" w:hanging="6480"/>
        <w:jc w:val="both"/>
        <w:rPr>
          <w:rFonts w:ascii="Arial" w:hAnsi="Arial" w:cs="Arial"/>
        </w:rPr>
      </w:pPr>
      <w:r w:rsidRPr="00285DD3">
        <w:rPr>
          <w:rFonts w:ascii="Arial" w:hAnsi="Arial" w:cs="Arial"/>
        </w:rPr>
        <w:t>Asistente</w:t>
      </w:r>
    </w:p>
    <w:p w14:paraId="0406F027" w14:textId="77777777" w:rsidR="00024DB6" w:rsidRPr="00285DD3" w:rsidRDefault="00024DB6" w:rsidP="00024DB6">
      <w:pPr>
        <w:jc w:val="both"/>
        <w:rPr>
          <w:rFonts w:ascii="Arial" w:hAnsi="Arial" w:cs="Arial"/>
        </w:rPr>
      </w:pPr>
      <w:r w:rsidRPr="00285DD3">
        <w:rPr>
          <w:rFonts w:ascii="Arial" w:hAnsi="Arial" w:cs="Arial"/>
        </w:rPr>
        <w:t>Seminario “</w:t>
      </w:r>
      <w:r w:rsidR="00E80C17" w:rsidRPr="00285DD3">
        <w:rPr>
          <w:rFonts w:ascii="Arial" w:hAnsi="Arial" w:cs="Arial"/>
        </w:rPr>
        <w:t>Democracia sin demócratas</w:t>
      </w:r>
      <w:r w:rsidRPr="00285DD3">
        <w:rPr>
          <w:rFonts w:ascii="Arial" w:hAnsi="Arial" w:cs="Arial"/>
        </w:rPr>
        <w:t xml:space="preserve">” 6 horas impartido por </w:t>
      </w:r>
      <w:r w:rsidR="00E80C17" w:rsidRPr="00285DD3">
        <w:rPr>
          <w:rFonts w:ascii="Arial" w:hAnsi="Arial" w:cs="Arial"/>
        </w:rPr>
        <w:t>Marcos Roitman Rosenman,</w:t>
      </w:r>
      <w:r w:rsidRPr="00285DD3">
        <w:rPr>
          <w:rFonts w:ascii="Arial" w:hAnsi="Arial" w:cs="Arial"/>
        </w:rPr>
        <w:t xml:space="preserve"> 28 y 29 de febrero de 2008.  BUAP</w:t>
      </w:r>
    </w:p>
    <w:p w14:paraId="1937AC70" w14:textId="77777777" w:rsidR="00024DB6" w:rsidRPr="00285DD3" w:rsidRDefault="00024DB6" w:rsidP="00024DB6">
      <w:pPr>
        <w:ind w:left="6480" w:hanging="6480"/>
        <w:jc w:val="both"/>
        <w:rPr>
          <w:rFonts w:ascii="Arial" w:hAnsi="Arial" w:cs="Arial"/>
        </w:rPr>
      </w:pPr>
    </w:p>
    <w:p w14:paraId="07DEF4DF" w14:textId="77777777" w:rsidR="00024DB6" w:rsidRPr="00285DD3" w:rsidRDefault="00E80C17" w:rsidP="00024DB6">
      <w:pPr>
        <w:jc w:val="both"/>
        <w:rPr>
          <w:rFonts w:ascii="Arial" w:hAnsi="Arial" w:cs="Arial"/>
        </w:rPr>
      </w:pPr>
      <w:r w:rsidRPr="00285DD3">
        <w:rPr>
          <w:rFonts w:ascii="Arial" w:hAnsi="Arial" w:cs="Arial"/>
        </w:rPr>
        <w:t>Participante</w:t>
      </w:r>
    </w:p>
    <w:p w14:paraId="0F64BAA0" w14:textId="77777777" w:rsidR="00024DB6" w:rsidRPr="00285DD3" w:rsidRDefault="00024DB6" w:rsidP="00024DB6">
      <w:pPr>
        <w:jc w:val="both"/>
        <w:rPr>
          <w:rFonts w:ascii="Arial" w:hAnsi="Arial" w:cs="Arial"/>
        </w:rPr>
      </w:pPr>
      <w:r w:rsidRPr="00285DD3">
        <w:rPr>
          <w:rFonts w:ascii="Arial" w:hAnsi="Arial" w:cs="Arial"/>
        </w:rPr>
        <w:t xml:space="preserve">Congreso: </w:t>
      </w:r>
      <w:r w:rsidR="00E80C17" w:rsidRPr="00285DD3">
        <w:rPr>
          <w:rFonts w:ascii="Arial" w:hAnsi="Arial" w:cs="Arial"/>
        </w:rPr>
        <w:t xml:space="preserve">El reto de </w:t>
      </w:r>
      <w:r w:rsidR="00C567A7" w:rsidRPr="00285DD3">
        <w:rPr>
          <w:rFonts w:ascii="Arial" w:hAnsi="Arial" w:cs="Arial"/>
        </w:rPr>
        <w:t>la migración</w:t>
      </w:r>
      <w:r w:rsidR="00E80C17" w:rsidRPr="00285DD3">
        <w:rPr>
          <w:rFonts w:ascii="Arial" w:hAnsi="Arial" w:cs="Arial"/>
        </w:rPr>
        <w:t xml:space="preserve"> en el siglo </w:t>
      </w:r>
      <w:r w:rsidRPr="00285DD3">
        <w:rPr>
          <w:rFonts w:ascii="Arial" w:hAnsi="Arial" w:cs="Arial"/>
        </w:rPr>
        <w:t>XXI. Marzo 10 y 11 de 2008. BUAP</w:t>
      </w:r>
    </w:p>
    <w:p w14:paraId="265834AA" w14:textId="77777777" w:rsidR="00024DB6" w:rsidRPr="00285DD3" w:rsidRDefault="00024DB6" w:rsidP="00024DB6">
      <w:pPr>
        <w:jc w:val="both"/>
        <w:rPr>
          <w:rFonts w:ascii="Arial" w:hAnsi="Arial" w:cs="Arial"/>
        </w:rPr>
      </w:pPr>
    </w:p>
    <w:p w14:paraId="20E91B80" w14:textId="77777777" w:rsidR="00024DB6" w:rsidRPr="00285DD3" w:rsidRDefault="00E80C17" w:rsidP="00024DB6">
      <w:pPr>
        <w:ind w:left="6480" w:hanging="6480"/>
        <w:jc w:val="both"/>
        <w:rPr>
          <w:rFonts w:ascii="Arial" w:hAnsi="Arial" w:cs="Arial"/>
        </w:rPr>
      </w:pPr>
      <w:r w:rsidRPr="00285DD3">
        <w:rPr>
          <w:rFonts w:ascii="Arial" w:hAnsi="Arial" w:cs="Arial"/>
        </w:rPr>
        <w:t>Asistente</w:t>
      </w:r>
    </w:p>
    <w:p w14:paraId="29D0CAC1" w14:textId="77777777" w:rsidR="00024DB6" w:rsidRPr="00285DD3" w:rsidRDefault="00024DB6" w:rsidP="00024DB6">
      <w:pPr>
        <w:jc w:val="both"/>
        <w:rPr>
          <w:rFonts w:ascii="Arial" w:hAnsi="Arial" w:cs="Arial"/>
        </w:rPr>
      </w:pPr>
      <w:r w:rsidRPr="00285DD3">
        <w:rPr>
          <w:rFonts w:ascii="Arial" w:hAnsi="Arial" w:cs="Arial"/>
        </w:rPr>
        <w:t>Curso de “</w:t>
      </w:r>
      <w:r w:rsidR="00E80C17" w:rsidRPr="00285DD3">
        <w:rPr>
          <w:rFonts w:ascii="Arial" w:hAnsi="Arial" w:cs="Arial"/>
        </w:rPr>
        <w:t>Mediación avanzada</w:t>
      </w:r>
      <w:r w:rsidRPr="00285DD3">
        <w:rPr>
          <w:rFonts w:ascii="Arial" w:hAnsi="Arial" w:cs="Arial"/>
        </w:rPr>
        <w:t>” con valor curricular de 20 horas abril 21 al 24 de 2008. BUAP</w:t>
      </w:r>
    </w:p>
    <w:p w14:paraId="49FF0C01" w14:textId="77777777" w:rsidR="00024DB6" w:rsidRPr="00285DD3" w:rsidRDefault="00024DB6" w:rsidP="00024DB6">
      <w:pPr>
        <w:ind w:left="6480" w:hanging="6480"/>
        <w:jc w:val="both"/>
        <w:rPr>
          <w:rFonts w:ascii="Arial" w:hAnsi="Arial" w:cs="Arial"/>
        </w:rPr>
      </w:pPr>
    </w:p>
    <w:p w14:paraId="587C5D8D" w14:textId="77777777" w:rsidR="00024DB6" w:rsidRPr="00285DD3" w:rsidRDefault="00E80C17" w:rsidP="00024DB6">
      <w:pPr>
        <w:ind w:left="6480" w:hanging="6480"/>
        <w:jc w:val="both"/>
        <w:rPr>
          <w:rFonts w:ascii="Arial" w:hAnsi="Arial" w:cs="Arial"/>
        </w:rPr>
      </w:pPr>
      <w:r w:rsidRPr="00285DD3">
        <w:rPr>
          <w:rFonts w:ascii="Arial" w:hAnsi="Arial" w:cs="Arial"/>
        </w:rPr>
        <w:t>Ponente</w:t>
      </w:r>
    </w:p>
    <w:p w14:paraId="361DC63C" w14:textId="77777777" w:rsidR="00BB1595" w:rsidRPr="00285DD3" w:rsidRDefault="00024DB6" w:rsidP="00024DB6">
      <w:pPr>
        <w:jc w:val="both"/>
        <w:rPr>
          <w:rFonts w:ascii="Arial" w:hAnsi="Arial" w:cs="Arial"/>
        </w:rPr>
      </w:pPr>
      <w:r w:rsidRPr="00285DD3">
        <w:rPr>
          <w:rFonts w:ascii="Arial" w:hAnsi="Arial" w:cs="Arial"/>
        </w:rPr>
        <w:t>Foro “</w:t>
      </w:r>
      <w:r w:rsidR="00E80C17" w:rsidRPr="00285DD3">
        <w:rPr>
          <w:rFonts w:ascii="Arial" w:hAnsi="Arial" w:cs="Arial"/>
        </w:rPr>
        <w:t>Participación ciudadana juvenil</w:t>
      </w:r>
      <w:r w:rsidRPr="00285DD3">
        <w:rPr>
          <w:rFonts w:ascii="Arial" w:hAnsi="Arial" w:cs="Arial"/>
        </w:rPr>
        <w:t xml:space="preserve">” 29 de mayo de 2008 </w:t>
      </w:r>
    </w:p>
    <w:p w14:paraId="2F4AC7BC" w14:textId="77777777" w:rsidR="00024DB6" w:rsidRPr="00285DD3" w:rsidRDefault="00E80C17" w:rsidP="00024DB6">
      <w:pPr>
        <w:jc w:val="both"/>
        <w:rPr>
          <w:rFonts w:ascii="Arial" w:hAnsi="Arial" w:cs="Arial"/>
        </w:rPr>
      </w:pPr>
      <w:r w:rsidRPr="00285DD3">
        <w:rPr>
          <w:rFonts w:ascii="Arial" w:hAnsi="Arial" w:cs="Arial"/>
        </w:rPr>
        <w:t>Bachillerato Emperador Cuauhtémoc</w:t>
      </w:r>
    </w:p>
    <w:p w14:paraId="12BC3577" w14:textId="77777777" w:rsidR="00024DB6" w:rsidRPr="00285DD3" w:rsidRDefault="00024DB6" w:rsidP="00024DB6">
      <w:pPr>
        <w:jc w:val="both"/>
        <w:rPr>
          <w:rFonts w:ascii="Arial" w:hAnsi="Arial" w:cs="Arial"/>
        </w:rPr>
      </w:pPr>
    </w:p>
    <w:p w14:paraId="595BCC1A" w14:textId="77777777" w:rsidR="00024DB6" w:rsidRPr="00285DD3" w:rsidRDefault="00E80C17" w:rsidP="00024DB6">
      <w:pPr>
        <w:jc w:val="both"/>
        <w:rPr>
          <w:rFonts w:ascii="Arial" w:hAnsi="Arial" w:cs="Arial"/>
        </w:rPr>
      </w:pPr>
      <w:r w:rsidRPr="00285DD3">
        <w:rPr>
          <w:rFonts w:ascii="Arial" w:hAnsi="Arial" w:cs="Arial"/>
        </w:rPr>
        <w:t>Participación</w:t>
      </w:r>
    </w:p>
    <w:p w14:paraId="31B1F24A" w14:textId="77777777" w:rsidR="00024DB6" w:rsidRPr="00285DD3" w:rsidRDefault="00024DB6" w:rsidP="00024DB6">
      <w:pPr>
        <w:jc w:val="both"/>
        <w:rPr>
          <w:rFonts w:ascii="Arial" w:hAnsi="Arial" w:cs="Arial"/>
        </w:rPr>
      </w:pPr>
      <w:r w:rsidRPr="00285DD3">
        <w:rPr>
          <w:rFonts w:ascii="Arial" w:hAnsi="Arial" w:cs="Arial"/>
        </w:rPr>
        <w:t>Aplicación de los exámenes PAA y de área de conocimiento en el proceso de admisión, 12 de julio de 2008. BUAP</w:t>
      </w:r>
    </w:p>
    <w:p w14:paraId="70469A9F" w14:textId="77777777" w:rsidR="00BB1595" w:rsidRPr="00285DD3" w:rsidRDefault="00BB1595" w:rsidP="00024DB6">
      <w:pPr>
        <w:jc w:val="both"/>
        <w:rPr>
          <w:rFonts w:ascii="Arial" w:hAnsi="Arial" w:cs="Arial"/>
        </w:rPr>
      </w:pPr>
    </w:p>
    <w:p w14:paraId="5FA6BA46" w14:textId="77777777" w:rsidR="00024DB6" w:rsidRPr="00285DD3" w:rsidRDefault="00BB1595" w:rsidP="00024DB6">
      <w:pPr>
        <w:jc w:val="both"/>
        <w:rPr>
          <w:rFonts w:ascii="Arial" w:hAnsi="Arial" w:cs="Arial"/>
        </w:rPr>
      </w:pPr>
      <w:r w:rsidRPr="00285DD3">
        <w:rPr>
          <w:rFonts w:ascii="Arial" w:hAnsi="Arial" w:cs="Arial"/>
        </w:rPr>
        <w:t xml:space="preserve">Participación </w:t>
      </w:r>
    </w:p>
    <w:p w14:paraId="1A44FAA8" w14:textId="77777777" w:rsidR="00024DB6" w:rsidRPr="00285DD3" w:rsidRDefault="00024DB6" w:rsidP="00024DB6">
      <w:pPr>
        <w:jc w:val="both"/>
        <w:rPr>
          <w:rFonts w:ascii="Arial" w:hAnsi="Arial" w:cs="Arial"/>
        </w:rPr>
      </w:pPr>
      <w:r w:rsidRPr="00285DD3">
        <w:rPr>
          <w:rFonts w:ascii="Arial" w:hAnsi="Arial" w:cs="Arial"/>
        </w:rPr>
        <w:t>“</w:t>
      </w:r>
      <w:r w:rsidR="00BB1595" w:rsidRPr="00285DD3">
        <w:rPr>
          <w:rFonts w:ascii="Arial" w:hAnsi="Arial" w:cs="Arial"/>
        </w:rPr>
        <w:t>Estrategias básicas y herramientas para la actividad tutorial</w:t>
      </w:r>
      <w:r w:rsidRPr="00285DD3">
        <w:rPr>
          <w:rFonts w:ascii="Arial" w:hAnsi="Arial" w:cs="Arial"/>
        </w:rPr>
        <w:t>”, del 9 al 11 de diciembre de 2008. ANUIES</w:t>
      </w:r>
    </w:p>
    <w:p w14:paraId="6350AFBC" w14:textId="77777777" w:rsidR="00024DB6" w:rsidRPr="00285DD3" w:rsidRDefault="00024DB6" w:rsidP="00024DB6">
      <w:pPr>
        <w:ind w:left="6480" w:hanging="6480"/>
        <w:jc w:val="both"/>
        <w:rPr>
          <w:rFonts w:ascii="Arial" w:hAnsi="Arial" w:cs="Arial"/>
        </w:rPr>
      </w:pPr>
    </w:p>
    <w:p w14:paraId="29729BAF" w14:textId="77777777" w:rsidR="00024DB6" w:rsidRPr="00285DD3" w:rsidRDefault="00024DB6" w:rsidP="00024DB6">
      <w:pPr>
        <w:ind w:left="6480" w:hanging="6480"/>
        <w:jc w:val="both"/>
        <w:rPr>
          <w:rFonts w:ascii="Arial" w:hAnsi="Arial" w:cs="Arial"/>
        </w:rPr>
      </w:pPr>
      <w:r w:rsidRPr="00285DD3">
        <w:rPr>
          <w:rFonts w:ascii="Arial" w:hAnsi="Arial" w:cs="Arial"/>
        </w:rPr>
        <w:t>Presentador de libro</w:t>
      </w:r>
    </w:p>
    <w:p w14:paraId="2CCB60FE" w14:textId="77777777" w:rsidR="00024DB6" w:rsidRPr="00285DD3" w:rsidRDefault="00024DB6" w:rsidP="00024DB6">
      <w:pPr>
        <w:jc w:val="both"/>
        <w:rPr>
          <w:rFonts w:ascii="Arial" w:hAnsi="Arial" w:cs="Arial"/>
        </w:rPr>
      </w:pPr>
      <w:r w:rsidRPr="00285DD3">
        <w:rPr>
          <w:rFonts w:ascii="Arial" w:hAnsi="Arial" w:cs="Arial"/>
        </w:rPr>
        <w:t>Adelante ¡</w:t>
      </w:r>
      <w:r w:rsidR="00BB1595" w:rsidRPr="00285DD3">
        <w:rPr>
          <w:rFonts w:ascii="Arial" w:hAnsi="Arial" w:cs="Arial"/>
        </w:rPr>
        <w:t>contradíganme</w:t>
      </w:r>
      <w:r w:rsidRPr="00285DD3">
        <w:rPr>
          <w:rFonts w:ascii="Arial" w:hAnsi="Arial" w:cs="Arial"/>
        </w:rPr>
        <w:t>! La filosofía en conversación de Hans Georg Gadamer. 27 de noviembre de 2008. Facultad de Derecho y Ciencias Sociales</w:t>
      </w:r>
    </w:p>
    <w:p w14:paraId="1154B0A4" w14:textId="77777777" w:rsidR="00024DB6" w:rsidRPr="00285DD3" w:rsidRDefault="00024DB6" w:rsidP="00024DB6">
      <w:pPr>
        <w:ind w:left="6480" w:hanging="6480"/>
        <w:jc w:val="both"/>
        <w:rPr>
          <w:rFonts w:ascii="Arial" w:hAnsi="Arial" w:cs="Arial"/>
        </w:rPr>
      </w:pPr>
    </w:p>
    <w:p w14:paraId="7909382D" w14:textId="77777777" w:rsidR="00024DB6" w:rsidRPr="00285DD3" w:rsidRDefault="00BB1595" w:rsidP="00024DB6">
      <w:pPr>
        <w:jc w:val="both"/>
        <w:rPr>
          <w:rFonts w:ascii="Arial" w:hAnsi="Arial" w:cs="Arial"/>
        </w:rPr>
      </w:pPr>
      <w:r w:rsidRPr="00285DD3">
        <w:rPr>
          <w:rFonts w:ascii="Arial" w:hAnsi="Arial" w:cs="Arial"/>
        </w:rPr>
        <w:t>Participación</w:t>
      </w:r>
    </w:p>
    <w:p w14:paraId="71BD03D1" w14:textId="77777777" w:rsidR="00024DB6" w:rsidRPr="00285DD3" w:rsidRDefault="00024DB6" w:rsidP="00024DB6">
      <w:pPr>
        <w:jc w:val="both"/>
        <w:rPr>
          <w:rFonts w:ascii="Arial" w:hAnsi="Arial" w:cs="Arial"/>
        </w:rPr>
      </w:pPr>
      <w:r w:rsidRPr="00285DD3">
        <w:rPr>
          <w:rFonts w:ascii="Arial" w:hAnsi="Arial" w:cs="Arial"/>
        </w:rPr>
        <w:t>Curso taller “</w:t>
      </w:r>
      <w:r w:rsidR="00BB1595" w:rsidRPr="00285DD3">
        <w:rPr>
          <w:rFonts w:ascii="Arial" w:hAnsi="Arial" w:cs="Arial"/>
        </w:rPr>
        <w:t xml:space="preserve">Formación docente para el desarrollo curricular” </w:t>
      </w:r>
      <w:r w:rsidRPr="00285DD3">
        <w:rPr>
          <w:rFonts w:ascii="Arial" w:hAnsi="Arial" w:cs="Arial"/>
        </w:rPr>
        <w:t xml:space="preserve">dentro del programa de formación de académicos universitarios en el periodo junio-agosto de 2009. </w:t>
      </w:r>
      <w:r w:rsidR="00BB1595" w:rsidRPr="00285DD3">
        <w:rPr>
          <w:rFonts w:ascii="Arial" w:hAnsi="Arial" w:cs="Arial"/>
        </w:rPr>
        <w:t>BUAP y Vicerrectora de Docencia</w:t>
      </w:r>
      <w:r w:rsidRPr="00285DD3">
        <w:rPr>
          <w:rFonts w:ascii="Arial" w:hAnsi="Arial" w:cs="Arial"/>
        </w:rPr>
        <w:t>.</w:t>
      </w:r>
    </w:p>
    <w:p w14:paraId="7B48514C" w14:textId="77777777" w:rsidR="00024DB6" w:rsidRPr="00285DD3" w:rsidRDefault="00024DB6" w:rsidP="00024DB6">
      <w:pPr>
        <w:jc w:val="both"/>
        <w:rPr>
          <w:rFonts w:ascii="Arial" w:hAnsi="Arial" w:cs="Arial"/>
        </w:rPr>
      </w:pPr>
    </w:p>
    <w:p w14:paraId="2063D1DD" w14:textId="77777777" w:rsidR="00024DB6" w:rsidRPr="00285DD3" w:rsidRDefault="00BB1595" w:rsidP="00024DB6">
      <w:pPr>
        <w:jc w:val="both"/>
        <w:rPr>
          <w:rFonts w:ascii="Arial" w:hAnsi="Arial" w:cs="Arial"/>
        </w:rPr>
      </w:pPr>
      <w:r w:rsidRPr="00285DD3">
        <w:rPr>
          <w:rFonts w:ascii="Arial" w:hAnsi="Arial" w:cs="Arial"/>
        </w:rPr>
        <w:t>Asistente</w:t>
      </w:r>
    </w:p>
    <w:p w14:paraId="3076CB80" w14:textId="77777777" w:rsidR="00024DB6" w:rsidRPr="00285DD3" w:rsidRDefault="00024DB6" w:rsidP="00024DB6">
      <w:pPr>
        <w:jc w:val="both"/>
        <w:rPr>
          <w:rFonts w:ascii="Arial" w:hAnsi="Arial" w:cs="Arial"/>
        </w:rPr>
      </w:pPr>
      <w:r w:rsidRPr="00285DD3">
        <w:rPr>
          <w:rFonts w:ascii="Arial" w:hAnsi="Arial" w:cs="Arial"/>
        </w:rPr>
        <w:lastRenderedPageBreak/>
        <w:t>Seminario “</w:t>
      </w:r>
      <w:r w:rsidR="00BB1595" w:rsidRPr="00285DD3">
        <w:rPr>
          <w:rFonts w:ascii="Arial" w:hAnsi="Arial" w:cs="Arial"/>
        </w:rPr>
        <w:t>Transición mexicana: génesis y arqueología de una democracia tardía</w:t>
      </w:r>
      <w:r w:rsidRPr="00285DD3">
        <w:rPr>
          <w:rFonts w:ascii="Arial" w:hAnsi="Arial" w:cs="Arial"/>
        </w:rPr>
        <w:t>”, del 21 al 23 de octubre de 2009. BUAP</w:t>
      </w:r>
    </w:p>
    <w:p w14:paraId="5869BA86" w14:textId="77777777" w:rsidR="00024DB6" w:rsidRPr="00285DD3" w:rsidRDefault="00024DB6" w:rsidP="00024DB6">
      <w:pPr>
        <w:jc w:val="both"/>
        <w:rPr>
          <w:rFonts w:ascii="Arial" w:hAnsi="Arial" w:cs="Arial"/>
        </w:rPr>
      </w:pPr>
    </w:p>
    <w:p w14:paraId="6B259C64" w14:textId="77777777" w:rsidR="00024DB6" w:rsidRPr="00285DD3" w:rsidRDefault="00BB1595" w:rsidP="00024DB6">
      <w:pPr>
        <w:jc w:val="both"/>
        <w:rPr>
          <w:rFonts w:ascii="Arial" w:hAnsi="Arial" w:cs="Arial"/>
        </w:rPr>
      </w:pPr>
      <w:r w:rsidRPr="00285DD3">
        <w:rPr>
          <w:rFonts w:ascii="Arial" w:hAnsi="Arial" w:cs="Arial"/>
        </w:rPr>
        <w:t>Asistente</w:t>
      </w:r>
    </w:p>
    <w:p w14:paraId="1CED8FE2" w14:textId="77777777" w:rsidR="00024DB6" w:rsidRPr="00285DD3" w:rsidRDefault="00024DB6" w:rsidP="00024DB6">
      <w:pPr>
        <w:jc w:val="both"/>
        <w:rPr>
          <w:rFonts w:ascii="Arial" w:hAnsi="Arial" w:cs="Arial"/>
        </w:rPr>
      </w:pPr>
      <w:r w:rsidRPr="00285DD3">
        <w:rPr>
          <w:rFonts w:ascii="Arial" w:hAnsi="Arial" w:cs="Arial"/>
        </w:rPr>
        <w:t>Congreso internacional “</w:t>
      </w:r>
      <w:r w:rsidR="00BB1595" w:rsidRPr="00285DD3">
        <w:rPr>
          <w:rFonts w:ascii="Arial" w:hAnsi="Arial" w:cs="Arial"/>
        </w:rPr>
        <w:t>El constitucionalismo a dos siglos de su nacimiento en América Latina</w:t>
      </w:r>
      <w:r w:rsidRPr="00285DD3">
        <w:rPr>
          <w:rFonts w:ascii="Arial" w:hAnsi="Arial" w:cs="Arial"/>
        </w:rPr>
        <w:t>”, febrero 2010</w:t>
      </w:r>
    </w:p>
    <w:p w14:paraId="60B585C6" w14:textId="77777777" w:rsidR="00024DB6" w:rsidRPr="00285DD3" w:rsidRDefault="00BB1595" w:rsidP="00024DB6">
      <w:pPr>
        <w:jc w:val="both"/>
        <w:rPr>
          <w:rFonts w:ascii="Arial" w:hAnsi="Arial" w:cs="Arial"/>
        </w:rPr>
      </w:pPr>
      <w:r w:rsidRPr="00285DD3">
        <w:rPr>
          <w:rFonts w:ascii="Arial" w:hAnsi="Arial" w:cs="Arial"/>
        </w:rPr>
        <w:t>Instituto Iberoamericano de Derecho Constitucional,</w:t>
      </w:r>
      <w:r w:rsidR="00024DB6" w:rsidRPr="00285DD3">
        <w:rPr>
          <w:rFonts w:ascii="Arial" w:hAnsi="Arial" w:cs="Arial"/>
        </w:rPr>
        <w:t xml:space="preserve"> UNAM, IIJ, BUAP, IIJP.</w:t>
      </w:r>
    </w:p>
    <w:p w14:paraId="2ED9F15F" w14:textId="77777777" w:rsidR="00024DB6" w:rsidRPr="00285DD3" w:rsidRDefault="00024DB6" w:rsidP="00024DB6">
      <w:pPr>
        <w:jc w:val="both"/>
        <w:rPr>
          <w:rFonts w:ascii="Arial" w:hAnsi="Arial" w:cs="Arial"/>
        </w:rPr>
      </w:pPr>
    </w:p>
    <w:p w14:paraId="7A0D8753" w14:textId="77777777" w:rsidR="00024DB6" w:rsidRPr="00285DD3" w:rsidRDefault="00BB1595" w:rsidP="00024DB6">
      <w:pPr>
        <w:jc w:val="both"/>
        <w:rPr>
          <w:rFonts w:ascii="Arial" w:hAnsi="Arial" w:cs="Arial"/>
        </w:rPr>
      </w:pPr>
      <w:r w:rsidRPr="00285DD3">
        <w:rPr>
          <w:rFonts w:ascii="Arial" w:hAnsi="Arial" w:cs="Arial"/>
        </w:rPr>
        <w:t>Cursado</w:t>
      </w:r>
    </w:p>
    <w:p w14:paraId="740D75BB" w14:textId="77777777" w:rsidR="00024DB6" w:rsidRPr="00285DD3" w:rsidRDefault="00024DB6" w:rsidP="00024DB6">
      <w:pPr>
        <w:jc w:val="both"/>
        <w:rPr>
          <w:rFonts w:ascii="Arial" w:hAnsi="Arial" w:cs="Arial"/>
        </w:rPr>
      </w:pPr>
      <w:r w:rsidRPr="00285DD3">
        <w:rPr>
          <w:rFonts w:ascii="Arial" w:hAnsi="Arial" w:cs="Arial"/>
        </w:rPr>
        <w:t>Seminario de “</w:t>
      </w:r>
      <w:r w:rsidR="00BB1595" w:rsidRPr="00285DD3">
        <w:rPr>
          <w:rFonts w:ascii="Arial" w:hAnsi="Arial" w:cs="Arial"/>
        </w:rPr>
        <w:t>Estudios avanzados de política y gobierno</w:t>
      </w:r>
      <w:r w:rsidRPr="00285DD3">
        <w:rPr>
          <w:rFonts w:ascii="Arial" w:hAnsi="Arial" w:cs="Arial"/>
        </w:rPr>
        <w:t>”, del 8 de marzo al 23 de abril de 2010 con un valor curricular de 40 horas. BUAP</w:t>
      </w:r>
    </w:p>
    <w:p w14:paraId="436A8D6E" w14:textId="77777777" w:rsidR="00024DB6" w:rsidRPr="00285DD3" w:rsidRDefault="00024DB6" w:rsidP="00024DB6">
      <w:pPr>
        <w:jc w:val="both"/>
        <w:rPr>
          <w:rFonts w:ascii="Arial" w:hAnsi="Arial" w:cs="Arial"/>
        </w:rPr>
      </w:pPr>
    </w:p>
    <w:p w14:paraId="35740C2A" w14:textId="77777777" w:rsidR="00285DD3" w:rsidRDefault="00285DD3" w:rsidP="00024DB6">
      <w:pPr>
        <w:jc w:val="both"/>
        <w:rPr>
          <w:rFonts w:ascii="Arial" w:hAnsi="Arial" w:cs="Arial"/>
        </w:rPr>
      </w:pPr>
    </w:p>
    <w:p w14:paraId="69C09099" w14:textId="70F656FD" w:rsidR="00024DB6" w:rsidRPr="00285DD3" w:rsidRDefault="00BB1595" w:rsidP="00024DB6">
      <w:pPr>
        <w:jc w:val="both"/>
        <w:rPr>
          <w:rFonts w:ascii="Arial" w:hAnsi="Arial" w:cs="Arial"/>
        </w:rPr>
      </w:pPr>
      <w:r w:rsidRPr="00285DD3">
        <w:rPr>
          <w:rFonts w:ascii="Arial" w:hAnsi="Arial" w:cs="Arial"/>
        </w:rPr>
        <w:t>Asistente</w:t>
      </w:r>
    </w:p>
    <w:p w14:paraId="1B781D0B" w14:textId="77777777" w:rsidR="00024DB6" w:rsidRPr="00285DD3" w:rsidRDefault="00024DB6" w:rsidP="00024DB6">
      <w:pPr>
        <w:jc w:val="both"/>
        <w:rPr>
          <w:rFonts w:ascii="Arial" w:hAnsi="Arial" w:cs="Arial"/>
        </w:rPr>
      </w:pPr>
      <w:r w:rsidRPr="00285DD3">
        <w:rPr>
          <w:rFonts w:ascii="Arial" w:hAnsi="Arial" w:cs="Arial"/>
        </w:rPr>
        <w:t>III Coloquio Internacional de Filosofía Política contemporánea: “</w:t>
      </w:r>
      <w:r w:rsidR="00BB1595" w:rsidRPr="00285DD3">
        <w:rPr>
          <w:rFonts w:ascii="Arial" w:hAnsi="Arial" w:cs="Arial"/>
        </w:rPr>
        <w:t>La muerte de la Ciencia Política</w:t>
      </w:r>
      <w:r w:rsidRPr="00285DD3">
        <w:rPr>
          <w:rFonts w:ascii="Arial" w:hAnsi="Arial" w:cs="Arial"/>
        </w:rPr>
        <w:t>”, 3 Y 4 de noviembre de 2010. BUAP</w:t>
      </w:r>
    </w:p>
    <w:p w14:paraId="69FEF234" w14:textId="77777777" w:rsidR="00024DB6" w:rsidRPr="00285DD3" w:rsidRDefault="00024DB6" w:rsidP="00024DB6">
      <w:pPr>
        <w:jc w:val="both"/>
        <w:rPr>
          <w:rFonts w:ascii="Arial" w:hAnsi="Arial" w:cs="Arial"/>
        </w:rPr>
      </w:pPr>
    </w:p>
    <w:p w14:paraId="749EB278" w14:textId="77777777" w:rsidR="00024DB6" w:rsidRPr="00285DD3" w:rsidRDefault="00BB1595" w:rsidP="00024DB6">
      <w:pPr>
        <w:jc w:val="both"/>
        <w:rPr>
          <w:rFonts w:ascii="Arial" w:hAnsi="Arial" w:cs="Arial"/>
        </w:rPr>
      </w:pPr>
      <w:r w:rsidRPr="00285DD3">
        <w:rPr>
          <w:rFonts w:ascii="Arial" w:hAnsi="Arial" w:cs="Arial"/>
        </w:rPr>
        <w:t>Asistente</w:t>
      </w:r>
    </w:p>
    <w:p w14:paraId="07318FEC" w14:textId="77777777" w:rsidR="00024DB6" w:rsidRPr="00285DD3" w:rsidRDefault="00024DB6" w:rsidP="00024DB6">
      <w:pPr>
        <w:jc w:val="both"/>
        <w:rPr>
          <w:rFonts w:ascii="Arial" w:hAnsi="Arial" w:cs="Arial"/>
        </w:rPr>
      </w:pPr>
      <w:r w:rsidRPr="00285DD3">
        <w:rPr>
          <w:rFonts w:ascii="Arial" w:hAnsi="Arial" w:cs="Arial"/>
        </w:rPr>
        <w:t>III Seminario Internacional “</w:t>
      </w:r>
      <w:r w:rsidR="00BB1595" w:rsidRPr="00285DD3">
        <w:rPr>
          <w:rFonts w:ascii="Arial" w:hAnsi="Arial" w:cs="Arial"/>
        </w:rPr>
        <w:t>Reforma del estado y ciudadanía en América Latina. Los barómetros de la democracia en América Latina, mitos y realidades</w:t>
      </w:r>
      <w:r w:rsidRPr="00285DD3">
        <w:rPr>
          <w:rFonts w:ascii="Arial" w:hAnsi="Arial" w:cs="Arial"/>
        </w:rPr>
        <w:t>”, 4 al 6 de noviembre de 2010. BUAP</w:t>
      </w:r>
    </w:p>
    <w:p w14:paraId="136AFA9F" w14:textId="77777777" w:rsidR="00024DB6" w:rsidRPr="00285DD3" w:rsidRDefault="00024DB6" w:rsidP="00024DB6">
      <w:pPr>
        <w:jc w:val="both"/>
        <w:rPr>
          <w:rFonts w:ascii="Arial" w:hAnsi="Arial" w:cs="Arial"/>
        </w:rPr>
      </w:pPr>
    </w:p>
    <w:p w14:paraId="0A1D6DD9" w14:textId="77777777" w:rsidR="00024DB6" w:rsidRPr="00285DD3" w:rsidRDefault="00BB1595" w:rsidP="00024DB6">
      <w:pPr>
        <w:jc w:val="both"/>
        <w:rPr>
          <w:rFonts w:ascii="Arial" w:hAnsi="Arial" w:cs="Arial"/>
        </w:rPr>
      </w:pPr>
      <w:r w:rsidRPr="00285DD3">
        <w:rPr>
          <w:rFonts w:ascii="Arial" w:hAnsi="Arial" w:cs="Arial"/>
        </w:rPr>
        <w:t>Actualizador</w:t>
      </w:r>
    </w:p>
    <w:p w14:paraId="260BC745" w14:textId="77777777" w:rsidR="00024DB6" w:rsidRPr="00285DD3" w:rsidRDefault="00024DB6" w:rsidP="00024DB6">
      <w:pPr>
        <w:jc w:val="both"/>
        <w:rPr>
          <w:rFonts w:ascii="Arial" w:hAnsi="Arial" w:cs="Arial"/>
        </w:rPr>
      </w:pPr>
      <w:r w:rsidRPr="00285DD3">
        <w:rPr>
          <w:rFonts w:ascii="Arial" w:hAnsi="Arial" w:cs="Arial"/>
        </w:rPr>
        <w:t>Contenido del curso Teoría del Estado en la Licenciatura de Derecho correspondiente al período primavera 2010, 18 de febrero de 2011. DGIE BUAP</w:t>
      </w:r>
    </w:p>
    <w:p w14:paraId="2CE866B4" w14:textId="77777777" w:rsidR="00024DB6" w:rsidRPr="00285DD3" w:rsidRDefault="00024DB6" w:rsidP="00024DB6">
      <w:pPr>
        <w:jc w:val="both"/>
        <w:rPr>
          <w:rFonts w:ascii="Arial" w:hAnsi="Arial" w:cs="Arial"/>
        </w:rPr>
      </w:pPr>
    </w:p>
    <w:p w14:paraId="6AB8C98D" w14:textId="77777777" w:rsidR="00024DB6" w:rsidRPr="00285DD3" w:rsidRDefault="00BB1595" w:rsidP="00024DB6">
      <w:pPr>
        <w:jc w:val="both"/>
        <w:rPr>
          <w:rFonts w:ascii="Arial" w:hAnsi="Arial" w:cs="Arial"/>
        </w:rPr>
      </w:pPr>
      <w:r w:rsidRPr="00285DD3">
        <w:rPr>
          <w:rFonts w:ascii="Arial" w:hAnsi="Arial" w:cs="Arial"/>
        </w:rPr>
        <w:t>Asistente</w:t>
      </w:r>
    </w:p>
    <w:p w14:paraId="4E190EF9" w14:textId="77777777" w:rsidR="00024DB6" w:rsidRPr="00285DD3" w:rsidRDefault="00024DB6" w:rsidP="00024DB6">
      <w:pPr>
        <w:jc w:val="both"/>
        <w:rPr>
          <w:rFonts w:ascii="Arial" w:hAnsi="Arial" w:cs="Arial"/>
        </w:rPr>
      </w:pPr>
      <w:r w:rsidRPr="00285DD3">
        <w:rPr>
          <w:rFonts w:ascii="Arial" w:hAnsi="Arial" w:cs="Arial"/>
        </w:rPr>
        <w:t>Seminario: “</w:t>
      </w:r>
      <w:r w:rsidR="00BB1595" w:rsidRPr="00285DD3">
        <w:rPr>
          <w:rFonts w:ascii="Arial" w:hAnsi="Arial" w:cs="Arial"/>
        </w:rPr>
        <w:t>A cien años de los partidos políticos en México</w:t>
      </w:r>
      <w:r w:rsidRPr="00285DD3">
        <w:rPr>
          <w:rFonts w:ascii="Arial" w:hAnsi="Arial" w:cs="Arial"/>
        </w:rPr>
        <w:t>”, 1911-2011, 15, 16 y 17 de noviembre de 2011. BUAP</w:t>
      </w:r>
    </w:p>
    <w:p w14:paraId="32603DC0" w14:textId="77777777" w:rsidR="00024DB6" w:rsidRPr="00285DD3" w:rsidRDefault="00024DB6" w:rsidP="00024DB6">
      <w:pPr>
        <w:jc w:val="both"/>
        <w:rPr>
          <w:rFonts w:ascii="Arial" w:hAnsi="Arial" w:cs="Arial"/>
        </w:rPr>
      </w:pPr>
    </w:p>
    <w:p w14:paraId="312DB9AE" w14:textId="77777777" w:rsidR="00024DB6" w:rsidRPr="00285DD3" w:rsidRDefault="00BB1595" w:rsidP="00024DB6">
      <w:pPr>
        <w:jc w:val="both"/>
        <w:rPr>
          <w:rFonts w:ascii="Arial" w:hAnsi="Arial" w:cs="Arial"/>
        </w:rPr>
      </w:pPr>
      <w:r w:rsidRPr="00285DD3">
        <w:rPr>
          <w:rFonts w:ascii="Arial" w:hAnsi="Arial" w:cs="Arial"/>
        </w:rPr>
        <w:t>Participación</w:t>
      </w:r>
    </w:p>
    <w:p w14:paraId="42391443" w14:textId="77777777" w:rsidR="00024DB6" w:rsidRPr="00285DD3" w:rsidRDefault="00024DB6" w:rsidP="00024DB6">
      <w:pPr>
        <w:jc w:val="both"/>
        <w:rPr>
          <w:rFonts w:ascii="Arial" w:hAnsi="Arial" w:cs="Arial"/>
        </w:rPr>
      </w:pPr>
      <w:r w:rsidRPr="00285DD3">
        <w:rPr>
          <w:rFonts w:ascii="Arial" w:hAnsi="Arial" w:cs="Arial"/>
        </w:rPr>
        <w:t xml:space="preserve">Primer Congreso Académico Zona Sur, 19 </w:t>
      </w:r>
      <w:r w:rsidR="00BB1595" w:rsidRPr="00285DD3">
        <w:rPr>
          <w:rFonts w:ascii="Arial" w:hAnsi="Arial" w:cs="Arial"/>
        </w:rPr>
        <w:t xml:space="preserve">de mayo de </w:t>
      </w:r>
      <w:r w:rsidRPr="00285DD3">
        <w:rPr>
          <w:rFonts w:ascii="Arial" w:hAnsi="Arial" w:cs="Arial"/>
        </w:rPr>
        <w:t xml:space="preserve">2012. </w:t>
      </w:r>
      <w:r w:rsidR="00BB1595" w:rsidRPr="00285DD3">
        <w:rPr>
          <w:rFonts w:ascii="Arial" w:hAnsi="Arial" w:cs="Arial"/>
        </w:rPr>
        <w:t>Tec Milenio</w:t>
      </w:r>
    </w:p>
    <w:p w14:paraId="22CB3631" w14:textId="77777777" w:rsidR="00024DB6" w:rsidRPr="00285DD3" w:rsidRDefault="00024DB6" w:rsidP="00024DB6">
      <w:pPr>
        <w:jc w:val="both"/>
        <w:rPr>
          <w:rFonts w:ascii="Arial" w:hAnsi="Arial" w:cs="Arial"/>
        </w:rPr>
      </w:pPr>
    </w:p>
    <w:p w14:paraId="68EAC632" w14:textId="77777777" w:rsidR="00024DB6" w:rsidRPr="00285DD3" w:rsidRDefault="00BB1595" w:rsidP="00024DB6">
      <w:pPr>
        <w:jc w:val="both"/>
        <w:rPr>
          <w:rFonts w:ascii="Arial" w:hAnsi="Arial" w:cs="Arial"/>
        </w:rPr>
      </w:pPr>
      <w:r w:rsidRPr="00285DD3">
        <w:rPr>
          <w:rFonts w:ascii="Arial" w:hAnsi="Arial" w:cs="Arial"/>
        </w:rPr>
        <w:t xml:space="preserve">Participación </w:t>
      </w:r>
    </w:p>
    <w:p w14:paraId="11C2688C" w14:textId="77777777" w:rsidR="00024DB6" w:rsidRPr="00285DD3" w:rsidRDefault="00024DB6" w:rsidP="00024DB6">
      <w:pPr>
        <w:jc w:val="both"/>
        <w:rPr>
          <w:rFonts w:ascii="Arial" w:hAnsi="Arial" w:cs="Arial"/>
        </w:rPr>
      </w:pPr>
      <w:r w:rsidRPr="00285DD3">
        <w:rPr>
          <w:rFonts w:ascii="Arial" w:hAnsi="Arial" w:cs="Arial"/>
        </w:rPr>
        <w:t>Curso “</w:t>
      </w:r>
      <w:r w:rsidR="00BB1595" w:rsidRPr="00285DD3">
        <w:rPr>
          <w:rFonts w:ascii="Arial" w:hAnsi="Arial" w:cs="Arial"/>
        </w:rPr>
        <w:t>Coaching para docentes (habilidades en el aula</w:t>
      </w:r>
      <w:r w:rsidRPr="00285DD3">
        <w:rPr>
          <w:rFonts w:ascii="Arial" w:hAnsi="Arial" w:cs="Arial"/>
        </w:rPr>
        <w:t>)</w:t>
      </w:r>
      <w:r w:rsidR="00BB1595" w:rsidRPr="00285DD3">
        <w:rPr>
          <w:rFonts w:ascii="Arial" w:hAnsi="Arial" w:cs="Arial"/>
        </w:rPr>
        <w:t>”</w:t>
      </w:r>
      <w:r w:rsidRPr="00285DD3">
        <w:rPr>
          <w:rFonts w:ascii="Arial" w:hAnsi="Arial" w:cs="Arial"/>
        </w:rPr>
        <w:t xml:space="preserve">, del 3 al 6 de enero de 2012 en la Facultad de Derecho y Ciencias Sociales de la BUAP con una duración de 20 horas. ANUIES </w:t>
      </w:r>
      <w:r w:rsidRPr="00285DD3">
        <w:rPr>
          <w:rFonts w:ascii="Arial" w:hAnsi="Arial" w:cs="Arial"/>
        </w:rPr>
        <w:tab/>
      </w:r>
    </w:p>
    <w:p w14:paraId="6A318A6A" w14:textId="77777777" w:rsidR="00024DB6" w:rsidRPr="00285DD3" w:rsidRDefault="00024DB6" w:rsidP="00024DB6">
      <w:pPr>
        <w:jc w:val="both"/>
        <w:rPr>
          <w:rFonts w:ascii="Arial" w:hAnsi="Arial" w:cs="Arial"/>
        </w:rPr>
      </w:pPr>
    </w:p>
    <w:p w14:paraId="0997F042" w14:textId="77777777" w:rsidR="00024DB6" w:rsidRPr="00285DD3" w:rsidRDefault="00BB1595" w:rsidP="00024DB6">
      <w:pPr>
        <w:jc w:val="both"/>
        <w:rPr>
          <w:rFonts w:ascii="Arial" w:hAnsi="Arial" w:cs="Arial"/>
        </w:rPr>
      </w:pPr>
      <w:r w:rsidRPr="00285DD3">
        <w:rPr>
          <w:rFonts w:ascii="Arial" w:hAnsi="Arial" w:cs="Arial"/>
        </w:rPr>
        <w:t xml:space="preserve">Participación </w:t>
      </w:r>
    </w:p>
    <w:p w14:paraId="24E8CF19" w14:textId="77777777" w:rsidR="00024DB6" w:rsidRPr="00285DD3" w:rsidRDefault="00024DB6" w:rsidP="00024DB6">
      <w:pPr>
        <w:jc w:val="both"/>
        <w:rPr>
          <w:rFonts w:ascii="Arial" w:hAnsi="Arial" w:cs="Arial"/>
        </w:rPr>
      </w:pPr>
      <w:r w:rsidRPr="00285DD3">
        <w:rPr>
          <w:rFonts w:ascii="Arial" w:hAnsi="Arial" w:cs="Arial"/>
        </w:rPr>
        <w:t>Curso “</w:t>
      </w:r>
      <w:r w:rsidR="00BB1595" w:rsidRPr="00285DD3">
        <w:rPr>
          <w:rFonts w:ascii="Arial" w:hAnsi="Arial" w:cs="Arial"/>
        </w:rPr>
        <w:t>Competencias para el ejercicio de la docencia universitaria</w:t>
      </w:r>
      <w:r w:rsidRPr="00285DD3">
        <w:rPr>
          <w:rFonts w:ascii="Arial" w:hAnsi="Arial" w:cs="Arial"/>
        </w:rPr>
        <w:t xml:space="preserve">”, del 25 al 29 de junio de 2012 en la Facultad de Derecho y Ciencias Sociales de la BUAP con una duración de 20 horas. ANUIES </w:t>
      </w:r>
    </w:p>
    <w:p w14:paraId="125DB1A0" w14:textId="77777777" w:rsidR="00024DB6" w:rsidRPr="00285DD3" w:rsidRDefault="00024DB6" w:rsidP="00024DB6">
      <w:pPr>
        <w:tabs>
          <w:tab w:val="left" w:pos="5985"/>
        </w:tabs>
        <w:jc w:val="both"/>
        <w:rPr>
          <w:rFonts w:ascii="Arial" w:hAnsi="Arial" w:cs="Arial"/>
        </w:rPr>
      </w:pPr>
    </w:p>
    <w:p w14:paraId="2F73FBCD" w14:textId="77777777" w:rsidR="00024DB6" w:rsidRPr="00285DD3" w:rsidRDefault="00024DB6" w:rsidP="00024DB6">
      <w:pPr>
        <w:tabs>
          <w:tab w:val="left" w:pos="5985"/>
        </w:tabs>
        <w:jc w:val="both"/>
        <w:rPr>
          <w:rFonts w:ascii="Arial" w:hAnsi="Arial" w:cs="Arial"/>
        </w:rPr>
      </w:pPr>
      <w:r w:rsidRPr="00285DD3">
        <w:rPr>
          <w:rFonts w:ascii="Arial" w:hAnsi="Arial" w:cs="Arial"/>
        </w:rPr>
        <w:t>Organizador</w:t>
      </w:r>
    </w:p>
    <w:p w14:paraId="0F8FB58D" w14:textId="77777777" w:rsidR="00024DB6" w:rsidRPr="00285DD3" w:rsidRDefault="00024DB6" w:rsidP="00024DB6">
      <w:pPr>
        <w:tabs>
          <w:tab w:val="left" w:pos="5985"/>
        </w:tabs>
        <w:jc w:val="both"/>
        <w:rPr>
          <w:rFonts w:ascii="Arial" w:hAnsi="Arial" w:cs="Arial"/>
        </w:rPr>
      </w:pPr>
      <w:r w:rsidRPr="00285DD3">
        <w:rPr>
          <w:rFonts w:ascii="Arial" w:hAnsi="Arial" w:cs="Arial"/>
        </w:rPr>
        <w:t>Congreso internacional de Servicios Públicos Municipales, del 16 al 18 de mayo de 2013. Facultad de Derecho y Ciencias Sociales.</w:t>
      </w:r>
    </w:p>
    <w:p w14:paraId="1734A00B" w14:textId="77777777" w:rsidR="00024DB6" w:rsidRPr="00285DD3" w:rsidRDefault="00024DB6" w:rsidP="00024DB6">
      <w:pPr>
        <w:tabs>
          <w:tab w:val="left" w:pos="5985"/>
        </w:tabs>
        <w:jc w:val="both"/>
        <w:rPr>
          <w:rFonts w:ascii="Arial" w:hAnsi="Arial" w:cs="Arial"/>
        </w:rPr>
      </w:pPr>
    </w:p>
    <w:p w14:paraId="58EC73DA" w14:textId="77777777" w:rsidR="00024DB6" w:rsidRPr="00285DD3" w:rsidRDefault="00024DB6" w:rsidP="00024DB6">
      <w:pPr>
        <w:tabs>
          <w:tab w:val="left" w:pos="5985"/>
        </w:tabs>
        <w:jc w:val="both"/>
        <w:rPr>
          <w:rFonts w:ascii="Arial" w:hAnsi="Arial" w:cs="Arial"/>
        </w:rPr>
      </w:pPr>
      <w:r w:rsidRPr="00285DD3">
        <w:rPr>
          <w:rFonts w:ascii="Arial" w:hAnsi="Arial" w:cs="Arial"/>
        </w:rPr>
        <w:lastRenderedPageBreak/>
        <w:t xml:space="preserve">Participante </w:t>
      </w:r>
    </w:p>
    <w:p w14:paraId="02255255" w14:textId="77777777" w:rsidR="00024DB6" w:rsidRPr="00285DD3" w:rsidRDefault="00024DB6" w:rsidP="00024DB6">
      <w:pPr>
        <w:tabs>
          <w:tab w:val="left" w:pos="5985"/>
        </w:tabs>
        <w:jc w:val="both"/>
        <w:rPr>
          <w:rFonts w:ascii="Arial" w:hAnsi="Arial" w:cs="Arial"/>
        </w:rPr>
      </w:pPr>
      <w:r w:rsidRPr="00285DD3">
        <w:rPr>
          <w:rFonts w:ascii="Arial" w:hAnsi="Arial" w:cs="Arial"/>
        </w:rPr>
        <w:t>curso-taller de “</w:t>
      </w:r>
      <w:r w:rsidR="00BB1595" w:rsidRPr="00285DD3">
        <w:rPr>
          <w:rFonts w:ascii="Arial" w:hAnsi="Arial" w:cs="Arial"/>
        </w:rPr>
        <w:t>Microenseñanza</w:t>
      </w:r>
      <w:r w:rsidRPr="00285DD3">
        <w:rPr>
          <w:rFonts w:ascii="Arial" w:hAnsi="Arial" w:cs="Arial"/>
        </w:rPr>
        <w:t>” de 20 a 23 de mayo de 2013 con una duración de 20 horas. Facultad de Derecho y Ciencias Sociales. BUAP</w:t>
      </w:r>
    </w:p>
    <w:p w14:paraId="6CD43C13" w14:textId="77777777" w:rsidR="00024DB6" w:rsidRPr="00285DD3" w:rsidRDefault="00024DB6" w:rsidP="00024DB6">
      <w:pPr>
        <w:tabs>
          <w:tab w:val="left" w:pos="5985"/>
        </w:tabs>
        <w:jc w:val="both"/>
        <w:rPr>
          <w:rFonts w:ascii="Arial" w:hAnsi="Arial" w:cs="Arial"/>
        </w:rPr>
      </w:pPr>
    </w:p>
    <w:p w14:paraId="2511A3C3" w14:textId="77777777" w:rsidR="00024DB6" w:rsidRPr="00285DD3" w:rsidRDefault="00024DB6" w:rsidP="00024DB6">
      <w:pPr>
        <w:tabs>
          <w:tab w:val="left" w:pos="5985"/>
        </w:tabs>
        <w:jc w:val="both"/>
        <w:rPr>
          <w:rFonts w:ascii="Arial" w:hAnsi="Arial" w:cs="Arial"/>
        </w:rPr>
      </w:pPr>
      <w:r w:rsidRPr="00285DD3">
        <w:rPr>
          <w:rFonts w:ascii="Arial" w:hAnsi="Arial" w:cs="Arial"/>
        </w:rPr>
        <w:t>Participante</w:t>
      </w:r>
    </w:p>
    <w:p w14:paraId="30C427D0" w14:textId="77777777" w:rsidR="00024DB6" w:rsidRPr="00285DD3" w:rsidRDefault="00024DB6" w:rsidP="00024DB6">
      <w:pPr>
        <w:tabs>
          <w:tab w:val="left" w:pos="5985"/>
        </w:tabs>
        <w:jc w:val="both"/>
        <w:rPr>
          <w:rFonts w:ascii="Arial" w:hAnsi="Arial" w:cs="Arial"/>
        </w:rPr>
      </w:pPr>
      <w:r w:rsidRPr="00285DD3">
        <w:rPr>
          <w:rFonts w:ascii="Arial" w:hAnsi="Arial" w:cs="Arial"/>
        </w:rPr>
        <w:t>Curso-taller de “</w:t>
      </w:r>
      <w:r w:rsidR="00C567A7" w:rsidRPr="00285DD3">
        <w:rPr>
          <w:rFonts w:ascii="Arial" w:hAnsi="Arial" w:cs="Arial"/>
        </w:rPr>
        <w:t>Elaboración</w:t>
      </w:r>
      <w:r w:rsidR="00BB1595" w:rsidRPr="00285DD3">
        <w:rPr>
          <w:rFonts w:ascii="Arial" w:hAnsi="Arial" w:cs="Arial"/>
        </w:rPr>
        <w:t xml:space="preserve"> de reactivos de </w:t>
      </w:r>
      <w:r w:rsidR="00C567A7" w:rsidRPr="00285DD3">
        <w:rPr>
          <w:rFonts w:ascii="Arial" w:hAnsi="Arial" w:cs="Arial"/>
        </w:rPr>
        <w:t>opción</w:t>
      </w:r>
      <w:r w:rsidR="00BB1595" w:rsidRPr="00285DD3">
        <w:rPr>
          <w:rFonts w:ascii="Arial" w:hAnsi="Arial" w:cs="Arial"/>
        </w:rPr>
        <w:t xml:space="preserve"> </w:t>
      </w:r>
      <w:r w:rsidR="00C567A7" w:rsidRPr="00285DD3">
        <w:rPr>
          <w:rFonts w:ascii="Arial" w:hAnsi="Arial" w:cs="Arial"/>
        </w:rPr>
        <w:t>múltiple</w:t>
      </w:r>
      <w:r w:rsidR="00BB1595" w:rsidRPr="00285DD3">
        <w:rPr>
          <w:rFonts w:ascii="Arial" w:hAnsi="Arial" w:cs="Arial"/>
        </w:rPr>
        <w:t>” de 24 d</w:t>
      </w:r>
      <w:r w:rsidRPr="00285DD3">
        <w:rPr>
          <w:rFonts w:ascii="Arial" w:hAnsi="Arial" w:cs="Arial"/>
        </w:rPr>
        <w:t>e junio a 4 de julio de 2013, con una duración de 20 horas en la Facultad de Derecho y Ciencias Sociales. BUAP</w:t>
      </w:r>
    </w:p>
    <w:p w14:paraId="70382456" w14:textId="77777777" w:rsidR="00024DB6" w:rsidRPr="00285DD3" w:rsidRDefault="00024DB6" w:rsidP="00024DB6">
      <w:pPr>
        <w:tabs>
          <w:tab w:val="left" w:pos="5985"/>
        </w:tabs>
        <w:jc w:val="both"/>
        <w:rPr>
          <w:rFonts w:ascii="Arial" w:hAnsi="Arial" w:cs="Arial"/>
        </w:rPr>
      </w:pPr>
    </w:p>
    <w:p w14:paraId="34D6E5EA" w14:textId="77777777" w:rsidR="00024DB6" w:rsidRPr="00285DD3" w:rsidRDefault="00BB1595" w:rsidP="00024DB6">
      <w:pPr>
        <w:tabs>
          <w:tab w:val="left" w:pos="5985"/>
        </w:tabs>
        <w:jc w:val="both"/>
        <w:rPr>
          <w:rFonts w:ascii="Arial" w:hAnsi="Arial" w:cs="Arial"/>
        </w:rPr>
      </w:pPr>
      <w:r w:rsidRPr="00285DD3">
        <w:rPr>
          <w:rFonts w:ascii="Arial" w:hAnsi="Arial" w:cs="Arial"/>
        </w:rPr>
        <w:t xml:space="preserve">Participación </w:t>
      </w:r>
    </w:p>
    <w:p w14:paraId="333F006D" w14:textId="77777777" w:rsidR="00BB1595" w:rsidRPr="00285DD3" w:rsidRDefault="00024DB6" w:rsidP="00024DB6">
      <w:pPr>
        <w:tabs>
          <w:tab w:val="left" w:pos="5985"/>
        </w:tabs>
        <w:jc w:val="both"/>
        <w:rPr>
          <w:rFonts w:ascii="Arial" w:hAnsi="Arial" w:cs="Arial"/>
        </w:rPr>
      </w:pPr>
      <w:r w:rsidRPr="00285DD3">
        <w:rPr>
          <w:rFonts w:ascii="Arial" w:hAnsi="Arial" w:cs="Arial"/>
        </w:rPr>
        <w:t>Curso-taller “</w:t>
      </w:r>
      <w:r w:rsidR="00BB1595" w:rsidRPr="00285DD3">
        <w:rPr>
          <w:rFonts w:ascii="Arial" w:hAnsi="Arial" w:cs="Arial"/>
        </w:rPr>
        <w:t>R</w:t>
      </w:r>
      <w:r w:rsidR="00C567A7" w:rsidRPr="00285DD3">
        <w:rPr>
          <w:rFonts w:ascii="Arial" w:hAnsi="Arial" w:cs="Arial"/>
        </w:rPr>
        <w:t>elación-mediació</w:t>
      </w:r>
      <w:r w:rsidR="00BB1595" w:rsidRPr="00285DD3">
        <w:rPr>
          <w:rFonts w:ascii="Arial" w:hAnsi="Arial" w:cs="Arial"/>
        </w:rPr>
        <w:t xml:space="preserve">n </w:t>
      </w:r>
      <w:r w:rsidR="00C567A7" w:rsidRPr="00285DD3">
        <w:rPr>
          <w:rFonts w:ascii="Arial" w:hAnsi="Arial" w:cs="Arial"/>
        </w:rPr>
        <w:t>pedagógica</w:t>
      </w:r>
      <w:r w:rsidRPr="00285DD3">
        <w:rPr>
          <w:rFonts w:ascii="Arial" w:hAnsi="Arial" w:cs="Arial"/>
        </w:rPr>
        <w:t xml:space="preserve">”, del 9 al 12 de junio de 2014 con una duración de 20 horas en la </w:t>
      </w:r>
      <w:bookmarkStart w:id="0" w:name="_Hlk496295208"/>
      <w:r w:rsidR="00BB1595" w:rsidRPr="00285DD3">
        <w:rPr>
          <w:rFonts w:ascii="Arial" w:hAnsi="Arial" w:cs="Arial"/>
        </w:rPr>
        <w:t>Facultad de Derecho y Ciencias Sociales BUAP.</w:t>
      </w:r>
    </w:p>
    <w:bookmarkEnd w:id="0"/>
    <w:p w14:paraId="130014D7" w14:textId="77777777" w:rsidR="00BB1595" w:rsidRPr="00285DD3" w:rsidRDefault="00BB1595" w:rsidP="00024DB6">
      <w:pPr>
        <w:tabs>
          <w:tab w:val="left" w:pos="5985"/>
        </w:tabs>
        <w:jc w:val="both"/>
        <w:rPr>
          <w:rFonts w:ascii="Arial" w:hAnsi="Arial" w:cs="Arial"/>
        </w:rPr>
      </w:pPr>
    </w:p>
    <w:p w14:paraId="052C3B46" w14:textId="77777777" w:rsidR="00BB1595" w:rsidRPr="00285DD3" w:rsidRDefault="00BB1595" w:rsidP="00024DB6">
      <w:pPr>
        <w:tabs>
          <w:tab w:val="left" w:pos="5985"/>
        </w:tabs>
        <w:jc w:val="both"/>
        <w:rPr>
          <w:rFonts w:ascii="Arial" w:hAnsi="Arial" w:cs="Arial"/>
        </w:rPr>
      </w:pPr>
      <w:r w:rsidRPr="00285DD3">
        <w:rPr>
          <w:rFonts w:ascii="Arial" w:hAnsi="Arial" w:cs="Arial"/>
        </w:rPr>
        <w:t xml:space="preserve">Participación </w:t>
      </w:r>
    </w:p>
    <w:p w14:paraId="0CEAA4A1" w14:textId="77777777" w:rsidR="00FB5011" w:rsidRPr="00285DD3" w:rsidRDefault="00BB1595" w:rsidP="00024DB6">
      <w:pPr>
        <w:tabs>
          <w:tab w:val="left" w:pos="5985"/>
        </w:tabs>
        <w:jc w:val="both"/>
        <w:rPr>
          <w:rFonts w:ascii="Arial" w:hAnsi="Arial" w:cs="Arial"/>
        </w:rPr>
      </w:pPr>
      <w:r w:rsidRPr="00285DD3">
        <w:rPr>
          <w:rFonts w:ascii="Arial" w:hAnsi="Arial" w:cs="Arial"/>
        </w:rPr>
        <w:t xml:space="preserve">Aplicación de la Prueba por </w:t>
      </w:r>
      <w:r w:rsidR="00C567A7" w:rsidRPr="00285DD3">
        <w:rPr>
          <w:rFonts w:ascii="Arial" w:hAnsi="Arial" w:cs="Arial"/>
        </w:rPr>
        <w:t>Área</w:t>
      </w:r>
      <w:r w:rsidRPr="00285DD3">
        <w:rPr>
          <w:rFonts w:ascii="Arial" w:hAnsi="Arial" w:cs="Arial"/>
        </w:rPr>
        <w:t xml:space="preserve"> de conocimiento (PAC) en el proceso de admisión 2015. 27 de junio de 2015. </w:t>
      </w:r>
    </w:p>
    <w:p w14:paraId="20BA70CF" w14:textId="77777777" w:rsidR="00FB5011" w:rsidRPr="00285DD3" w:rsidRDefault="00FB5011" w:rsidP="00024DB6">
      <w:pPr>
        <w:tabs>
          <w:tab w:val="left" w:pos="5985"/>
        </w:tabs>
        <w:jc w:val="both"/>
        <w:rPr>
          <w:rFonts w:ascii="Arial" w:hAnsi="Arial" w:cs="Arial"/>
        </w:rPr>
      </w:pPr>
    </w:p>
    <w:p w14:paraId="2B867125" w14:textId="77777777" w:rsidR="00FB5011" w:rsidRPr="00285DD3" w:rsidRDefault="00FB5011" w:rsidP="00024DB6">
      <w:pPr>
        <w:tabs>
          <w:tab w:val="left" w:pos="5985"/>
        </w:tabs>
        <w:jc w:val="both"/>
        <w:rPr>
          <w:rFonts w:ascii="Arial" w:hAnsi="Arial" w:cs="Arial"/>
        </w:rPr>
      </w:pPr>
      <w:r w:rsidRPr="00285DD3">
        <w:rPr>
          <w:rFonts w:ascii="Arial" w:hAnsi="Arial" w:cs="Arial"/>
        </w:rPr>
        <w:t>Participante</w:t>
      </w:r>
    </w:p>
    <w:p w14:paraId="5FAF57E7" w14:textId="77777777" w:rsidR="00FB5011" w:rsidRPr="00285DD3" w:rsidRDefault="00FB5011" w:rsidP="00024DB6">
      <w:pPr>
        <w:tabs>
          <w:tab w:val="left" w:pos="5985"/>
        </w:tabs>
        <w:jc w:val="both"/>
        <w:rPr>
          <w:rFonts w:ascii="Arial" w:hAnsi="Arial" w:cs="Arial"/>
        </w:rPr>
      </w:pPr>
      <w:r w:rsidRPr="00285DD3">
        <w:rPr>
          <w:rFonts w:ascii="Arial" w:hAnsi="Arial" w:cs="Arial"/>
        </w:rPr>
        <w:t>Curso-Taller “Diseño de estrategias de enseñanza-aprendizaje para una práctica docente”, 2 al 14 de diciembre de 2015 con una duración de 40 horas. BUAP y Vicerrectoría de Docencia.</w:t>
      </w:r>
    </w:p>
    <w:p w14:paraId="64CC3359" w14:textId="77777777" w:rsidR="00FB5011" w:rsidRPr="00285DD3" w:rsidRDefault="00FB5011" w:rsidP="00024DB6">
      <w:pPr>
        <w:tabs>
          <w:tab w:val="left" w:pos="5985"/>
        </w:tabs>
        <w:jc w:val="both"/>
        <w:rPr>
          <w:rFonts w:ascii="Arial" w:hAnsi="Arial" w:cs="Arial"/>
        </w:rPr>
      </w:pPr>
    </w:p>
    <w:p w14:paraId="08DAD5E5" w14:textId="77777777" w:rsidR="00FB5011" w:rsidRPr="00285DD3" w:rsidRDefault="00FB5011" w:rsidP="00024DB6">
      <w:pPr>
        <w:tabs>
          <w:tab w:val="left" w:pos="5985"/>
        </w:tabs>
        <w:jc w:val="both"/>
        <w:rPr>
          <w:rFonts w:ascii="Arial" w:hAnsi="Arial" w:cs="Arial"/>
        </w:rPr>
      </w:pPr>
      <w:r w:rsidRPr="00285DD3">
        <w:rPr>
          <w:rFonts w:ascii="Arial" w:hAnsi="Arial" w:cs="Arial"/>
        </w:rPr>
        <w:t xml:space="preserve">Participante </w:t>
      </w:r>
    </w:p>
    <w:p w14:paraId="57956027" w14:textId="77777777" w:rsidR="00623309" w:rsidRPr="00285DD3" w:rsidRDefault="00FB5011" w:rsidP="00024DB6">
      <w:pPr>
        <w:tabs>
          <w:tab w:val="left" w:pos="5985"/>
        </w:tabs>
        <w:jc w:val="both"/>
        <w:rPr>
          <w:rFonts w:ascii="Arial" w:hAnsi="Arial" w:cs="Arial"/>
        </w:rPr>
      </w:pPr>
      <w:r w:rsidRPr="00285DD3">
        <w:rPr>
          <w:rFonts w:ascii="Arial" w:hAnsi="Arial" w:cs="Arial"/>
        </w:rPr>
        <w:t xml:space="preserve">Curso “Sistema de Justicia Penal Acusatorio” con una duración de 10 horas, 12 y 13 de abril de 2016. Instituto de Administración Pública Puebla. </w:t>
      </w:r>
    </w:p>
    <w:p w14:paraId="64F5F6AE" w14:textId="77777777" w:rsidR="00623309" w:rsidRPr="00285DD3" w:rsidRDefault="00623309" w:rsidP="00024DB6">
      <w:pPr>
        <w:tabs>
          <w:tab w:val="left" w:pos="5985"/>
        </w:tabs>
        <w:jc w:val="both"/>
        <w:rPr>
          <w:rFonts w:ascii="Arial" w:hAnsi="Arial" w:cs="Arial"/>
        </w:rPr>
      </w:pPr>
    </w:p>
    <w:p w14:paraId="6FF07987" w14:textId="77777777" w:rsidR="00623309" w:rsidRPr="00285DD3" w:rsidRDefault="00623309" w:rsidP="00024DB6">
      <w:pPr>
        <w:tabs>
          <w:tab w:val="left" w:pos="5985"/>
        </w:tabs>
        <w:jc w:val="both"/>
        <w:rPr>
          <w:rFonts w:ascii="Arial" w:hAnsi="Arial" w:cs="Arial"/>
        </w:rPr>
      </w:pPr>
      <w:r w:rsidRPr="00285DD3">
        <w:rPr>
          <w:rFonts w:ascii="Arial" w:hAnsi="Arial" w:cs="Arial"/>
        </w:rPr>
        <w:t xml:space="preserve">Organizador </w:t>
      </w:r>
    </w:p>
    <w:p w14:paraId="4E4C6FA2" w14:textId="3D5C6F50" w:rsidR="00024DB6" w:rsidRPr="00285DD3" w:rsidRDefault="00623309" w:rsidP="00024DB6">
      <w:pPr>
        <w:tabs>
          <w:tab w:val="left" w:pos="5985"/>
        </w:tabs>
        <w:jc w:val="both"/>
        <w:rPr>
          <w:rFonts w:ascii="Arial" w:hAnsi="Arial" w:cs="Arial"/>
        </w:rPr>
      </w:pPr>
      <w:r w:rsidRPr="00285DD3">
        <w:rPr>
          <w:rFonts w:ascii="Arial" w:hAnsi="Arial" w:cs="Arial"/>
        </w:rPr>
        <w:t>Coloquio “La legislación y el desarrollo en el siglo XXI”. 4 de abril de 2017. Facultad de Derecho y Ciencias Sociales BUAP.</w:t>
      </w:r>
    </w:p>
    <w:p w14:paraId="618187EF" w14:textId="4148CB8B" w:rsidR="00623309" w:rsidRPr="00285DD3" w:rsidRDefault="00623309" w:rsidP="00024DB6">
      <w:pPr>
        <w:tabs>
          <w:tab w:val="left" w:pos="5985"/>
        </w:tabs>
        <w:jc w:val="both"/>
        <w:rPr>
          <w:rFonts w:ascii="Arial" w:hAnsi="Arial" w:cs="Arial"/>
        </w:rPr>
      </w:pPr>
    </w:p>
    <w:p w14:paraId="20B566AB" w14:textId="44B4018F" w:rsidR="00623309" w:rsidRPr="00285DD3" w:rsidRDefault="00623309" w:rsidP="00024DB6">
      <w:pPr>
        <w:tabs>
          <w:tab w:val="left" w:pos="5985"/>
        </w:tabs>
        <w:jc w:val="both"/>
        <w:rPr>
          <w:rFonts w:ascii="Arial" w:hAnsi="Arial" w:cs="Arial"/>
        </w:rPr>
      </w:pPr>
      <w:r w:rsidRPr="00285DD3">
        <w:rPr>
          <w:rFonts w:ascii="Arial" w:hAnsi="Arial" w:cs="Arial"/>
        </w:rPr>
        <w:t>Ponente:</w:t>
      </w:r>
    </w:p>
    <w:p w14:paraId="48ACAB15" w14:textId="6E788B84" w:rsidR="00623309" w:rsidRDefault="00623309" w:rsidP="00024DB6">
      <w:pPr>
        <w:tabs>
          <w:tab w:val="left" w:pos="5985"/>
        </w:tabs>
        <w:jc w:val="both"/>
        <w:rPr>
          <w:rFonts w:ascii="Arial" w:hAnsi="Arial" w:cs="Arial"/>
        </w:rPr>
      </w:pPr>
      <w:r w:rsidRPr="00285DD3">
        <w:rPr>
          <w:rFonts w:ascii="Arial" w:hAnsi="Arial" w:cs="Arial"/>
        </w:rPr>
        <w:t xml:space="preserve">Taller “Retos del Desarrollo Social en México”. Marzo 2017. Ayuntamiento de Puebla. </w:t>
      </w:r>
    </w:p>
    <w:p w14:paraId="218D2969" w14:textId="3F7A6EB2" w:rsidR="00E85332" w:rsidRDefault="00E85332" w:rsidP="00024DB6">
      <w:pPr>
        <w:tabs>
          <w:tab w:val="left" w:pos="5985"/>
        </w:tabs>
        <w:jc w:val="both"/>
        <w:rPr>
          <w:rFonts w:ascii="Arial" w:hAnsi="Arial" w:cs="Arial"/>
        </w:rPr>
      </w:pPr>
    </w:p>
    <w:p w14:paraId="56F57C6D" w14:textId="429999ED" w:rsidR="00E85332" w:rsidRDefault="00E85332" w:rsidP="00024DB6">
      <w:pPr>
        <w:tabs>
          <w:tab w:val="left" w:pos="5985"/>
        </w:tabs>
        <w:jc w:val="both"/>
        <w:rPr>
          <w:rFonts w:ascii="Arial" w:hAnsi="Arial" w:cs="Arial"/>
        </w:rPr>
      </w:pPr>
      <w:r>
        <w:rPr>
          <w:rFonts w:ascii="Arial" w:hAnsi="Arial" w:cs="Arial"/>
        </w:rPr>
        <w:t xml:space="preserve">Ponente </w:t>
      </w:r>
    </w:p>
    <w:p w14:paraId="19B2FB8E" w14:textId="24E549B1" w:rsidR="00E85332" w:rsidRDefault="00E85332" w:rsidP="00024DB6">
      <w:pPr>
        <w:tabs>
          <w:tab w:val="left" w:pos="5985"/>
        </w:tabs>
        <w:jc w:val="both"/>
        <w:rPr>
          <w:rFonts w:ascii="Arial" w:hAnsi="Arial" w:cs="Arial"/>
        </w:rPr>
      </w:pPr>
      <w:r>
        <w:rPr>
          <w:rFonts w:ascii="Arial" w:hAnsi="Arial" w:cs="Arial"/>
        </w:rPr>
        <w:t>Seminario interno de investigación de el Colegio de Tlaxcala. 26 de octubre de 2017.</w:t>
      </w:r>
    </w:p>
    <w:p w14:paraId="0B48DA81" w14:textId="04F33A1E" w:rsidR="004138E3" w:rsidRDefault="004138E3" w:rsidP="00024DB6">
      <w:pPr>
        <w:tabs>
          <w:tab w:val="left" w:pos="5985"/>
        </w:tabs>
        <w:jc w:val="both"/>
        <w:rPr>
          <w:rFonts w:ascii="Arial" w:hAnsi="Arial" w:cs="Arial"/>
        </w:rPr>
      </w:pPr>
    </w:p>
    <w:p w14:paraId="02094DAB" w14:textId="41038220" w:rsidR="004138E3" w:rsidRDefault="004138E3" w:rsidP="00024DB6">
      <w:pPr>
        <w:tabs>
          <w:tab w:val="left" w:pos="5985"/>
        </w:tabs>
        <w:jc w:val="both"/>
        <w:rPr>
          <w:rFonts w:ascii="Arial" w:hAnsi="Arial" w:cs="Arial"/>
        </w:rPr>
      </w:pPr>
      <w:r>
        <w:rPr>
          <w:rFonts w:ascii="Arial" w:hAnsi="Arial" w:cs="Arial"/>
        </w:rPr>
        <w:t xml:space="preserve">Ponente </w:t>
      </w:r>
    </w:p>
    <w:p w14:paraId="3EA3C9E3" w14:textId="5B40D75A" w:rsidR="004138E3" w:rsidRDefault="004138E3" w:rsidP="00024DB6">
      <w:pPr>
        <w:tabs>
          <w:tab w:val="left" w:pos="5985"/>
        </w:tabs>
        <w:jc w:val="both"/>
        <w:rPr>
          <w:rFonts w:ascii="Arial" w:hAnsi="Arial" w:cs="Arial"/>
        </w:rPr>
      </w:pPr>
      <w:r>
        <w:rPr>
          <w:rFonts w:ascii="Arial" w:hAnsi="Arial" w:cs="Arial"/>
        </w:rPr>
        <w:t>Derecho y Ciencia Política. UMAG. Abril 2018.</w:t>
      </w:r>
      <w:bookmarkStart w:id="1" w:name="_GoBack"/>
      <w:bookmarkEnd w:id="1"/>
    </w:p>
    <w:p w14:paraId="1C950CA3" w14:textId="1D128BFA" w:rsidR="00E54C8E" w:rsidRDefault="00E54C8E" w:rsidP="00024DB6">
      <w:pPr>
        <w:tabs>
          <w:tab w:val="left" w:pos="5985"/>
        </w:tabs>
        <w:jc w:val="both"/>
        <w:rPr>
          <w:rFonts w:ascii="Arial" w:hAnsi="Arial" w:cs="Arial"/>
        </w:rPr>
      </w:pPr>
    </w:p>
    <w:p w14:paraId="4A2E6DAF" w14:textId="51F95438" w:rsidR="00E54C8E" w:rsidRPr="00285DD3" w:rsidRDefault="00E54C8E" w:rsidP="00024DB6">
      <w:pPr>
        <w:tabs>
          <w:tab w:val="left" w:pos="5985"/>
        </w:tabs>
        <w:jc w:val="both"/>
        <w:rPr>
          <w:rFonts w:ascii="Arial" w:hAnsi="Arial" w:cs="Arial"/>
        </w:rPr>
      </w:pPr>
    </w:p>
    <w:sectPr w:rsidR="00E54C8E" w:rsidRPr="00285D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23A1E"/>
    <w:multiLevelType w:val="hybridMultilevel"/>
    <w:tmpl w:val="7B98148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B6"/>
    <w:rsid w:val="00024DB6"/>
    <w:rsid w:val="00171280"/>
    <w:rsid w:val="002019C5"/>
    <w:rsid w:val="00285DD3"/>
    <w:rsid w:val="004138E3"/>
    <w:rsid w:val="00527894"/>
    <w:rsid w:val="005678A9"/>
    <w:rsid w:val="005B33A0"/>
    <w:rsid w:val="00623309"/>
    <w:rsid w:val="006A166A"/>
    <w:rsid w:val="007747A7"/>
    <w:rsid w:val="00AF0274"/>
    <w:rsid w:val="00BB1595"/>
    <w:rsid w:val="00C567A7"/>
    <w:rsid w:val="00D50219"/>
    <w:rsid w:val="00E54C8E"/>
    <w:rsid w:val="00E80C17"/>
    <w:rsid w:val="00E85332"/>
    <w:rsid w:val="00FB5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C7C3E"/>
  <w15:chartTrackingRefBased/>
  <w15:docId w15:val="{894BE72F-41FE-4CDF-B999-F7FB6C1A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DB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24DB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24D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8">
    <w:name w:val="heading 8"/>
    <w:basedOn w:val="Normal"/>
    <w:next w:val="Normal"/>
    <w:link w:val="Ttulo8Car"/>
    <w:qFormat/>
    <w:rsid w:val="00024DB6"/>
    <w:pPr>
      <w:keepNext/>
      <w:outlineLvl w:val="7"/>
    </w:pPr>
    <w:rPr>
      <w:b/>
      <w:bCs/>
    </w:rPr>
  </w:style>
  <w:style w:type="paragraph" w:styleId="Ttulo9">
    <w:name w:val="heading 9"/>
    <w:basedOn w:val="Normal"/>
    <w:next w:val="Normal"/>
    <w:link w:val="Ttulo9Car"/>
    <w:qFormat/>
    <w:rsid w:val="00024DB6"/>
    <w:pPr>
      <w:keepNext/>
      <w:ind w:left="2124" w:firstLine="708"/>
      <w:outlineLvl w:val="8"/>
    </w:pPr>
    <w:rPr>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024DB6"/>
    <w:rPr>
      <w:rFonts w:ascii="Times New Roman" w:eastAsia="Times New Roman" w:hAnsi="Times New Roman" w:cs="Times New Roman"/>
      <w:b/>
      <w:bCs/>
      <w:sz w:val="24"/>
      <w:szCs w:val="24"/>
      <w:lang w:val="es-ES" w:eastAsia="es-ES"/>
    </w:rPr>
  </w:style>
  <w:style w:type="character" w:customStyle="1" w:styleId="Ttulo9Car">
    <w:name w:val="Título 9 Car"/>
    <w:basedOn w:val="Fuentedeprrafopredeter"/>
    <w:link w:val="Ttulo9"/>
    <w:rsid w:val="00024DB6"/>
    <w:rPr>
      <w:rFonts w:ascii="Times New Roman" w:eastAsia="Times New Roman" w:hAnsi="Times New Roman" w:cs="Times New Roman"/>
      <w:sz w:val="32"/>
      <w:szCs w:val="24"/>
      <w:lang w:val="es-ES" w:eastAsia="es-ES"/>
    </w:rPr>
  </w:style>
  <w:style w:type="character" w:customStyle="1" w:styleId="Ttulo1Car">
    <w:name w:val="Título 1 Car"/>
    <w:basedOn w:val="Fuentedeprrafopredeter"/>
    <w:link w:val="Ttulo1"/>
    <w:uiPriority w:val="9"/>
    <w:rsid w:val="00024DB6"/>
    <w:rPr>
      <w:rFonts w:asciiTheme="majorHAnsi" w:eastAsiaTheme="majorEastAsia" w:hAnsiTheme="majorHAnsi" w:cstheme="majorBidi"/>
      <w:color w:val="2E74B5" w:themeColor="accent1" w:themeShade="BF"/>
      <w:sz w:val="32"/>
      <w:szCs w:val="32"/>
      <w:lang w:val="es-ES" w:eastAsia="es-ES"/>
    </w:rPr>
  </w:style>
  <w:style w:type="paragraph" w:styleId="Textoindependiente">
    <w:name w:val="Body Text"/>
    <w:basedOn w:val="Normal"/>
    <w:link w:val="TextoindependienteCar"/>
    <w:semiHidden/>
    <w:rsid w:val="00024DB6"/>
    <w:pPr>
      <w:spacing w:after="220" w:line="220" w:lineRule="atLeast"/>
      <w:ind w:right="-360"/>
    </w:pPr>
    <w:rPr>
      <w:rFonts w:eastAsia="Batang"/>
      <w:sz w:val="20"/>
      <w:szCs w:val="20"/>
      <w:lang w:eastAsia="en-US"/>
    </w:rPr>
  </w:style>
  <w:style w:type="character" w:customStyle="1" w:styleId="TextoindependienteCar">
    <w:name w:val="Texto independiente Car"/>
    <w:basedOn w:val="Fuentedeprrafopredeter"/>
    <w:link w:val="Textoindependiente"/>
    <w:semiHidden/>
    <w:rsid w:val="00024DB6"/>
    <w:rPr>
      <w:rFonts w:ascii="Times New Roman" w:eastAsia="Batang" w:hAnsi="Times New Roman" w:cs="Times New Roman"/>
      <w:sz w:val="20"/>
      <w:szCs w:val="20"/>
      <w:lang w:val="es-ES"/>
    </w:rPr>
  </w:style>
  <w:style w:type="paragraph" w:customStyle="1" w:styleId="Objetivo">
    <w:name w:val="Objetivo"/>
    <w:basedOn w:val="Normal"/>
    <w:next w:val="Textoindependiente"/>
    <w:rsid w:val="00024DB6"/>
    <w:pPr>
      <w:spacing w:before="220" w:after="220" w:line="220" w:lineRule="atLeast"/>
    </w:pPr>
    <w:rPr>
      <w:rFonts w:eastAsia="Batang"/>
      <w:sz w:val="20"/>
      <w:szCs w:val="20"/>
      <w:lang w:eastAsia="en-US"/>
    </w:rPr>
  </w:style>
  <w:style w:type="character" w:customStyle="1" w:styleId="Ttulo2Car">
    <w:name w:val="Título 2 Car"/>
    <w:basedOn w:val="Fuentedeprrafopredeter"/>
    <w:link w:val="Ttulo2"/>
    <w:uiPriority w:val="9"/>
    <w:semiHidden/>
    <w:rsid w:val="00024DB6"/>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1529</Words>
  <Characters>8413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Miquel Hernández</dc:creator>
  <cp:keywords/>
  <dc:description/>
  <cp:lastModifiedBy>Montserrat Miquel Hernández</cp:lastModifiedBy>
  <cp:revision>6</cp:revision>
  <dcterms:created xsi:type="dcterms:W3CDTF">2017-10-21T18:04:00Z</dcterms:created>
  <dcterms:modified xsi:type="dcterms:W3CDTF">2018-09-03T10:06:00Z</dcterms:modified>
</cp:coreProperties>
</file>