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DD" w:rsidRPr="00384435" w:rsidRDefault="009B31DD" w:rsidP="00384435">
      <w:pPr>
        <w:pStyle w:val="Heading1"/>
        <w:spacing w:before="56"/>
        <w:ind w:right="16"/>
        <w:jc w:val="center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bookmarkStart w:id="0" w:name="_GoBack"/>
      <w:bookmarkEnd w:id="0"/>
      <w:r w:rsidRPr="00384435">
        <w:rPr>
          <w:rFonts w:ascii="Calibri" w:hAnsi="Calibri" w:cs="Calibri"/>
          <w:spacing w:val="-1"/>
          <w:sz w:val="22"/>
          <w:szCs w:val="22"/>
          <w:lang w:val="es-ES"/>
        </w:rPr>
        <w:t>ANEXO I</w:t>
      </w:r>
    </w:p>
    <w:p w:rsidR="009B31DD" w:rsidRPr="00384435" w:rsidRDefault="009B31DD" w:rsidP="00384435">
      <w:pPr>
        <w:ind w:left="101" w:right="116"/>
        <w:jc w:val="center"/>
        <w:rPr>
          <w:b/>
          <w:bCs/>
          <w:spacing w:val="-1"/>
        </w:rPr>
      </w:pPr>
      <w:r w:rsidRPr="00384435">
        <w:rPr>
          <w:b/>
          <w:bCs/>
          <w:spacing w:val="-1"/>
        </w:rPr>
        <w:t>SOLICITUDDEPARTICIPACIÓN</w:t>
      </w:r>
    </w:p>
    <w:p w:rsidR="009B31DD" w:rsidRPr="00384435" w:rsidRDefault="009B31DD" w:rsidP="00384435">
      <w:pPr>
        <w:ind w:left="101" w:right="11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I </w:t>
      </w:r>
      <w:r w:rsidRPr="00384435">
        <w:rPr>
          <w:b/>
          <w:bCs/>
          <w:spacing w:val="-1"/>
        </w:rPr>
        <w:t xml:space="preserve">CONVOCATORIA PARA LA ELABORACION DE UNA LISTA DE ASPIRANTES PARA CUBRIR PUESTOS DOCENTES EN EL CENTRO COMPLUTENSE </w:t>
      </w:r>
      <w:r>
        <w:rPr>
          <w:b/>
          <w:bCs/>
          <w:spacing w:val="-1"/>
        </w:rPr>
        <w:t>PARA LA</w:t>
      </w:r>
      <w:r w:rsidRPr="00384435">
        <w:rPr>
          <w:b/>
          <w:bCs/>
          <w:spacing w:val="-1"/>
        </w:rPr>
        <w:t xml:space="preserve"> ENSEÑANZA DEL ESPAÑOL (CCEE) GESTIONADO POR LA FUNDACION GENERAL DE LA UNIVERSIDAD COMPLUTENSE DE MADRID (FGUCM).</w:t>
      </w:r>
    </w:p>
    <w:p w:rsidR="009B31DD" w:rsidRPr="00384435" w:rsidRDefault="009B31DD" w:rsidP="00384435">
      <w:pPr>
        <w:ind w:right="17"/>
        <w:jc w:val="center"/>
      </w:pPr>
      <w:r w:rsidRPr="00384435">
        <w:rPr>
          <w:b/>
          <w:bCs/>
          <w:spacing w:val="-1"/>
        </w:rPr>
        <w:t>DATOSPERSONALESDEL</w:t>
      </w:r>
      <w:r w:rsidRPr="00384435">
        <w:rPr>
          <w:b/>
          <w:bCs/>
        </w:rPr>
        <w:t xml:space="preserve"> CANDIDATO</w:t>
      </w:r>
    </w:p>
    <w:tbl>
      <w:tblPr>
        <w:tblW w:w="9113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6593"/>
      </w:tblGrid>
      <w:tr w:rsidR="009B31DD" w:rsidRPr="00583A55">
        <w:trPr>
          <w:trHeight w:hRule="exact"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pStyle w:val="TableParagraph"/>
              <w:spacing w:before="82"/>
              <w:ind w:left="63"/>
            </w:pPr>
            <w:r w:rsidRPr="00583A55">
              <w:rPr>
                <w:b/>
                <w:bCs/>
              </w:rPr>
              <w:t>Nombre (*):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9B31DD" w:rsidRPr="00583A55">
        <w:trPr>
          <w:trHeight w:hRule="exact"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pStyle w:val="TableParagraph"/>
              <w:spacing w:before="82"/>
              <w:ind w:left="63"/>
            </w:pPr>
            <w:r w:rsidRPr="00583A55">
              <w:rPr>
                <w:b/>
                <w:bCs/>
              </w:rPr>
              <w:t>Apellidos</w:t>
            </w:r>
            <w:r w:rsidRPr="00583A55">
              <w:rPr>
                <w:b/>
                <w:bCs/>
                <w:spacing w:val="-1"/>
              </w:rPr>
              <w:t>(*):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9B31DD" w:rsidRPr="00583A55">
        <w:trPr>
          <w:trHeight w:hRule="exact" w:val="4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pStyle w:val="TableParagraph"/>
              <w:spacing w:before="82"/>
              <w:ind w:left="63"/>
              <w:rPr>
                <w:lang w:val="es-ES"/>
              </w:rPr>
            </w:pPr>
            <w:r w:rsidRPr="00583A55">
              <w:rPr>
                <w:b/>
                <w:bCs/>
                <w:lang w:val="es-ES"/>
              </w:rPr>
              <w:t>D.N.I., NIE o pasaporte (*):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</w:tc>
      </w:tr>
      <w:tr w:rsidR="009B31DD" w:rsidRPr="00583A5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pStyle w:val="TableParagraph"/>
              <w:spacing w:before="82"/>
              <w:ind w:left="63"/>
              <w:rPr>
                <w:b/>
                <w:bCs/>
                <w:lang w:val="es-ES"/>
              </w:rPr>
            </w:pPr>
            <w:r w:rsidRPr="00583A55">
              <w:rPr>
                <w:b/>
                <w:bCs/>
                <w:lang w:val="es-ES"/>
              </w:rPr>
              <w:t>Domicilio (*):</w:t>
            </w:r>
          </w:p>
          <w:p w:rsidR="009B31DD" w:rsidRPr="00583A55" w:rsidRDefault="009B31DD" w:rsidP="00583A55">
            <w:pPr>
              <w:pStyle w:val="TableParagraph"/>
              <w:spacing w:before="82"/>
              <w:ind w:left="63"/>
              <w:rPr>
                <w:b/>
                <w:bCs/>
                <w:lang w:val="es-ES"/>
              </w:rPr>
            </w:pPr>
          </w:p>
          <w:p w:rsidR="009B31DD" w:rsidRPr="00583A55" w:rsidRDefault="009B31DD" w:rsidP="00583A55">
            <w:pPr>
              <w:pStyle w:val="TableParagraph"/>
              <w:spacing w:before="82"/>
              <w:ind w:left="63"/>
              <w:rPr>
                <w:lang w:val="es-ES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</w:tc>
      </w:tr>
      <w:tr w:rsidR="009B31DD" w:rsidRPr="00583A55">
        <w:trPr>
          <w:trHeight w:hRule="exact"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pStyle w:val="TableParagraph"/>
              <w:spacing w:before="82"/>
              <w:ind w:left="63"/>
              <w:rPr>
                <w:lang w:val="es-ES"/>
              </w:rPr>
            </w:pPr>
            <w:r w:rsidRPr="00583A55">
              <w:rPr>
                <w:b/>
                <w:bCs/>
                <w:lang w:val="es-ES"/>
              </w:rPr>
              <w:t>Teléfono fijo (*):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</w:tc>
      </w:tr>
      <w:tr w:rsidR="009B31DD" w:rsidRPr="00583A55">
        <w:trPr>
          <w:trHeight w:hRule="exact" w:val="4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pStyle w:val="TableParagraph"/>
              <w:spacing w:before="82"/>
              <w:ind w:left="63"/>
              <w:rPr>
                <w:lang w:val="es-ES"/>
              </w:rPr>
            </w:pPr>
            <w:r w:rsidRPr="00583A55">
              <w:rPr>
                <w:b/>
                <w:bCs/>
                <w:lang w:val="es-ES"/>
              </w:rPr>
              <w:t xml:space="preserve">Teléfono móvil </w:t>
            </w:r>
            <w:r w:rsidRPr="00583A55">
              <w:rPr>
                <w:b/>
                <w:bCs/>
                <w:spacing w:val="-1"/>
                <w:lang w:val="es-ES"/>
              </w:rPr>
              <w:t>(*):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</w:tc>
      </w:tr>
      <w:tr w:rsidR="009B31DD" w:rsidRPr="00583A55">
        <w:trPr>
          <w:trHeight w:hRule="exact"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pStyle w:val="TableParagraph"/>
              <w:spacing w:before="82"/>
              <w:ind w:left="63"/>
              <w:rPr>
                <w:lang w:val="es-ES"/>
              </w:rPr>
            </w:pPr>
            <w:r w:rsidRPr="00583A55">
              <w:rPr>
                <w:b/>
                <w:bCs/>
                <w:lang w:val="es-ES"/>
              </w:rPr>
              <w:t xml:space="preserve">Correo electrónico </w:t>
            </w:r>
            <w:r w:rsidRPr="00583A55">
              <w:rPr>
                <w:b/>
                <w:bCs/>
                <w:spacing w:val="-1"/>
                <w:lang w:val="es-ES"/>
              </w:rPr>
              <w:t>(*):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D" w:rsidRPr="00583A55" w:rsidRDefault="009B31DD" w:rsidP="00583A55">
            <w:pPr>
              <w:widowControl w:val="0"/>
              <w:spacing w:after="0" w:line="240" w:lineRule="auto"/>
            </w:pPr>
          </w:p>
        </w:tc>
      </w:tr>
    </w:tbl>
    <w:p w:rsidR="009B31DD" w:rsidRPr="00C7127E" w:rsidRDefault="009B31DD" w:rsidP="00384435">
      <w:pPr>
        <w:spacing w:before="69"/>
        <w:ind w:left="101"/>
        <w:rPr>
          <w:i/>
          <w:iCs/>
          <w:sz w:val="20"/>
          <w:szCs w:val="20"/>
        </w:rPr>
      </w:pPr>
      <w:r w:rsidRPr="00C7127E">
        <w:rPr>
          <w:i/>
          <w:iCs/>
          <w:sz w:val="20"/>
          <w:szCs w:val="20"/>
        </w:rPr>
        <w:t>(*)</w:t>
      </w:r>
      <w:r>
        <w:rPr>
          <w:i/>
          <w:iCs/>
          <w:sz w:val="20"/>
          <w:szCs w:val="20"/>
        </w:rPr>
        <w:t>C</w:t>
      </w:r>
      <w:r w:rsidRPr="00C7127E">
        <w:rPr>
          <w:i/>
          <w:iCs/>
          <w:sz w:val="20"/>
          <w:szCs w:val="20"/>
        </w:rPr>
        <w:t>ampos obligatorios</w:t>
      </w:r>
    </w:p>
    <w:p w:rsidR="009B31DD" w:rsidRDefault="009B31DD" w:rsidP="00384435">
      <w:pPr>
        <w:spacing w:before="69"/>
        <w:ind w:left="101"/>
        <w:rPr>
          <w:i/>
          <w:iCs/>
        </w:rPr>
      </w:pPr>
    </w:p>
    <w:p w:rsidR="009B31DD" w:rsidRDefault="009B31DD" w:rsidP="00384435">
      <w:pPr>
        <w:spacing w:before="69"/>
        <w:ind w:left="101"/>
        <w:rPr>
          <w:i/>
          <w:iCs/>
        </w:rPr>
      </w:pPr>
      <w:r>
        <w:rPr>
          <w:i/>
          <w:iCs/>
        </w:rPr>
        <w:t xml:space="preserve">Lugar, fecha y firma del solicitante </w:t>
      </w:r>
    </w:p>
    <w:p w:rsidR="009B31DD" w:rsidRDefault="009B31DD" w:rsidP="00384435">
      <w:pPr>
        <w:spacing w:before="69"/>
        <w:ind w:left="101"/>
        <w:rPr>
          <w:i/>
          <w:iCs/>
        </w:rPr>
      </w:pPr>
    </w:p>
    <w:p w:rsidR="009B31DD" w:rsidRDefault="009B31DD" w:rsidP="00384435">
      <w:pPr>
        <w:spacing w:before="69"/>
        <w:ind w:left="101"/>
        <w:rPr>
          <w:i/>
          <w:iCs/>
        </w:rPr>
      </w:pPr>
    </w:p>
    <w:p w:rsidR="009B31DD" w:rsidRPr="0057385F" w:rsidRDefault="009B31DD" w:rsidP="00384435">
      <w:pPr>
        <w:spacing w:before="69"/>
        <w:ind w:left="101"/>
      </w:pPr>
      <w:r>
        <w:t>-----------------------------------------------------------------------------------------------------------------------------------</w:t>
      </w:r>
    </w:p>
    <w:p w:rsidR="009B31DD" w:rsidRPr="0057385F" w:rsidRDefault="009B31DD" w:rsidP="00384435">
      <w:pPr>
        <w:pStyle w:val="BodyText"/>
        <w:widowControl w:val="0"/>
        <w:numPr>
          <w:ilvl w:val="0"/>
          <w:numId w:val="9"/>
        </w:numPr>
        <w:tabs>
          <w:tab w:val="left" w:pos="822"/>
        </w:tabs>
        <w:spacing w:after="0" w:line="240" w:lineRule="auto"/>
        <w:ind w:left="461" w:right="114"/>
        <w:jc w:val="both"/>
        <w:rPr>
          <w:sz w:val="18"/>
          <w:szCs w:val="18"/>
        </w:rPr>
      </w:pPr>
      <w:r w:rsidRPr="0057385F">
        <w:rPr>
          <w:sz w:val="18"/>
          <w:szCs w:val="18"/>
        </w:rPr>
        <w:t>EnvirtuddelaLeyOrgánica15/1999deProteccióndeDatosdeCarácter Personal,le</w:t>
      </w:r>
      <w:r w:rsidRPr="0057385F">
        <w:rPr>
          <w:spacing w:val="-1"/>
          <w:sz w:val="18"/>
          <w:szCs w:val="18"/>
        </w:rPr>
        <w:t>informamos</w:t>
      </w:r>
      <w:r w:rsidRPr="0057385F">
        <w:rPr>
          <w:sz w:val="18"/>
          <w:szCs w:val="18"/>
        </w:rPr>
        <w:t>quesusdatos</w:t>
      </w:r>
      <w:r w:rsidRPr="0057385F">
        <w:rPr>
          <w:spacing w:val="-1"/>
          <w:sz w:val="18"/>
          <w:szCs w:val="18"/>
        </w:rPr>
        <w:t>personales</w:t>
      </w:r>
      <w:r w:rsidRPr="0057385F">
        <w:rPr>
          <w:sz w:val="18"/>
          <w:szCs w:val="18"/>
        </w:rPr>
        <w:t>se</w:t>
      </w:r>
      <w:r w:rsidRPr="0057385F">
        <w:rPr>
          <w:spacing w:val="-1"/>
          <w:sz w:val="18"/>
          <w:szCs w:val="18"/>
        </w:rPr>
        <w:t>incorporarán</w:t>
      </w:r>
      <w:r w:rsidRPr="0057385F">
        <w:rPr>
          <w:sz w:val="18"/>
          <w:szCs w:val="18"/>
        </w:rPr>
        <w:t>a</w:t>
      </w:r>
      <w:r w:rsidRPr="0057385F">
        <w:rPr>
          <w:spacing w:val="-1"/>
          <w:sz w:val="18"/>
          <w:szCs w:val="18"/>
        </w:rPr>
        <w:t>un</w:t>
      </w:r>
      <w:r w:rsidRPr="0057385F">
        <w:rPr>
          <w:sz w:val="18"/>
          <w:szCs w:val="18"/>
        </w:rPr>
        <w:t>fichero</w:t>
      </w:r>
      <w:r w:rsidRPr="0057385F">
        <w:rPr>
          <w:spacing w:val="-1"/>
          <w:sz w:val="18"/>
          <w:szCs w:val="18"/>
        </w:rPr>
        <w:t>cuyoresponsableeslaFundaciónGeneral</w:t>
      </w:r>
      <w:r w:rsidRPr="0057385F">
        <w:rPr>
          <w:sz w:val="18"/>
          <w:szCs w:val="18"/>
        </w:rPr>
        <w:t>delaUCM,</w:t>
      </w:r>
      <w:r w:rsidRPr="0057385F">
        <w:rPr>
          <w:spacing w:val="-1"/>
          <w:sz w:val="18"/>
          <w:szCs w:val="18"/>
        </w:rPr>
        <w:t>conelfindegestionarla</w:t>
      </w:r>
      <w:r w:rsidRPr="0057385F">
        <w:rPr>
          <w:sz w:val="18"/>
          <w:szCs w:val="18"/>
        </w:rPr>
        <w:t>presentesolicitud.Estosdatosnoson</w:t>
      </w:r>
      <w:r w:rsidRPr="0057385F">
        <w:rPr>
          <w:spacing w:val="-1"/>
          <w:sz w:val="18"/>
          <w:szCs w:val="18"/>
        </w:rPr>
        <w:t>comunicados</w:t>
      </w:r>
      <w:r w:rsidRPr="0057385F">
        <w:rPr>
          <w:sz w:val="18"/>
          <w:szCs w:val="18"/>
        </w:rPr>
        <w:t>aterceros,ysi,noobstante,Ud.desearaejercersus</w:t>
      </w:r>
      <w:r w:rsidRPr="0057385F">
        <w:rPr>
          <w:spacing w:val="-1"/>
          <w:sz w:val="18"/>
          <w:szCs w:val="18"/>
        </w:rPr>
        <w:t>derechos</w:t>
      </w:r>
      <w:r w:rsidRPr="0057385F">
        <w:rPr>
          <w:sz w:val="18"/>
          <w:szCs w:val="18"/>
        </w:rPr>
        <w:t>deacceso,rectificación,cancelaciónuoposición,podrádirigirsealaFundación</w:t>
      </w:r>
      <w:r w:rsidRPr="0057385F">
        <w:rPr>
          <w:spacing w:val="-1"/>
          <w:sz w:val="18"/>
          <w:szCs w:val="18"/>
        </w:rPr>
        <w:t>General</w:t>
      </w:r>
      <w:r w:rsidRPr="0057385F">
        <w:rPr>
          <w:sz w:val="18"/>
          <w:szCs w:val="18"/>
        </w:rPr>
        <w:t xml:space="preserve">delaUCM,alaatencióndelaAsesoríaJurídica,enladirecciónC/DonosoCortésnº65,28015deMadrid, </w:t>
      </w:r>
      <w:r w:rsidRPr="0057385F">
        <w:rPr>
          <w:spacing w:val="-1"/>
          <w:sz w:val="18"/>
          <w:szCs w:val="18"/>
        </w:rPr>
        <w:t xml:space="preserve">mediante </w:t>
      </w:r>
      <w:r w:rsidRPr="0057385F">
        <w:rPr>
          <w:sz w:val="18"/>
          <w:szCs w:val="18"/>
        </w:rPr>
        <w:t>ladebida</w:t>
      </w:r>
      <w:r w:rsidRPr="0057385F">
        <w:rPr>
          <w:spacing w:val="-1"/>
          <w:sz w:val="18"/>
          <w:szCs w:val="18"/>
        </w:rPr>
        <w:t xml:space="preserve"> identificación.</w:t>
      </w:r>
    </w:p>
    <w:p w:rsidR="009B31DD" w:rsidRPr="0057385F" w:rsidRDefault="009B31DD" w:rsidP="00384435">
      <w:pPr>
        <w:pStyle w:val="BodyText"/>
        <w:widowControl w:val="0"/>
        <w:numPr>
          <w:ilvl w:val="0"/>
          <w:numId w:val="9"/>
        </w:numPr>
        <w:tabs>
          <w:tab w:val="left" w:pos="822"/>
        </w:tabs>
        <w:spacing w:after="0" w:line="240" w:lineRule="auto"/>
        <w:ind w:left="461" w:right="114"/>
        <w:jc w:val="both"/>
        <w:rPr>
          <w:sz w:val="18"/>
          <w:szCs w:val="18"/>
        </w:rPr>
      </w:pPr>
      <w:r w:rsidRPr="0057385F">
        <w:rPr>
          <w:sz w:val="18"/>
          <w:szCs w:val="18"/>
        </w:rPr>
        <w:t>Alobjetode</w:t>
      </w:r>
      <w:r w:rsidRPr="0057385F">
        <w:rPr>
          <w:spacing w:val="-1"/>
          <w:sz w:val="18"/>
          <w:szCs w:val="18"/>
        </w:rPr>
        <w:t>cumplir</w:t>
      </w:r>
      <w:r w:rsidRPr="0057385F">
        <w:rPr>
          <w:sz w:val="18"/>
          <w:szCs w:val="18"/>
        </w:rPr>
        <w:t>conlafinalidad</w:t>
      </w:r>
      <w:r w:rsidRPr="0057385F">
        <w:rPr>
          <w:spacing w:val="-1"/>
          <w:sz w:val="18"/>
          <w:szCs w:val="18"/>
        </w:rPr>
        <w:t>descrita</w:t>
      </w:r>
      <w:r w:rsidRPr="0057385F">
        <w:rPr>
          <w:sz w:val="18"/>
          <w:szCs w:val="18"/>
        </w:rPr>
        <w:t>enelapartadoanterior,le</w:t>
      </w:r>
      <w:r w:rsidRPr="0057385F">
        <w:rPr>
          <w:spacing w:val="-1"/>
          <w:sz w:val="18"/>
          <w:szCs w:val="18"/>
        </w:rPr>
        <w:t>informamos</w:t>
      </w:r>
      <w:r w:rsidRPr="0057385F">
        <w:rPr>
          <w:sz w:val="18"/>
          <w:szCs w:val="18"/>
        </w:rPr>
        <w:t>dela</w:t>
      </w:r>
      <w:r w:rsidRPr="0057385F">
        <w:rPr>
          <w:spacing w:val="-1"/>
          <w:sz w:val="18"/>
          <w:szCs w:val="18"/>
        </w:rPr>
        <w:t>necesidad</w:t>
      </w:r>
      <w:r w:rsidRPr="0057385F">
        <w:rPr>
          <w:sz w:val="18"/>
          <w:szCs w:val="18"/>
        </w:rPr>
        <w:t>de</w:t>
      </w:r>
      <w:r w:rsidRPr="0057385F">
        <w:rPr>
          <w:spacing w:val="-1"/>
          <w:sz w:val="18"/>
          <w:szCs w:val="18"/>
        </w:rPr>
        <w:t>cumplimentar</w:t>
      </w:r>
      <w:r w:rsidRPr="0057385F">
        <w:rPr>
          <w:sz w:val="18"/>
          <w:szCs w:val="18"/>
        </w:rPr>
        <w:t>de</w:t>
      </w:r>
      <w:r w:rsidRPr="0057385F">
        <w:rPr>
          <w:spacing w:val="-1"/>
          <w:sz w:val="18"/>
          <w:szCs w:val="18"/>
        </w:rPr>
        <w:t>forma</w:t>
      </w:r>
      <w:r w:rsidRPr="0057385F">
        <w:rPr>
          <w:sz w:val="18"/>
          <w:szCs w:val="18"/>
        </w:rPr>
        <w:t>obligatorialos</w:t>
      </w:r>
      <w:r w:rsidRPr="0057385F">
        <w:rPr>
          <w:spacing w:val="-1"/>
          <w:sz w:val="18"/>
          <w:szCs w:val="18"/>
        </w:rPr>
        <w:t>campos</w:t>
      </w:r>
      <w:r w:rsidRPr="0057385F">
        <w:rPr>
          <w:sz w:val="18"/>
          <w:szCs w:val="18"/>
        </w:rPr>
        <w:t>asíseñaladosdelpresente</w:t>
      </w:r>
      <w:r w:rsidRPr="0057385F">
        <w:rPr>
          <w:spacing w:val="-1"/>
          <w:sz w:val="18"/>
          <w:szCs w:val="18"/>
        </w:rPr>
        <w:t>formulario.</w:t>
      </w:r>
      <w:r w:rsidRPr="0057385F">
        <w:rPr>
          <w:sz w:val="18"/>
          <w:szCs w:val="18"/>
        </w:rPr>
        <w:t>La</w:t>
      </w:r>
      <w:r w:rsidRPr="0057385F">
        <w:rPr>
          <w:spacing w:val="-1"/>
          <w:sz w:val="18"/>
          <w:szCs w:val="18"/>
        </w:rPr>
        <w:t>cumplimentación</w:t>
      </w:r>
      <w:r w:rsidRPr="0057385F">
        <w:rPr>
          <w:sz w:val="18"/>
          <w:szCs w:val="18"/>
        </w:rPr>
        <w:t>de los</w:t>
      </w:r>
      <w:r w:rsidRPr="0057385F">
        <w:rPr>
          <w:spacing w:val="-1"/>
          <w:sz w:val="18"/>
          <w:szCs w:val="18"/>
        </w:rPr>
        <w:t>campos</w:t>
      </w:r>
      <w:r w:rsidRPr="0057385F">
        <w:rPr>
          <w:sz w:val="18"/>
          <w:szCs w:val="18"/>
        </w:rPr>
        <w:t>“correoelectrónico” y “teléfono móvil”son</w:t>
      </w:r>
      <w:r w:rsidRPr="0057385F">
        <w:rPr>
          <w:spacing w:val="-1"/>
          <w:sz w:val="18"/>
          <w:szCs w:val="18"/>
        </w:rPr>
        <w:t>obligatorios</w:t>
      </w:r>
      <w:r w:rsidRPr="0057385F">
        <w:rPr>
          <w:sz w:val="18"/>
          <w:szCs w:val="18"/>
        </w:rPr>
        <w:t>yaqueseránlosúnicos</w:t>
      </w:r>
      <w:r w:rsidRPr="0057385F">
        <w:rPr>
          <w:spacing w:val="-1"/>
          <w:sz w:val="18"/>
          <w:szCs w:val="18"/>
        </w:rPr>
        <w:t>medios</w:t>
      </w:r>
      <w:r w:rsidRPr="0057385F">
        <w:rPr>
          <w:sz w:val="18"/>
          <w:szCs w:val="18"/>
        </w:rPr>
        <w:t>a</w:t>
      </w:r>
      <w:r w:rsidRPr="0057385F">
        <w:rPr>
          <w:spacing w:val="-1"/>
          <w:sz w:val="18"/>
          <w:szCs w:val="18"/>
        </w:rPr>
        <w:t>través</w:t>
      </w:r>
      <w:r w:rsidRPr="0057385F">
        <w:rPr>
          <w:sz w:val="18"/>
          <w:szCs w:val="18"/>
        </w:rPr>
        <w:t>de loscualessepondránencontactoconel</w:t>
      </w:r>
      <w:r w:rsidRPr="0057385F">
        <w:rPr>
          <w:spacing w:val="1"/>
          <w:sz w:val="18"/>
          <w:szCs w:val="18"/>
        </w:rPr>
        <w:t xml:space="preserve"> candidato</w:t>
      </w:r>
      <w:r w:rsidRPr="0057385F">
        <w:rPr>
          <w:sz w:val="18"/>
          <w:szCs w:val="18"/>
        </w:rPr>
        <w:t xml:space="preserve"> en relación con </w:t>
      </w:r>
      <w:r w:rsidRPr="0057385F">
        <w:rPr>
          <w:spacing w:val="-1"/>
          <w:sz w:val="18"/>
          <w:szCs w:val="18"/>
        </w:rPr>
        <w:t>todas</w:t>
      </w:r>
      <w:r w:rsidRPr="0057385F">
        <w:rPr>
          <w:sz w:val="18"/>
          <w:szCs w:val="18"/>
        </w:rPr>
        <w:t xml:space="preserve"> las cuestionesrelacionadas con el proceso de formación de la lista.</w:t>
      </w:r>
    </w:p>
    <w:p w:rsidR="009B31DD" w:rsidRPr="0057385F" w:rsidRDefault="009B31DD" w:rsidP="00384435">
      <w:pPr>
        <w:pStyle w:val="BodyText"/>
        <w:widowControl w:val="0"/>
        <w:numPr>
          <w:ilvl w:val="0"/>
          <w:numId w:val="9"/>
        </w:numPr>
        <w:tabs>
          <w:tab w:val="left" w:pos="822"/>
        </w:tabs>
        <w:spacing w:after="0" w:line="240" w:lineRule="auto"/>
        <w:ind w:left="461" w:right="115"/>
        <w:jc w:val="both"/>
        <w:rPr>
          <w:sz w:val="18"/>
          <w:szCs w:val="18"/>
        </w:rPr>
      </w:pPr>
      <w:r w:rsidRPr="0057385F">
        <w:rPr>
          <w:sz w:val="18"/>
          <w:szCs w:val="18"/>
        </w:rPr>
        <w:t>Lapresentacióndeesta</w:t>
      </w:r>
      <w:r w:rsidRPr="0057385F">
        <w:rPr>
          <w:spacing w:val="-1"/>
          <w:sz w:val="18"/>
          <w:szCs w:val="18"/>
        </w:rPr>
        <w:t>solicitud</w:t>
      </w:r>
      <w:r w:rsidRPr="0057385F">
        <w:rPr>
          <w:sz w:val="18"/>
          <w:szCs w:val="18"/>
        </w:rPr>
        <w:t>yla</w:t>
      </w:r>
      <w:r w:rsidRPr="0057385F">
        <w:rPr>
          <w:spacing w:val="-1"/>
          <w:sz w:val="18"/>
          <w:szCs w:val="18"/>
        </w:rPr>
        <w:t>participación</w:t>
      </w:r>
      <w:r w:rsidRPr="0057385F">
        <w:rPr>
          <w:sz w:val="18"/>
          <w:szCs w:val="18"/>
        </w:rPr>
        <w:t>enel</w:t>
      </w:r>
      <w:r w:rsidRPr="0057385F">
        <w:rPr>
          <w:spacing w:val="-1"/>
          <w:sz w:val="18"/>
          <w:szCs w:val="18"/>
        </w:rPr>
        <w:t>proceso</w:t>
      </w:r>
      <w:r w:rsidRPr="0057385F">
        <w:rPr>
          <w:sz w:val="18"/>
          <w:szCs w:val="18"/>
        </w:rPr>
        <w:t>de</w:t>
      </w:r>
      <w:r w:rsidRPr="0057385F">
        <w:rPr>
          <w:spacing w:val="2"/>
          <w:sz w:val="18"/>
          <w:szCs w:val="18"/>
        </w:rPr>
        <w:t xml:space="preserve"> formación de la lista</w:t>
      </w:r>
      <w:r w:rsidRPr="0057385F">
        <w:rPr>
          <w:spacing w:val="-1"/>
          <w:sz w:val="18"/>
          <w:szCs w:val="18"/>
        </w:rPr>
        <w:t>implicaexpresamente</w:t>
      </w:r>
      <w:r w:rsidRPr="0057385F">
        <w:rPr>
          <w:sz w:val="18"/>
          <w:szCs w:val="18"/>
        </w:rPr>
        <w:t>la</w:t>
      </w:r>
      <w:r w:rsidRPr="0057385F">
        <w:rPr>
          <w:spacing w:val="-1"/>
          <w:sz w:val="18"/>
          <w:szCs w:val="18"/>
        </w:rPr>
        <w:t>aceptación</w:t>
      </w:r>
      <w:r w:rsidRPr="0057385F">
        <w:rPr>
          <w:sz w:val="18"/>
          <w:szCs w:val="18"/>
        </w:rPr>
        <w:t>delasbases</w:t>
      </w:r>
      <w:r w:rsidRPr="0057385F">
        <w:rPr>
          <w:spacing w:val="-1"/>
          <w:sz w:val="18"/>
          <w:szCs w:val="18"/>
        </w:rPr>
        <w:t>publicadas</w:t>
      </w:r>
      <w:r w:rsidRPr="0057385F">
        <w:rPr>
          <w:sz w:val="18"/>
          <w:szCs w:val="18"/>
        </w:rPr>
        <w:t>enlapágina web</w:t>
      </w:r>
      <w:hyperlink r:id="rId7">
        <w:r w:rsidRPr="0057385F">
          <w:rPr>
            <w:color w:val="0000FF"/>
            <w:spacing w:val="-1"/>
            <w:sz w:val="18"/>
            <w:szCs w:val="18"/>
            <w:u w:val="single" w:color="0000FF"/>
          </w:rPr>
          <w:t>www.fundacionucm.es</w:t>
        </w:r>
      </w:hyperlink>
    </w:p>
    <w:p w:rsidR="009B31DD" w:rsidRPr="00384435" w:rsidRDefault="009B31DD" w:rsidP="00384435">
      <w:pPr>
        <w:spacing w:before="150" w:after="150"/>
        <w:ind w:right="90"/>
        <w:jc w:val="both"/>
      </w:pPr>
      <w:r w:rsidRPr="0057385F">
        <w:rPr>
          <w:b/>
          <w:bCs/>
          <w:sz w:val="18"/>
          <w:szCs w:val="18"/>
        </w:rPr>
        <w:t>REQUISITO INDISPENSABLE</w:t>
      </w:r>
      <w:r w:rsidRPr="0057385F">
        <w:rPr>
          <w:sz w:val="18"/>
          <w:szCs w:val="18"/>
        </w:rPr>
        <w:t>: Los candidatos participantes deberán presentar junto con esta solicitud y la documentación que se hace constar en el apartado cuarto de las bases de la convocatoria, siendo causa de exclusión la no presentación de la documentación requerida.</w:t>
      </w:r>
    </w:p>
    <w:sectPr w:rsidR="009B31DD" w:rsidRPr="00384435" w:rsidSect="003F67AD">
      <w:headerReference w:type="default" r:id="rId8"/>
      <w:footerReference w:type="default" r:id="rId9"/>
      <w:pgSz w:w="11906" w:h="16838" w:code="9"/>
      <w:pgMar w:top="2127" w:right="1418" w:bottom="1418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DD" w:rsidRDefault="009B31DD" w:rsidP="004143A5">
      <w:r>
        <w:separator/>
      </w:r>
    </w:p>
  </w:endnote>
  <w:endnote w:type="continuationSeparator" w:id="0">
    <w:p w:rsidR="009B31DD" w:rsidRDefault="009B31DD" w:rsidP="0041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DD" w:rsidRDefault="009B31DD" w:rsidP="00AF4717">
    <w:pPr>
      <w:pStyle w:val="Footer"/>
      <w:spacing w:before="100" w:beforeAutospacing="1" w:after="100" w:afterAutospacing="1"/>
      <w:jc w:val="center"/>
      <w:rPr>
        <w:rFonts w:ascii="Verdana" w:hAnsi="Verdana" w:cs="Verdana"/>
        <w:sz w:val="14"/>
        <w:szCs w:val="14"/>
      </w:rPr>
    </w:pPr>
    <w:r>
      <w:rPr>
        <w:noProof/>
        <w:lang w:val="es-ES_tradnl" w:eastAsia="es-ES_trad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51" type="#_x0000_t32" style="position:absolute;left:0;text-align:left;margin-left:0;margin-top:776.65pt;width:453.55pt;height:0;flip:x;z-index:251657728;visibility:visible;mso-position-horizontal-relative:margin;mso-position-vertical-relative:page">
          <w10:wrap anchorx="margin" anchory="page"/>
        </v:shape>
      </w:pict>
    </w:r>
    <w:r>
      <w:rPr>
        <w:noProof/>
        <w:lang w:val="es-ES_tradnl" w:eastAsia="es-ES_tradnl"/>
      </w:rPr>
      <w:pict>
        <v:shape id="Conector recto de flecha 3" o:spid="_x0000_s2052" type="#_x0000_t32" style="position:absolute;left:0;text-align:left;margin-left:0;margin-top:774.9pt;width:453.55pt;height:0;flip:x;z-index:251658752;visibility:visible;mso-position-horizontal:center;mso-position-horizontal-relative:margin;mso-position-vertical-relative:page">
          <w10:wrap anchorx="margin" anchory="page"/>
        </v:shape>
      </w:pict>
    </w:r>
  </w:p>
  <w:p w:rsidR="009B31DD" w:rsidRPr="004143A5" w:rsidRDefault="009B31DD" w:rsidP="00AF4717">
    <w:pPr>
      <w:pStyle w:val="Footer"/>
      <w:spacing w:before="100" w:beforeAutospacing="1" w:after="100" w:afterAutospacing="1"/>
      <w:jc w:val="center"/>
      <w:rPr>
        <w:rFonts w:ascii="Verdana" w:hAnsi="Verdana" w:cs="Verdana"/>
        <w:sz w:val="14"/>
        <w:szCs w:val="14"/>
      </w:rPr>
    </w:pPr>
    <w:r w:rsidRPr="004143A5">
      <w:rPr>
        <w:rFonts w:ascii="Verdana" w:hAnsi="Verdana" w:cs="Verdana"/>
        <w:sz w:val="14"/>
        <w:szCs w:val="14"/>
      </w:rPr>
      <w:t>Fundación General de la Universidad Complutense de Madrid</w:t>
    </w:r>
  </w:p>
  <w:p w:rsidR="009B31DD" w:rsidRDefault="009B31DD" w:rsidP="00AF4717">
    <w:pPr>
      <w:pStyle w:val="Footer"/>
      <w:spacing w:before="100" w:beforeAutospacing="1" w:after="100" w:afterAutospacing="1"/>
      <w:jc w:val="center"/>
      <w:rPr>
        <w:rFonts w:ascii="Verdana" w:hAnsi="Verdana" w:cs="Verdana"/>
        <w:sz w:val="14"/>
        <w:szCs w:val="14"/>
      </w:rPr>
    </w:pPr>
    <w:r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3" type="#_x0000_t202" style="position:absolute;left:0;text-align:left;margin-left:449.35pt;margin-top:.55pt;width:12.65pt;height:10.1pt;z-index:251659776;visibility:visible" filled="f" stroked="f">
          <v:textbox inset="0,0,0,0">
            <w:txbxContent>
              <w:p w:rsidR="009B31DD" w:rsidRPr="003F67AD" w:rsidRDefault="009B31DD">
                <w:pPr>
                  <w:rPr>
                    <w:rFonts w:ascii="Verdana" w:hAnsi="Verdana" w:cs="Verdana"/>
                    <w:sz w:val="12"/>
                    <w:szCs w:val="12"/>
                  </w:rPr>
                </w:pPr>
                <w:r w:rsidRPr="003F67AD">
                  <w:rPr>
                    <w:rFonts w:ascii="Verdana" w:hAnsi="Verdana" w:cs="Verdana"/>
                    <w:sz w:val="12"/>
                    <w:szCs w:val="12"/>
                  </w:rPr>
                  <w:fldChar w:fldCharType="begin"/>
                </w:r>
                <w:r w:rsidRPr="003F67AD">
                  <w:rPr>
                    <w:rFonts w:ascii="Verdana" w:hAnsi="Verdana" w:cs="Verdana"/>
                    <w:sz w:val="12"/>
                    <w:szCs w:val="12"/>
                  </w:rPr>
                  <w:instrText xml:space="preserve"> PAGE   \* MERGEFORMAT </w:instrText>
                </w:r>
                <w:r w:rsidRPr="003F67AD">
                  <w:rPr>
                    <w:rFonts w:ascii="Verdana" w:hAnsi="Verdana" w:cs="Verdana"/>
                    <w:sz w:val="12"/>
                    <w:szCs w:val="12"/>
                  </w:rPr>
                  <w:fldChar w:fldCharType="separate"/>
                </w:r>
                <w:r>
                  <w:rPr>
                    <w:rFonts w:ascii="Verdana" w:hAnsi="Verdana" w:cs="Verdana"/>
                    <w:noProof/>
                    <w:sz w:val="12"/>
                    <w:szCs w:val="12"/>
                  </w:rPr>
                  <w:t>1</w:t>
                </w:r>
                <w:r w:rsidRPr="003F67AD">
                  <w:rPr>
                    <w:rFonts w:ascii="Verdana" w:hAnsi="Verdana" w:cs="Verdana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rFonts w:ascii="Verdana" w:hAnsi="Verdana" w:cs="Verdana"/>
        <w:sz w:val="14"/>
        <w:szCs w:val="14"/>
      </w:rPr>
      <w:t>C/ Donoso Cortés, 65, 4ªpl. 28015 Madrid</w:t>
    </w:r>
  </w:p>
  <w:p w:rsidR="009B31DD" w:rsidRPr="00B103F2" w:rsidRDefault="009B31DD" w:rsidP="00AF4717">
    <w:pPr>
      <w:pStyle w:val="Footer"/>
      <w:spacing w:before="100" w:beforeAutospacing="1" w:after="100" w:afterAutospacing="1"/>
      <w:jc w:val="center"/>
      <w:rPr>
        <w:rFonts w:ascii="Verdana" w:hAnsi="Verdana" w:cs="Verdana"/>
        <w:sz w:val="16"/>
        <w:szCs w:val="16"/>
      </w:rPr>
    </w:pPr>
    <w:hyperlink r:id="rId1" w:history="1">
      <w:r w:rsidRPr="00B103F2">
        <w:rPr>
          <w:rStyle w:val="Hyperlink"/>
          <w:rFonts w:ascii="Verdana" w:hAnsi="Verdana" w:cs="Verdana"/>
          <w:sz w:val="16"/>
          <w:szCs w:val="16"/>
        </w:rPr>
        <w:t>www.fundacionucm.es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DD" w:rsidRDefault="009B31DD" w:rsidP="004143A5">
      <w:r>
        <w:separator/>
      </w:r>
    </w:p>
  </w:footnote>
  <w:footnote w:type="continuationSeparator" w:id="0">
    <w:p w:rsidR="009B31DD" w:rsidRDefault="009B31DD" w:rsidP="00414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DD" w:rsidRDefault="009B31DD" w:rsidP="00884FB3">
    <w:pPr>
      <w:pStyle w:val="Header"/>
      <w:ind w:left="1418"/>
      <w:jc w:val="center"/>
      <w:rPr>
        <w:rFonts w:ascii="Verdana" w:hAnsi="Verdana" w:cs="Verdana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alt="ucm_color_transparente" style="position:absolute;left:0;text-align:left;margin-left:73.7pt;margin-top:16.5pt;width:56.7pt;height:65.1pt;z-index:251656704;visibility:visible;mso-position-horizontal-relative:page;mso-position-vertical-relative:page">
          <v:imagedata r:id="rId1" o:title=""/>
          <w10:wrap anchorx="page" anchory="page"/>
        </v:shape>
      </w:pict>
    </w:r>
  </w:p>
  <w:p w:rsidR="009B31DD" w:rsidRPr="00384435" w:rsidRDefault="009B31DD" w:rsidP="00884FB3">
    <w:pPr>
      <w:pStyle w:val="Header"/>
      <w:ind w:left="1418"/>
      <w:jc w:val="center"/>
      <w:rPr>
        <w:rFonts w:ascii="Verdana" w:hAnsi="Verdana" w:cs="Verdana"/>
        <w:sz w:val="24"/>
        <w:szCs w:val="24"/>
      </w:rPr>
    </w:pPr>
    <w:r w:rsidRPr="00384435">
      <w:rPr>
        <w:rFonts w:ascii="Verdana" w:hAnsi="Verdana" w:cs="Verdana"/>
        <w:sz w:val="24"/>
        <w:szCs w:val="24"/>
      </w:rPr>
      <w:t>Fundación General de la Universidad Complutense de Madrid</w:t>
    </w:r>
  </w:p>
  <w:p w:rsidR="009B31DD" w:rsidRPr="00884FB3" w:rsidRDefault="009B31DD" w:rsidP="00884FB3">
    <w:pPr>
      <w:pStyle w:val="Header"/>
      <w:rPr>
        <w:rFonts w:ascii="Verdana" w:hAnsi="Verdana" w:cs="Verdana"/>
        <w:sz w:val="20"/>
        <w:szCs w:val="20"/>
      </w:rPr>
    </w:pPr>
    <w:r>
      <w:rPr>
        <w:noProof/>
        <w:lang w:val="es-ES_tradnl" w:eastAsia="es-ES_trad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4" o:spid="_x0000_s2050" type="#_x0000_t32" style="position:absolute;margin-left:0;margin-top:86.45pt;width:453.55pt;height:0;flip:x;z-index:251655680;visibility:visible;mso-position-horizontal-relative:margin;mso-position-vertical-relative:page" strokeweight="1.75pt"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37B"/>
    <w:multiLevelType w:val="hybridMultilevel"/>
    <w:tmpl w:val="6B7C023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D0F20"/>
    <w:multiLevelType w:val="hybridMultilevel"/>
    <w:tmpl w:val="D64A82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16E08"/>
    <w:multiLevelType w:val="hybridMultilevel"/>
    <w:tmpl w:val="31A02C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C604BF"/>
    <w:multiLevelType w:val="hybridMultilevel"/>
    <w:tmpl w:val="DBAA8896"/>
    <w:lvl w:ilvl="0" w:tplc="A07C5EE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E37154"/>
    <w:multiLevelType w:val="hybridMultilevel"/>
    <w:tmpl w:val="3A3A252C"/>
    <w:lvl w:ilvl="0" w:tplc="8BC6CA2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C95EA7"/>
    <w:multiLevelType w:val="hybridMultilevel"/>
    <w:tmpl w:val="11984DFA"/>
    <w:lvl w:ilvl="0" w:tplc="C10ED0AA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71A0134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7BECAF8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CAF81184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5358CA84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D4DEC452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FDFA0F5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73DC4860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14CC1C30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</w:abstractNum>
  <w:abstractNum w:abstractNumId="6">
    <w:nsid w:val="55475311"/>
    <w:multiLevelType w:val="hybridMultilevel"/>
    <w:tmpl w:val="D892DFD4"/>
    <w:lvl w:ilvl="0" w:tplc="6E90ED4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>
    <w:nsid w:val="71C13B88"/>
    <w:multiLevelType w:val="hybridMultilevel"/>
    <w:tmpl w:val="32C663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0E550A"/>
    <w:multiLevelType w:val="hybridMultilevel"/>
    <w:tmpl w:val="4F5E27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2E6"/>
    <w:rsid w:val="000645B3"/>
    <w:rsid w:val="00171B9F"/>
    <w:rsid w:val="001837CF"/>
    <w:rsid w:val="001855AB"/>
    <w:rsid w:val="001B754E"/>
    <w:rsid w:val="002414F7"/>
    <w:rsid w:val="00263EC5"/>
    <w:rsid w:val="00384435"/>
    <w:rsid w:val="003A4D4D"/>
    <w:rsid w:val="003F67AD"/>
    <w:rsid w:val="004143A5"/>
    <w:rsid w:val="00472498"/>
    <w:rsid w:val="004F5DD7"/>
    <w:rsid w:val="0057090A"/>
    <w:rsid w:val="0057385F"/>
    <w:rsid w:val="00583A55"/>
    <w:rsid w:val="005A04F0"/>
    <w:rsid w:val="00683E21"/>
    <w:rsid w:val="006C7D43"/>
    <w:rsid w:val="00746DB3"/>
    <w:rsid w:val="007571DA"/>
    <w:rsid w:val="00804C94"/>
    <w:rsid w:val="00863F78"/>
    <w:rsid w:val="00880B80"/>
    <w:rsid w:val="00884FB3"/>
    <w:rsid w:val="008F6E9F"/>
    <w:rsid w:val="00951237"/>
    <w:rsid w:val="009B31DD"/>
    <w:rsid w:val="00A275A7"/>
    <w:rsid w:val="00A84F72"/>
    <w:rsid w:val="00AC7B30"/>
    <w:rsid w:val="00AF4717"/>
    <w:rsid w:val="00B03007"/>
    <w:rsid w:val="00B103F2"/>
    <w:rsid w:val="00B61069"/>
    <w:rsid w:val="00BA12E6"/>
    <w:rsid w:val="00C137A8"/>
    <w:rsid w:val="00C20A2A"/>
    <w:rsid w:val="00C7127E"/>
    <w:rsid w:val="00C82D43"/>
    <w:rsid w:val="00C912F8"/>
    <w:rsid w:val="00CF0BC7"/>
    <w:rsid w:val="00D961D9"/>
    <w:rsid w:val="00DA5E29"/>
    <w:rsid w:val="00E343ED"/>
    <w:rsid w:val="00E52F89"/>
    <w:rsid w:val="00E810AE"/>
    <w:rsid w:val="00EB6B66"/>
    <w:rsid w:val="00ED6D15"/>
    <w:rsid w:val="00F1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E6"/>
    <w:pPr>
      <w:spacing w:after="160" w:line="259" w:lineRule="auto"/>
    </w:pPr>
    <w:rPr>
      <w:rFonts w:cs="Calibri"/>
      <w:lang w:val="es-ES" w:eastAsia="en-US"/>
    </w:rPr>
  </w:style>
  <w:style w:type="paragraph" w:styleId="Heading1">
    <w:name w:val="heading 1"/>
    <w:basedOn w:val="Normal"/>
    <w:link w:val="Heading1Char"/>
    <w:uiPriority w:val="99"/>
    <w:qFormat/>
    <w:rsid w:val="00384435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435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C912F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2F8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C912F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2F8"/>
    <w:rPr>
      <w:rFonts w:ascii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uiPriority w:val="99"/>
    <w:rsid w:val="00C912F8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12F8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1B7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54E"/>
    <w:rPr>
      <w:rFonts w:ascii="Segoe UI" w:hAnsi="Segoe UI" w:cs="Segoe UI"/>
      <w:sz w:val="18"/>
      <w:szCs w:val="18"/>
      <w:lang w:eastAsia="es-ES"/>
    </w:rPr>
  </w:style>
  <w:style w:type="character" w:styleId="Hyperlink">
    <w:name w:val="Hyperlink"/>
    <w:basedOn w:val="DefaultParagraphFont"/>
    <w:uiPriority w:val="99"/>
    <w:rsid w:val="004143A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BA12E6"/>
    <w:pPr>
      <w:spacing w:after="200" w:line="276" w:lineRule="auto"/>
      <w:ind w:left="720"/>
    </w:pPr>
    <w:rPr>
      <w:rFonts w:eastAsia="Times New Roman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rsid w:val="00BA12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12E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A12E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844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4435"/>
    <w:rPr>
      <w:rFonts w:cs="Times New Roman"/>
    </w:rPr>
  </w:style>
  <w:style w:type="table" w:customStyle="1" w:styleId="TableNormal1">
    <w:name w:val="Table Normal1"/>
    <w:uiPriority w:val="99"/>
    <w:semiHidden/>
    <w:rsid w:val="00384435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8443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ionucm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80000"/>
      </a:dk1>
      <a:lt1>
        <a:sysClr val="window" lastClr="F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311</Words>
  <Characters>1711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Isabel Torres</dc:creator>
  <cp:keywords/>
  <dc:description/>
  <cp:lastModifiedBy>WinuE</cp:lastModifiedBy>
  <cp:revision>2</cp:revision>
  <cp:lastPrinted>2016-02-09T07:56:00Z</cp:lastPrinted>
  <dcterms:created xsi:type="dcterms:W3CDTF">2016-02-09T17:12:00Z</dcterms:created>
  <dcterms:modified xsi:type="dcterms:W3CDTF">2016-02-09T17:12:00Z</dcterms:modified>
</cp:coreProperties>
</file>