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5D" w:rsidRDefault="009D2B5D">
      <w:pPr>
        <w:rPr>
          <w:b/>
          <w:sz w:val="24"/>
        </w:rPr>
      </w:pPr>
      <w:r w:rsidRPr="00A825BE">
        <w:rPr>
          <w:b/>
          <w:sz w:val="24"/>
        </w:rPr>
        <w:t>Estimación de modelos no lineales</w:t>
      </w:r>
    </w:p>
    <w:p w:rsidR="009D2B5D" w:rsidRDefault="009D2B5D" w:rsidP="009D2B5D">
      <w:pPr>
        <w:pStyle w:val="Prrafodelista"/>
        <w:numPr>
          <w:ilvl w:val="0"/>
          <w:numId w:val="1"/>
        </w:numPr>
      </w:pPr>
      <w:r w:rsidRPr="009D2B5D">
        <w:t>Mínimos cuadrados no lineales</w:t>
      </w:r>
    </w:p>
    <w:p w:rsidR="009D2B5D" w:rsidRDefault="009D2B5D" w:rsidP="009D2B5D">
      <w:pPr>
        <w:pStyle w:val="Prrafodelista"/>
        <w:numPr>
          <w:ilvl w:val="1"/>
          <w:numId w:val="1"/>
        </w:numPr>
      </w:pPr>
      <w:r>
        <w:t xml:space="preserve">Imposibilidad de resolver analíticamente el sistema de condiciones de </w:t>
      </w:r>
      <w:proofErr w:type="spellStart"/>
      <w:r>
        <w:t>optimalidad</w:t>
      </w:r>
      <w:proofErr w:type="spellEnd"/>
    </w:p>
    <w:p w:rsidR="009D2B5D" w:rsidRDefault="009D2B5D" w:rsidP="009D2B5D">
      <w:pPr>
        <w:pStyle w:val="Prrafodelista"/>
        <w:numPr>
          <w:ilvl w:val="1"/>
          <w:numId w:val="1"/>
        </w:numPr>
      </w:pPr>
      <w:r>
        <w:t>Inexistencia de expresión analítica para el estimador de mínimos cuadrados</w:t>
      </w:r>
    </w:p>
    <w:p w:rsidR="009D2B5D" w:rsidRDefault="009D2B5D" w:rsidP="009D2B5D">
      <w:pPr>
        <w:pStyle w:val="Prrafodelista"/>
        <w:numPr>
          <w:ilvl w:val="0"/>
          <w:numId w:val="1"/>
        </w:numPr>
      </w:pPr>
      <w:r>
        <w:t>Aproximación lineal: estimación del modelo lineal que mejor se aproxima al modelo no lineal de interés.</w:t>
      </w:r>
    </w:p>
    <w:p w:rsidR="009D2B5D" w:rsidRDefault="009D2B5D" w:rsidP="009D2B5D">
      <w:pPr>
        <w:pStyle w:val="Prrafodelista"/>
        <w:numPr>
          <w:ilvl w:val="0"/>
          <w:numId w:val="1"/>
        </w:numPr>
      </w:pPr>
      <w:r>
        <w:t>Minimización de una función</w:t>
      </w:r>
    </w:p>
    <w:p w:rsidR="009D2B5D" w:rsidRDefault="009D2B5D" w:rsidP="009D2B5D">
      <w:pPr>
        <w:pStyle w:val="Prrafodelista"/>
        <w:numPr>
          <w:ilvl w:val="0"/>
          <w:numId w:val="1"/>
        </w:numPr>
      </w:pPr>
      <w:r>
        <w:t>Algoritmo de Newton-</w:t>
      </w:r>
      <w:proofErr w:type="spellStart"/>
      <w:r>
        <w:t>Raphson</w:t>
      </w:r>
      <w:proofErr w:type="spellEnd"/>
      <w:r>
        <w:t xml:space="preserve"> (primeras y segundas derivadas)</w:t>
      </w:r>
    </w:p>
    <w:p w:rsidR="009D2B5D" w:rsidRDefault="009D2B5D" w:rsidP="009D2B5D">
      <w:pPr>
        <w:pStyle w:val="Prrafodelista"/>
        <w:numPr>
          <w:ilvl w:val="0"/>
          <w:numId w:val="1"/>
        </w:numPr>
      </w:pPr>
      <w:r>
        <w:t>Algoritmo de Gauss-Newton (primeras derivadas)</w:t>
      </w:r>
    </w:p>
    <w:p w:rsidR="009D2B5D" w:rsidRDefault="009D2B5D" w:rsidP="009D2B5D">
      <w:pPr>
        <w:pStyle w:val="Prrafodelista"/>
        <w:numPr>
          <w:ilvl w:val="0"/>
          <w:numId w:val="1"/>
        </w:numPr>
      </w:pPr>
      <w:r>
        <w:t xml:space="preserve">Aplicación del principio general de los algoritmos numéricos de optimización (actualizar ella estimación mediante el producto del inverso del </w:t>
      </w:r>
      <w:proofErr w:type="spellStart"/>
      <w:r>
        <w:t>Hessiano</w:t>
      </w:r>
      <w:proofErr w:type="spellEnd"/>
      <w:r>
        <w:t xml:space="preserve"> por el gradiente de la función objetivo, cambiado de signo)</w:t>
      </w:r>
    </w:p>
    <w:p w:rsidR="009D2B5D" w:rsidRDefault="009D2B5D" w:rsidP="009D2B5D">
      <w:pPr>
        <w:pStyle w:val="Prrafodelista"/>
        <w:numPr>
          <w:ilvl w:val="1"/>
          <w:numId w:val="1"/>
        </w:numPr>
      </w:pPr>
      <w:r>
        <w:t>Estimador de mínimos cuadrados</w:t>
      </w:r>
    </w:p>
    <w:p w:rsidR="009D2B5D" w:rsidRDefault="009D2B5D" w:rsidP="009D2B5D">
      <w:pPr>
        <w:pStyle w:val="Prrafodelista"/>
        <w:numPr>
          <w:ilvl w:val="1"/>
          <w:numId w:val="1"/>
        </w:numPr>
      </w:pPr>
      <w:r>
        <w:t>Estimador de Máxima Verosimilitud</w:t>
      </w:r>
    </w:p>
    <w:p w:rsidR="009D2B5D" w:rsidRDefault="009D2B5D" w:rsidP="009D2B5D">
      <w:pPr>
        <w:pStyle w:val="Prrafodelista"/>
        <w:numPr>
          <w:ilvl w:val="0"/>
          <w:numId w:val="1"/>
        </w:numPr>
      </w:pPr>
      <w:r>
        <w:t>Criterios de convergencia de los algoritmos numéricos</w:t>
      </w:r>
    </w:p>
    <w:p w:rsidR="009D2B5D" w:rsidRDefault="009D2B5D" w:rsidP="009D2B5D">
      <w:pPr>
        <w:pStyle w:val="Prrafodelista"/>
        <w:numPr>
          <w:ilvl w:val="0"/>
          <w:numId w:val="1"/>
        </w:numPr>
      </w:pPr>
      <w:r>
        <w:t>Dificultades prácticas en el uso de los algoritmos numéricos de optimización</w:t>
      </w:r>
    </w:p>
    <w:p w:rsidR="009D2B5D" w:rsidRPr="009D2B5D" w:rsidRDefault="009D2B5D" w:rsidP="009D2B5D">
      <w:pPr>
        <w:pStyle w:val="Prrafodelista"/>
        <w:numPr>
          <w:ilvl w:val="0"/>
          <w:numId w:val="2"/>
        </w:numPr>
      </w:pPr>
      <w:r>
        <w:t>Aplicaciones empíricas</w:t>
      </w:r>
      <w:r w:rsidR="00A43962">
        <w:t>: funciones no lineales generales</w:t>
      </w:r>
    </w:p>
    <w:p w:rsidR="009D2B5D" w:rsidRDefault="009D2B5D" w:rsidP="009D2B5D">
      <w:pPr>
        <w:pStyle w:val="Prrafodelista"/>
        <w:numPr>
          <w:ilvl w:val="1"/>
          <w:numId w:val="1"/>
        </w:numPr>
      </w:pPr>
      <w:r>
        <w:t>Estimación de una función exponencial</w:t>
      </w:r>
      <w:r w:rsidR="005D4C64">
        <w:t xml:space="preserve"> (</w:t>
      </w:r>
      <w:proofErr w:type="spellStart"/>
      <w:r w:rsidR="005D4C64">
        <w:t>Matlab</w:t>
      </w:r>
      <w:proofErr w:type="spellEnd"/>
      <w:r w:rsidR="005D4C64">
        <w:t xml:space="preserve">): </w:t>
      </w:r>
      <w:r w:rsidR="000F4D12">
        <w:t xml:space="preserve">a) </w:t>
      </w:r>
      <w:r w:rsidR="005D4C64">
        <w:t>optimización directa (minimización de suma de cuadrados de residuos</w:t>
      </w:r>
      <w:r w:rsidR="000F4D12">
        <w:t>)</w:t>
      </w:r>
      <w:r w:rsidR="005D4C64">
        <w:t xml:space="preserve">, </w:t>
      </w:r>
      <w:r w:rsidR="000F4D12">
        <w:t xml:space="preserve">b) resolución numérica del sistema de condiciones de </w:t>
      </w:r>
      <w:proofErr w:type="spellStart"/>
      <w:r w:rsidR="000F4D12">
        <w:t>optimalidad</w:t>
      </w:r>
      <w:proofErr w:type="spellEnd"/>
      <w:r w:rsidR="000F4D12">
        <w:t xml:space="preserve">, c) NR con derivadas numéricas, d) NR con derivadas analíticas, e) simplex (búsqueda inteligente) algoritmo de búsqueda de </w:t>
      </w:r>
      <w:proofErr w:type="spellStart"/>
      <w:r w:rsidR="000F4D12">
        <w:t>Matlab</w:t>
      </w:r>
      <w:proofErr w:type="spellEnd"/>
      <w:r w:rsidR="000F4D12">
        <w:t xml:space="preserve"> (</w:t>
      </w:r>
      <w:proofErr w:type="spellStart"/>
      <w:r w:rsidR="000F4D12">
        <w:t>fminsearch</w:t>
      </w:r>
      <w:proofErr w:type="spellEnd"/>
      <w:r w:rsidR="000F4D12">
        <w:t>)</w:t>
      </w:r>
    </w:p>
    <w:p w:rsidR="005261E9" w:rsidRDefault="009D2B5D" w:rsidP="009D2B5D">
      <w:pPr>
        <w:pStyle w:val="Prrafodelista"/>
        <w:numPr>
          <w:ilvl w:val="1"/>
          <w:numId w:val="1"/>
        </w:numPr>
      </w:pPr>
      <w:r>
        <w:t>Estimación de una función potencial</w:t>
      </w:r>
      <w:r w:rsidR="005D4C64">
        <w:t xml:space="preserve"> (Excel y </w:t>
      </w:r>
      <w:proofErr w:type="spellStart"/>
      <w:r w:rsidR="005D4C64">
        <w:t>Matlab</w:t>
      </w:r>
      <w:proofErr w:type="spellEnd"/>
      <w:r w:rsidR="005D4C64">
        <w:t>)</w:t>
      </w:r>
      <w:r w:rsidR="000F4D12">
        <w:t xml:space="preserve">. </w:t>
      </w:r>
      <w:proofErr w:type="spellStart"/>
      <w:r w:rsidR="000F4D12">
        <w:t>Matlab</w:t>
      </w:r>
      <w:proofErr w:type="spellEnd"/>
      <w:r w:rsidR="000F4D12">
        <w:t xml:space="preserve">: a) Estimación mediante rejilla de valores resolviendo las condiciones de primer orden, b) mediante rejilla de valores, c) mediante algoritmo de optimización directamente) </w:t>
      </w:r>
    </w:p>
    <w:p w:rsidR="00A43962" w:rsidRDefault="00A43962" w:rsidP="00A43962">
      <w:pPr>
        <w:pStyle w:val="Prrafodelista"/>
        <w:numPr>
          <w:ilvl w:val="0"/>
          <w:numId w:val="1"/>
        </w:numPr>
      </w:pPr>
      <w:r>
        <w:t>Aplicaciones empíricas: estimación de curvas cupón cero</w:t>
      </w:r>
    </w:p>
    <w:p w:rsidR="009D2B5D" w:rsidRDefault="009D2B5D" w:rsidP="009D2B5D">
      <w:pPr>
        <w:pStyle w:val="Prrafodelista"/>
        <w:numPr>
          <w:ilvl w:val="1"/>
          <w:numId w:val="1"/>
        </w:numPr>
      </w:pPr>
      <w:r>
        <w:t xml:space="preserve">Estimación de una curva cupón cero con función descuento </w:t>
      </w:r>
      <w:proofErr w:type="spellStart"/>
      <w:r>
        <w:t>polinómica</w:t>
      </w:r>
      <w:proofErr w:type="spellEnd"/>
      <w:r w:rsidR="005D4C64">
        <w:t xml:space="preserve"> (Excel)</w:t>
      </w:r>
    </w:p>
    <w:p w:rsidR="009D2B5D" w:rsidRDefault="009D2B5D" w:rsidP="009D2B5D">
      <w:pPr>
        <w:pStyle w:val="Prrafodelista"/>
        <w:numPr>
          <w:ilvl w:val="1"/>
          <w:numId w:val="1"/>
        </w:numPr>
      </w:pPr>
      <w:r>
        <w:t xml:space="preserve">Estimación de curva cupón cero según el modelo de Nelson y </w:t>
      </w:r>
      <w:proofErr w:type="spellStart"/>
      <w:r>
        <w:t>Siegel</w:t>
      </w:r>
      <w:proofErr w:type="spellEnd"/>
    </w:p>
    <w:p w:rsidR="009D2B5D" w:rsidRDefault="009D2B5D" w:rsidP="009D2B5D">
      <w:pPr>
        <w:pStyle w:val="Prrafodelista"/>
        <w:numPr>
          <w:ilvl w:val="1"/>
          <w:numId w:val="1"/>
        </w:numPr>
      </w:pPr>
      <w:r>
        <w:t xml:space="preserve">Estimación de curva cupón cero según el modelo de Nelson y </w:t>
      </w:r>
      <w:proofErr w:type="spellStart"/>
      <w:r>
        <w:t>Svensson</w:t>
      </w:r>
      <w:proofErr w:type="spellEnd"/>
    </w:p>
    <w:p w:rsidR="00A43962" w:rsidRDefault="00A43962" w:rsidP="00A43962">
      <w:pPr>
        <w:pStyle w:val="Prrafodelista"/>
        <w:numPr>
          <w:ilvl w:val="0"/>
          <w:numId w:val="1"/>
        </w:numPr>
      </w:pPr>
      <w:r>
        <w:t xml:space="preserve">Aplicaciones empíricas: estimación de modelos de la familia ARCH/GARCH, </w:t>
      </w:r>
      <w:proofErr w:type="spellStart"/>
      <w:r>
        <w:t>univariantes</w:t>
      </w:r>
      <w:proofErr w:type="spellEnd"/>
      <w:r>
        <w:t xml:space="preserve"> y </w:t>
      </w:r>
      <w:proofErr w:type="spellStart"/>
      <w:r>
        <w:t>multivariantes</w:t>
      </w:r>
      <w:proofErr w:type="spellEnd"/>
    </w:p>
    <w:p w:rsidR="00A43962" w:rsidRDefault="00A43962" w:rsidP="00A43962">
      <w:pPr>
        <w:pStyle w:val="Prrafodelista"/>
        <w:numPr>
          <w:ilvl w:val="1"/>
          <w:numId w:val="1"/>
        </w:numPr>
      </w:pPr>
      <w:r>
        <w:t>ARCH y GARCH</w:t>
      </w:r>
      <w:r w:rsidR="00BF672D">
        <w:t xml:space="preserve"> (Excel y </w:t>
      </w:r>
      <w:proofErr w:type="spellStart"/>
      <w:r w:rsidR="00BF672D">
        <w:t>Matlab</w:t>
      </w:r>
      <w:proofErr w:type="spellEnd"/>
      <w:r w:rsidR="00BF672D">
        <w:t>)</w:t>
      </w:r>
    </w:p>
    <w:p w:rsidR="00A43962" w:rsidRDefault="00A43962" w:rsidP="00A43962">
      <w:pPr>
        <w:pStyle w:val="Prrafodelista"/>
        <w:numPr>
          <w:ilvl w:val="1"/>
          <w:numId w:val="1"/>
        </w:numPr>
      </w:pPr>
      <w:r>
        <w:t>GARCH asimétricos</w:t>
      </w:r>
      <w:r w:rsidR="00BF672D">
        <w:t xml:space="preserve"> (Excel y </w:t>
      </w:r>
      <w:proofErr w:type="spellStart"/>
      <w:r w:rsidR="00BF672D">
        <w:t>Matlab</w:t>
      </w:r>
      <w:proofErr w:type="spellEnd"/>
      <w:r w:rsidR="00BF672D">
        <w:t>)</w:t>
      </w:r>
    </w:p>
    <w:p w:rsidR="00A43962" w:rsidRDefault="00A43962" w:rsidP="00A43962">
      <w:pPr>
        <w:pStyle w:val="Prrafodelista"/>
        <w:numPr>
          <w:ilvl w:val="1"/>
          <w:numId w:val="1"/>
        </w:numPr>
      </w:pPr>
      <w:r>
        <w:t xml:space="preserve">GARCH </w:t>
      </w:r>
      <w:proofErr w:type="spellStart"/>
      <w:r>
        <w:t>multivariantes</w:t>
      </w:r>
      <w:proofErr w:type="spellEnd"/>
      <w:r>
        <w:t>. Estimación de correlaciones cambiantes en el tiempo</w:t>
      </w:r>
      <w:r w:rsidR="00BF672D">
        <w:t>. Excel y RATS</w:t>
      </w:r>
    </w:p>
    <w:p w:rsidR="00A43962" w:rsidRDefault="00A43962" w:rsidP="00A43962">
      <w:pPr>
        <w:pStyle w:val="Prrafodelista"/>
        <w:ind w:left="1080"/>
      </w:pPr>
    </w:p>
    <w:sectPr w:rsidR="00A43962" w:rsidSect="00526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7F4D"/>
    <w:multiLevelType w:val="hybridMultilevel"/>
    <w:tmpl w:val="2ED64D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D13D39"/>
    <w:multiLevelType w:val="hybridMultilevel"/>
    <w:tmpl w:val="DF509D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B5D"/>
    <w:rsid w:val="000F4D12"/>
    <w:rsid w:val="00226060"/>
    <w:rsid w:val="004107AB"/>
    <w:rsid w:val="005261E9"/>
    <w:rsid w:val="005D4C64"/>
    <w:rsid w:val="0066590D"/>
    <w:rsid w:val="00973F54"/>
    <w:rsid w:val="009D2B5D"/>
    <w:rsid w:val="00A43962"/>
    <w:rsid w:val="00A825BE"/>
    <w:rsid w:val="00BF672D"/>
    <w:rsid w:val="00C4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Novales</dc:creator>
  <cp:lastModifiedBy>Valued Gateway Customer</cp:lastModifiedBy>
  <cp:revision>2</cp:revision>
  <cp:lastPrinted>2012-11-26T14:42:00Z</cp:lastPrinted>
  <dcterms:created xsi:type="dcterms:W3CDTF">2013-09-29T17:16:00Z</dcterms:created>
  <dcterms:modified xsi:type="dcterms:W3CDTF">2013-09-29T17:16:00Z</dcterms:modified>
</cp:coreProperties>
</file>