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</w:t>
      </w:r>
      <w:r w:rsidR="001645EC">
        <w:rPr>
          <w:rFonts w:asciiTheme="minorHAnsi" w:hAnsiTheme="minorHAnsi"/>
          <w:b/>
          <w:color w:val="auto"/>
          <w:sz w:val="22"/>
          <w:szCs w:val="22"/>
        </w:rPr>
        <w:t xml:space="preserve"> DE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FIN DE MÁSTER (TFM) Y SU DEPÓSITO E</w:t>
      </w:r>
      <w:r w:rsidR="009E305C">
        <w:rPr>
          <w:rFonts w:asciiTheme="minorHAnsi" w:hAnsiTheme="minorHAnsi"/>
          <w:b/>
          <w:color w:val="auto"/>
          <w:sz w:val="22"/>
          <w:szCs w:val="22"/>
        </w:rPr>
        <w:t>N EL REPOSITORIO INSTITUCIONAL 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>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="009E305C">
        <w:rPr>
          <w:rFonts w:asciiTheme="minorHAnsi" w:hAnsiTheme="minorHAnsi"/>
          <w:color w:val="auto"/>
          <w:sz w:val="22"/>
          <w:szCs w:val="22"/>
        </w:rPr>
        <w:t xml:space="preserve"> y tutor/es del 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>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</w:t>
      </w:r>
      <w:r w:rsidR="009E305C">
        <w:rPr>
          <w:rFonts w:asciiTheme="minorHAnsi" w:hAnsiTheme="minorHAnsi"/>
          <w:color w:val="auto"/>
          <w:sz w:val="22"/>
          <w:szCs w:val="22"/>
        </w:rPr>
        <w:t>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de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Curso académico: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/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45EA8" w:rsidTr="00945EA8"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estudiante</w:t>
            </w:r>
          </w:p>
        </w:tc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tutor/es</w:t>
            </w:r>
          </w:p>
        </w:tc>
        <w:tc>
          <w:tcPr>
            <w:tcW w:w="2882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Firma de la Institución Colaboradora (en su caso)</w:t>
            </w:r>
          </w:p>
        </w:tc>
      </w:tr>
    </w:tbl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945EA8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945EA8">
        <w:rPr>
          <w:rFonts w:asciiTheme="minorHAnsi" w:hAnsiTheme="minorHAnsi"/>
          <w:sz w:val="22"/>
          <w:szCs w:val="22"/>
        </w:rPr>
        <w:t>e</w:t>
      </w:r>
      <w:r w:rsidR="0003263C"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</w:t>
      </w:r>
      <w:r w:rsidR="004D1B64">
        <w:rPr>
          <w:rFonts w:asciiTheme="minorHAnsi" w:hAnsiTheme="minorHAnsi"/>
          <w:sz w:val="22"/>
          <w:szCs w:val="22"/>
        </w:rPr>
        <w:t xml:space="preserve"> deberán cumplir los criterios aprobados por la junta del centro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9E305C">
        <w:rPr>
          <w:rFonts w:asciiTheme="minorHAnsi" w:hAnsiTheme="minorHAnsi"/>
          <w:sz w:val="22"/>
          <w:szCs w:val="22"/>
        </w:rPr>
        <w:t>e</w:t>
      </w:r>
      <w:r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</w:t>
      </w:r>
      <w:r w:rsidR="004D1B64">
        <w:rPr>
          <w:rFonts w:asciiTheme="minorHAnsi" w:hAnsiTheme="minorHAnsi"/>
          <w:sz w:val="22"/>
          <w:szCs w:val="22"/>
        </w:rPr>
        <w:t>la colaboración con otra institución</w:t>
      </w:r>
      <w:r w:rsidR="00EE1BAC">
        <w:rPr>
          <w:rFonts w:asciiTheme="minorHAnsi" w:hAnsiTheme="minorHAnsi"/>
          <w:sz w:val="22"/>
          <w:szCs w:val="22"/>
        </w:rPr>
        <w:t>,</w:t>
      </w:r>
      <w:r w:rsidRPr="00A570A6">
        <w:rPr>
          <w:rFonts w:asciiTheme="minorHAnsi" w:hAnsiTheme="minorHAnsi"/>
          <w:sz w:val="22"/>
          <w:szCs w:val="22"/>
        </w:rPr>
        <w:t xml:space="preserve">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BB7526" w:rsidRPr="00EE1BAC" w:rsidRDefault="000A169E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BB7526" w:rsidRPr="002D1FDC" w:rsidRDefault="00BB7526" w:rsidP="00BB7526">
      <w:pPr>
        <w:pStyle w:val="NormalWeb"/>
        <w:jc w:val="both"/>
        <w:rPr>
          <w:rFonts w:asciiTheme="minorHAnsi" w:hAnsiTheme="minorHAnsi"/>
          <w:color w:val="FF0000"/>
          <w:sz w:val="22"/>
          <w:szCs w:val="22"/>
        </w:rPr>
      </w:pPr>
      <w:r w:rsidRPr="002D1FDC">
        <w:rPr>
          <w:rFonts w:asciiTheme="minorHAnsi" w:hAnsiTheme="minorHAnsi"/>
          <w:color w:val="FF0000"/>
          <w:sz w:val="22"/>
          <w:szCs w:val="22"/>
        </w:rPr>
        <w:t>-</w:t>
      </w:r>
      <w:r w:rsidRPr="00EE1BAC">
        <w:rPr>
          <w:rFonts w:asciiTheme="minorHAnsi" w:hAnsiTheme="minorHAnsi"/>
          <w:sz w:val="22"/>
          <w:szCs w:val="22"/>
        </w:rPr>
        <w:t xml:space="preserve">Previamente al depósito de cada trabajo en </w:t>
      </w:r>
      <w:r w:rsidR="00EE1BAC" w:rsidRPr="00EE1BAC">
        <w:rPr>
          <w:rFonts w:asciiTheme="minorHAnsi" w:hAnsiTheme="minorHAnsi"/>
          <w:sz w:val="22"/>
          <w:szCs w:val="22"/>
        </w:rPr>
        <w:t>e</w:t>
      </w:r>
      <w:r w:rsidRPr="00EE1BAC">
        <w:rPr>
          <w:rFonts w:asciiTheme="minorHAnsi" w:hAnsiTheme="minorHAnsi"/>
          <w:sz w:val="22"/>
          <w:szCs w:val="22"/>
        </w:rPr>
        <w:t>-</w:t>
      </w:r>
      <w:proofErr w:type="spellStart"/>
      <w:r w:rsidRPr="00EE1BAC">
        <w:rPr>
          <w:rFonts w:asciiTheme="minorHAnsi" w:hAnsiTheme="minorHAnsi"/>
          <w:sz w:val="22"/>
          <w:szCs w:val="22"/>
        </w:rPr>
        <w:t>prints</w:t>
      </w:r>
      <w:proofErr w:type="spellEnd"/>
      <w:r w:rsidRPr="00EE1BAC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EE1BAC">
        <w:rPr>
          <w:rFonts w:asciiTheme="minorHAnsi" w:hAnsiTheme="minorHAnsi"/>
          <w:sz w:val="22"/>
          <w:szCs w:val="22"/>
        </w:rPr>
        <w:t xml:space="preserve">iblioteca la correspondiente </w:t>
      </w:r>
      <w:r w:rsidRPr="00EE1BAC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EE1BAC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EE1BAC">
        <w:rPr>
          <w:rFonts w:asciiTheme="minorHAnsi" w:hAnsiTheme="minorHAnsi"/>
          <w:sz w:val="22"/>
          <w:szCs w:val="22"/>
        </w:rPr>
        <w:t>con los c</w:t>
      </w:r>
      <w:r w:rsidR="00225F09" w:rsidRPr="00EE1BAC">
        <w:rPr>
          <w:rFonts w:asciiTheme="minorHAnsi" w:hAnsiTheme="minorHAnsi"/>
          <w:sz w:val="22"/>
          <w:szCs w:val="22"/>
        </w:rPr>
        <w:t>riterios aprobados por la UCM</w:t>
      </w:r>
      <w:r w:rsidR="001C1E70" w:rsidRPr="00EE1BAC">
        <w:rPr>
          <w:rFonts w:asciiTheme="minorHAnsi" w:hAnsiTheme="minorHAnsi"/>
          <w:sz w:val="22"/>
          <w:szCs w:val="22"/>
        </w:rPr>
        <w:t>.</w:t>
      </w:r>
      <w:r w:rsidRPr="002D1FDC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645EC"/>
    <w:rsid w:val="001C1E70"/>
    <w:rsid w:val="00225F09"/>
    <w:rsid w:val="002D1FDC"/>
    <w:rsid w:val="00433302"/>
    <w:rsid w:val="004D1B64"/>
    <w:rsid w:val="00502F4A"/>
    <w:rsid w:val="00520A24"/>
    <w:rsid w:val="005A0378"/>
    <w:rsid w:val="006019B4"/>
    <w:rsid w:val="006101EB"/>
    <w:rsid w:val="007A1123"/>
    <w:rsid w:val="007A7817"/>
    <w:rsid w:val="007B6566"/>
    <w:rsid w:val="0090324A"/>
    <w:rsid w:val="00945EA8"/>
    <w:rsid w:val="009E305C"/>
    <w:rsid w:val="00A23888"/>
    <w:rsid w:val="00A570A6"/>
    <w:rsid w:val="00A830F5"/>
    <w:rsid w:val="00AC2222"/>
    <w:rsid w:val="00B9235B"/>
    <w:rsid w:val="00BB7526"/>
    <w:rsid w:val="00BF2665"/>
    <w:rsid w:val="00C447C7"/>
    <w:rsid w:val="00C4649B"/>
    <w:rsid w:val="00C74685"/>
    <w:rsid w:val="00E03DE1"/>
    <w:rsid w:val="00E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table" w:styleId="Tablaconcuadrcula">
    <w:name w:val="Table Grid"/>
    <w:basedOn w:val="Tablanormal"/>
    <w:uiPriority w:val="59"/>
    <w:rsid w:val="0094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table" w:styleId="Tablaconcuadrcula">
    <w:name w:val="Table Grid"/>
    <w:basedOn w:val="Tablanormal"/>
    <w:uiPriority w:val="59"/>
    <w:rsid w:val="0094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 FJC</cp:lastModifiedBy>
  <cp:revision>2</cp:revision>
  <cp:lastPrinted>2015-12-16T11:17:00Z</cp:lastPrinted>
  <dcterms:created xsi:type="dcterms:W3CDTF">2016-10-07T23:16:00Z</dcterms:created>
  <dcterms:modified xsi:type="dcterms:W3CDTF">2016-10-07T23:16:00Z</dcterms:modified>
</cp:coreProperties>
</file>