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EB" w:rsidRPr="00CE48EB" w:rsidRDefault="00CE48EB" w:rsidP="00CE48EB">
      <w:pPr>
        <w:shd w:val="clear" w:color="auto" w:fill="FFFFFF"/>
        <w:spacing w:before="120" w:after="120" w:line="360" w:lineRule="atLeast"/>
        <w:jc w:val="center"/>
        <w:rPr>
          <w:rFonts w:ascii="Helvetica" w:eastAsia="Times New Roman" w:hAnsi="Helvetica" w:cs="Helvetica"/>
          <w:b/>
          <w:color w:val="666666"/>
          <w:sz w:val="19"/>
          <w:szCs w:val="19"/>
          <w:lang w:eastAsia="es-ES"/>
        </w:rPr>
      </w:pPr>
      <w:r w:rsidRPr="00CE48EB">
        <w:rPr>
          <w:rFonts w:ascii="Helvetica" w:eastAsia="Times New Roman" w:hAnsi="Helvetica" w:cs="Helvetica"/>
          <w:b/>
          <w:color w:val="666666"/>
          <w:sz w:val="19"/>
          <w:szCs w:val="19"/>
          <w:lang w:eastAsia="es-ES"/>
        </w:rPr>
        <w:t>PROGRAMA DE BECAS PARCIALES DE ESTUDIOS EN NEW YORK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Los programas son ofrecidos en la 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State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University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of New York (SUNY) – Albany o New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Paltz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, </w:t>
      </w: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institución con interés de atraer alumnos de diferentes partes del mundo.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El objetivo de estos programas es ofrecer la oportunidad de profundizar el conocimiento en el área de administración, idioma inglés y realizar una experiencia internacional - objetivos relevantes para los jóvenes profesionales del siglo XXI.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En este momento, son ofrecidos los siguientes programas en los campus de </w:t>
      </w: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New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Paltz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y Albany</w:t>
      </w: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:</w:t>
      </w:r>
    </w:p>
    <w:p w:rsidR="00CE48EB" w:rsidRPr="00CE48EB" w:rsidRDefault="00CE48EB" w:rsidP="00CE48EB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Marketing and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Value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Management - MVM</w:t>
      </w:r>
    </w:p>
    <w:p w:rsidR="00CE48EB" w:rsidRPr="00CE48EB" w:rsidRDefault="00CE48EB" w:rsidP="00CE48EB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es-ES"/>
        </w:rPr>
      </w:pP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Competitive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Project Management – CPM</w:t>
      </w:r>
    </w:p>
    <w:p w:rsidR="00CE48EB" w:rsidRPr="00CE48EB" w:rsidRDefault="00CE48EB" w:rsidP="00CE48EB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es-ES"/>
        </w:rPr>
      </w:pP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Corporate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Financial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Management – CFM</w:t>
      </w:r>
    </w:p>
    <w:p w:rsidR="00CE48EB" w:rsidRPr="00CE48EB" w:rsidRDefault="00CE48EB" w:rsidP="00CE48EB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es-ES"/>
        </w:rPr>
      </w:pP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Strategic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Thinking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– ST</w:t>
      </w:r>
    </w:p>
    <w:p w:rsidR="00CE48EB" w:rsidRPr="00CE48EB" w:rsidRDefault="00CE48EB" w:rsidP="00CE48EB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Business English-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First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Lessons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– BEFL</w:t>
      </w:r>
    </w:p>
    <w:p w:rsidR="00CE48EB" w:rsidRPr="00CE48EB" w:rsidRDefault="00CE48EB" w:rsidP="00CE48EB">
      <w:pPr>
        <w:numPr>
          <w:ilvl w:val="0"/>
          <w:numId w:val="1"/>
        </w:numPr>
        <w:shd w:val="clear" w:color="auto" w:fill="FFFFFF"/>
        <w:spacing w:after="0" w:line="293" w:lineRule="atLeast"/>
        <w:ind w:left="945"/>
        <w:jc w:val="both"/>
        <w:rPr>
          <w:rFonts w:ascii="Helvetica" w:eastAsia="Times New Roman" w:hAnsi="Helvetica" w:cs="Helvetica"/>
          <w:color w:val="666666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i/>
          <w:iCs/>
          <w:color w:val="666666"/>
          <w:sz w:val="19"/>
          <w:szCs w:val="19"/>
          <w:lang w:eastAsia="es-ES"/>
        </w:rPr>
        <w:t xml:space="preserve">Incluye módulo gratuito de </w:t>
      </w:r>
      <w:proofErr w:type="spellStart"/>
      <w:r w:rsidRPr="00CE48EB">
        <w:rPr>
          <w:rFonts w:ascii="Helvetica" w:eastAsia="Times New Roman" w:hAnsi="Helvetica" w:cs="Helvetica"/>
          <w:i/>
          <w:iCs/>
          <w:color w:val="666666"/>
          <w:sz w:val="19"/>
          <w:szCs w:val="19"/>
          <w:lang w:eastAsia="es-ES"/>
        </w:rPr>
        <w:t>half</w:t>
      </w:r>
      <w:proofErr w:type="spellEnd"/>
      <w:r w:rsidRPr="00CE48EB">
        <w:rPr>
          <w:rFonts w:ascii="Helvetica" w:eastAsia="Times New Roman" w:hAnsi="Helvetica" w:cs="Helvetica"/>
          <w:i/>
          <w:iCs/>
          <w:color w:val="666666"/>
          <w:sz w:val="19"/>
          <w:szCs w:val="19"/>
          <w:lang w:eastAsia="es-ES"/>
        </w:rPr>
        <w:t xml:space="preserve"> </w:t>
      </w:r>
      <w:proofErr w:type="spellStart"/>
      <w:r w:rsidRPr="00CE48EB">
        <w:rPr>
          <w:rFonts w:ascii="Helvetica" w:eastAsia="Times New Roman" w:hAnsi="Helvetica" w:cs="Helvetica"/>
          <w:i/>
          <w:iCs/>
          <w:color w:val="666666"/>
          <w:sz w:val="19"/>
          <w:szCs w:val="19"/>
          <w:lang w:eastAsia="es-ES"/>
        </w:rPr>
        <w:t>day</w:t>
      </w:r>
      <w:proofErr w:type="spellEnd"/>
      <w:r w:rsidRPr="00CE48EB">
        <w:rPr>
          <w:rFonts w:ascii="Helvetica" w:eastAsia="Times New Roman" w:hAnsi="Helvetica" w:cs="Helvetica"/>
          <w:i/>
          <w:iCs/>
          <w:color w:val="666666"/>
          <w:sz w:val="19"/>
          <w:szCs w:val="19"/>
          <w:lang w:eastAsia="es-ES"/>
        </w:rPr>
        <w:t xml:space="preserve"> Business English, con los programas temáticos.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Los cursos tienen las siguientes características: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Duración</w:t>
      </w: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: Tres semanas en los meses de enero o julio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Visitas:</w:t>
      </w: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 A empresas de la región y una visita opcional a la ONU Organización Mundial de las Naciones Unidas en New York.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Idioma:</w:t>
      </w: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 No hay examen de validación, pero el buen acompañamiento de las clases re</w:t>
      </w:r>
      <w:bookmarkStart w:id="0" w:name="_GoBack"/>
      <w:bookmarkEnd w:id="0"/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quiere validación mínima del nivel intermedio de inglés.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Proceso selectivo de becas de estudios</w:t>
      </w: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: Los candidatos deben enviar la documentación para aplicar a la beca parcial de estudio. Los alumnos seleccionados tienen precios especiales en el hospedaje. En este momento estamos recibiendo aplicaciones para julio 2019, enero, o julio 2020, y enero, o julio 2021.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Los interesados deben solicitar más información sobre los programas en el siguiente enlace </w:t>
      </w:r>
      <w:hyperlink r:id="rId7" w:tgtFrame="_blank" w:history="1">
        <w:r w:rsidRPr="00CE48EB">
          <w:rPr>
            <w:rFonts w:ascii="Helvetica" w:eastAsia="Times New Roman" w:hAnsi="Helvetica" w:cs="Helvetica"/>
            <w:color w:val="1155CC"/>
            <w:sz w:val="19"/>
            <w:szCs w:val="19"/>
            <w:u w:val="single"/>
            <w:lang w:eastAsia="es-ES"/>
          </w:rPr>
          <w:t>http://bit.ly/2TxVJUn</w:t>
        </w:r>
      </w:hyperlink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 o a mi asistente </w:t>
      </w: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João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Moraes</w:t>
      </w:r>
      <w:proofErr w:type="spellEnd"/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 por medio del correo electrónico (</w:t>
      </w:r>
      <w:hyperlink r:id="rId8" w:tgtFrame="_blank" w:history="1">
        <w:r w:rsidRPr="00CE48EB">
          <w:rPr>
            <w:rFonts w:ascii="Helvetica" w:eastAsia="Times New Roman" w:hAnsi="Helvetica" w:cs="Helvetica"/>
            <w:color w:val="1155CC"/>
            <w:sz w:val="19"/>
            <w:szCs w:val="19"/>
            <w:u w:val="single"/>
            <w:lang w:eastAsia="es-ES"/>
          </w:rPr>
          <w:t>joao.moraes@ibs-americas.com</w:t>
        </w:r>
      </w:hyperlink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) </w:t>
      </w: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hasta el día 14 de abril. </w:t>
      </w: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Enviaremos un fólder con las descripciones detalladas de los programas y el formulario para aplicar a la beca de estudio.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A continuación, se encuentran algunos testimonios de estudiantes que ya realizaron algunos de nuestros programas: </w:t>
      </w:r>
      <w:hyperlink r:id="rId9" w:tgtFrame="_blank" w:history="1">
        <w:r w:rsidRPr="00CE48EB">
          <w:rPr>
            <w:rFonts w:ascii="Helvetica" w:eastAsia="Times New Roman" w:hAnsi="Helvetica" w:cs="Helvetica"/>
            <w:color w:val="1155CC"/>
            <w:sz w:val="19"/>
            <w:szCs w:val="19"/>
            <w:u w:val="single"/>
            <w:lang w:eastAsia="es-ES"/>
          </w:rPr>
          <w:t>https://goo.gl/GDXkVA</w:t>
        </w:r>
      </w:hyperlink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color w:val="666666"/>
          <w:sz w:val="19"/>
          <w:szCs w:val="19"/>
          <w:lang w:eastAsia="es-ES"/>
        </w:rPr>
        <w:t>Carlos Lamela - SUNY Albany – España enero 2018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10" w:tgtFrame="_blank" w:history="1">
        <w:r w:rsidRPr="00CE48EB">
          <w:rPr>
            <w:rFonts w:ascii="Helvetica" w:eastAsia="Times New Roman" w:hAnsi="Helvetica" w:cs="Helvetica"/>
            <w:color w:val="1155CC"/>
            <w:sz w:val="19"/>
            <w:szCs w:val="19"/>
            <w:u w:val="single"/>
            <w:lang w:eastAsia="es-ES"/>
          </w:rPr>
          <w:t>https://www.youtube.com/watch?v=hwWF8v5Em5Y</w:t>
        </w:r>
      </w:hyperlink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Atentamente,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Prof. Dr. Ricardo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Britto</w:t>
      </w:r>
      <w:proofErr w:type="spellEnd"/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Doctor en Administración por la FEA/USP</w:t>
      </w:r>
    </w:p>
    <w:p w:rsidR="00CE48EB" w:rsidRPr="00CE48EB" w:rsidRDefault="00CE48EB" w:rsidP="00CE48EB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Responsable por el proceso selectivo de la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State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</w:t>
      </w:r>
      <w:proofErr w:type="spellStart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>University</w:t>
      </w:r>
      <w:proofErr w:type="spellEnd"/>
      <w:r w:rsidRPr="00CE48EB">
        <w:rPr>
          <w:rFonts w:ascii="Helvetica" w:eastAsia="Times New Roman" w:hAnsi="Helvetica" w:cs="Helvetica"/>
          <w:b/>
          <w:bCs/>
          <w:color w:val="666666"/>
          <w:sz w:val="19"/>
          <w:szCs w:val="19"/>
          <w:lang w:eastAsia="es-ES"/>
        </w:rPr>
        <w:t xml:space="preserve"> of New York</w:t>
      </w:r>
    </w:p>
    <w:p w:rsidR="00661648" w:rsidRDefault="0055031F" w:rsidP="00CE48EB">
      <w:pPr>
        <w:jc w:val="both"/>
      </w:pPr>
    </w:p>
    <w:sectPr w:rsidR="00661648" w:rsidSect="00CE48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1F" w:rsidRDefault="0055031F" w:rsidP="00CE48EB">
      <w:pPr>
        <w:spacing w:after="0" w:line="240" w:lineRule="auto"/>
      </w:pPr>
      <w:r>
        <w:separator/>
      </w:r>
    </w:p>
  </w:endnote>
  <w:endnote w:type="continuationSeparator" w:id="0">
    <w:p w:rsidR="0055031F" w:rsidRDefault="0055031F" w:rsidP="00CE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1F" w:rsidRDefault="0055031F" w:rsidP="00CE48EB">
      <w:pPr>
        <w:spacing w:after="0" w:line="240" w:lineRule="auto"/>
      </w:pPr>
      <w:r>
        <w:separator/>
      </w:r>
    </w:p>
  </w:footnote>
  <w:footnote w:type="continuationSeparator" w:id="0">
    <w:p w:rsidR="0055031F" w:rsidRDefault="0055031F" w:rsidP="00CE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1CC5"/>
    <w:multiLevelType w:val="multilevel"/>
    <w:tmpl w:val="BF3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3"/>
    <w:rsid w:val="0055031F"/>
    <w:rsid w:val="00C33D33"/>
    <w:rsid w:val="00CE48EB"/>
    <w:rsid w:val="00DC5665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C842"/>
  <w15:chartTrackingRefBased/>
  <w15:docId w15:val="{CB14AD7A-6C90-4DE5-887B-0AD07474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E48EB"/>
    <w:rPr>
      <w:b/>
      <w:bCs/>
    </w:rPr>
  </w:style>
  <w:style w:type="character" w:styleId="nfasis">
    <w:name w:val="Emphasis"/>
    <w:basedOn w:val="Fuentedeprrafopredeter"/>
    <w:uiPriority w:val="20"/>
    <w:qFormat/>
    <w:rsid w:val="00CE48E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E48E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8EB"/>
  </w:style>
  <w:style w:type="paragraph" w:styleId="Piedepgina">
    <w:name w:val="footer"/>
    <w:basedOn w:val="Normal"/>
    <w:link w:val="PiedepginaCar"/>
    <w:uiPriority w:val="99"/>
    <w:unhideWhenUsed/>
    <w:rsid w:val="00CE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moraes@ibs-americ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.julio.quadros.ibs-americas.com/wf/click?upn=Az7TEAT-2BA9fakm8ce6FQtEdGC2onA76ucCgrNfwQ0E-2BH60mCEoH1OfVq2UTkBWHg39gIznPVHP3-2FRRhAxGkoPI7L2OjsXLip3XlF-2FIRZkiG54HhZ-2BmHhIsqT3U6SXJrVOhRGTcrD091tljKve2AivWhJFh22-2FmJnSDBr5TmDZJM-3D_CoccA-2Blbd4js-2BLNnnp5qd1-2FksCSDJjjB7MJmQgQgxwnrzO8BueATq4Aw2T-2BaWH1dBQzfxL0aaOSPISGU-2FXAtzjZTRPC-2BP5Zvls5P73IulT-2FMU3XrK8zYzPaAHlrCOSfo4n7dPI5sV1CdrktTBWhUS3-2FSmw17Ofg7HbRO-2Blg8UqpKmC3kkN2LZhZkklk1W540yVcsNf-2B-2BifsBKGQUUvrcnHo26e-2FfBpdVitx8X36vLfp8AcDb6xyO1RTcZ9Tvezh50hZrlF85ooFutptz-2FmCZhDTeALNhOclz-2BzV-2FckT3aWoe7VruDBG1IqI1APabOYJuaJdiw-2Fz4AT3Nq4SjYBDtUYbXkkVp-2Fbq-2BJRBUFX3Yrw93CdaRfPottDX21g3-2BBJ5X-2BsYKPsK70-2B7SyZdR2qmd-2B-2F3Yxbhlz-2Fs8hxtkta4dmzvKg7jDMk2DaSkcc-2B4-2BCpKEowXr4v5niXAOtyKl7vgh4hHEjAYTLrLlD-2F4jdvLDQxk-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.julio.quadros.ibs-americas.com/wf/click?upn=29bGdNgSQ2MVoc-2FvdU5GL2xQs6UVvG1K2YFnU99iWmYxTBUFvrQ5lmZGeSu6qorzEBFSoMJz8YeFI6Nb4Z1RrxsfNnpsE1-2F60YL0VpiDqivCFtwkpBnPxiRuo8d-2FoAjtZBNk9xeBsis1scmTo-2F98CTd5MCLBpMLBKGjyhZmE1PyoIKIaZhlGJuPftDnQb-2FSR_CoccA-2Blbd4js-2BLNnnp5qd1-2FksCSDJjjB7MJmQgQgxwnrzO8BueATq4Aw2T-2BaWH1dBQzfxL0aaOSPISGU-2FXAtzjZTRPC-2BP5Zvls5P73IulT-2FMU3XrK8zYzPaAHlrCOSfo4n7dPI5sV1CdrktTBWhUS3-2FSmw17Ofg7HbRO-2Blg8UqpKmC3kkN2LZhZkklk1W540yVcsNf-2B-2BifsBKGQUUvrcnHo26e-2FfBpdVitx8X36vLfp8AcDb6xyO1RTcZ9Tvezh50hZrlF85ooFutptz-2FmCZhDTeALNhOclz-2BzV-2FckT3aWoe7VruDBG1IqI1APabOYJuaJdiw-2Fz4AT3Nq4SjYBDtUR1WF-2BjppvqW-2BAnYQohboIGDeGiw8PG-2B84K1mt0cDQ3Ej60wETYIfsTKmC-2BPlfRyTVGD0VQ7tPdhhss94rCpIKJqBKdeuny2cOXmSD2zbTS217wiqroQEnRebthHYRffN7NbZvX3DRoSx31Tj84kzk4-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.julio.quadros.ibs-americas.com/wf/click?upn=29bGdNgSQ2MVoc-2FvdU5GL5Vj8uDlnfUsQUcj0Dou70qmn8v0MGoe9ZIvC7kWc65ZCrJ1PDTrxJK-2FfTMtEREKdztjIwGWxhH5shE4d4jqOuxd1xJJ5Cgpq4DkYltsOcwWLEo7J-2FqfluTfuMZJPjuwVD0EUeyfSa7u75VKsnTS4CY-3D_CoccA-2Blbd4js-2BLNnnp5qd1-2FksCSDJjjB7MJmQgQgxwnrzO8BueATq4Aw2T-2BaWH1dBQzfxL0aaOSPISGU-2FXAtzjZTRPC-2BP5Zvls5P73IulT-2FMU3XrK8zYzPaAHlrCOSfo4n7dPI5sV1CdrktTBWhUS3-2FSmw17Ofg7HbRO-2Blg8UqpKmC3kkN2LZhZkklk1W540yVcsNf-2B-2BifsBKGQUUvrcnHo26e-2FfBpdVitx8X36vLfp8AcDb6xyO1RTcZ9Tvezh50hZrlF85ooFutptz-2FmCZhDTeALNhOclz-2BzV-2FckT3aWoe7VruDBG1IqI1APabOYJuaJdiw-2Fz4AT3Nq4SjYBDtUcPO-2BpA3Mk1D2YGSLyNIxrvHUsQbytoZ2OcDEFvJS-2BmxNzdk7Ks2NxeHa57qpgRbURKvnD-2Fo-2FHGOo0bjP4-2FCLCLvJK0Zg43xVMsijRyisNzO87PRYAQ-2F-2BycMniDIK4luBIWc5Pb6AW-2FIR3PpCHvmw-2F4-3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GONZALEZ PEREZ</dc:creator>
  <cp:keywords/>
  <dc:description/>
  <cp:lastModifiedBy>SILVIA GONZALEZ PEREZ</cp:lastModifiedBy>
  <cp:revision>1</cp:revision>
  <dcterms:created xsi:type="dcterms:W3CDTF">2019-03-26T08:02:00Z</dcterms:created>
  <dcterms:modified xsi:type="dcterms:W3CDTF">2019-03-26T16:00:00Z</dcterms:modified>
</cp:coreProperties>
</file>