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83C9" w14:textId="51DF5EAE" w:rsidR="00601576" w:rsidRDefault="00601576" w:rsidP="0047794D">
      <w:pPr>
        <w:pStyle w:val="Ttulo"/>
        <w:spacing w:line="360" w:lineRule="auto"/>
        <w:rPr>
          <w:rFonts w:ascii="Arial" w:eastAsia="Tahoma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4538"/>
      </w:tblGrid>
      <w:tr w:rsidR="007A624B" w14:paraId="01B3A933" w14:textId="77777777" w:rsidTr="007A624B">
        <w:tc>
          <w:tcPr>
            <w:tcW w:w="0" w:type="auto"/>
          </w:tcPr>
          <w:p w14:paraId="4D553C0B" w14:textId="2E67370F" w:rsidR="007A624B" w:rsidRDefault="007A624B" w:rsidP="00C70CDF">
            <w:pPr>
              <w:pStyle w:val="Ttulo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8B80BF9" wp14:editId="48BC1076">
                  <wp:extent cx="2381570" cy="1066800"/>
                  <wp:effectExtent l="0" t="0" r="0" b="0"/>
                  <wp:docPr id="9" name="Imagen 9" descr="Imagen que contiene Interfaz de usuario gráfi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Imagen que contiene Interfaz de usuario gráfica&#10;&#10;El contenido generado por IA puede ser incorrec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220" cy="108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395C12D" w14:textId="77777777" w:rsidR="007A624B" w:rsidRDefault="007A624B" w:rsidP="00C70CDF">
            <w:pPr>
              <w:pStyle w:val="Ttulo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</w:p>
          <w:p w14:paraId="16C273D9" w14:textId="04484543" w:rsidR="007A624B" w:rsidRPr="007A624B" w:rsidRDefault="007A624B" w:rsidP="00C70CDF">
            <w:pPr>
              <w:pStyle w:val="Ttulo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r w:rsidRPr="007A624B">
              <w:rPr>
                <w:rFonts w:ascii="Arial" w:eastAsia="Tahoma" w:hAnsi="Arial" w:cs="Arial"/>
                <w:sz w:val="22"/>
                <w:szCs w:val="22"/>
              </w:rPr>
              <w:t xml:space="preserve">LIDERAZGO FEMENINO EN EL GOBIERNO DE LAS EMPRESAS DE ECONOMÍA SOCIAL: DESAFÍOS Y OPORTUNIDADES </w:t>
            </w:r>
          </w:p>
          <w:p w14:paraId="59ED5A72" w14:textId="28B7303E" w:rsidR="007A624B" w:rsidRDefault="007A624B" w:rsidP="00C70CDF">
            <w:pPr>
              <w:pStyle w:val="Ttulo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r>
              <w:rPr>
                <w:rFonts w:ascii="Arial" w:eastAsia="Tahoma" w:hAnsi="Arial" w:cs="Arial"/>
                <w:sz w:val="22"/>
                <w:szCs w:val="22"/>
              </w:rPr>
              <w:t>(</w:t>
            </w:r>
            <w:r w:rsidRPr="004716B6">
              <w:rPr>
                <w:sz w:val="28"/>
                <w:szCs w:val="28"/>
              </w:rPr>
              <w:t>GOBFE ES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654342D2" w14:textId="5339009F" w:rsidR="00537586" w:rsidRPr="00537586" w:rsidRDefault="00537586" w:rsidP="00537586">
      <w:pPr>
        <w:pStyle w:val="Prrafo"/>
        <w:rPr>
          <w:lang w:val="es-ES"/>
        </w:rPr>
      </w:pPr>
      <w:r w:rsidRPr="00537586">
        <w:rPr>
          <w:b/>
          <w:bCs/>
          <w:lang w:val="es-ES"/>
        </w:rPr>
        <w:t xml:space="preserve">Madrid, </w:t>
      </w:r>
      <w:r w:rsidR="004B1D02">
        <w:rPr>
          <w:b/>
          <w:bCs/>
          <w:lang w:val="es-ES"/>
        </w:rPr>
        <w:t>d</w:t>
      </w:r>
      <w:r w:rsidR="00061B04">
        <w:rPr>
          <w:b/>
          <w:bCs/>
          <w:lang w:val="es-ES"/>
        </w:rPr>
        <w:t>iciembre</w:t>
      </w:r>
      <w:r w:rsidRPr="00537586">
        <w:rPr>
          <w:b/>
          <w:bCs/>
          <w:lang w:val="es-ES"/>
        </w:rPr>
        <w:t xml:space="preserve"> de 2025</w:t>
      </w:r>
      <w:r w:rsidRPr="00537586">
        <w:rPr>
          <w:lang w:val="es-ES"/>
        </w:rPr>
        <w:t xml:space="preserve"> - Un nuevo proyecto de investigación, financiado por el </w:t>
      </w:r>
      <w:r w:rsidRPr="00537586">
        <w:rPr>
          <w:b/>
          <w:bCs/>
          <w:lang w:val="es-ES"/>
        </w:rPr>
        <w:t>Instituto de las Mujeres</w:t>
      </w:r>
      <w:r w:rsidRPr="00537586">
        <w:rPr>
          <w:lang w:val="es-ES"/>
        </w:rPr>
        <w:t xml:space="preserve"> del Ministerio de Igualdad (Convocatoria 2025, Exp. 24-03-ID25), se pone en marcha para </w:t>
      </w:r>
      <w:r w:rsidR="00031712">
        <w:rPr>
          <w:lang w:val="es-ES"/>
        </w:rPr>
        <w:t>avanzar en</w:t>
      </w:r>
      <w:r w:rsidRPr="00537586">
        <w:rPr>
          <w:lang w:val="es-ES"/>
        </w:rPr>
        <w:t xml:space="preserve"> una de las asignaturas pendientes </w:t>
      </w:r>
      <w:r w:rsidR="00031712">
        <w:rPr>
          <w:lang w:val="es-ES"/>
        </w:rPr>
        <w:t>también para el</w:t>
      </w:r>
      <w:r w:rsidRPr="00537586">
        <w:rPr>
          <w:lang w:val="es-ES"/>
        </w:rPr>
        <w:t xml:space="preserve"> sector económico más solidario y democrático: el </w:t>
      </w:r>
      <w:r w:rsidRPr="00537586">
        <w:rPr>
          <w:b/>
          <w:bCs/>
          <w:lang w:val="es-ES"/>
        </w:rPr>
        <w:t>liderazgo femenino en el gobierno de las empresas de Economía Social (ES)</w:t>
      </w:r>
      <w:r w:rsidRPr="00537586">
        <w:rPr>
          <w:lang w:val="es-ES"/>
        </w:rPr>
        <w:t>.</w:t>
      </w:r>
    </w:p>
    <w:p w14:paraId="60676D3F" w14:textId="2D7F76BA" w:rsidR="00537586" w:rsidRPr="00537586" w:rsidRDefault="00537586" w:rsidP="00537586">
      <w:pPr>
        <w:pStyle w:val="Prrafo"/>
        <w:rPr>
          <w:lang w:val="es-ES"/>
        </w:rPr>
      </w:pPr>
      <w:r w:rsidRPr="00537586">
        <w:rPr>
          <w:lang w:val="es-ES"/>
        </w:rPr>
        <w:t xml:space="preserve">A pesar de que la Economía Social se sustenta en valores de cooperación, solidaridad y distribución equitativa </w:t>
      </w:r>
      <w:r w:rsidR="002B7807">
        <w:rPr>
          <w:lang w:val="es-ES"/>
        </w:rPr>
        <w:t>-</w:t>
      </w:r>
      <w:r w:rsidRPr="00537586">
        <w:rPr>
          <w:lang w:val="es-ES"/>
        </w:rPr>
        <w:t>principios que</w:t>
      </w:r>
      <w:r w:rsidR="00640539">
        <w:rPr>
          <w:lang w:val="es-ES"/>
        </w:rPr>
        <w:t xml:space="preserve"> </w:t>
      </w:r>
      <w:r w:rsidRPr="00537586">
        <w:rPr>
          <w:lang w:val="es-ES"/>
        </w:rPr>
        <w:t>favorece</w:t>
      </w:r>
      <w:r w:rsidR="00640539">
        <w:rPr>
          <w:lang w:val="es-ES"/>
        </w:rPr>
        <w:t>n</w:t>
      </w:r>
      <w:r w:rsidRPr="00537586">
        <w:rPr>
          <w:lang w:val="es-ES"/>
        </w:rPr>
        <w:t xml:space="preserve"> la igualdad</w:t>
      </w:r>
      <w:r w:rsidR="002B7807">
        <w:rPr>
          <w:lang w:val="es-ES"/>
        </w:rPr>
        <w:t>-</w:t>
      </w:r>
      <w:r w:rsidRPr="00537586">
        <w:rPr>
          <w:lang w:val="es-ES"/>
        </w:rPr>
        <w:t xml:space="preserve">, la participación de las mujeres en los puestos de máxima dirección sigue siendo </w:t>
      </w:r>
      <w:r w:rsidR="00640539">
        <w:rPr>
          <w:lang w:val="es-ES"/>
        </w:rPr>
        <w:t xml:space="preserve">más </w:t>
      </w:r>
      <w:r w:rsidRPr="00537586">
        <w:rPr>
          <w:lang w:val="es-ES"/>
        </w:rPr>
        <w:t>baja</w:t>
      </w:r>
      <w:r w:rsidR="00640539">
        <w:rPr>
          <w:lang w:val="es-ES"/>
        </w:rPr>
        <w:t xml:space="preserve"> que la de los hombres</w:t>
      </w:r>
      <w:r w:rsidR="00BF6014">
        <w:rPr>
          <w:lang w:val="es-ES"/>
        </w:rPr>
        <w:t xml:space="preserve"> según se ha constatado recientemente en otro proyecto de ámbito europeo (</w:t>
      </w:r>
      <w:r w:rsidR="00BF6014" w:rsidRPr="00A25054">
        <w:t>CAPSE</w:t>
      </w:r>
      <w:r w:rsidR="00BF6014">
        <w:t>, 2025)</w:t>
      </w:r>
    </w:p>
    <w:p w14:paraId="7AD6E67F" w14:textId="0118FF26" w:rsidR="00537586" w:rsidRPr="00537586" w:rsidRDefault="00537586" w:rsidP="00537586">
      <w:pPr>
        <w:pStyle w:val="Prrafo"/>
        <w:rPr>
          <w:lang w:val="es-ES"/>
        </w:rPr>
      </w:pPr>
      <w:r w:rsidRPr="00537586">
        <w:rPr>
          <w:b/>
          <w:bCs/>
          <w:lang w:val="es-ES"/>
        </w:rPr>
        <w:t xml:space="preserve">"El objetivo es claro: </w:t>
      </w:r>
      <w:r w:rsidR="00C70CDF">
        <w:rPr>
          <w:b/>
          <w:bCs/>
          <w:lang w:val="es-ES"/>
        </w:rPr>
        <w:t>contrastar</w:t>
      </w:r>
      <w:r w:rsidRPr="00537586">
        <w:rPr>
          <w:b/>
          <w:bCs/>
          <w:lang w:val="es-ES"/>
        </w:rPr>
        <w:t xml:space="preserve"> los desafíos que enfrentan las</w:t>
      </w:r>
      <w:r w:rsidR="00C70CDF">
        <w:rPr>
          <w:b/>
          <w:bCs/>
          <w:lang w:val="es-ES"/>
        </w:rPr>
        <w:t xml:space="preserve"> mujeres</w:t>
      </w:r>
      <w:r w:rsidRPr="00537586">
        <w:rPr>
          <w:b/>
          <w:bCs/>
          <w:lang w:val="es-ES"/>
        </w:rPr>
        <w:t xml:space="preserve"> líderes y las oportunidades que ofrece el modelo cooperativo para impulsar una dirección empresarial más i</w:t>
      </w:r>
      <w:r w:rsidR="00BF6014">
        <w:rPr>
          <w:b/>
          <w:bCs/>
          <w:lang w:val="es-ES"/>
        </w:rPr>
        <w:t>nclusiva</w:t>
      </w:r>
      <w:r w:rsidRPr="00537586">
        <w:rPr>
          <w:b/>
          <w:bCs/>
          <w:lang w:val="es-ES"/>
        </w:rPr>
        <w:t>"</w:t>
      </w:r>
      <w:r w:rsidR="00C70CDF">
        <w:rPr>
          <w:b/>
          <w:bCs/>
          <w:lang w:val="es-ES"/>
        </w:rPr>
        <w:t>,</w:t>
      </w:r>
      <w:r w:rsidRPr="00537586">
        <w:rPr>
          <w:lang w:val="es-ES"/>
        </w:rPr>
        <w:t xml:space="preserve"> afirma la </w:t>
      </w:r>
      <w:r w:rsidRPr="00537586">
        <w:rPr>
          <w:b/>
          <w:bCs/>
          <w:lang w:val="es-ES"/>
        </w:rPr>
        <w:t>Dra. Josefina Fernández Guadaño</w:t>
      </w:r>
      <w:r w:rsidRPr="00537586">
        <w:rPr>
          <w:lang w:val="es-ES"/>
        </w:rPr>
        <w:t>, Investigadora Principal del proyecto.</w:t>
      </w:r>
    </w:p>
    <w:p w14:paraId="21558376" w14:textId="42307B68" w:rsidR="00537586" w:rsidRPr="00537586" w:rsidRDefault="00537586" w:rsidP="00537586">
      <w:pPr>
        <w:pStyle w:val="Prrafo"/>
        <w:rPr>
          <w:b/>
          <w:bCs/>
          <w:lang w:val="es-ES"/>
        </w:rPr>
      </w:pPr>
      <w:r w:rsidRPr="00537586">
        <w:rPr>
          <w:b/>
          <w:bCs/>
          <w:lang w:val="es-ES"/>
        </w:rPr>
        <w:t xml:space="preserve">¿Por qué es </w:t>
      </w:r>
      <w:r w:rsidR="00640539">
        <w:rPr>
          <w:b/>
          <w:bCs/>
          <w:lang w:val="es-ES"/>
        </w:rPr>
        <w:t>crucial esta investigación</w:t>
      </w:r>
      <w:r w:rsidRPr="00537586">
        <w:rPr>
          <w:b/>
          <w:bCs/>
          <w:lang w:val="es-ES"/>
        </w:rPr>
        <w:t>?</w:t>
      </w:r>
    </w:p>
    <w:p w14:paraId="68A0F9F1" w14:textId="0AE2ADD2" w:rsidR="00537586" w:rsidRPr="00537586" w:rsidRDefault="00A407E9" w:rsidP="00537586">
      <w:pPr>
        <w:pStyle w:val="Prrafo"/>
        <w:rPr>
          <w:lang w:val="es-ES"/>
        </w:rPr>
      </w:pPr>
      <w:r w:rsidRPr="00A407E9">
        <w:t xml:space="preserve">Empoderar a las mujeres como agentes de cambio en el ámbito empresarial no solo beneficia a las </w:t>
      </w:r>
      <w:r w:rsidR="00192B7F">
        <w:t>empresas</w:t>
      </w:r>
      <w:r w:rsidRPr="00A407E9">
        <w:t>, sino que, también, contribuye al bienestar general de la sociedad</w:t>
      </w:r>
      <w:r w:rsidR="00192B7F">
        <w:t>.</w:t>
      </w:r>
      <w:r w:rsidRPr="00A407E9">
        <w:t xml:space="preserve"> </w:t>
      </w:r>
      <w:r w:rsidR="00537586" w:rsidRPr="00A407E9">
        <w:rPr>
          <w:lang w:val="es-ES"/>
        </w:rPr>
        <w:t xml:space="preserve">Al centrarse en las </w:t>
      </w:r>
      <w:r w:rsidR="00537586" w:rsidRPr="00A407E9">
        <w:rPr>
          <w:b/>
          <w:bCs/>
          <w:lang w:val="es-ES"/>
        </w:rPr>
        <w:t>sociedades cooperativas</w:t>
      </w:r>
      <w:r w:rsidR="00537586" w:rsidRPr="00A407E9">
        <w:rPr>
          <w:lang w:val="es-ES"/>
        </w:rPr>
        <w:t xml:space="preserve">, este </w:t>
      </w:r>
      <w:r>
        <w:rPr>
          <w:lang w:val="es-ES"/>
        </w:rPr>
        <w:t xml:space="preserve">nuevo </w:t>
      </w:r>
      <w:r w:rsidR="00537586" w:rsidRPr="00A407E9">
        <w:rPr>
          <w:lang w:val="es-ES"/>
        </w:rPr>
        <w:t>estudio no solo ab</w:t>
      </w:r>
      <w:r w:rsidR="00537586" w:rsidRPr="00537586">
        <w:rPr>
          <w:lang w:val="es-ES"/>
        </w:rPr>
        <w:t>orda la brecha de género, sino que busca activar todo el potencial de un sector clave para la Agenda 2030 y el desarrollo sostenible de la Unión Europea.</w:t>
      </w:r>
      <w:r>
        <w:rPr>
          <w:lang w:val="es-ES"/>
        </w:rPr>
        <w:t xml:space="preserve"> </w:t>
      </w:r>
    </w:p>
    <w:p w14:paraId="02A1759C" w14:textId="77777777" w:rsidR="00537586" w:rsidRPr="00537586" w:rsidRDefault="00537586" w:rsidP="00537586">
      <w:pPr>
        <w:pStyle w:val="Prrafo"/>
        <w:rPr>
          <w:lang w:val="es-ES"/>
        </w:rPr>
      </w:pPr>
      <w:r w:rsidRPr="00537586">
        <w:rPr>
          <w:b/>
          <w:bCs/>
          <w:lang w:val="es-ES"/>
        </w:rPr>
        <w:t>Puntos clave:</w:t>
      </w:r>
    </w:p>
    <w:p w14:paraId="07299A19" w14:textId="4AEB0E97" w:rsidR="00537586" w:rsidRPr="00537586" w:rsidRDefault="00537586" w:rsidP="00537586">
      <w:pPr>
        <w:pStyle w:val="Prrafo"/>
        <w:numPr>
          <w:ilvl w:val="0"/>
          <w:numId w:val="7"/>
        </w:numPr>
        <w:rPr>
          <w:lang w:val="es-ES"/>
        </w:rPr>
      </w:pPr>
      <w:r w:rsidRPr="00537586">
        <w:rPr>
          <w:b/>
          <w:bCs/>
          <w:lang w:val="es-ES"/>
        </w:rPr>
        <w:t>Foco Principal:</w:t>
      </w:r>
      <w:r w:rsidRPr="00537586">
        <w:rPr>
          <w:lang w:val="es-ES"/>
        </w:rPr>
        <w:t xml:space="preserve"> </w:t>
      </w:r>
      <w:r w:rsidR="00DA377F">
        <w:rPr>
          <w:lang w:val="es-ES"/>
        </w:rPr>
        <w:t xml:space="preserve">Tenemos un triple objetivo: </w:t>
      </w:r>
      <w:r w:rsidRPr="00537586">
        <w:rPr>
          <w:lang w:val="es-ES"/>
        </w:rPr>
        <w:t xml:space="preserve"> </w:t>
      </w:r>
      <w:r w:rsidR="00041CD9">
        <w:rPr>
          <w:lang w:val="es-ES"/>
        </w:rPr>
        <w:t>Radiografía del liderazgo</w:t>
      </w:r>
      <w:r w:rsidR="00C54E65">
        <w:rPr>
          <w:lang w:val="es-ES"/>
        </w:rPr>
        <w:t xml:space="preserve"> femenino</w:t>
      </w:r>
      <w:r w:rsidR="00041CD9">
        <w:rPr>
          <w:lang w:val="es-ES"/>
        </w:rPr>
        <w:t xml:space="preserve"> tanto en los consejos rectores como en los consejos de dirección de una muestra representativa</w:t>
      </w:r>
      <w:r w:rsidR="00DA377F">
        <w:rPr>
          <w:lang w:val="es-ES"/>
        </w:rPr>
        <w:t>,</w:t>
      </w:r>
      <w:r w:rsidR="00041CD9">
        <w:rPr>
          <w:lang w:val="es-ES"/>
        </w:rPr>
        <w:t xml:space="preserve"> por sectores de actividad</w:t>
      </w:r>
      <w:r w:rsidR="00DA377F">
        <w:rPr>
          <w:lang w:val="es-ES"/>
        </w:rPr>
        <w:t>,</w:t>
      </w:r>
      <w:r w:rsidR="00041CD9">
        <w:rPr>
          <w:lang w:val="es-ES"/>
        </w:rPr>
        <w:t xml:space="preserve"> de cooperativas españolas</w:t>
      </w:r>
      <w:r w:rsidR="00445B14">
        <w:rPr>
          <w:lang w:val="es-ES"/>
        </w:rPr>
        <w:t xml:space="preserve"> </w:t>
      </w:r>
      <w:r w:rsidR="00445B14">
        <w:rPr>
          <w:lang w:val="es-ES"/>
        </w:rPr>
        <w:lastRenderedPageBreak/>
        <w:t>contrastando el impacto en el desempeño</w:t>
      </w:r>
      <w:r w:rsidR="00DA377F">
        <w:rPr>
          <w:lang w:val="es-ES"/>
        </w:rPr>
        <w:t xml:space="preserve">; analizar las brechas de género en los puestos directivos </w:t>
      </w:r>
      <w:r w:rsidR="00DA377F" w:rsidRPr="00DA377F">
        <w:rPr>
          <w:rFonts w:eastAsia="Tahoma"/>
          <w:bCs/>
        </w:rPr>
        <w:t>e identificación de potenciales factores que dificultan el acceso a los mismos</w:t>
      </w:r>
      <w:r w:rsidR="00DA377F">
        <w:rPr>
          <w:lang w:val="es-ES"/>
        </w:rPr>
        <w:t xml:space="preserve"> y, por último, </w:t>
      </w:r>
      <w:r w:rsidR="00DA377F">
        <w:t>a</w:t>
      </w:r>
      <w:r w:rsidR="00DA377F" w:rsidRPr="00DA377F">
        <w:t xml:space="preserve">nalizar los efectos de la participación de las mujeres en </w:t>
      </w:r>
      <w:r w:rsidR="00DA377F">
        <w:t xml:space="preserve">dichos </w:t>
      </w:r>
      <w:r w:rsidR="00DA377F" w:rsidRPr="00DA377F">
        <w:t>puestos en la cultura organizativa</w:t>
      </w:r>
      <w:r w:rsidR="00DA377F">
        <w:t xml:space="preserve"> de las cooperativas.</w:t>
      </w:r>
    </w:p>
    <w:p w14:paraId="62095BF1" w14:textId="647D324B" w:rsidR="00537586" w:rsidRPr="00537586" w:rsidRDefault="00537586" w:rsidP="00537586">
      <w:pPr>
        <w:pStyle w:val="Prrafo"/>
        <w:numPr>
          <w:ilvl w:val="0"/>
          <w:numId w:val="7"/>
        </w:numPr>
        <w:rPr>
          <w:lang w:val="es-ES"/>
        </w:rPr>
      </w:pPr>
      <w:r w:rsidRPr="00537586">
        <w:rPr>
          <w:b/>
          <w:bCs/>
          <w:lang w:val="es-ES"/>
        </w:rPr>
        <w:t>Modelo Único:</w:t>
      </w:r>
      <w:r w:rsidRPr="00537586">
        <w:rPr>
          <w:lang w:val="es-ES"/>
        </w:rPr>
        <w:t xml:space="preserve"> La</w:t>
      </w:r>
      <w:r w:rsidR="008D2B2A">
        <w:rPr>
          <w:lang w:val="es-ES"/>
        </w:rPr>
        <w:t xml:space="preserve">s cooperativas </w:t>
      </w:r>
      <w:r w:rsidRPr="00537586">
        <w:rPr>
          <w:lang w:val="es-ES"/>
        </w:rPr>
        <w:t>se caracteriza</w:t>
      </w:r>
      <w:r w:rsidR="008D2B2A">
        <w:rPr>
          <w:lang w:val="es-ES"/>
        </w:rPr>
        <w:t>n</w:t>
      </w:r>
      <w:r w:rsidRPr="00537586">
        <w:rPr>
          <w:lang w:val="es-ES"/>
        </w:rPr>
        <w:t xml:space="preserve"> por la </w:t>
      </w:r>
      <w:r w:rsidRPr="00537586">
        <w:rPr>
          <w:b/>
          <w:bCs/>
          <w:lang w:val="es-ES"/>
        </w:rPr>
        <w:t>democracia en la toma de decisiones</w:t>
      </w:r>
      <w:r w:rsidRPr="00537586">
        <w:rPr>
          <w:lang w:val="es-ES"/>
        </w:rPr>
        <w:t xml:space="preserve"> y la primacía de las personas sobre el capital, un marco ideal para estudiar la igualdad real.</w:t>
      </w:r>
      <w:r w:rsidR="00D359FC">
        <w:rPr>
          <w:lang w:val="es-ES"/>
        </w:rPr>
        <w:t xml:space="preserve"> </w:t>
      </w:r>
      <w:r w:rsidR="00D359FC">
        <w:rPr>
          <w:rFonts w:eastAsia="Arial"/>
        </w:rPr>
        <w:t xml:space="preserve"> Se pretende evaluar cómo la inclusión de mujeres en niveles directivos contribuye a mejorar la cultura corporativa</w:t>
      </w:r>
      <w:r w:rsidR="00602C82">
        <w:rPr>
          <w:rFonts w:eastAsia="Arial"/>
        </w:rPr>
        <w:t>,</w:t>
      </w:r>
      <w:r w:rsidR="00D359FC">
        <w:rPr>
          <w:rFonts w:eastAsia="Arial"/>
        </w:rPr>
        <w:t xml:space="preserve"> fomentar un ambiente de trabajo colaborativo</w:t>
      </w:r>
      <w:r w:rsidR="00602C82">
        <w:rPr>
          <w:rFonts w:eastAsia="Arial"/>
        </w:rPr>
        <w:t xml:space="preserve"> y el impacto en el desempeño empresarial incluyendo el potencial rol moderador de las mujeres que ocupan la presidencia de las cooperativas o la dirección general de las mismas.</w:t>
      </w:r>
    </w:p>
    <w:p w14:paraId="09F39F03" w14:textId="419F4BF2" w:rsidR="00537586" w:rsidRPr="00537586" w:rsidRDefault="00537586" w:rsidP="00D359FC">
      <w:pPr>
        <w:pStyle w:val="Prrafo"/>
        <w:ind w:firstLine="0"/>
        <w:rPr>
          <w:b/>
          <w:bCs/>
          <w:lang w:val="es-ES"/>
        </w:rPr>
      </w:pPr>
      <w:r w:rsidRPr="00537586">
        <w:rPr>
          <w:b/>
          <w:bCs/>
          <w:lang w:val="es-ES"/>
        </w:rPr>
        <w:t xml:space="preserve">Un </w:t>
      </w:r>
      <w:r w:rsidR="00364F46">
        <w:rPr>
          <w:b/>
          <w:bCs/>
          <w:lang w:val="es-ES"/>
        </w:rPr>
        <w:t>e</w:t>
      </w:r>
      <w:r w:rsidRPr="00537586">
        <w:rPr>
          <w:b/>
          <w:bCs/>
          <w:lang w:val="es-ES"/>
        </w:rPr>
        <w:t xml:space="preserve">quipo </w:t>
      </w:r>
      <w:r w:rsidR="00364F46">
        <w:rPr>
          <w:b/>
          <w:bCs/>
          <w:lang w:val="es-ES"/>
        </w:rPr>
        <w:t>de investigación diverso.</w:t>
      </w:r>
    </w:p>
    <w:p w14:paraId="6227FE52" w14:textId="6DF1A71A" w:rsidR="00537586" w:rsidRPr="00537586" w:rsidRDefault="00537586" w:rsidP="00537586">
      <w:pPr>
        <w:pStyle w:val="Prrafo"/>
        <w:rPr>
          <w:lang w:val="es-ES"/>
        </w:rPr>
      </w:pPr>
      <w:r w:rsidRPr="00537586">
        <w:rPr>
          <w:lang w:val="es-ES"/>
        </w:rPr>
        <w:t>El proyecto cuenta con la colaboración de un equipo investigador interdisciplina</w:t>
      </w:r>
      <w:r w:rsidR="00364F46">
        <w:rPr>
          <w:lang w:val="es-ES"/>
        </w:rPr>
        <w:t>r</w:t>
      </w:r>
      <w:r w:rsidRPr="00537586">
        <w:rPr>
          <w:lang w:val="es-ES"/>
        </w:rPr>
        <w:t>, reuniendo expertas y expertos de diversas universidades españolas: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6"/>
        <w:gridCol w:w="5352"/>
      </w:tblGrid>
      <w:tr w:rsidR="001A3502" w:rsidRPr="00537586" w14:paraId="4F83DB9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46D87" w14:textId="77777777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b/>
                <w:bCs/>
                <w:lang w:val="es-ES"/>
              </w:rPr>
              <w:t>Universidad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A906F" w14:textId="77777777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b/>
                <w:bCs/>
                <w:lang w:val="es-ES"/>
              </w:rPr>
              <w:t>Investigadores Clave</w:t>
            </w:r>
          </w:p>
        </w:tc>
      </w:tr>
      <w:tr w:rsidR="001A3502" w:rsidRPr="00537586" w14:paraId="414792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8C5E4B" w14:textId="77777777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b/>
                <w:bCs/>
                <w:lang w:val="es-ES"/>
              </w:rPr>
              <w:t>U. Complutense de Madrid (UCM)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0A1153" w14:textId="612E0B2F" w:rsidR="00537586" w:rsidRPr="00537586" w:rsidRDefault="00364F46" w:rsidP="00537586">
            <w:pPr>
              <w:pStyle w:val="Prrafo"/>
              <w:rPr>
                <w:lang w:val="es-ES"/>
              </w:rPr>
            </w:pPr>
            <w:r>
              <w:rPr>
                <w:lang w:val="es-ES"/>
              </w:rPr>
              <w:t xml:space="preserve">Josefina Fernández-Guadaño, </w:t>
            </w:r>
            <w:r w:rsidR="00537586" w:rsidRPr="00537586">
              <w:rPr>
                <w:lang w:val="es-ES"/>
              </w:rPr>
              <w:t xml:space="preserve"> Paloma Bel</w:t>
            </w:r>
            <w:r w:rsidR="001A3502">
              <w:rPr>
                <w:lang w:val="es-ES"/>
              </w:rPr>
              <w:t xml:space="preserve"> Durán</w:t>
            </w:r>
            <w:r w:rsidR="00537586" w:rsidRPr="00537586">
              <w:rPr>
                <w:lang w:val="es-ES"/>
              </w:rPr>
              <w:t xml:space="preserve">, </w:t>
            </w:r>
            <w:r w:rsidR="001A3502" w:rsidRPr="00537586">
              <w:rPr>
                <w:lang w:val="es-ES"/>
              </w:rPr>
              <w:t>Gustavo Lejarriaga</w:t>
            </w:r>
            <w:r w:rsidR="001A3502">
              <w:rPr>
                <w:lang w:val="es-ES"/>
              </w:rPr>
              <w:t xml:space="preserve"> Pérez de las Vacas</w:t>
            </w:r>
            <w:r w:rsidR="001A3502" w:rsidRPr="00537586">
              <w:rPr>
                <w:lang w:val="es-ES"/>
              </w:rPr>
              <w:t>,</w:t>
            </w:r>
            <w:r w:rsidR="001A3502">
              <w:rPr>
                <w:lang w:val="es-ES"/>
              </w:rPr>
              <w:t xml:space="preserve"> </w:t>
            </w:r>
            <w:r w:rsidR="00537586" w:rsidRPr="00537586">
              <w:rPr>
                <w:lang w:val="es-ES"/>
              </w:rPr>
              <w:t>Sonia Martín</w:t>
            </w:r>
            <w:r w:rsidR="001A3502">
              <w:rPr>
                <w:lang w:val="es-ES"/>
              </w:rPr>
              <w:t xml:space="preserve"> López.</w:t>
            </w:r>
          </w:p>
        </w:tc>
      </w:tr>
      <w:tr w:rsidR="001A3502" w:rsidRPr="00537586" w14:paraId="76A58C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C03126" w14:textId="77777777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b/>
                <w:bCs/>
                <w:lang w:val="es-ES"/>
              </w:rPr>
              <w:t>U. de Santiago de Compostela (USC)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2A665A" w14:textId="4EE499BE" w:rsidR="00537586" w:rsidRPr="00537586" w:rsidRDefault="001A3502" w:rsidP="00537586">
            <w:pPr>
              <w:pStyle w:val="Prrafo"/>
              <w:rPr>
                <w:lang w:val="es-ES"/>
              </w:rPr>
            </w:pPr>
            <w:r w:rsidRPr="00537586">
              <w:rPr>
                <w:lang w:val="es-ES"/>
              </w:rPr>
              <w:t xml:space="preserve"> María Bastida</w:t>
            </w:r>
            <w:r>
              <w:rPr>
                <w:lang w:val="es-ES"/>
              </w:rPr>
              <w:t xml:space="preserve"> Domínguez, </w:t>
            </w:r>
            <w:r w:rsidR="00537586" w:rsidRPr="00537586">
              <w:rPr>
                <w:lang w:val="es-ES"/>
              </w:rPr>
              <w:t>Maite Cancelo</w:t>
            </w:r>
            <w:r>
              <w:rPr>
                <w:lang w:val="es-ES"/>
              </w:rPr>
              <w:t xml:space="preserve"> Márquez.</w:t>
            </w:r>
          </w:p>
        </w:tc>
      </w:tr>
      <w:tr w:rsidR="001A3502" w:rsidRPr="00537586" w14:paraId="628CEF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FC693B" w14:textId="77777777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b/>
                <w:bCs/>
                <w:lang w:val="es-ES"/>
              </w:rPr>
              <w:t>U. Rey Juan Carlos (URJC)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DE7A8" w14:textId="7C855026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lang w:val="es-ES"/>
              </w:rPr>
              <w:t xml:space="preserve">Belén </w:t>
            </w:r>
            <w:r w:rsidR="001A3502">
              <w:rPr>
                <w:lang w:val="es-ES"/>
              </w:rPr>
              <w:t>Castro-Muñoz</w:t>
            </w:r>
            <w:r w:rsidRPr="00537586">
              <w:rPr>
                <w:lang w:val="es-ES"/>
              </w:rPr>
              <w:t>, Rosa Santero</w:t>
            </w:r>
            <w:r w:rsidR="001A3502">
              <w:rPr>
                <w:lang w:val="es-ES"/>
              </w:rPr>
              <w:t>-Sánchez</w:t>
            </w:r>
          </w:p>
        </w:tc>
      </w:tr>
      <w:tr w:rsidR="001A3502" w:rsidRPr="00537586" w14:paraId="34A995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D6E78" w14:textId="77777777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b/>
                <w:bCs/>
                <w:lang w:val="es-ES"/>
              </w:rPr>
              <w:t>U. de Jaén (UJA)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3CA03" w14:textId="028CF064" w:rsidR="00537586" w:rsidRPr="00537586" w:rsidRDefault="001A3502" w:rsidP="00537586">
            <w:pPr>
              <w:pStyle w:val="Prrafo"/>
              <w:rPr>
                <w:lang w:val="es-ES"/>
              </w:rPr>
            </w:pPr>
            <w:r w:rsidRPr="00537586">
              <w:rPr>
                <w:lang w:val="es-ES"/>
              </w:rPr>
              <w:t>Elia García</w:t>
            </w:r>
            <w:r>
              <w:rPr>
                <w:lang w:val="es-ES"/>
              </w:rPr>
              <w:t xml:space="preserve"> Martí, </w:t>
            </w:r>
            <w:r w:rsidRPr="00537586">
              <w:rPr>
                <w:lang w:val="es-ES"/>
              </w:rPr>
              <w:t xml:space="preserve">Rocío </w:t>
            </w:r>
            <w:r>
              <w:rPr>
                <w:lang w:val="es-ES"/>
              </w:rPr>
              <w:t>Martínez</w:t>
            </w:r>
            <w:r w:rsidRPr="00537586">
              <w:rPr>
                <w:lang w:val="es-ES"/>
              </w:rPr>
              <w:t>,</w:t>
            </w:r>
            <w:r>
              <w:rPr>
                <w:lang w:val="es-ES"/>
              </w:rPr>
              <w:t xml:space="preserve"> Cristina Pedrosa Ortega, </w:t>
            </w:r>
            <w:r w:rsidR="00537586" w:rsidRPr="00537586">
              <w:rPr>
                <w:lang w:val="es-ES"/>
              </w:rPr>
              <w:t>Carmen Ruiz</w:t>
            </w:r>
            <w:r>
              <w:rPr>
                <w:lang w:val="es-ES"/>
              </w:rPr>
              <w:t xml:space="preserve"> Jiménez.</w:t>
            </w:r>
          </w:p>
        </w:tc>
      </w:tr>
      <w:tr w:rsidR="001A3502" w:rsidRPr="00537586" w14:paraId="62F711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D75E1A" w14:textId="77777777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b/>
                <w:bCs/>
                <w:lang w:val="es-ES"/>
              </w:rPr>
              <w:lastRenderedPageBreak/>
              <w:t>U. Politécnica de Valencia (UPV)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41F8EB" w14:textId="61D51A6A" w:rsidR="00537586" w:rsidRPr="00537586" w:rsidRDefault="00537586" w:rsidP="00537586">
            <w:pPr>
              <w:pStyle w:val="Prrafo"/>
              <w:rPr>
                <w:lang w:val="es-ES"/>
              </w:rPr>
            </w:pPr>
            <w:r w:rsidRPr="00537586">
              <w:rPr>
                <w:lang w:val="es-ES"/>
              </w:rPr>
              <w:t>Elena Meliá</w:t>
            </w:r>
            <w:r w:rsidR="001A3502">
              <w:rPr>
                <w:lang w:val="es-ES"/>
              </w:rPr>
              <w:t xml:space="preserve"> Martí.</w:t>
            </w:r>
          </w:p>
        </w:tc>
      </w:tr>
    </w:tbl>
    <w:p w14:paraId="3B5FD78B" w14:textId="77777777" w:rsidR="00537586" w:rsidRPr="00537586" w:rsidRDefault="00537586" w:rsidP="00537586">
      <w:pPr>
        <w:pStyle w:val="Prrafo"/>
        <w:rPr>
          <w:b/>
          <w:bCs/>
          <w:lang w:val="es-ES"/>
        </w:rPr>
      </w:pPr>
      <w:r w:rsidRPr="00537586">
        <w:rPr>
          <w:b/>
          <w:bCs/>
          <w:lang w:val="es-ES"/>
        </w:rPr>
        <w:t>Próximos Pasos</w:t>
      </w:r>
    </w:p>
    <w:p w14:paraId="07940DEA" w14:textId="09819C7F" w:rsidR="00945F00" w:rsidRPr="00537586" w:rsidRDefault="00537586" w:rsidP="00537586">
      <w:pPr>
        <w:pStyle w:val="Prrafo"/>
        <w:rPr>
          <w:lang w:val="es-ES"/>
        </w:rPr>
      </w:pPr>
      <w:r w:rsidRPr="00537586">
        <w:rPr>
          <w:lang w:val="es-ES"/>
        </w:rPr>
        <w:t xml:space="preserve">El equipo investigador tiene previsto compartir los </w:t>
      </w:r>
      <w:r w:rsidRPr="00537586">
        <w:rPr>
          <w:b/>
          <w:bCs/>
          <w:lang w:val="es-ES"/>
        </w:rPr>
        <w:t>resultados preliminares</w:t>
      </w:r>
      <w:r w:rsidRPr="00537586">
        <w:rPr>
          <w:lang w:val="es-ES"/>
        </w:rPr>
        <w:t xml:space="preserve"> en diversos eventos a lo largo del </w:t>
      </w:r>
      <w:r w:rsidRPr="00537586">
        <w:rPr>
          <w:b/>
          <w:bCs/>
          <w:lang w:val="es-ES"/>
        </w:rPr>
        <w:t>primer semestre de 2026</w:t>
      </w:r>
      <w:r w:rsidR="001C14D0">
        <w:rPr>
          <w:b/>
          <w:bCs/>
          <w:lang w:val="es-ES"/>
        </w:rPr>
        <w:t xml:space="preserve"> </w:t>
      </w:r>
      <w:r w:rsidR="001C14D0">
        <w:rPr>
          <w:lang w:val="es-ES"/>
        </w:rPr>
        <w:t xml:space="preserve">como las jornadas que organizará la </w:t>
      </w:r>
      <w:r w:rsidR="004B2166">
        <w:t>Escuela de Especialización en Economía Social, Cooperativas y otras organizaciones de participación (EESCOOP) y la Asociación de Estudios Cooperativos (AECOOP)</w:t>
      </w:r>
      <w:r w:rsidR="00061B04">
        <w:rPr>
          <w:lang w:val="es-ES"/>
        </w:rPr>
        <w:t>,</w:t>
      </w:r>
      <w:r w:rsidR="001C14D0">
        <w:rPr>
          <w:lang w:val="es-ES"/>
        </w:rPr>
        <w:t xml:space="preserve"> el 27 de febrero de 2026, durante la semana universitaria de la ES; mesas redondas en diferentes universidades, como el 10 de marzo en la Facultad de </w:t>
      </w:r>
      <w:r w:rsidR="002B3B47">
        <w:rPr>
          <w:lang w:val="es-ES"/>
        </w:rPr>
        <w:t>Ciencias Sociales y Jurídicas</w:t>
      </w:r>
      <w:r w:rsidR="001C14D0">
        <w:rPr>
          <w:lang w:val="es-ES"/>
        </w:rPr>
        <w:t xml:space="preserve"> de la U. Jaén, en los Congresos anuales de Ciriec-España, </w:t>
      </w:r>
      <w:r w:rsidR="00061B04">
        <w:rPr>
          <w:lang w:val="es-ES"/>
        </w:rPr>
        <w:t xml:space="preserve">el Congreso Internacional </w:t>
      </w:r>
      <w:r w:rsidR="001C14D0">
        <w:rPr>
          <w:lang w:val="es-ES"/>
        </w:rPr>
        <w:t>de EESCOOP</w:t>
      </w:r>
      <w:r w:rsidR="00061B04">
        <w:rPr>
          <w:lang w:val="es-ES"/>
        </w:rPr>
        <w:t xml:space="preserve"> que, se celebrará en junio en Extremadura,</w:t>
      </w:r>
      <w:r w:rsidR="001C14D0">
        <w:rPr>
          <w:lang w:val="es-ES"/>
        </w:rPr>
        <w:t xml:space="preserve"> y </w:t>
      </w:r>
      <w:r w:rsidR="00061B04">
        <w:rPr>
          <w:lang w:val="es-ES"/>
        </w:rPr>
        <w:t xml:space="preserve">en el Congreso </w:t>
      </w:r>
      <w:r w:rsidR="001C14D0">
        <w:rPr>
          <w:lang w:val="es-ES"/>
        </w:rPr>
        <w:t xml:space="preserve">de la ACI </w:t>
      </w:r>
      <w:r w:rsidR="00061B04">
        <w:rPr>
          <w:lang w:val="es-ES"/>
        </w:rPr>
        <w:t>a finales de año</w:t>
      </w:r>
      <w:r w:rsidRPr="00537586">
        <w:rPr>
          <w:lang w:val="es-ES"/>
        </w:rPr>
        <w:t xml:space="preserve">. Los </w:t>
      </w:r>
      <w:r w:rsidRPr="00537586">
        <w:rPr>
          <w:b/>
          <w:bCs/>
          <w:lang w:val="es-ES"/>
        </w:rPr>
        <w:t>resultados definitivos</w:t>
      </w:r>
      <w:r w:rsidRPr="00537586">
        <w:rPr>
          <w:lang w:val="es-ES"/>
        </w:rPr>
        <w:t xml:space="preserve"> estarán listos para finales de 2026 y se transferirán no solo a la comunidad científica, sino también a las organizaciones y empresas del sector, ofreciendo herramientas </w:t>
      </w:r>
      <w:r w:rsidR="00061B04">
        <w:rPr>
          <w:lang w:val="es-ES"/>
        </w:rPr>
        <w:t xml:space="preserve">que contribuyan a </w:t>
      </w:r>
      <w:r w:rsidRPr="00537586">
        <w:rPr>
          <w:lang w:val="es-ES"/>
        </w:rPr>
        <w:t xml:space="preserve">fomentar </w:t>
      </w:r>
      <w:r w:rsidR="00061B04">
        <w:rPr>
          <w:lang w:val="es-ES"/>
        </w:rPr>
        <w:t>el liderazgo femenino</w:t>
      </w:r>
      <w:r w:rsidRPr="00537586">
        <w:rPr>
          <w:lang w:val="es-ES"/>
        </w:rPr>
        <w:t>.</w:t>
      </w:r>
    </w:p>
    <w:sectPr w:rsidR="00945F00" w:rsidRPr="00537586" w:rsidSect="00B51834">
      <w:headerReference w:type="default" r:id="rId8"/>
      <w:footerReference w:type="default" r:id="rId9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0DF9" w14:textId="77777777" w:rsidR="00412E16" w:rsidRDefault="00412E16" w:rsidP="002A1C0F">
      <w:r>
        <w:separator/>
      </w:r>
    </w:p>
  </w:endnote>
  <w:endnote w:type="continuationSeparator" w:id="0">
    <w:p w14:paraId="1D67AE8A" w14:textId="77777777" w:rsidR="00412E16" w:rsidRDefault="00412E16" w:rsidP="002A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8224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CA602" w14:textId="6EA30D24" w:rsidR="00D27F9C" w:rsidRDefault="00D27F9C" w:rsidP="00A505F0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48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489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8E09" w14:textId="77777777" w:rsidR="00412E16" w:rsidRDefault="00412E16" w:rsidP="002A1C0F">
      <w:r>
        <w:separator/>
      </w:r>
    </w:p>
  </w:footnote>
  <w:footnote w:type="continuationSeparator" w:id="0">
    <w:p w14:paraId="61CEDA2C" w14:textId="77777777" w:rsidR="00412E16" w:rsidRDefault="00412E16" w:rsidP="002A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883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7"/>
      <w:gridCol w:w="811"/>
      <w:gridCol w:w="4495"/>
    </w:tblGrid>
    <w:tr w:rsidR="00D27F9C" w14:paraId="7AF7CF3D" w14:textId="77777777" w:rsidTr="002642DC">
      <w:tc>
        <w:tcPr>
          <w:tcW w:w="4577" w:type="dxa"/>
        </w:tcPr>
        <w:p w14:paraId="23395987" w14:textId="336E8DF8" w:rsidR="00D27F9C" w:rsidRDefault="00D27F9C" w:rsidP="00B51834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811" w:type="dxa"/>
        </w:tcPr>
        <w:p w14:paraId="6A2C4A69" w14:textId="77777777" w:rsidR="00D27F9C" w:rsidRDefault="00D27F9C" w:rsidP="00B51834">
          <w:pPr>
            <w:pStyle w:val="Encabezado"/>
            <w:jc w:val="right"/>
          </w:pPr>
        </w:p>
      </w:tc>
      <w:tc>
        <w:tcPr>
          <w:tcW w:w="4495" w:type="dxa"/>
          <w:vAlign w:val="center"/>
        </w:tcPr>
        <w:p w14:paraId="402F8B17" w14:textId="1CDAC579" w:rsidR="00D27F9C" w:rsidRPr="00640C99" w:rsidRDefault="00D27F9C" w:rsidP="00B51834">
          <w:pPr>
            <w:pStyle w:val="Encabezado"/>
            <w:jc w:val="right"/>
            <w:rPr>
              <w:highlight w:val="yellow"/>
            </w:rPr>
          </w:pPr>
        </w:p>
      </w:tc>
    </w:tr>
  </w:tbl>
  <w:p w14:paraId="214EEF67" w14:textId="19086AAE" w:rsidR="00D27F9C" w:rsidRPr="002A1C0F" w:rsidRDefault="00D27F9C" w:rsidP="002A1C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B79"/>
    <w:multiLevelType w:val="hybridMultilevel"/>
    <w:tmpl w:val="A822BB52"/>
    <w:lvl w:ilvl="0" w:tplc="6B4CACEA">
      <w:start w:val="1"/>
      <w:numFmt w:val="decimal"/>
      <w:pStyle w:val="Lista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593"/>
    <w:multiLevelType w:val="hybridMultilevel"/>
    <w:tmpl w:val="3950320E"/>
    <w:lvl w:ilvl="0" w:tplc="B5F891E8">
      <w:start w:val="1"/>
      <w:numFmt w:val="bullet"/>
      <w:pStyle w:val="Prrafodelista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BA50FD"/>
    <w:multiLevelType w:val="hybridMultilevel"/>
    <w:tmpl w:val="FFCE06D8"/>
    <w:lvl w:ilvl="0" w:tplc="D42C21CE">
      <w:start w:val="1"/>
      <w:numFmt w:val="upperLetter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C219C"/>
    <w:multiLevelType w:val="hybridMultilevel"/>
    <w:tmpl w:val="13A87B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63FE4"/>
    <w:multiLevelType w:val="multilevel"/>
    <w:tmpl w:val="84CC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34531"/>
    <w:multiLevelType w:val="multilevel"/>
    <w:tmpl w:val="0C0A001F"/>
    <w:lvl w:ilvl="0">
      <w:start w:val="1"/>
      <w:numFmt w:val="decimal"/>
      <w:pStyle w:val="Listaconnivele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EA69A3"/>
    <w:multiLevelType w:val="hybridMultilevel"/>
    <w:tmpl w:val="9F2A8A4A"/>
    <w:lvl w:ilvl="0" w:tplc="957E7E88">
      <w:start w:val="20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94622358">
    <w:abstractNumId w:val="3"/>
  </w:num>
  <w:num w:numId="2" w16cid:durableId="1640379166">
    <w:abstractNumId w:val="2"/>
  </w:num>
  <w:num w:numId="3" w16cid:durableId="169412750">
    <w:abstractNumId w:val="1"/>
  </w:num>
  <w:num w:numId="4" w16cid:durableId="1830828699">
    <w:abstractNumId w:val="5"/>
  </w:num>
  <w:num w:numId="5" w16cid:durableId="1607080050">
    <w:abstractNumId w:val="0"/>
  </w:num>
  <w:num w:numId="6" w16cid:durableId="477189771">
    <w:abstractNumId w:val="6"/>
  </w:num>
  <w:num w:numId="7" w16cid:durableId="342630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0F"/>
    <w:rsid w:val="00012342"/>
    <w:rsid w:val="00031712"/>
    <w:rsid w:val="00041CD9"/>
    <w:rsid w:val="00061B04"/>
    <w:rsid w:val="000A2FF8"/>
    <w:rsid w:val="000B7674"/>
    <w:rsid w:val="000F3EC8"/>
    <w:rsid w:val="00156657"/>
    <w:rsid w:val="00165354"/>
    <w:rsid w:val="00192B7F"/>
    <w:rsid w:val="00196381"/>
    <w:rsid w:val="001A3502"/>
    <w:rsid w:val="001A7431"/>
    <w:rsid w:val="001C14D0"/>
    <w:rsid w:val="001E7AD0"/>
    <w:rsid w:val="001F25D8"/>
    <w:rsid w:val="002001A0"/>
    <w:rsid w:val="002341D4"/>
    <w:rsid w:val="0025786F"/>
    <w:rsid w:val="002639CD"/>
    <w:rsid w:val="002642DC"/>
    <w:rsid w:val="002A1C0F"/>
    <w:rsid w:val="002B3B47"/>
    <w:rsid w:val="002B7807"/>
    <w:rsid w:val="00303E1E"/>
    <w:rsid w:val="00304A1A"/>
    <w:rsid w:val="00364F46"/>
    <w:rsid w:val="003D15FD"/>
    <w:rsid w:val="003F3DB2"/>
    <w:rsid w:val="00412E16"/>
    <w:rsid w:val="00434208"/>
    <w:rsid w:val="004369F2"/>
    <w:rsid w:val="00445B14"/>
    <w:rsid w:val="00451532"/>
    <w:rsid w:val="00466858"/>
    <w:rsid w:val="004716B6"/>
    <w:rsid w:val="0047794D"/>
    <w:rsid w:val="004B1D02"/>
    <w:rsid w:val="004B2166"/>
    <w:rsid w:val="004E4A65"/>
    <w:rsid w:val="004F3CF1"/>
    <w:rsid w:val="00537586"/>
    <w:rsid w:val="005A2AAF"/>
    <w:rsid w:val="005C6925"/>
    <w:rsid w:val="005F44B0"/>
    <w:rsid w:val="00601576"/>
    <w:rsid w:val="00602C82"/>
    <w:rsid w:val="00635317"/>
    <w:rsid w:val="00640539"/>
    <w:rsid w:val="00656C7C"/>
    <w:rsid w:val="0069034C"/>
    <w:rsid w:val="006B77B8"/>
    <w:rsid w:val="006C13BF"/>
    <w:rsid w:val="006D7690"/>
    <w:rsid w:val="006E4B6B"/>
    <w:rsid w:val="00734033"/>
    <w:rsid w:val="0075055C"/>
    <w:rsid w:val="007A624B"/>
    <w:rsid w:val="007D4E85"/>
    <w:rsid w:val="007F3D6D"/>
    <w:rsid w:val="007F6484"/>
    <w:rsid w:val="00890FD4"/>
    <w:rsid w:val="008B212C"/>
    <w:rsid w:val="008D2B2A"/>
    <w:rsid w:val="00945F00"/>
    <w:rsid w:val="009E22C1"/>
    <w:rsid w:val="00A27ABD"/>
    <w:rsid w:val="00A338F9"/>
    <w:rsid w:val="00A405BA"/>
    <w:rsid w:val="00A407E9"/>
    <w:rsid w:val="00A505F0"/>
    <w:rsid w:val="00A84077"/>
    <w:rsid w:val="00AA2BA4"/>
    <w:rsid w:val="00AC7F10"/>
    <w:rsid w:val="00B0489A"/>
    <w:rsid w:val="00B32EC0"/>
    <w:rsid w:val="00B51834"/>
    <w:rsid w:val="00B70E41"/>
    <w:rsid w:val="00BD3557"/>
    <w:rsid w:val="00BF6014"/>
    <w:rsid w:val="00C222BF"/>
    <w:rsid w:val="00C54E65"/>
    <w:rsid w:val="00C70CDF"/>
    <w:rsid w:val="00C8492A"/>
    <w:rsid w:val="00D27F9C"/>
    <w:rsid w:val="00D359FC"/>
    <w:rsid w:val="00D52B33"/>
    <w:rsid w:val="00D64EDF"/>
    <w:rsid w:val="00D66388"/>
    <w:rsid w:val="00D67F63"/>
    <w:rsid w:val="00D74468"/>
    <w:rsid w:val="00DA377F"/>
    <w:rsid w:val="00DC6152"/>
    <w:rsid w:val="00DF4DB3"/>
    <w:rsid w:val="00E03F65"/>
    <w:rsid w:val="00E462C2"/>
    <w:rsid w:val="00EC061F"/>
    <w:rsid w:val="00EE33A2"/>
    <w:rsid w:val="00EF237D"/>
    <w:rsid w:val="00F62F77"/>
    <w:rsid w:val="00F645AD"/>
    <w:rsid w:val="00F7176B"/>
    <w:rsid w:val="00F934BD"/>
    <w:rsid w:val="00FB16B0"/>
    <w:rsid w:val="00FE4B8B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B09BD"/>
  <w15:chartTrackingRefBased/>
  <w15:docId w15:val="{686E3B9C-F124-485A-9B72-AEEE4485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A1C0F"/>
    <w:pPr>
      <w:widowControl w:val="0"/>
      <w:spacing w:after="0" w:line="240" w:lineRule="auto"/>
    </w:pPr>
    <w:rPr>
      <w:lang w:val="es-ES_tradnl"/>
    </w:rPr>
  </w:style>
  <w:style w:type="paragraph" w:styleId="Ttulo1">
    <w:name w:val="heading 1"/>
    <w:basedOn w:val="Normal"/>
    <w:next w:val="Prrafo"/>
    <w:link w:val="Ttulo1Car"/>
    <w:uiPriority w:val="9"/>
    <w:qFormat/>
    <w:rsid w:val="007F3D6D"/>
    <w:pPr>
      <w:keepNext/>
      <w:keepLines/>
      <w:numPr>
        <w:numId w:val="2"/>
      </w:numPr>
      <w:spacing w:before="480" w:line="360" w:lineRule="auto"/>
      <w:ind w:left="357" w:hanging="357"/>
      <w:jc w:val="both"/>
      <w:outlineLvl w:val="0"/>
    </w:pPr>
    <w:rPr>
      <w:rFonts w:ascii="Arial" w:eastAsiaTheme="majorEastAsia" w:hAnsi="Arial" w:cstheme="majorBidi"/>
      <w:b/>
      <w:bCs/>
      <w:color w:val="491347" w:themeColor="accent1" w:themeShade="80"/>
      <w:sz w:val="32"/>
      <w:szCs w:val="32"/>
    </w:rPr>
  </w:style>
  <w:style w:type="paragraph" w:styleId="Ttulo2">
    <w:name w:val="heading 2"/>
    <w:basedOn w:val="Ttulo1"/>
    <w:next w:val="Prrafo"/>
    <w:link w:val="Ttulo2Car"/>
    <w:uiPriority w:val="9"/>
    <w:unhideWhenUsed/>
    <w:qFormat/>
    <w:rsid w:val="007F3D6D"/>
    <w:pPr>
      <w:numPr>
        <w:numId w:val="0"/>
      </w:numPr>
      <w:outlineLvl w:val="1"/>
    </w:pPr>
    <w:rPr>
      <w:i/>
      <w:iCs/>
      <w:sz w:val="28"/>
      <w:szCs w:val="28"/>
    </w:rPr>
  </w:style>
  <w:style w:type="paragraph" w:styleId="Ttulo3">
    <w:name w:val="heading 3"/>
    <w:basedOn w:val="Ttulo2"/>
    <w:next w:val="Prrafo"/>
    <w:link w:val="Ttulo3Car"/>
    <w:uiPriority w:val="9"/>
    <w:unhideWhenUsed/>
    <w:qFormat/>
    <w:rsid w:val="007F3D6D"/>
    <w:pPr>
      <w:spacing w:before="360"/>
      <w:outlineLvl w:val="2"/>
    </w:pPr>
    <w:rPr>
      <w:b w:val="0"/>
      <w:i w:val="0"/>
      <w:sz w:val="26"/>
      <w:szCs w:val="26"/>
    </w:rPr>
  </w:style>
  <w:style w:type="paragraph" w:styleId="Ttulo4">
    <w:name w:val="heading 4"/>
    <w:basedOn w:val="Ttulo3"/>
    <w:next w:val="Prrafo"/>
    <w:link w:val="Ttulo4Car"/>
    <w:uiPriority w:val="9"/>
    <w:unhideWhenUsed/>
    <w:qFormat/>
    <w:rsid w:val="007F3D6D"/>
    <w:pPr>
      <w:outlineLvl w:val="3"/>
    </w:pPr>
    <w:rPr>
      <w:i/>
      <w:iCs w:val="0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7F3D6D"/>
    <w:pPr>
      <w:spacing w:before="240"/>
      <w:outlineLvl w:val="4"/>
    </w:pPr>
    <w:rPr>
      <w:i w:val="0"/>
      <w:sz w:val="24"/>
    </w:rPr>
  </w:style>
  <w:style w:type="paragraph" w:styleId="Ttulo6">
    <w:name w:val="heading 6"/>
    <w:basedOn w:val="Ttulo5"/>
    <w:next w:val="Prrafo"/>
    <w:link w:val="Ttulo6Car"/>
    <w:uiPriority w:val="9"/>
    <w:unhideWhenUsed/>
    <w:qFormat/>
    <w:rsid w:val="007F3D6D"/>
    <w:pPr>
      <w:outlineLvl w:val="5"/>
    </w:pPr>
    <w:rPr>
      <w:i/>
    </w:rPr>
  </w:style>
  <w:style w:type="paragraph" w:styleId="Ttulo7">
    <w:name w:val="heading 7"/>
    <w:basedOn w:val="Ttulo6"/>
    <w:next w:val="Prrafo"/>
    <w:link w:val="Ttulo7Car"/>
    <w:uiPriority w:val="9"/>
    <w:unhideWhenUsed/>
    <w:qFormat/>
    <w:rsid w:val="007F3D6D"/>
    <w:pPr>
      <w:spacing w:before="40"/>
      <w:outlineLvl w:val="6"/>
    </w:pPr>
    <w:rPr>
      <w:i w:val="0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rsid w:val="002A1C0F"/>
    <w:pPr>
      <w:ind w:left="2594"/>
    </w:pPr>
    <w:rPr>
      <w:rFonts w:ascii="Arial Narrow" w:eastAsia="Arial Narrow" w:hAnsi="Arial Narrow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1C0F"/>
    <w:rPr>
      <w:rFonts w:ascii="Arial Narrow" w:eastAsia="Arial Narrow" w:hAnsi="Arial Narrow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A1C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C0F"/>
    <w:rPr>
      <w:lang w:val="es-ES_tradnl"/>
    </w:rPr>
  </w:style>
  <w:style w:type="paragraph" w:styleId="Piedepgina">
    <w:name w:val="footer"/>
    <w:basedOn w:val="Prrafo"/>
    <w:link w:val="PiedepginaCar"/>
    <w:uiPriority w:val="99"/>
    <w:unhideWhenUsed/>
    <w:rsid w:val="00303E1E"/>
    <w:pPr>
      <w:tabs>
        <w:tab w:val="center" w:pos="4252"/>
        <w:tab w:val="right" w:pos="8504"/>
      </w:tabs>
      <w:spacing w:before="0" w:line="276" w:lineRule="auto"/>
      <w:ind w:firstLin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E1E"/>
    <w:rPr>
      <w:rFonts w:ascii="Arial" w:hAnsi="Arial" w:cs="Arial"/>
      <w:lang w:val="es-ES_tradnl"/>
    </w:rPr>
  </w:style>
  <w:style w:type="paragraph" w:styleId="Ttulo">
    <w:name w:val="Title"/>
    <w:basedOn w:val="Normal"/>
    <w:next w:val="Subttulo"/>
    <w:link w:val="TtuloCar"/>
    <w:uiPriority w:val="10"/>
    <w:qFormat/>
    <w:rsid w:val="00A505F0"/>
    <w:pPr>
      <w:spacing w:before="240"/>
      <w:contextualSpacing/>
      <w:jc w:val="center"/>
    </w:pPr>
    <w:rPr>
      <w:rFonts w:asciiTheme="majorHAnsi" w:eastAsia="Arial" w:hAnsiTheme="majorHAnsi" w:cstheme="majorBidi"/>
      <w:b/>
      <w:bCs/>
      <w:color w:val="6D1D6A" w:themeColor="accent1" w:themeShade="BF"/>
      <w:spacing w:val="-10"/>
      <w:kern w:val="28"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A505F0"/>
    <w:rPr>
      <w:rFonts w:asciiTheme="majorHAnsi" w:eastAsia="Arial" w:hAnsiTheme="majorHAnsi" w:cstheme="majorBidi"/>
      <w:b/>
      <w:bCs/>
      <w:color w:val="6D1D6A" w:themeColor="accent1" w:themeShade="BF"/>
      <w:spacing w:val="-10"/>
      <w:kern w:val="28"/>
      <w:sz w:val="44"/>
      <w:szCs w:val="44"/>
    </w:rPr>
  </w:style>
  <w:style w:type="paragraph" w:styleId="Subttulo">
    <w:name w:val="Subtitle"/>
    <w:basedOn w:val="Normal"/>
    <w:next w:val="Autora-Ttulo"/>
    <w:link w:val="SubttuloCar"/>
    <w:uiPriority w:val="11"/>
    <w:qFormat/>
    <w:rsid w:val="00A505F0"/>
    <w:pPr>
      <w:numPr>
        <w:ilvl w:val="1"/>
      </w:numPr>
      <w:spacing w:after="160"/>
    </w:pPr>
    <w:rPr>
      <w:rFonts w:eastAsia="Arial"/>
      <w:color w:val="660066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A505F0"/>
    <w:rPr>
      <w:rFonts w:eastAsia="Arial"/>
      <w:color w:val="660066"/>
      <w:spacing w:val="15"/>
    </w:rPr>
  </w:style>
  <w:style w:type="paragraph" w:customStyle="1" w:styleId="Prrafo">
    <w:name w:val="Párrafo"/>
    <w:basedOn w:val="Normal"/>
    <w:link w:val="PrrafoCar"/>
    <w:uiPriority w:val="1"/>
    <w:qFormat/>
    <w:rsid w:val="006C13BF"/>
    <w:pPr>
      <w:spacing w:before="240" w:line="360" w:lineRule="auto"/>
      <w:ind w:firstLine="709"/>
      <w:jc w:val="both"/>
    </w:pPr>
    <w:rPr>
      <w:rFonts w:ascii="Arial" w:hAnsi="Arial" w:cs="Arial"/>
    </w:rPr>
  </w:style>
  <w:style w:type="paragraph" w:customStyle="1" w:styleId="Autora-Ttulo">
    <w:name w:val="Autoría-Título"/>
    <w:basedOn w:val="Normal"/>
    <w:link w:val="Autora-TtuloCar"/>
    <w:uiPriority w:val="1"/>
    <w:qFormat/>
    <w:rsid w:val="00A505F0"/>
    <w:rPr>
      <w:rFonts w:ascii="Arial" w:hAnsi="Arial"/>
      <w:color w:val="6D1D6A" w:themeColor="accent1" w:themeShade="BF"/>
      <w:sz w:val="24"/>
      <w:lang w:val="es-ES"/>
    </w:rPr>
  </w:style>
  <w:style w:type="character" w:customStyle="1" w:styleId="PrrafoCar">
    <w:name w:val="Párrafo Car"/>
    <w:basedOn w:val="TextoindependienteCar"/>
    <w:link w:val="Prrafo"/>
    <w:uiPriority w:val="1"/>
    <w:rsid w:val="006C13BF"/>
    <w:rPr>
      <w:rFonts w:ascii="Arial" w:eastAsia="Arial Narrow" w:hAnsi="Arial" w:cs="Arial"/>
      <w:sz w:val="24"/>
      <w:szCs w:val="24"/>
      <w:lang w:val="es-ES_tradnl"/>
    </w:rPr>
  </w:style>
  <w:style w:type="paragraph" w:customStyle="1" w:styleId="Autora-Personas">
    <w:name w:val="Autoría-Personas"/>
    <w:basedOn w:val="Prrafo"/>
    <w:link w:val="Autora-PersonasCar"/>
    <w:uiPriority w:val="1"/>
    <w:qFormat/>
    <w:rsid w:val="001F25D8"/>
    <w:pPr>
      <w:spacing w:before="120"/>
      <w:ind w:left="709" w:firstLine="0"/>
    </w:pPr>
  </w:style>
  <w:style w:type="character" w:customStyle="1" w:styleId="Autora-TtuloCar">
    <w:name w:val="Autoría-Título Car"/>
    <w:basedOn w:val="Fuentedeprrafopredeter"/>
    <w:link w:val="Autora-Ttulo"/>
    <w:uiPriority w:val="1"/>
    <w:rsid w:val="00A505F0"/>
    <w:rPr>
      <w:rFonts w:ascii="Arial" w:hAnsi="Arial"/>
      <w:color w:val="6D1D6A" w:themeColor="accent1" w:themeShade="BF"/>
      <w:sz w:val="24"/>
    </w:rPr>
  </w:style>
  <w:style w:type="paragraph" w:customStyle="1" w:styleId="Ao-Investigacin">
    <w:name w:val="Año-Investigación"/>
    <w:basedOn w:val="Prrafo"/>
    <w:next w:val="Prrafo"/>
    <w:link w:val="Ao-InvestigacinCar"/>
    <w:uiPriority w:val="1"/>
    <w:qFormat/>
    <w:rsid w:val="001F25D8"/>
    <w:pPr>
      <w:spacing w:before="720"/>
      <w:ind w:firstLine="0"/>
      <w:jc w:val="center"/>
    </w:pPr>
    <w:rPr>
      <w:b/>
      <w:color w:val="6D1D6A" w:themeColor="accent1" w:themeShade="BF"/>
      <w:sz w:val="24"/>
    </w:rPr>
  </w:style>
  <w:style w:type="character" w:customStyle="1" w:styleId="Autora-PersonasCar">
    <w:name w:val="Autoría-Personas Car"/>
    <w:basedOn w:val="PrrafoCar"/>
    <w:link w:val="Autora-Personas"/>
    <w:uiPriority w:val="1"/>
    <w:rsid w:val="001F25D8"/>
    <w:rPr>
      <w:rFonts w:ascii="Arial" w:eastAsia="Arial Narrow" w:hAnsi="Arial" w:cs="Arial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7F3D6D"/>
    <w:rPr>
      <w:rFonts w:ascii="Arial" w:eastAsiaTheme="majorEastAsia" w:hAnsi="Arial" w:cstheme="majorBidi"/>
      <w:b/>
      <w:bCs/>
      <w:color w:val="491347" w:themeColor="accent1" w:themeShade="80"/>
      <w:sz w:val="32"/>
      <w:szCs w:val="32"/>
      <w:lang w:val="es-ES_tradnl"/>
    </w:rPr>
  </w:style>
  <w:style w:type="character" w:customStyle="1" w:styleId="Ao-InvestigacinCar">
    <w:name w:val="Año-Investigación Car"/>
    <w:basedOn w:val="PrrafoCar"/>
    <w:link w:val="Ao-Investigacin"/>
    <w:uiPriority w:val="1"/>
    <w:rsid w:val="001F25D8"/>
    <w:rPr>
      <w:rFonts w:ascii="Arial" w:eastAsia="Arial Narrow" w:hAnsi="Arial" w:cs="Arial"/>
      <w:b/>
      <w:color w:val="6D1D6A" w:themeColor="accent1" w:themeShade="BF"/>
      <w:sz w:val="24"/>
      <w:szCs w:val="24"/>
      <w:lang w:val="es-ES_tradnl"/>
    </w:rPr>
  </w:style>
  <w:style w:type="paragraph" w:styleId="Prrafodelista">
    <w:name w:val="List Paragraph"/>
    <w:basedOn w:val="Prrafo"/>
    <w:uiPriority w:val="34"/>
    <w:qFormat/>
    <w:rsid w:val="00A27ABD"/>
    <w:pPr>
      <w:numPr>
        <w:numId w:val="3"/>
      </w:numPr>
      <w:spacing w:before="120" w:line="276" w:lineRule="auto"/>
      <w:ind w:left="709" w:hanging="357"/>
    </w:pPr>
  </w:style>
  <w:style w:type="paragraph" w:styleId="Lista">
    <w:name w:val="List"/>
    <w:aliases w:val="Lista Numerada"/>
    <w:basedOn w:val="Prrafo"/>
    <w:link w:val="ListaCar"/>
    <w:uiPriority w:val="99"/>
    <w:unhideWhenUsed/>
    <w:qFormat/>
    <w:rsid w:val="006C13BF"/>
    <w:pPr>
      <w:numPr>
        <w:numId w:val="5"/>
      </w:numPr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F3D6D"/>
    <w:rPr>
      <w:rFonts w:ascii="Arial" w:eastAsiaTheme="majorEastAsia" w:hAnsi="Arial" w:cstheme="majorBidi"/>
      <w:b/>
      <w:bCs/>
      <w:i/>
      <w:iCs/>
      <w:color w:val="491347" w:themeColor="accent1" w:themeShade="80"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7F3D6D"/>
    <w:rPr>
      <w:rFonts w:ascii="Arial" w:eastAsiaTheme="majorEastAsia" w:hAnsi="Arial" w:cstheme="majorBidi"/>
      <w:bCs/>
      <w:iCs/>
      <w:color w:val="491347" w:themeColor="accent1" w:themeShade="80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7F3D6D"/>
    <w:rPr>
      <w:rFonts w:ascii="Arial" w:eastAsiaTheme="majorEastAsia" w:hAnsi="Arial" w:cstheme="majorBidi"/>
      <w:bCs/>
      <w:i/>
      <w:color w:val="491347" w:themeColor="accent1" w:themeShade="80"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7F3D6D"/>
    <w:rPr>
      <w:rFonts w:ascii="Arial" w:eastAsiaTheme="majorEastAsia" w:hAnsi="Arial" w:cstheme="majorBidi"/>
      <w:bCs/>
      <w:color w:val="491347" w:themeColor="accent1" w:themeShade="80"/>
      <w:sz w:val="24"/>
      <w:szCs w:val="26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7F3D6D"/>
    <w:rPr>
      <w:rFonts w:ascii="Arial" w:eastAsiaTheme="majorEastAsia" w:hAnsi="Arial" w:cstheme="majorBidi"/>
      <w:bCs/>
      <w:i/>
      <w:color w:val="491347" w:themeColor="accent1" w:themeShade="80"/>
      <w:sz w:val="24"/>
      <w:szCs w:val="2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7F3D6D"/>
    <w:rPr>
      <w:rFonts w:ascii="Arial" w:eastAsiaTheme="majorEastAsia" w:hAnsi="Arial" w:cstheme="majorBidi"/>
      <w:bCs/>
      <w:iCs/>
      <w:color w:val="491347" w:themeColor="accent1" w:themeShade="80"/>
      <w:sz w:val="24"/>
      <w:szCs w:val="26"/>
      <w:lang w:val="es-ES_tradnl"/>
    </w:rPr>
  </w:style>
  <w:style w:type="character" w:styleId="nfasis">
    <w:name w:val="Emphasis"/>
    <w:basedOn w:val="Fuentedeprrafopredeter"/>
    <w:uiPriority w:val="20"/>
    <w:qFormat/>
    <w:rsid w:val="00303E1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303E1E"/>
    <w:rPr>
      <w:i/>
      <w:iCs/>
      <w:color w:val="6D1D6A" w:themeColor="accent1" w:themeShade="BF"/>
    </w:rPr>
  </w:style>
  <w:style w:type="paragraph" w:styleId="Cita">
    <w:name w:val="Quote"/>
    <w:basedOn w:val="Prrafo"/>
    <w:next w:val="Prrafo"/>
    <w:link w:val="CitaCar"/>
    <w:uiPriority w:val="29"/>
    <w:qFormat/>
    <w:rsid w:val="00303E1E"/>
    <w:pPr>
      <w:spacing w:after="240" w:line="276" w:lineRule="auto"/>
      <w:ind w:left="862" w:right="862" w:firstLine="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E1E"/>
    <w:rPr>
      <w:rFonts w:ascii="Arial" w:hAnsi="Arial" w:cs="Arial"/>
      <w:i/>
      <w:iCs/>
      <w:color w:val="404040" w:themeColor="text1" w:themeTint="BF"/>
      <w:lang w:val="es-ES_tradnl"/>
    </w:rPr>
  </w:style>
  <w:style w:type="paragraph" w:styleId="Citadestacada">
    <w:name w:val="Intense Quote"/>
    <w:basedOn w:val="Prrafo"/>
    <w:next w:val="Prrafo"/>
    <w:link w:val="CitadestacadaCar"/>
    <w:uiPriority w:val="30"/>
    <w:qFormat/>
    <w:rsid w:val="00303E1E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 w:line="276" w:lineRule="auto"/>
      <w:ind w:left="862" w:right="862" w:firstLine="0"/>
      <w:jc w:val="center"/>
    </w:pPr>
    <w:rPr>
      <w:i/>
      <w:iCs/>
      <w:color w:val="6D1D6A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E1E"/>
    <w:rPr>
      <w:rFonts w:ascii="Arial" w:hAnsi="Arial" w:cs="Arial"/>
      <w:i/>
      <w:iCs/>
      <w:color w:val="6D1D6A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303E1E"/>
    <w:rPr>
      <w:b/>
      <w:bCs/>
      <w:smallCaps/>
      <w:color w:val="6D1D6A" w:themeColor="accent1" w:themeShade="BF"/>
      <w:spacing w:val="5"/>
    </w:rPr>
  </w:style>
  <w:style w:type="paragraph" w:styleId="Sinespaciado">
    <w:name w:val="No Spacing"/>
    <w:uiPriority w:val="1"/>
    <w:rsid w:val="00303E1E"/>
    <w:pPr>
      <w:widowControl w:val="0"/>
      <w:spacing w:after="0" w:line="240" w:lineRule="auto"/>
    </w:pPr>
    <w:rPr>
      <w:lang w:val="es-ES_tradnl"/>
    </w:rPr>
  </w:style>
  <w:style w:type="table" w:styleId="Tablanormal1">
    <w:name w:val="Plain Table 1"/>
    <w:basedOn w:val="Tablanormal"/>
    <w:uiPriority w:val="41"/>
    <w:rsid w:val="00303E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staconniveles">
    <w:name w:val="Lista con niveles"/>
    <w:basedOn w:val="Lista"/>
    <w:link w:val="ListaconnivelesCar"/>
    <w:uiPriority w:val="1"/>
    <w:rsid w:val="00A27ABD"/>
    <w:pPr>
      <w:numPr>
        <w:numId w:val="4"/>
      </w:numPr>
    </w:pPr>
  </w:style>
  <w:style w:type="character" w:styleId="nfasissutil">
    <w:name w:val="Subtle Emphasis"/>
    <w:basedOn w:val="Fuentedeprrafopredeter"/>
    <w:uiPriority w:val="19"/>
    <w:qFormat/>
    <w:rsid w:val="00945F00"/>
    <w:rPr>
      <w:i/>
      <w:iCs/>
      <w:color w:val="404040" w:themeColor="text1" w:themeTint="BF"/>
    </w:rPr>
  </w:style>
  <w:style w:type="character" w:customStyle="1" w:styleId="ListaCar">
    <w:name w:val="Lista Car"/>
    <w:aliases w:val="Lista Numerada Car"/>
    <w:basedOn w:val="PrrafoCar"/>
    <w:link w:val="Lista"/>
    <w:uiPriority w:val="99"/>
    <w:rsid w:val="00A27ABD"/>
    <w:rPr>
      <w:rFonts w:ascii="Arial" w:eastAsia="Arial Narrow" w:hAnsi="Arial" w:cs="Arial"/>
      <w:sz w:val="24"/>
      <w:szCs w:val="24"/>
      <w:lang w:val="es-ES_tradnl"/>
    </w:rPr>
  </w:style>
  <w:style w:type="character" w:customStyle="1" w:styleId="ListaconnivelesCar">
    <w:name w:val="Lista con niveles Car"/>
    <w:basedOn w:val="ListaCar"/>
    <w:link w:val="Listaconniveles"/>
    <w:uiPriority w:val="1"/>
    <w:rsid w:val="00A27ABD"/>
    <w:rPr>
      <w:rFonts w:ascii="Arial" w:eastAsia="Arial Narrow" w:hAnsi="Arial" w:cs="Arial"/>
      <w:sz w:val="24"/>
      <w:szCs w:val="24"/>
      <w:lang w:val="es-ES_tradnl"/>
    </w:rPr>
  </w:style>
  <w:style w:type="character" w:styleId="Textoennegrita">
    <w:name w:val="Strong"/>
    <w:basedOn w:val="Fuentedeprrafopredeter"/>
    <w:uiPriority w:val="22"/>
    <w:qFormat/>
    <w:rsid w:val="00945F00"/>
    <w:rPr>
      <w:b/>
      <w:bCs/>
    </w:rPr>
  </w:style>
  <w:style w:type="character" w:styleId="Ttulodellibro">
    <w:name w:val="Book Title"/>
    <w:basedOn w:val="Fuentedeprrafopredeter"/>
    <w:uiPriority w:val="33"/>
    <w:qFormat/>
    <w:rsid w:val="00945F00"/>
    <w:rPr>
      <w:b/>
      <w:bCs/>
      <w:i/>
      <w:iCs/>
      <w:spacing w:val="5"/>
    </w:rPr>
  </w:style>
  <w:style w:type="table" w:styleId="Tablaconcuadrcula">
    <w:name w:val="Table Grid"/>
    <w:basedOn w:val="Tablanormal"/>
    <w:uiPriority w:val="39"/>
    <w:rsid w:val="00B5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76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690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D76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64E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León Jiménez. Raquel</dc:creator>
  <cp:keywords/>
  <dc:description/>
  <cp:lastModifiedBy>JOSEFINA FERNANDEZ GUADAÑO</cp:lastModifiedBy>
  <cp:revision>21</cp:revision>
  <dcterms:created xsi:type="dcterms:W3CDTF">2025-11-21T09:31:00Z</dcterms:created>
  <dcterms:modified xsi:type="dcterms:W3CDTF">2025-12-03T11:07:00Z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4ceb2e1c-cbab-40d7-b03f-115616b63abf</vt:lpwstr>
  </property>
</Properties>
</file>