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60" w:rsidRDefault="00EC3C60" w:rsidP="00EC3C60">
      <w:pPr>
        <w:tabs>
          <w:tab w:val="right" w:pos="3119"/>
          <w:tab w:val="left" w:pos="3402"/>
        </w:tabs>
        <w:spacing w:after="0" w:line="180" w:lineRule="exact"/>
        <w:rPr>
          <w:rFonts w:ascii="HelveticaNeueLT Pro 55 Roman" w:hAnsi="HelveticaNeueLT Pro 55 Roman" w:cs="Arial"/>
          <w:sz w:val="13"/>
          <w:szCs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-495300</wp:posOffset>
                </wp:positionV>
                <wp:extent cx="6487160" cy="707390"/>
                <wp:effectExtent l="0" t="0" r="889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60" w:rsidRPr="00B6239E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ind w:left="-1276"/>
                              <w:rPr>
                                <w:rFonts w:ascii="HelveticaNeueLT Pro 55 Roman" w:hAnsi="HelveticaNeueLT Pro 55 Roman" w:cs="Arial"/>
                                <w:color w:val="C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Ediciones Complutense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hyperlink r:id="rId6" w:history="1">
                              <w:r w:rsidR="00AE1CA0" w:rsidRPr="00B6239E">
                                <w:rPr>
                                  <w:rStyle w:val="Hipervnculo"/>
                                  <w:rFonts w:ascii="HelveticaNeueLT Pro 55 Roman" w:hAnsi="HelveticaNeueLT Pro 55 Roman" w:cs="Arial"/>
                                  <w:color w:val="C00000"/>
                                  <w:sz w:val="13"/>
                                  <w:szCs w:val="13"/>
                                  <w:u w:val="none"/>
                                </w:rPr>
                                <w:t>gestion.ediciones@ucm.es</w:t>
                              </w:r>
                            </w:hyperlink>
                          </w:p>
                          <w:p w:rsidR="00AE1CA0" w:rsidRDefault="00AE1CA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ind w:left="-1276"/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Pabellón de Gobierno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color w:val="C31432"/>
                                <w:sz w:val="13"/>
                                <w:szCs w:val="13"/>
                              </w:rPr>
                              <w:t>www.ucm.es/ediciones-complutense</w:t>
                            </w:r>
                          </w:p>
                          <w:p w:rsidR="00EC3C60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rPr>
                                <w:rFonts w:ascii="HelveticaNeueLT Pro 55 Roman" w:hAnsi="HelveticaNeueLT Pro 55 Roman" w:cs="Arial"/>
                                <w:sz w:val="11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 w:rsidR="00AE1CA0"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>Isaac Peral, s/n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</w:p>
                          <w:p w:rsidR="00EC3C60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</w:tabs>
                              <w:spacing w:after="0" w:line="180" w:lineRule="exact"/>
                              <w:ind w:left="-993"/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E-280</w:t>
                            </w:r>
                            <w:r w:rsidR="00AE1CA0"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>15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 xml:space="preserve"> Madrid</w:t>
                            </w:r>
                          </w:p>
                          <w:p w:rsidR="00EC3C60" w:rsidRDefault="00EC3C60" w:rsidP="00EC3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7.25pt;margin-top:-39pt;width:510.8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" stroked="f">
                <v:textbox>
                  <w:txbxContent>
                    <w:p w:rsidR="00EC3C60" w:rsidRPr="00B6239E" w:rsidRDefault="00EC3C6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ind w:left="-1276"/>
                        <w:rPr>
                          <w:rFonts w:ascii="HelveticaNeueLT Pro 55 Roman" w:hAnsi="HelveticaNeueLT Pro 55 Roman" w:cs="Arial"/>
                          <w:color w:val="C00000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Ediciones Complutense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hyperlink r:id="rId7" w:history="1">
                        <w:r w:rsidR="00AE1CA0" w:rsidRPr="00B6239E">
                          <w:rPr>
                            <w:rStyle w:val="Hipervnculo"/>
                            <w:rFonts w:ascii="HelveticaNeueLT Pro 55 Roman" w:hAnsi="HelveticaNeueLT Pro 55 Roman" w:cs="Arial"/>
                            <w:color w:val="C00000"/>
                            <w:sz w:val="13"/>
                            <w:szCs w:val="13"/>
                            <w:u w:val="none"/>
                          </w:rPr>
                          <w:t>gestion.ediciones@ucm.es</w:t>
                        </w:r>
                      </w:hyperlink>
                    </w:p>
                    <w:p w:rsidR="00AE1CA0" w:rsidRDefault="00AE1CA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ind w:left="-1276"/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Pabellón de Gobierno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color w:val="C31432"/>
                          <w:sz w:val="13"/>
                          <w:szCs w:val="13"/>
                        </w:rPr>
                        <w:t>www.ucm.es/ediciones-complutense</w:t>
                      </w:r>
                    </w:p>
                    <w:p w:rsidR="00EC3C60" w:rsidRDefault="00EC3C6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rPr>
                          <w:rFonts w:ascii="HelveticaNeueLT Pro 55 Roman" w:hAnsi="HelveticaNeueLT Pro 55 Roman" w:cs="Arial"/>
                          <w:sz w:val="11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 w:rsidR="00AE1CA0"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>Isaac Peral, s/n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</w:p>
                    <w:p w:rsidR="00EC3C60" w:rsidRDefault="00EC3C60" w:rsidP="00EC3C60">
                      <w:pPr>
                        <w:tabs>
                          <w:tab w:val="right" w:pos="3119"/>
                          <w:tab w:val="left" w:pos="3402"/>
                        </w:tabs>
                        <w:spacing w:after="0" w:line="180" w:lineRule="exact"/>
                        <w:ind w:left="-993"/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E-280</w:t>
                      </w:r>
                      <w:r w:rsidR="00AE1CA0"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>15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 xml:space="preserve"> Madrid</w:t>
                      </w:r>
                    </w:p>
                    <w:p w:rsidR="00EC3C60" w:rsidRDefault="00EC3C60" w:rsidP="00EC3C60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-396875</wp:posOffset>
            </wp:positionV>
            <wp:extent cx="1311275" cy="243205"/>
            <wp:effectExtent l="0" t="0" r="3175" b="4445"/>
            <wp:wrapNone/>
            <wp:docPr id="2" name="Imagen 2" descr="Descripción: S:\Ediciones Complutense\Logo\Logo-color-panto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S:\Ediciones Complutense\Logo\Logo-color-pantone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C60" w:rsidRDefault="00EC3C60" w:rsidP="00EC3C60">
      <w:pPr>
        <w:tabs>
          <w:tab w:val="right" w:pos="3119"/>
          <w:tab w:val="left" w:pos="3402"/>
          <w:tab w:val="right" w:pos="9781"/>
        </w:tabs>
        <w:spacing w:after="0" w:line="180" w:lineRule="exact"/>
        <w:ind w:left="-1276"/>
        <w:rPr>
          <w:rFonts w:ascii="HelveticaNeueLT Pro 55 Roman" w:hAnsi="HelveticaNeueLT Pro 55 Roman" w:cs="Arial"/>
          <w:sz w:val="13"/>
          <w:szCs w:val="13"/>
        </w:rPr>
      </w:pPr>
      <w:r>
        <w:rPr>
          <w:rFonts w:ascii="HelveticaNeueLT Pro 55 Roman" w:hAnsi="HelveticaNeueLT Pro 55 Roman" w:cs="Arial"/>
          <w:sz w:val="13"/>
          <w:szCs w:val="13"/>
        </w:rPr>
        <w:tab/>
      </w:r>
    </w:p>
    <w:p w:rsidR="00EC3C60" w:rsidRDefault="00EC3C60" w:rsidP="00EC3C60">
      <w:pPr>
        <w:spacing w:after="0" w:line="180" w:lineRule="exact"/>
        <w:rPr>
          <w:rFonts w:ascii="Arial" w:hAnsi="Arial" w:cs="Arial"/>
          <w:sz w:val="13"/>
          <w:szCs w:val="13"/>
        </w:rPr>
      </w:pPr>
    </w:p>
    <w:p w:rsidR="006A359D" w:rsidRDefault="006A359D" w:rsidP="006A359D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  <w:r>
        <w:rPr>
          <w:rFonts w:ascii="HelveticaNeueLT Pro 55 Roman" w:hAnsi="HelveticaNeueLT Pro 55 Roman" w:cs="Arial"/>
          <w:b/>
          <w:caps/>
        </w:rPr>
        <w:t xml:space="preserve">Declaración </w:t>
      </w:r>
      <w:r w:rsidR="0064322B">
        <w:rPr>
          <w:rFonts w:ascii="HelveticaNeueLT Pro 55 Roman" w:hAnsi="HelveticaNeueLT Pro 55 Roman" w:cs="Arial"/>
          <w:b/>
          <w:caps/>
        </w:rPr>
        <w:t>de</w:t>
      </w:r>
      <w:r>
        <w:rPr>
          <w:rFonts w:ascii="HelveticaNeueLT Pro 55 Roman" w:hAnsi="HelveticaNeueLT Pro 55 Roman" w:cs="Arial"/>
          <w:b/>
          <w:caps/>
        </w:rPr>
        <w:t xml:space="preserve"> buenas prácticas y </w:t>
      </w:r>
    </w:p>
    <w:p w:rsidR="006A359D" w:rsidRPr="00B22D62" w:rsidRDefault="006A359D" w:rsidP="006A359D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  <w:r>
        <w:rPr>
          <w:rFonts w:ascii="HelveticaNeueLT Pro 55 Roman" w:hAnsi="HelveticaNeueLT Pro 55 Roman" w:cs="Arial"/>
          <w:b/>
          <w:caps/>
        </w:rPr>
        <w:t>cesión de derechos</w:t>
      </w:r>
      <w:r w:rsidRPr="00B22D62">
        <w:rPr>
          <w:rFonts w:ascii="HelveticaNeueLT Pro 55 Roman" w:hAnsi="HelveticaNeueLT Pro 55 Roman" w:cs="Arial"/>
          <w:b/>
          <w:caps/>
        </w:rPr>
        <w:t xml:space="preserve"> </w:t>
      </w:r>
    </w:p>
    <w:p w:rsidR="008E7AE3" w:rsidRDefault="008E7AE3" w:rsidP="001B3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B2" w:rsidRPr="006A359D" w:rsidRDefault="001B37B2" w:rsidP="001B37B2">
      <w:pPr>
        <w:jc w:val="both"/>
        <w:rPr>
          <w:rFonts w:ascii="HelveticaNeueLT Pro 55 Roman" w:hAnsi="HelveticaNeueLT Pro 55 Roman" w:cs="Times New Roman"/>
          <w:sz w:val="20"/>
          <w:szCs w:val="20"/>
        </w:rPr>
      </w:pPr>
      <w:r w:rsidRPr="006A359D">
        <w:rPr>
          <w:rFonts w:ascii="HelveticaNeueLT Pro 55 Roman" w:hAnsi="HelveticaNeueLT Pro 55 Roman" w:cs="Times New Roman"/>
          <w:sz w:val="20"/>
          <w:szCs w:val="20"/>
        </w:rPr>
        <w:t>El autor / Los autores que firma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>(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>n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>)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 xml:space="preserve"> el volumen </w:t>
      </w:r>
      <w:r w:rsidRPr="006A359D">
        <w:rPr>
          <w:rFonts w:ascii="HelveticaNeueLT Pro 55 Roman" w:hAnsi="HelveticaNeueLT Pro 55 Roman" w:cs="Times New Roman"/>
          <w:i/>
          <w:sz w:val="20"/>
          <w:szCs w:val="20"/>
        </w:rPr>
        <w:t>Título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 xml:space="preserve">, en calidad de </w:t>
      </w:r>
      <w:r w:rsidRPr="006A359D">
        <w:rPr>
          <w:rFonts w:ascii="HelveticaNeueLT Pro 55 Roman" w:hAnsi="HelveticaNeueLT Pro 55 Roman" w:cs="Times New Roman"/>
          <w:i/>
          <w:sz w:val="20"/>
          <w:szCs w:val="20"/>
        </w:rPr>
        <w:t>(editor, coordinador, autor de un capítulo…)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>, que será publicado por Ediciones Complutense declara(n)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 xml:space="preserve"> que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>:</w:t>
      </w:r>
    </w:p>
    <w:p w:rsidR="001B37B2" w:rsidRPr="006A359D" w:rsidRDefault="00CF43A2" w:rsidP="006A359D">
      <w:pPr>
        <w:ind w:left="426" w:hanging="426"/>
        <w:jc w:val="both"/>
        <w:rPr>
          <w:rFonts w:ascii="HelveticaNeueLT Pro 55 Roman" w:hAnsi="HelveticaNeueLT Pro 55 Roman" w:cs="Times New Roman"/>
          <w:sz w:val="20"/>
          <w:szCs w:val="20"/>
        </w:rPr>
      </w:pPr>
      <w:sdt>
        <w:sdtPr>
          <w:rPr>
            <w:rFonts w:ascii="Arial" w:hAnsi="Arial" w:cs="Arial"/>
            <w:sz w:val="30"/>
            <w:szCs w:val="30"/>
          </w:rPr>
          <w:id w:val="-159199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428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</w:t>
      </w:r>
      <w:r w:rsidR="006A359D">
        <w:rPr>
          <w:rFonts w:ascii="HelveticaNeueLT Pro 55 Roman" w:hAnsi="HelveticaNeueLT Pro 55 Roman" w:cs="Times New Roman"/>
          <w:sz w:val="20"/>
          <w:szCs w:val="20"/>
        </w:rPr>
        <w:tab/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Los datos pertenecientes a otros trabajos est</w:t>
      </w:r>
      <w:r w:rsidR="001B37B2" w:rsidRPr="006A359D">
        <w:rPr>
          <w:rFonts w:ascii="HelveticaNeueLT Pro 55 Roman" w:hAnsi="HelveticaNeueLT Pro 55 Roman" w:cs="HelveticaNeueLT Pro 55 Roman"/>
          <w:sz w:val="20"/>
          <w:szCs w:val="20"/>
        </w:rPr>
        <w:t>á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n perfectamente se</w:t>
      </w:r>
      <w:r w:rsidR="001B37B2" w:rsidRPr="006A359D">
        <w:rPr>
          <w:rFonts w:ascii="HelveticaNeueLT Pro 55 Roman" w:hAnsi="HelveticaNeueLT Pro 55 Roman" w:cs="HelveticaNeueLT Pro 55 Roman"/>
          <w:sz w:val="20"/>
          <w:szCs w:val="20"/>
        </w:rPr>
        <w:t>ñ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alados con indicación de la fuente de la que han sido obtenidos, evitando en todo momento incurrir en plagio.</w:t>
      </w:r>
    </w:p>
    <w:p w:rsidR="001B37B2" w:rsidRPr="006A359D" w:rsidRDefault="00CF43A2" w:rsidP="006A359D">
      <w:pPr>
        <w:ind w:left="426" w:hanging="426"/>
        <w:jc w:val="both"/>
        <w:rPr>
          <w:rFonts w:ascii="HelveticaNeueLT Pro 55 Roman" w:hAnsi="HelveticaNeueLT Pro 55 Roman" w:cs="Times New Roman"/>
          <w:sz w:val="20"/>
          <w:szCs w:val="20"/>
        </w:rPr>
      </w:pPr>
      <w:sdt>
        <w:sdtPr>
          <w:rPr>
            <w:rFonts w:ascii="Arial" w:hAnsi="Arial" w:cs="Arial"/>
            <w:sz w:val="30"/>
            <w:szCs w:val="30"/>
          </w:rPr>
          <w:id w:val="-57304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428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</w:t>
      </w:r>
      <w:r w:rsidR="006A359D">
        <w:rPr>
          <w:rFonts w:ascii="HelveticaNeueLT Pro 55 Roman" w:hAnsi="HelveticaNeueLT Pro 55 Roman" w:cs="Times New Roman"/>
          <w:sz w:val="20"/>
          <w:szCs w:val="20"/>
        </w:rPr>
        <w:tab/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En el caso de ofrecer datos de trabajos a</w:t>
      </w:r>
      <w:r w:rsidR="001B37B2" w:rsidRPr="006A359D">
        <w:rPr>
          <w:rFonts w:ascii="HelveticaNeueLT Pro 55 Roman" w:hAnsi="HelveticaNeueLT Pro 55 Roman" w:cs="HelveticaNeueLT Pro 55 Roman"/>
          <w:sz w:val="20"/>
          <w:szCs w:val="20"/>
        </w:rPr>
        <w:t>ú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n no publicados, se cuenta con el permiso del autor para su reproducci</w:t>
      </w:r>
      <w:r w:rsidR="001B37B2" w:rsidRPr="006A359D">
        <w:rPr>
          <w:rFonts w:ascii="HelveticaNeueLT Pro 55 Roman" w:hAnsi="HelveticaNeueLT Pro 55 Roman" w:cs="HelveticaNeueLT Pro 55 Roman"/>
          <w:sz w:val="20"/>
          <w:szCs w:val="20"/>
        </w:rPr>
        <w:t>ó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n (se adjunta).</w:t>
      </w:r>
    </w:p>
    <w:p w:rsidR="001B37B2" w:rsidRPr="006A359D" w:rsidRDefault="00CF43A2" w:rsidP="006A359D">
      <w:pPr>
        <w:ind w:left="426" w:hanging="426"/>
        <w:jc w:val="both"/>
        <w:rPr>
          <w:rFonts w:ascii="HelveticaNeueLT Pro 55 Roman" w:hAnsi="HelveticaNeueLT Pro 55 Roman" w:cs="Times New Roman"/>
          <w:sz w:val="20"/>
          <w:szCs w:val="20"/>
        </w:rPr>
      </w:pPr>
      <w:sdt>
        <w:sdtPr>
          <w:rPr>
            <w:rFonts w:ascii="Arial" w:hAnsi="Arial" w:cs="Arial"/>
            <w:sz w:val="30"/>
            <w:szCs w:val="30"/>
          </w:rPr>
          <w:id w:val="-181039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428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6A359D">
        <w:rPr>
          <w:rFonts w:ascii="HelveticaNeueLT Pro 55 Roman" w:hAnsi="HelveticaNeueLT Pro 55 Roman" w:cs="Times New Roman"/>
          <w:sz w:val="20"/>
          <w:szCs w:val="20"/>
        </w:rPr>
        <w:tab/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Todos los firmantes del presente documento, autor(es) del libro, declaran haber participado en su preparación, haber revisado personalmente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 xml:space="preserve"> y aprobado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su contribución antes de ser entregado 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 xml:space="preserve">el volumen 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a Ediciones Complutense, manifestando 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>su firma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>la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conformidad con su publicación.</w:t>
      </w:r>
    </w:p>
    <w:p w:rsidR="001B37B2" w:rsidRDefault="00CF43A2" w:rsidP="006A359D">
      <w:pPr>
        <w:ind w:left="426" w:hanging="426"/>
        <w:jc w:val="both"/>
        <w:rPr>
          <w:rFonts w:ascii="HelveticaNeueLT Pro 55 Roman" w:hAnsi="HelveticaNeueLT Pro 55 Roman" w:cs="Times New Roman"/>
          <w:sz w:val="20"/>
          <w:szCs w:val="20"/>
        </w:rPr>
      </w:pPr>
      <w:sdt>
        <w:sdtPr>
          <w:rPr>
            <w:rFonts w:ascii="Arial" w:hAnsi="Arial" w:cs="Arial"/>
            <w:sz w:val="30"/>
            <w:szCs w:val="30"/>
          </w:rPr>
          <w:id w:val="-89420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428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</w:t>
      </w:r>
      <w:r w:rsidR="006A359D">
        <w:rPr>
          <w:rFonts w:ascii="HelveticaNeueLT Pro 55 Roman" w:hAnsi="HelveticaNeueLT Pro 55 Roman" w:cs="Times New Roman"/>
          <w:sz w:val="20"/>
          <w:szCs w:val="20"/>
        </w:rPr>
        <w:tab/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La publicación de este trabajo supone la cesión del copyright a Ediciones Complutense, </w:t>
      </w:r>
      <w:r w:rsidR="0064322B">
        <w:rPr>
          <w:rFonts w:ascii="HelveticaNeueLT Pro 55 Roman" w:hAnsi="HelveticaNeueLT Pro 55 Roman" w:cs="Times New Roman"/>
          <w:sz w:val="20"/>
          <w:szCs w:val="20"/>
        </w:rPr>
        <w:t>en los términos que se acuerden en el correspondiente contrato de edición.</w:t>
      </w:r>
    </w:p>
    <w:p w:rsidR="006A359D" w:rsidRPr="006A359D" w:rsidRDefault="006A359D" w:rsidP="001B37B2">
      <w:pPr>
        <w:jc w:val="both"/>
        <w:rPr>
          <w:rFonts w:ascii="HelveticaNeueLT Pro 55 Roman" w:hAnsi="HelveticaNeueLT Pro 55 Roman" w:cs="Times New Roman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73"/>
        <w:gridCol w:w="1685"/>
        <w:gridCol w:w="1535"/>
        <w:gridCol w:w="2093"/>
      </w:tblGrid>
      <w:tr w:rsidR="001B37B2" w:rsidTr="004D0CA2">
        <w:trPr>
          <w:trHeight w:val="231"/>
        </w:trPr>
        <w:tc>
          <w:tcPr>
            <w:tcW w:w="3119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Apellidos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Firma</w:t>
            </w:r>
          </w:p>
        </w:tc>
      </w:tr>
      <w:tr w:rsidR="001B37B2" w:rsidTr="004D0CA2">
        <w:trPr>
          <w:trHeight w:val="715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697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693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717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699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7DB" w:rsidRDefault="002377DB" w:rsidP="00FF05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102"/>
      </w:tblGrid>
      <w:tr w:rsidR="001E3369" w:rsidRPr="000C61C2" w:rsidTr="001E3369">
        <w:trPr>
          <w:trHeight w:val="183"/>
        </w:trPr>
        <w:tc>
          <w:tcPr>
            <w:tcW w:w="9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69" w:rsidRPr="000C61C2" w:rsidRDefault="001E3369" w:rsidP="001E336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bookmarkStart w:id="0" w:name="_GoBack"/>
            <w:r w:rsidRPr="000C61C2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"/>
              </w:rPr>
              <w:t>Información básica de protección de datos del tratamiento: Servicio de Publicaciones        </w:t>
            </w:r>
          </w:p>
        </w:tc>
      </w:tr>
      <w:tr w:rsidR="001E3369" w:rsidRPr="000C61C2" w:rsidTr="001E3369">
        <w:trPr>
          <w:trHeight w:val="168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69" w:rsidRPr="000C61C2" w:rsidRDefault="001E3369" w:rsidP="001E336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69" w:rsidRPr="000C61C2" w:rsidRDefault="001E3369" w:rsidP="001E336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Vicerrectorado de Cultura, Deporte y Extensión Universitaria</w:t>
            </w:r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</w:t>
            </w:r>
            <w:hyperlink r:id="rId9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            </w:t>
            </w:r>
          </w:p>
        </w:tc>
      </w:tr>
      <w:tr w:rsidR="001E3369" w:rsidRPr="000C61C2" w:rsidTr="001E3369">
        <w:trPr>
          <w:trHeight w:val="159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69" w:rsidRPr="000C61C2" w:rsidRDefault="001E3369" w:rsidP="001E336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69" w:rsidRPr="000C61C2" w:rsidRDefault="001E3369" w:rsidP="001E336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Divulgación, venta, facturación y envío de publicaciones</w:t>
            </w:r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</w:t>
            </w:r>
            <w:hyperlink r:id="rId10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</w:p>
        </w:tc>
      </w:tr>
      <w:tr w:rsidR="001E3369" w:rsidRPr="000C61C2" w:rsidTr="001E3369">
        <w:trPr>
          <w:trHeight w:val="168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69" w:rsidRPr="000C61C2" w:rsidRDefault="001E3369" w:rsidP="001E336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69" w:rsidRPr="000C61C2" w:rsidRDefault="001E3369" w:rsidP="001E336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Misión en interés público; ejecución de contrato</w:t>
            </w:r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 </w:t>
            </w:r>
            <w:hyperlink r:id="rId11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</w:p>
        </w:tc>
      </w:tr>
      <w:tr w:rsidR="001E3369" w:rsidRPr="000C61C2" w:rsidTr="001E3369">
        <w:trPr>
          <w:trHeight w:val="223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69" w:rsidRPr="000C61C2" w:rsidRDefault="001E3369" w:rsidP="001E336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69" w:rsidRPr="000C61C2" w:rsidRDefault="001E3369" w:rsidP="001E336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No se cederán datos a terceros, salvo obligación legal</w:t>
            </w:r>
            <w:r w:rsidRPr="000C61C2"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  <w:t> </w:t>
            </w:r>
            <w:hyperlink r:id="rId12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</w:p>
        </w:tc>
      </w:tr>
      <w:tr w:rsidR="001E3369" w:rsidRPr="000C61C2" w:rsidTr="001E3369">
        <w:trPr>
          <w:trHeight w:val="327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69" w:rsidRPr="000C61C2" w:rsidRDefault="001E3369" w:rsidP="001E336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69" w:rsidRPr="000C61C2" w:rsidRDefault="001E3369" w:rsidP="001E336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Acceder, rectificar y suprimir los datos, así como otros derechos, explicados en la información adicional</w:t>
            </w:r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 </w:t>
            </w:r>
            <w:hyperlink r:id="rId13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</w:p>
        </w:tc>
      </w:tr>
      <w:tr w:rsidR="001E3369" w:rsidRPr="000C61C2" w:rsidTr="001E3369">
        <w:trPr>
          <w:trHeight w:val="343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69" w:rsidRPr="000C61C2" w:rsidRDefault="001E3369" w:rsidP="001E336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369" w:rsidRPr="000C61C2" w:rsidRDefault="001E3369" w:rsidP="001E336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Puede consultarla con detalle en nuestra página web:</w:t>
            </w:r>
          </w:p>
          <w:p w:rsidR="001E3369" w:rsidRPr="000C61C2" w:rsidRDefault="00CF43A2" w:rsidP="001E336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hyperlink r:id="rId14" w:tgtFrame="_blank" w:history="1">
              <w:r w:rsidR="001E3369"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https://www.ucm.es/file/info-adic-servicio-publicaciones</w:t>
              </w:r>
            </w:hyperlink>
          </w:p>
        </w:tc>
      </w:tr>
      <w:tr w:rsidR="001E3369" w:rsidRPr="000C61C2" w:rsidTr="001E3369">
        <w:trPr>
          <w:trHeight w:val="314"/>
        </w:trPr>
        <w:tc>
          <w:tcPr>
            <w:tcW w:w="9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69" w:rsidRPr="000C61C2" w:rsidRDefault="001E3369" w:rsidP="001E3369">
            <w:pPr>
              <w:widowControl w:val="0"/>
              <w:tabs>
                <w:tab w:val="left" w:pos="19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C61C2">
              <w:rPr>
                <w:rFonts w:ascii="Segoe UI Symbol" w:eastAsia="Times New Roman" w:hAnsi="Segoe UI Symbol" w:cs="Segoe UI Symbol"/>
                <w:i/>
                <w:iCs/>
                <w:sz w:val="20"/>
                <w:szCs w:val="20"/>
                <w:lang w:eastAsia="es-ES"/>
              </w:rPr>
              <w:t>☐</w:t>
            </w:r>
            <w:r w:rsidRPr="000C61C2">
              <w:rPr>
                <w:rFonts w:eastAsia="Times New Roman" w:cstheme="minorHAnsi"/>
                <w:i/>
                <w:iCs/>
                <w:sz w:val="20"/>
                <w:szCs w:val="20"/>
                <w:lang w:eastAsia="es-ES"/>
              </w:rPr>
              <w:t xml:space="preserve"> He leído la política de privacidad y expreso el consentimiento</w:t>
            </w:r>
          </w:p>
        </w:tc>
      </w:tr>
      <w:bookmarkEnd w:id="0"/>
    </w:tbl>
    <w:p w:rsidR="002377DB" w:rsidRPr="001B37B2" w:rsidRDefault="002377DB" w:rsidP="00FF05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77DB" w:rsidRPr="001B37B2" w:rsidSect="00CD6C60">
      <w:footerReference w:type="default" r:id="rId15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A2" w:rsidRDefault="00CF43A2" w:rsidP="006A359D">
      <w:pPr>
        <w:spacing w:after="0" w:line="240" w:lineRule="auto"/>
      </w:pPr>
      <w:r>
        <w:separator/>
      </w:r>
    </w:p>
  </w:endnote>
  <w:endnote w:type="continuationSeparator" w:id="0">
    <w:p w:rsidR="00CF43A2" w:rsidRDefault="00CF43A2" w:rsidP="006A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9D" w:rsidRPr="007E2555" w:rsidRDefault="00A11923" w:rsidP="007E2555">
    <w:pPr>
      <w:pBdr>
        <w:top w:val="single" w:sz="4" w:space="1" w:color="A6A6A6" w:themeColor="background1" w:themeShade="A6"/>
      </w:pBdr>
      <w:shd w:val="clear" w:color="auto" w:fill="FFFFFF"/>
      <w:tabs>
        <w:tab w:val="right" w:pos="8504"/>
      </w:tabs>
      <w:spacing w:after="0" w:line="240" w:lineRule="auto"/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</w:pPr>
    <w:r w:rsidRPr="00A11923">
      <w:rPr>
        <w:rFonts w:ascii="Calibri" w:eastAsia="Times New Roman" w:hAnsi="Calibri" w:cs="Calibri"/>
        <w:color w:val="222222"/>
        <w:lang w:eastAsia="es-ES"/>
      </w:rPr>
      <w:t> </w:t>
    </w:r>
    <w:r w:rsidR="006A359D"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t>Ediciones Complutense</w:t>
    </w:r>
    <w:r w:rsidR="006A359D">
      <w:rPr>
        <w:rFonts w:ascii="HelveticaNeueLT Pro 55 Roman" w:hAnsi="HelveticaNeueLT Pro 55 Roman"/>
        <w:color w:val="808080" w:themeColor="background1" w:themeShade="80"/>
        <w:sz w:val="16"/>
        <w:szCs w:val="16"/>
      </w:rPr>
      <w:t xml:space="preserve"> · Declaración </w:t>
    </w:r>
    <w:r w:rsidR="0064322B">
      <w:rPr>
        <w:rFonts w:ascii="HelveticaNeueLT Pro 55 Roman" w:hAnsi="HelveticaNeueLT Pro 55 Roman"/>
        <w:color w:val="808080" w:themeColor="background1" w:themeShade="80"/>
        <w:sz w:val="16"/>
        <w:szCs w:val="16"/>
      </w:rPr>
      <w:t>de</w:t>
    </w:r>
    <w:r w:rsidR="006A359D">
      <w:rPr>
        <w:rFonts w:ascii="HelveticaNeueLT Pro 55 Roman" w:hAnsi="HelveticaNeueLT Pro 55 Roman"/>
        <w:color w:val="808080" w:themeColor="background1" w:themeShade="80"/>
        <w:sz w:val="16"/>
        <w:szCs w:val="16"/>
      </w:rPr>
      <w:t xml:space="preserve"> buenas prácticas y cesión de derechos</w:t>
    </w:r>
    <w:r w:rsidR="006A359D"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tab/>
    </w:r>
    <w:r w:rsidR="006A359D" w:rsidRPr="001931C8"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  <w:fldChar w:fldCharType="begin"/>
    </w:r>
    <w:r w:rsidR="006A359D" w:rsidRPr="001931C8"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  <w:instrText>PAGE   \* MERGEFORMAT</w:instrText>
    </w:r>
    <w:r w:rsidR="006A359D" w:rsidRPr="001931C8"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  <w:fldChar w:fldCharType="separate"/>
    </w:r>
    <w:r w:rsidR="000C61C2">
      <w:rPr>
        <w:rFonts w:ascii="HelveticaNeueLT Pro 55 Roman" w:hAnsi="HelveticaNeueLT Pro 55 Roman" w:cs="Times New Roman"/>
        <w:noProof/>
        <w:color w:val="808080" w:themeColor="background1" w:themeShade="80"/>
        <w:sz w:val="16"/>
        <w:szCs w:val="16"/>
      </w:rPr>
      <w:t>1</w:t>
    </w:r>
    <w:r w:rsidR="006A359D" w:rsidRPr="001931C8"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A2" w:rsidRDefault="00CF43A2" w:rsidP="006A359D">
      <w:pPr>
        <w:spacing w:after="0" w:line="240" w:lineRule="auto"/>
      </w:pPr>
      <w:r>
        <w:separator/>
      </w:r>
    </w:p>
  </w:footnote>
  <w:footnote w:type="continuationSeparator" w:id="0">
    <w:p w:rsidR="00CF43A2" w:rsidRDefault="00CF43A2" w:rsidP="006A3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B2"/>
    <w:rsid w:val="00086428"/>
    <w:rsid w:val="000C61C2"/>
    <w:rsid w:val="000E7876"/>
    <w:rsid w:val="001B37B2"/>
    <w:rsid w:val="001D0EFD"/>
    <w:rsid w:val="001E3369"/>
    <w:rsid w:val="002377DB"/>
    <w:rsid w:val="00475FB7"/>
    <w:rsid w:val="00493297"/>
    <w:rsid w:val="00496407"/>
    <w:rsid w:val="004D0CA2"/>
    <w:rsid w:val="005946DD"/>
    <w:rsid w:val="0064322B"/>
    <w:rsid w:val="006A359D"/>
    <w:rsid w:val="007E2555"/>
    <w:rsid w:val="008E3435"/>
    <w:rsid w:val="008E7AE3"/>
    <w:rsid w:val="009655C8"/>
    <w:rsid w:val="00A11923"/>
    <w:rsid w:val="00AB3344"/>
    <w:rsid w:val="00AE1CA0"/>
    <w:rsid w:val="00B6239E"/>
    <w:rsid w:val="00BB0C9F"/>
    <w:rsid w:val="00CD6C60"/>
    <w:rsid w:val="00CF1DA0"/>
    <w:rsid w:val="00CF43A2"/>
    <w:rsid w:val="00D301A8"/>
    <w:rsid w:val="00EC3C60"/>
    <w:rsid w:val="00F461D7"/>
    <w:rsid w:val="00FA1086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9F58A-1E8A-4FEF-89ED-6D847283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59D"/>
  </w:style>
  <w:style w:type="paragraph" w:styleId="Piedepgina">
    <w:name w:val="footer"/>
    <w:basedOn w:val="Normal"/>
    <w:link w:val="PiedepginaCar"/>
    <w:uiPriority w:val="99"/>
    <w:unhideWhenUsed/>
    <w:rsid w:val="006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59D"/>
  </w:style>
  <w:style w:type="paragraph" w:styleId="Textodeglobo">
    <w:name w:val="Balloon Text"/>
    <w:basedOn w:val="Normal"/>
    <w:link w:val="TextodegloboCar"/>
    <w:uiPriority w:val="99"/>
    <w:semiHidden/>
    <w:unhideWhenUsed/>
    <w:rsid w:val="000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42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ucm.es/file/info-adic-servicio-publicacio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stion.ediciones@ucm.es" TargetMode="External"/><Relationship Id="rId12" Type="http://schemas.openxmlformats.org/officeDocument/2006/relationships/hyperlink" Target="https://www.ucm.es/file/info-adic-servicio-publicacion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estion.ediciones@ucm.es" TargetMode="External"/><Relationship Id="rId11" Type="http://schemas.openxmlformats.org/officeDocument/2006/relationships/hyperlink" Target="https://www.ucm.es/file/info-adic-servicio-publicacione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ucm.es/file/info-adic-servicio-publicacion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cm.es/file/info-adic-servicio-publicaciones" TargetMode="External"/><Relationship Id="rId14" Type="http://schemas.openxmlformats.org/officeDocument/2006/relationships/hyperlink" Target="https://www.ucm.es/file/info-adic-servicio-public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LOPEZ FONSECA</dc:creator>
  <cp:lastModifiedBy>LETICIA DE SANTOS OLMOS</cp:lastModifiedBy>
  <cp:revision>13</cp:revision>
  <cp:lastPrinted>2017-10-20T10:06:00Z</cp:lastPrinted>
  <dcterms:created xsi:type="dcterms:W3CDTF">2017-10-20T10:12:00Z</dcterms:created>
  <dcterms:modified xsi:type="dcterms:W3CDTF">2020-06-15T15:23:00Z</dcterms:modified>
</cp:coreProperties>
</file>