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30E5B" w14:textId="10995004" w:rsidR="00996D43" w:rsidRPr="008812D3" w:rsidRDefault="003361A7" w:rsidP="003361A7">
      <w:pPr>
        <w:jc w:val="center"/>
        <w:rPr>
          <w:b/>
          <w:szCs w:val="20"/>
        </w:rPr>
      </w:pPr>
      <w:r w:rsidRPr="00F30AEF">
        <w:rPr>
          <w:b/>
          <w:color w:val="FF0000"/>
          <w:sz w:val="24"/>
          <w:szCs w:val="24"/>
        </w:rPr>
        <w:br/>
      </w:r>
      <w:r w:rsidR="00321BF5" w:rsidRPr="008812D3">
        <w:rPr>
          <w:b/>
          <w:szCs w:val="20"/>
        </w:rPr>
        <w:t>Fundación Española de Ciencia y Tecnología (FECYT)</w:t>
      </w:r>
      <w:r w:rsidR="00F30AEF" w:rsidRPr="008812D3">
        <w:rPr>
          <w:b/>
          <w:szCs w:val="20"/>
        </w:rPr>
        <w:br/>
      </w:r>
      <w:r w:rsidR="00321BF5" w:rsidRPr="008812D3">
        <w:rPr>
          <w:b/>
          <w:szCs w:val="20"/>
        </w:rPr>
        <w:t xml:space="preserve">Ayudas </w:t>
      </w:r>
      <w:r w:rsidR="008605B4">
        <w:rPr>
          <w:b/>
          <w:szCs w:val="20"/>
        </w:rPr>
        <w:t>Innovación Pública</w:t>
      </w:r>
      <w:r w:rsidR="00CA6A48">
        <w:rPr>
          <w:b/>
          <w:szCs w:val="20"/>
        </w:rPr>
        <w:t xml:space="preserve"> 202</w:t>
      </w:r>
      <w:r w:rsidR="00DB098D">
        <w:rPr>
          <w:b/>
          <w:szCs w:val="20"/>
        </w:rPr>
        <w:t>6</w:t>
      </w:r>
    </w:p>
    <w:p w14:paraId="1BAA8EB4" w14:textId="77777777" w:rsidR="00425DD5" w:rsidRPr="00C44797" w:rsidRDefault="00321BF5" w:rsidP="003361A7">
      <w:pPr>
        <w:jc w:val="center"/>
        <w:rPr>
          <w:b/>
          <w:szCs w:val="20"/>
        </w:rPr>
      </w:pPr>
      <w:r>
        <w:rPr>
          <w:b/>
          <w:sz w:val="24"/>
          <w:szCs w:val="24"/>
        </w:rPr>
        <w:t>Compromiso de cofinanciación</w:t>
      </w:r>
      <w:r w:rsidR="00C44797">
        <w:rPr>
          <w:b/>
          <w:sz w:val="24"/>
          <w:szCs w:val="24"/>
        </w:rPr>
        <w:br/>
      </w:r>
    </w:p>
    <w:p w14:paraId="79315A77" w14:textId="77777777" w:rsidR="00321BF5" w:rsidRDefault="00321BF5" w:rsidP="00321BF5">
      <w:pPr>
        <w:jc w:val="both"/>
        <w:rPr>
          <w:szCs w:val="20"/>
        </w:rPr>
      </w:pPr>
      <w:r>
        <w:rPr>
          <w:szCs w:val="20"/>
        </w:rPr>
        <w:t xml:space="preserve">D. / Dña.: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75688794" w14:textId="77777777" w:rsidR="00321BF5" w:rsidRDefault="00321BF5" w:rsidP="00321BF5">
      <w:pPr>
        <w:jc w:val="both"/>
        <w:rPr>
          <w:rFonts w:cs="Arial"/>
        </w:rPr>
      </w:pPr>
      <w:r>
        <w:rPr>
          <w:szCs w:val="20"/>
        </w:rPr>
        <w:t xml:space="preserve">Departamento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46263ED0" w14:textId="77777777" w:rsidR="00321BF5" w:rsidRDefault="00321BF5" w:rsidP="00321BF5">
      <w:pPr>
        <w:jc w:val="both"/>
        <w:rPr>
          <w:rFonts w:cs="Arial"/>
        </w:rPr>
      </w:pPr>
      <w:r>
        <w:rPr>
          <w:rFonts w:cs="Arial"/>
        </w:rPr>
        <w:t xml:space="preserve">Facultad de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444489C1" w14:textId="2EDE9D4C" w:rsidR="00321BF5" w:rsidRDefault="00321BF5" w:rsidP="00321BF5">
      <w:pPr>
        <w:jc w:val="both"/>
        <w:rPr>
          <w:rFonts w:cs="Arial"/>
        </w:rPr>
      </w:pPr>
      <w:r>
        <w:rPr>
          <w:rFonts w:cs="Arial"/>
        </w:rPr>
        <w:t>Como investigador</w:t>
      </w:r>
      <w:r w:rsidR="00952D60">
        <w:rPr>
          <w:rFonts w:cs="Arial"/>
        </w:rPr>
        <w:t>/a</w:t>
      </w:r>
      <w:r>
        <w:rPr>
          <w:rFonts w:cs="Arial"/>
        </w:rPr>
        <w:t xml:space="preserve"> principal de la solicitud de referencia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, titulada </w:t>
      </w: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  <w:r>
        <w:rPr>
          <w:rFonts w:cs="Arial"/>
        </w:rPr>
        <w:t xml:space="preserve">, presentada a </w:t>
      </w:r>
      <w:proofErr w:type="gramStart"/>
      <w:r>
        <w:rPr>
          <w:rFonts w:cs="Arial"/>
        </w:rPr>
        <w:t xml:space="preserve">la </w:t>
      </w:r>
      <w:r w:rsidR="000F1410">
        <w:rPr>
          <w:rFonts w:cs="Arial"/>
        </w:rPr>
        <w:t>a</w:t>
      </w:r>
      <w:r>
        <w:rPr>
          <w:rFonts w:cs="Arial"/>
        </w:rPr>
        <w:t>yudas</w:t>
      </w:r>
      <w:proofErr w:type="gramEnd"/>
      <w:r>
        <w:rPr>
          <w:rFonts w:cs="Arial"/>
        </w:rPr>
        <w:t xml:space="preserve"> para </w:t>
      </w:r>
      <w:r w:rsidR="001E5DE7">
        <w:rPr>
          <w:rFonts w:cs="Arial"/>
        </w:rPr>
        <w:t>la innovación</w:t>
      </w:r>
      <w:r w:rsidR="008605B4">
        <w:rPr>
          <w:rFonts w:cs="Arial"/>
        </w:rPr>
        <w:t xml:space="preserve"> pública</w:t>
      </w:r>
      <w:r w:rsidR="001E5DE7">
        <w:rPr>
          <w:rFonts w:cs="Arial"/>
        </w:rPr>
        <w:t xml:space="preserve"> 202</w:t>
      </w:r>
      <w:r w:rsidR="00DB098D">
        <w:rPr>
          <w:rFonts w:cs="Arial"/>
        </w:rPr>
        <w:t>6</w:t>
      </w:r>
      <w:r>
        <w:rPr>
          <w:rFonts w:cs="Arial"/>
        </w:rPr>
        <w:t xml:space="preserve"> de FECYT</w:t>
      </w:r>
      <w:r w:rsidR="00E87415">
        <w:rPr>
          <w:rFonts w:cs="Arial"/>
        </w:rPr>
        <w:t>.</w:t>
      </w:r>
    </w:p>
    <w:p w14:paraId="146582F0" w14:textId="77777777" w:rsidR="00321BF5" w:rsidRDefault="00321BF5" w:rsidP="00321BF5">
      <w:pPr>
        <w:jc w:val="both"/>
        <w:rPr>
          <w:rFonts w:cs="Arial"/>
        </w:rPr>
      </w:pPr>
      <w:r>
        <w:rPr>
          <w:rFonts w:cs="Arial"/>
        </w:rPr>
        <w:t>DECLARO:</w:t>
      </w:r>
    </w:p>
    <w:p w14:paraId="155CF227" w14:textId="1B0CF978" w:rsidR="00321BF5" w:rsidRDefault="00321BF5" w:rsidP="00321BF5">
      <w:pPr>
        <w:jc w:val="both"/>
        <w:rPr>
          <w:szCs w:val="20"/>
        </w:rPr>
      </w:pPr>
      <w:r>
        <w:rPr>
          <w:szCs w:val="20"/>
        </w:rPr>
        <w:t>Que de acuerdo con lo establecido en el punto 1</w:t>
      </w:r>
      <w:r w:rsidR="00ED02AE">
        <w:rPr>
          <w:szCs w:val="20"/>
        </w:rPr>
        <w:t>1</w:t>
      </w:r>
      <w:r w:rsidR="002A472E">
        <w:rPr>
          <w:szCs w:val="20"/>
        </w:rPr>
        <w:t>.1</w:t>
      </w:r>
      <w:r>
        <w:rPr>
          <w:szCs w:val="20"/>
        </w:rPr>
        <w:t xml:space="preserve"> de la convocatoria según el cual se podrá financia</w:t>
      </w:r>
      <w:r w:rsidR="00952D60">
        <w:rPr>
          <w:szCs w:val="20"/>
        </w:rPr>
        <w:t xml:space="preserve">r hasta una cuantía máxima del </w:t>
      </w:r>
      <w:r w:rsidR="008605B4">
        <w:rPr>
          <w:szCs w:val="20"/>
        </w:rPr>
        <w:t>9</w:t>
      </w:r>
      <w:r>
        <w:rPr>
          <w:szCs w:val="20"/>
        </w:rPr>
        <w:t>0% del presupuesto total del proyecto (debiéndose justificar no solo la subvención concedida sino el 100% del presupuesto de la actividad), en el caso de que sea concedida la ayuda solicitada, el EQUIPO DE INVESTIGAC</w:t>
      </w:r>
      <w:r w:rsidR="00952D60">
        <w:rPr>
          <w:szCs w:val="20"/>
        </w:rPr>
        <w:t xml:space="preserve">IÓN se compromete a aportar el </w:t>
      </w:r>
      <w:r w:rsidR="008605B4">
        <w:rPr>
          <w:szCs w:val="20"/>
        </w:rPr>
        <w:t>1</w:t>
      </w:r>
      <w:r>
        <w:rPr>
          <w:szCs w:val="20"/>
        </w:rPr>
        <w:t>0% restante con fondos provenientes de:</w:t>
      </w:r>
    </w:p>
    <w:p w14:paraId="29C28827" w14:textId="77777777" w:rsidR="00321BF5" w:rsidRPr="00A52D8C" w:rsidRDefault="00321BF5" w:rsidP="00321BF5">
      <w:pPr>
        <w:pStyle w:val="Prrafodelista"/>
        <w:numPr>
          <w:ilvl w:val="0"/>
          <w:numId w:val="2"/>
        </w:numPr>
        <w:jc w:val="both"/>
        <w:rPr>
          <w:szCs w:val="20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26EE0CAC" w14:textId="77777777" w:rsidR="00321BF5" w:rsidRPr="00A52D8C" w:rsidRDefault="00321BF5" w:rsidP="00321BF5">
      <w:pPr>
        <w:pStyle w:val="Prrafodelista"/>
        <w:numPr>
          <w:ilvl w:val="0"/>
          <w:numId w:val="2"/>
        </w:numPr>
        <w:jc w:val="both"/>
        <w:rPr>
          <w:szCs w:val="20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p w14:paraId="1568E76C" w14:textId="77777777" w:rsidR="00321BF5" w:rsidRPr="00A52D8C" w:rsidRDefault="00321BF5" w:rsidP="00F726EA">
      <w:pPr>
        <w:pStyle w:val="Prrafodelista"/>
        <w:numPr>
          <w:ilvl w:val="0"/>
          <w:numId w:val="2"/>
        </w:numPr>
        <w:spacing w:before="240" w:after="240" w:line="720" w:lineRule="auto"/>
        <w:ind w:left="714" w:hanging="357"/>
        <w:jc w:val="both"/>
        <w:rPr>
          <w:szCs w:val="20"/>
        </w:rPr>
      </w:pPr>
      <w:r w:rsidRPr="00CC566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5665">
        <w:rPr>
          <w:rFonts w:cs="Arial"/>
        </w:rPr>
        <w:instrText xml:space="preserve"> FORMTEXT </w:instrText>
      </w:r>
      <w:r w:rsidRPr="00CC5665">
        <w:rPr>
          <w:rFonts w:cs="Arial"/>
        </w:rPr>
      </w:r>
      <w:r w:rsidRPr="00CC5665">
        <w:rPr>
          <w:rFonts w:cs="Arial"/>
        </w:rPr>
        <w:fldChar w:fldCharType="separate"/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  <w:noProof/>
        </w:rPr>
        <w:t> </w:t>
      </w:r>
      <w:r w:rsidRPr="00CC5665">
        <w:rPr>
          <w:rFonts w:cs="Arial"/>
        </w:rP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  <w:gridCol w:w="2452"/>
        <w:gridCol w:w="3167"/>
      </w:tblGrid>
      <w:tr w:rsidR="002A472E" w14:paraId="540F847C" w14:textId="77777777" w:rsidTr="002A472E">
        <w:tc>
          <w:tcPr>
            <w:tcW w:w="3451" w:type="dxa"/>
          </w:tcPr>
          <w:p w14:paraId="7482D1E7" w14:textId="77777777" w:rsidR="002A472E" w:rsidRPr="00FA6FAA" w:rsidRDefault="002A472E" w:rsidP="00FA6FAA">
            <w:pPr>
              <w:ind w:left="360"/>
              <w:jc w:val="center"/>
              <w:rPr>
                <w:rFonts w:cs="Arial"/>
              </w:rPr>
            </w:pPr>
            <w:r w:rsidRPr="00FA6FAA">
              <w:rPr>
                <w:rFonts w:cs="Arial"/>
              </w:rPr>
              <w:br/>
              <w:t>EL/LA INVESTIGADOR/A PRINCIPAL</w:t>
            </w:r>
            <w:r w:rsidRPr="00FA6FAA">
              <w:rPr>
                <w:rFonts w:cs="Arial"/>
              </w:rPr>
              <w:br/>
              <w:t>Firma</w:t>
            </w:r>
            <w:r>
              <w:rPr>
                <w:rFonts w:cs="Arial"/>
              </w:rPr>
              <w:t xml:space="preserve"> electrónica</w:t>
            </w:r>
          </w:p>
          <w:p w14:paraId="59BB898C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0A9898CE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1B2ABB41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515E6ABA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2E3151AA" w14:textId="77777777" w:rsidR="002A472E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3516B668" w14:textId="77777777" w:rsidR="002A472E" w:rsidRPr="00FA6FAA" w:rsidRDefault="002A472E" w:rsidP="00FA6FAA">
            <w:pPr>
              <w:ind w:left="360"/>
              <w:jc w:val="center"/>
              <w:rPr>
                <w:rFonts w:cs="Arial"/>
              </w:rPr>
            </w:pPr>
          </w:p>
          <w:p w14:paraId="436090D8" w14:textId="77777777" w:rsidR="002A472E" w:rsidRPr="00FA6FAA" w:rsidRDefault="002A472E" w:rsidP="00FA6FAA">
            <w:pPr>
              <w:ind w:left="360"/>
              <w:jc w:val="center"/>
              <w:rPr>
                <w:rFonts w:cs="Arial"/>
              </w:rPr>
            </w:pPr>
            <w:r w:rsidRPr="00FA6FAA">
              <w:rPr>
                <w:rFonts w:cs="Arial"/>
              </w:rPr>
              <w:t xml:space="preserve">Fdo.: </w:t>
            </w:r>
            <w:r w:rsidRPr="00FA6FA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6FAA">
              <w:rPr>
                <w:rFonts w:cs="Arial"/>
              </w:rPr>
              <w:instrText xml:space="preserve"> FORMTEXT </w:instrText>
            </w:r>
            <w:r w:rsidRPr="00FA6FAA">
              <w:rPr>
                <w:rFonts w:cs="Arial"/>
              </w:rPr>
            </w:r>
            <w:r w:rsidRPr="00FA6FAA">
              <w:rPr>
                <w:rFonts w:cs="Arial"/>
              </w:rPr>
              <w:fldChar w:fldCharType="separate"/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CC5665">
              <w:rPr>
                <w:noProof/>
              </w:rPr>
              <w:t> </w:t>
            </w:r>
            <w:r w:rsidRPr="00FA6FAA">
              <w:rPr>
                <w:rFonts w:cs="Arial"/>
              </w:rPr>
              <w:fldChar w:fldCharType="end"/>
            </w:r>
          </w:p>
          <w:p w14:paraId="6AA178DF" w14:textId="77777777" w:rsidR="002A472E" w:rsidRPr="00F726EA" w:rsidRDefault="002A472E" w:rsidP="00F726EA">
            <w:pPr>
              <w:pStyle w:val="Prrafodelista"/>
              <w:jc w:val="both"/>
              <w:rPr>
                <w:szCs w:val="20"/>
              </w:rPr>
            </w:pPr>
          </w:p>
        </w:tc>
        <w:tc>
          <w:tcPr>
            <w:tcW w:w="2452" w:type="dxa"/>
          </w:tcPr>
          <w:p w14:paraId="4FA6EB03" w14:textId="77777777" w:rsidR="002A472E" w:rsidRDefault="002A472E" w:rsidP="00F726EA">
            <w:pPr>
              <w:jc w:val="center"/>
              <w:rPr>
                <w:rFonts w:cs="Arial"/>
              </w:rPr>
            </w:pPr>
          </w:p>
        </w:tc>
        <w:tc>
          <w:tcPr>
            <w:tcW w:w="3167" w:type="dxa"/>
          </w:tcPr>
          <w:p w14:paraId="49DD90F9" w14:textId="77777777" w:rsidR="002A472E" w:rsidRDefault="002A472E" w:rsidP="00321BF5">
            <w:pPr>
              <w:jc w:val="both"/>
              <w:rPr>
                <w:szCs w:val="20"/>
              </w:rPr>
            </w:pPr>
          </w:p>
        </w:tc>
      </w:tr>
    </w:tbl>
    <w:p w14:paraId="725A75B1" w14:textId="77777777" w:rsidR="00321BF5" w:rsidRDefault="00321BF5" w:rsidP="00321BF5">
      <w:pPr>
        <w:jc w:val="both"/>
        <w:rPr>
          <w:szCs w:val="20"/>
        </w:rPr>
      </w:pPr>
    </w:p>
    <w:p w14:paraId="1361EFAE" w14:textId="77777777" w:rsidR="00321BF5" w:rsidRDefault="00321BF5" w:rsidP="00321BF5">
      <w:pPr>
        <w:rPr>
          <w:rFonts w:cs="Arial"/>
        </w:rPr>
      </w:pPr>
    </w:p>
    <w:p w14:paraId="2F349ABD" w14:textId="4E1044E9" w:rsidR="00C44797" w:rsidRDefault="00321BF5" w:rsidP="008812D3">
      <w:pPr>
        <w:jc w:val="both"/>
        <w:rPr>
          <w:szCs w:val="20"/>
        </w:rPr>
      </w:pPr>
      <w:r>
        <w:rPr>
          <w:szCs w:val="20"/>
        </w:rPr>
        <w:t xml:space="preserve">Este documento se </w:t>
      </w:r>
      <w:r w:rsidR="001E5DE7">
        <w:rPr>
          <w:szCs w:val="20"/>
        </w:rPr>
        <w:t xml:space="preserve">enviará </w:t>
      </w:r>
      <w:r w:rsidR="007A5400">
        <w:rPr>
          <w:szCs w:val="20"/>
        </w:rPr>
        <w:t xml:space="preserve">firmado </w:t>
      </w:r>
      <w:r w:rsidR="007A5400" w:rsidRPr="00E87415">
        <w:rPr>
          <w:szCs w:val="20"/>
        </w:rPr>
        <w:t xml:space="preserve">electrónicamente </w:t>
      </w:r>
      <w:r w:rsidR="006518DB" w:rsidRPr="00E87415">
        <w:rPr>
          <w:szCs w:val="20"/>
        </w:rPr>
        <w:t>a la Sección de</w:t>
      </w:r>
      <w:r w:rsidR="001E5DE7" w:rsidRPr="00E87415">
        <w:rPr>
          <w:szCs w:val="20"/>
        </w:rPr>
        <w:t xml:space="preserve"> Proyectos </w:t>
      </w:r>
      <w:r w:rsidR="00952D60" w:rsidRPr="00E87415">
        <w:rPr>
          <w:szCs w:val="20"/>
        </w:rPr>
        <w:t>Colaborativos y Fundaciones de la OT</w:t>
      </w:r>
      <w:r w:rsidR="00DB098D">
        <w:rPr>
          <w:szCs w:val="20"/>
        </w:rPr>
        <w:t>C</w:t>
      </w:r>
      <w:r w:rsidR="001E5DE7" w:rsidRPr="00E87415">
        <w:rPr>
          <w:szCs w:val="20"/>
        </w:rPr>
        <w:t xml:space="preserve"> hasta </w:t>
      </w:r>
      <w:r w:rsidR="00606FD1" w:rsidRPr="00E87415">
        <w:rPr>
          <w:szCs w:val="20"/>
        </w:rPr>
        <w:t xml:space="preserve">las </w:t>
      </w:r>
      <w:r w:rsidR="00DB098D">
        <w:rPr>
          <w:szCs w:val="20"/>
        </w:rPr>
        <w:t>09</w:t>
      </w:r>
      <w:r w:rsidR="00606FD1" w:rsidRPr="00E87415">
        <w:rPr>
          <w:szCs w:val="20"/>
        </w:rPr>
        <w:t>:00</w:t>
      </w:r>
      <w:r w:rsidR="003E5F80" w:rsidRPr="00E87415">
        <w:rPr>
          <w:szCs w:val="20"/>
        </w:rPr>
        <w:t xml:space="preserve"> </w:t>
      </w:r>
      <w:r w:rsidR="00606FD1" w:rsidRPr="00E87415">
        <w:rPr>
          <w:szCs w:val="20"/>
        </w:rPr>
        <w:t>horas d</w:t>
      </w:r>
      <w:r w:rsidRPr="00E87415">
        <w:rPr>
          <w:szCs w:val="20"/>
        </w:rPr>
        <w:t>el día</w:t>
      </w:r>
      <w:r w:rsidRPr="00E87415">
        <w:rPr>
          <w:b/>
          <w:szCs w:val="20"/>
        </w:rPr>
        <w:t xml:space="preserve"> </w:t>
      </w:r>
      <w:r w:rsidR="008605B4">
        <w:rPr>
          <w:b/>
          <w:szCs w:val="20"/>
        </w:rPr>
        <w:t>25</w:t>
      </w:r>
      <w:bookmarkStart w:id="0" w:name="_GoBack"/>
      <w:bookmarkEnd w:id="0"/>
      <w:r w:rsidRPr="00E87415">
        <w:rPr>
          <w:b/>
          <w:szCs w:val="20"/>
        </w:rPr>
        <w:t xml:space="preserve"> de </w:t>
      </w:r>
      <w:r w:rsidR="00527DB3">
        <w:rPr>
          <w:b/>
          <w:szCs w:val="20"/>
        </w:rPr>
        <w:t>septiembre</w:t>
      </w:r>
      <w:r w:rsidR="001E5DE7" w:rsidRPr="00E87415">
        <w:rPr>
          <w:b/>
          <w:szCs w:val="20"/>
        </w:rPr>
        <w:t xml:space="preserve"> </w:t>
      </w:r>
      <w:r w:rsidRPr="00E87415">
        <w:rPr>
          <w:b/>
          <w:szCs w:val="20"/>
        </w:rPr>
        <w:t>de 20</w:t>
      </w:r>
      <w:r w:rsidR="001E5DE7" w:rsidRPr="00E87415">
        <w:rPr>
          <w:b/>
          <w:szCs w:val="20"/>
        </w:rPr>
        <w:t>2</w:t>
      </w:r>
      <w:r w:rsidR="00DB098D">
        <w:rPr>
          <w:b/>
          <w:szCs w:val="20"/>
        </w:rPr>
        <w:t>6</w:t>
      </w:r>
      <w:r w:rsidRPr="00E87415">
        <w:rPr>
          <w:szCs w:val="20"/>
        </w:rPr>
        <w:t xml:space="preserve">.  </w:t>
      </w:r>
    </w:p>
    <w:p w14:paraId="102104CD" w14:textId="77777777" w:rsidR="008812D3" w:rsidRPr="008812D3" w:rsidRDefault="008812D3" w:rsidP="008812D3">
      <w:pPr>
        <w:jc w:val="both"/>
        <w:rPr>
          <w:szCs w:val="20"/>
        </w:rPr>
      </w:pPr>
    </w:p>
    <w:sectPr w:rsidR="008812D3" w:rsidRPr="008812D3" w:rsidSect="009C431A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2E4D9" w14:textId="77777777" w:rsidR="007543FA" w:rsidRDefault="007543FA" w:rsidP="00434046">
      <w:pPr>
        <w:spacing w:after="0" w:line="240" w:lineRule="auto"/>
      </w:pPr>
      <w:r>
        <w:separator/>
      </w:r>
    </w:p>
  </w:endnote>
  <w:endnote w:type="continuationSeparator" w:id="0">
    <w:p w14:paraId="24D24794" w14:textId="77777777" w:rsidR="007543FA" w:rsidRDefault="007543FA" w:rsidP="0043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C074" w14:textId="77777777" w:rsidR="008812D3" w:rsidRPr="008812D3" w:rsidRDefault="008812D3" w:rsidP="008812D3">
    <w:pPr>
      <w:rPr>
        <w:rFonts w:cs="Arial"/>
      </w:rPr>
    </w:pPr>
    <w:r>
      <w:rPr>
        <w:rFonts w:cs="Arial"/>
      </w:rPr>
      <w:t>SRA. VICERRECTORA DE INVESTIGACIÓN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0F323" w14:textId="77777777" w:rsidR="007543FA" w:rsidRDefault="007543FA" w:rsidP="00434046">
      <w:pPr>
        <w:spacing w:after="0" w:line="240" w:lineRule="auto"/>
      </w:pPr>
      <w:r>
        <w:separator/>
      </w:r>
    </w:p>
  </w:footnote>
  <w:footnote w:type="continuationSeparator" w:id="0">
    <w:p w14:paraId="4A0C6D1E" w14:textId="77777777" w:rsidR="007543FA" w:rsidRDefault="007543FA" w:rsidP="0043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jc w:val="center"/>
      <w:tblLook w:val="04A0" w:firstRow="1" w:lastRow="0" w:firstColumn="1" w:lastColumn="0" w:noHBand="0" w:noVBand="1"/>
    </w:tblPr>
    <w:tblGrid>
      <w:gridCol w:w="1461"/>
      <w:gridCol w:w="1906"/>
      <w:gridCol w:w="5422"/>
    </w:tblGrid>
    <w:tr w:rsidR="00C22DD6" w:rsidRPr="00203FF0" w14:paraId="0143E5A4" w14:textId="77777777" w:rsidTr="00C4057B">
      <w:trPr>
        <w:jc w:val="center"/>
      </w:trPr>
      <w:tc>
        <w:tcPr>
          <w:tcW w:w="1413" w:type="dxa"/>
          <w:shd w:val="clear" w:color="auto" w:fill="auto"/>
        </w:tcPr>
        <w:p w14:paraId="74821EE0" w14:textId="77777777" w:rsidR="00C22DD6" w:rsidRPr="00203FF0" w:rsidRDefault="00C22DD6" w:rsidP="00C22DD6">
          <w:pPr>
            <w:pStyle w:val="Encabezado"/>
            <w:jc w:val="center"/>
            <w:rPr>
              <w:rFonts w:eastAsia="Calibri" w:cs="Arial"/>
            </w:rPr>
          </w:pPr>
          <w:r w:rsidRPr="00203FF0">
            <w:rPr>
              <w:rFonts w:eastAsia="Calibri" w:cs="Arial"/>
              <w:noProof/>
              <w:lang w:eastAsia="es-ES"/>
            </w:rPr>
            <w:drawing>
              <wp:inline distT="0" distB="0" distL="0" distR="0" wp14:anchorId="3E0B7026" wp14:editId="57DA2816">
                <wp:extent cx="735965" cy="876935"/>
                <wp:effectExtent l="0" t="0" r="698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96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auto"/>
          <w:vAlign w:val="center"/>
        </w:tcPr>
        <w:p w14:paraId="3EE75E8D" w14:textId="77777777" w:rsidR="00C22DD6" w:rsidRPr="00203FF0" w:rsidRDefault="00C22DD6" w:rsidP="00C22DD6">
          <w:pPr>
            <w:pStyle w:val="Encabezado"/>
            <w:jc w:val="center"/>
            <w:rPr>
              <w:rFonts w:eastAsia="Calibri" w:cs="Arial"/>
            </w:rPr>
          </w:pPr>
        </w:p>
      </w:tc>
      <w:tc>
        <w:tcPr>
          <w:tcW w:w="5244" w:type="dxa"/>
          <w:shd w:val="clear" w:color="auto" w:fill="auto"/>
          <w:vAlign w:val="center"/>
        </w:tcPr>
        <w:p w14:paraId="4D2325B5" w14:textId="1A8261E1" w:rsidR="00C22DD6" w:rsidRPr="00B813AE" w:rsidRDefault="00952D60" w:rsidP="00C22DD6">
          <w:pPr>
            <w:pStyle w:val="Encabezado"/>
            <w:jc w:val="right"/>
            <w:rPr>
              <w:rFonts w:eastAsia="Calibri" w:cs="Arial"/>
              <w:b/>
              <w:sz w:val="18"/>
              <w:szCs w:val="18"/>
            </w:rPr>
          </w:pPr>
          <w:r>
            <w:rPr>
              <w:rFonts w:eastAsia="Calibri" w:cs="Arial"/>
              <w:b/>
              <w:sz w:val="18"/>
              <w:szCs w:val="18"/>
            </w:rPr>
            <w:t xml:space="preserve">Oficina de Transferencia de </w:t>
          </w:r>
          <w:r w:rsidR="00DB098D">
            <w:rPr>
              <w:rFonts w:eastAsia="Calibri" w:cs="Arial"/>
              <w:b/>
              <w:sz w:val="18"/>
              <w:szCs w:val="18"/>
            </w:rPr>
            <w:t>Conocimiento</w:t>
          </w:r>
        </w:p>
        <w:p w14:paraId="586A6C77" w14:textId="3F1EBE8B" w:rsidR="00C22DD6" w:rsidRPr="00B813AE" w:rsidRDefault="00C22DD6" w:rsidP="00C22DD6">
          <w:pPr>
            <w:pStyle w:val="Encabezado"/>
            <w:jc w:val="right"/>
            <w:rPr>
              <w:rFonts w:eastAsia="Calibri" w:cs="Arial"/>
              <w:sz w:val="16"/>
              <w:szCs w:val="16"/>
            </w:rPr>
          </w:pPr>
          <w:r w:rsidRPr="00B813AE">
            <w:rPr>
              <w:rFonts w:eastAsia="Calibri" w:cs="Arial"/>
              <w:sz w:val="16"/>
              <w:szCs w:val="16"/>
            </w:rPr>
            <w:t>Sección de Proyectos</w:t>
          </w:r>
          <w:r w:rsidR="00952D60">
            <w:rPr>
              <w:rFonts w:eastAsia="Calibri" w:cs="Arial"/>
              <w:sz w:val="16"/>
              <w:szCs w:val="16"/>
            </w:rPr>
            <w:t xml:space="preserve"> Colaborativos y Fundaciones</w:t>
          </w:r>
          <w:r>
            <w:rPr>
              <w:rFonts w:eastAsia="Calibri" w:cs="Arial"/>
              <w:sz w:val="16"/>
              <w:szCs w:val="16"/>
            </w:rPr>
            <w:br/>
          </w:r>
          <w:r w:rsidRPr="001B5D19">
            <w:rPr>
              <w:rFonts w:eastAsia="Calibri" w:cs="Arial"/>
              <w:sz w:val="16"/>
              <w:szCs w:val="16"/>
            </w:rPr>
            <w:t xml:space="preserve">Correo </w:t>
          </w:r>
          <w:proofErr w:type="spellStart"/>
          <w:proofErr w:type="gramStart"/>
          <w:r w:rsidRPr="001B5D19">
            <w:rPr>
              <w:rFonts w:eastAsia="Calibri" w:cs="Arial"/>
              <w:sz w:val="16"/>
              <w:szCs w:val="16"/>
            </w:rPr>
            <w:t>e.:</w:t>
          </w:r>
          <w:r w:rsidR="00952D60">
            <w:rPr>
              <w:rFonts w:eastAsia="Calibri" w:cs="Arial"/>
              <w:sz w:val="16"/>
              <w:szCs w:val="16"/>
            </w:rPr>
            <w:t>pot</w:t>
          </w:r>
          <w:r w:rsidR="00DB098D">
            <w:rPr>
              <w:rFonts w:eastAsia="Calibri" w:cs="Arial"/>
              <w:sz w:val="16"/>
              <w:szCs w:val="16"/>
            </w:rPr>
            <w:t>c</w:t>
          </w:r>
          <w:r w:rsidR="00952D60">
            <w:rPr>
              <w:rFonts w:eastAsia="Calibri" w:cs="Arial"/>
              <w:sz w:val="16"/>
              <w:szCs w:val="16"/>
            </w:rPr>
            <w:t>@ucm.es</w:t>
          </w:r>
          <w:proofErr w:type="spellEnd"/>
          <w:proofErr w:type="gramEnd"/>
        </w:p>
        <w:p w14:paraId="165CCD7D" w14:textId="6F5BD676" w:rsidR="00C22DD6" w:rsidRPr="00203FF0" w:rsidRDefault="00952D60" w:rsidP="00C22DD6">
          <w:pPr>
            <w:jc w:val="right"/>
            <w:rPr>
              <w:rFonts w:eastAsia="Calibri" w:cs="Arial"/>
              <w:szCs w:val="20"/>
            </w:rPr>
          </w:pPr>
          <w:r w:rsidRPr="00952D60">
            <w:t>https://www.ucm.es/otri</w:t>
          </w:r>
        </w:p>
      </w:tc>
    </w:tr>
  </w:tbl>
  <w:p w14:paraId="24CD8505" w14:textId="77777777" w:rsidR="00434046" w:rsidRDefault="004340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90E"/>
    <w:multiLevelType w:val="hybridMultilevel"/>
    <w:tmpl w:val="071E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E1396"/>
    <w:multiLevelType w:val="hybridMultilevel"/>
    <w:tmpl w:val="221E1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46"/>
    <w:rsid w:val="000E4059"/>
    <w:rsid w:val="000F1410"/>
    <w:rsid w:val="00104758"/>
    <w:rsid w:val="00152FCF"/>
    <w:rsid w:val="001A718F"/>
    <w:rsid w:val="001E5DE7"/>
    <w:rsid w:val="00286FF9"/>
    <w:rsid w:val="002A472E"/>
    <w:rsid w:val="002C090C"/>
    <w:rsid w:val="002C4439"/>
    <w:rsid w:val="00321BF5"/>
    <w:rsid w:val="003361A7"/>
    <w:rsid w:val="00351C82"/>
    <w:rsid w:val="003B27AE"/>
    <w:rsid w:val="003B32D2"/>
    <w:rsid w:val="003B6938"/>
    <w:rsid w:val="003E5F80"/>
    <w:rsid w:val="00405CD7"/>
    <w:rsid w:val="00422CBD"/>
    <w:rsid w:val="00425DD5"/>
    <w:rsid w:val="00434046"/>
    <w:rsid w:val="004905D8"/>
    <w:rsid w:val="004F5789"/>
    <w:rsid w:val="00520471"/>
    <w:rsid w:val="00527DB3"/>
    <w:rsid w:val="00542CCD"/>
    <w:rsid w:val="005C722C"/>
    <w:rsid w:val="006058F6"/>
    <w:rsid w:val="00606FD1"/>
    <w:rsid w:val="006464B9"/>
    <w:rsid w:val="006518DB"/>
    <w:rsid w:val="006B6BCD"/>
    <w:rsid w:val="006D510B"/>
    <w:rsid w:val="007543FA"/>
    <w:rsid w:val="00763CA8"/>
    <w:rsid w:val="007A5400"/>
    <w:rsid w:val="008605B4"/>
    <w:rsid w:val="008812D3"/>
    <w:rsid w:val="008935BC"/>
    <w:rsid w:val="008D2E1A"/>
    <w:rsid w:val="008D564E"/>
    <w:rsid w:val="008E1574"/>
    <w:rsid w:val="008F0F13"/>
    <w:rsid w:val="00952D60"/>
    <w:rsid w:val="00996D43"/>
    <w:rsid w:val="009C431A"/>
    <w:rsid w:val="009D54AF"/>
    <w:rsid w:val="009E0F18"/>
    <w:rsid w:val="009F691A"/>
    <w:rsid w:val="00A10634"/>
    <w:rsid w:val="00A47D00"/>
    <w:rsid w:val="00AC0383"/>
    <w:rsid w:val="00B0701D"/>
    <w:rsid w:val="00B632C7"/>
    <w:rsid w:val="00BB5CD8"/>
    <w:rsid w:val="00C22DD6"/>
    <w:rsid w:val="00C44797"/>
    <w:rsid w:val="00C761AA"/>
    <w:rsid w:val="00C80831"/>
    <w:rsid w:val="00CA6A48"/>
    <w:rsid w:val="00CB5258"/>
    <w:rsid w:val="00CC74A0"/>
    <w:rsid w:val="00CE5ED1"/>
    <w:rsid w:val="00D93F2F"/>
    <w:rsid w:val="00DB0406"/>
    <w:rsid w:val="00DB098D"/>
    <w:rsid w:val="00E87415"/>
    <w:rsid w:val="00E91475"/>
    <w:rsid w:val="00EC5756"/>
    <w:rsid w:val="00ED02AE"/>
    <w:rsid w:val="00F03A9D"/>
    <w:rsid w:val="00F30AEF"/>
    <w:rsid w:val="00F32651"/>
    <w:rsid w:val="00F726EA"/>
    <w:rsid w:val="00FA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57D46B8"/>
  <w15:docId w15:val="{EB737B4D-C744-4AC3-B02B-BC762B1E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90C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046"/>
    <w:rPr>
      <w:rFonts w:ascii="Arial" w:hAnsi="Arial"/>
      <w:sz w:val="20"/>
    </w:rPr>
  </w:style>
  <w:style w:type="paragraph" w:styleId="Piedepgina">
    <w:name w:val="footer"/>
    <w:basedOn w:val="Normal"/>
    <w:link w:val="PiedepginaCar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3404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0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905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3A9D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80831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80831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80831"/>
    <w:rPr>
      <w:vertAlign w:val="superscript"/>
    </w:rPr>
  </w:style>
  <w:style w:type="character" w:styleId="Refdenotaalpie">
    <w:name w:val="footnote reference"/>
    <w:semiHidden/>
    <w:rsid w:val="00C80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354D9-FE0B-4BE7-867B-B986DAB8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jmbravo</dc:creator>
  <cp:lastModifiedBy>Miguel Muñoz Higueras</cp:lastModifiedBy>
  <cp:revision>2</cp:revision>
  <cp:lastPrinted>2017-09-13T12:26:00Z</cp:lastPrinted>
  <dcterms:created xsi:type="dcterms:W3CDTF">2026-07-03T08:56:00Z</dcterms:created>
  <dcterms:modified xsi:type="dcterms:W3CDTF">2026-07-03T08:56:00Z</dcterms:modified>
</cp:coreProperties>
</file>