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9CAF4" w14:textId="77777777" w:rsidR="00CD13B3" w:rsidRDefault="00CD13B3" w:rsidP="00F64BAA">
      <w:pPr>
        <w:jc w:val="center"/>
        <w:rPr>
          <w:rFonts w:cs="Arial"/>
          <w:b/>
          <w:color w:val="FF0000"/>
          <w:szCs w:val="20"/>
        </w:rPr>
      </w:pPr>
    </w:p>
    <w:p w14:paraId="1239CAF5" w14:textId="05348F16" w:rsidR="00F64BAA" w:rsidRDefault="00F64BAA" w:rsidP="00F64BAA">
      <w:pPr>
        <w:jc w:val="center"/>
        <w:rPr>
          <w:rFonts w:cs="Arial"/>
          <w:b/>
          <w:color w:val="FF0000"/>
          <w:szCs w:val="20"/>
        </w:rPr>
      </w:pPr>
    </w:p>
    <w:p w14:paraId="1239CAF6" w14:textId="77777777" w:rsidR="00FF409E" w:rsidRDefault="00FF409E" w:rsidP="00F64BAA">
      <w:pPr>
        <w:jc w:val="center"/>
        <w:rPr>
          <w:rFonts w:cs="Arial"/>
          <w:b/>
          <w:szCs w:val="20"/>
        </w:rPr>
      </w:pPr>
    </w:p>
    <w:p w14:paraId="1239CAF7" w14:textId="77777777" w:rsidR="00DE218F" w:rsidRDefault="001E4A21" w:rsidP="00F64BA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Fundación Española de Ciencia y Tecnología (FECYT)</w:t>
      </w:r>
      <w:r w:rsidR="00AA20A9">
        <w:rPr>
          <w:rFonts w:cs="Arial"/>
          <w:b/>
          <w:szCs w:val="20"/>
        </w:rPr>
        <w:t>.</w:t>
      </w:r>
    </w:p>
    <w:p w14:paraId="1239CAF8" w14:textId="77777777" w:rsidR="00F64BAA" w:rsidRPr="00DE218F" w:rsidRDefault="00DE218F" w:rsidP="00D47265">
      <w:pPr>
        <w:jc w:val="center"/>
        <w:rPr>
          <w:rFonts w:cs="Arial"/>
          <w:b/>
          <w:szCs w:val="20"/>
        </w:rPr>
      </w:pPr>
      <w:r w:rsidRPr="00DE218F">
        <w:rPr>
          <w:rFonts w:cs="Arial"/>
          <w:b/>
          <w:szCs w:val="20"/>
        </w:rPr>
        <w:t xml:space="preserve">Ayudas </w:t>
      </w:r>
      <w:r w:rsidR="001E4A21">
        <w:rPr>
          <w:rFonts w:cs="Arial"/>
          <w:b/>
          <w:szCs w:val="20"/>
        </w:rPr>
        <w:t>para el fomento de la cultura científica, tecnológica y de la innovación.</w:t>
      </w:r>
      <w:r w:rsidRPr="00DE218F">
        <w:rPr>
          <w:rFonts w:cs="Arial"/>
          <w:b/>
          <w:szCs w:val="20"/>
        </w:rPr>
        <w:t xml:space="preserve"> </w:t>
      </w:r>
    </w:p>
    <w:p w14:paraId="1239CAF9" w14:textId="77777777" w:rsidR="00F64BAA" w:rsidRDefault="00F64BAA" w:rsidP="00F64BAA">
      <w:pPr>
        <w:jc w:val="center"/>
        <w:rPr>
          <w:rFonts w:cs="Arial"/>
          <w:b/>
          <w:color w:val="FF0000"/>
          <w:szCs w:val="20"/>
        </w:rPr>
      </w:pPr>
    </w:p>
    <w:p w14:paraId="1239CAFA" w14:textId="77777777" w:rsidR="00D47265" w:rsidRPr="00D771E0" w:rsidRDefault="00D47265" w:rsidP="00F64BAA">
      <w:pPr>
        <w:jc w:val="center"/>
        <w:rPr>
          <w:rFonts w:cs="Arial"/>
          <w:b/>
          <w:color w:val="FF0000"/>
          <w:szCs w:val="20"/>
        </w:rPr>
      </w:pPr>
    </w:p>
    <w:p w14:paraId="1239CAFB" w14:textId="77777777" w:rsidR="00F64BAA" w:rsidRDefault="00F64BAA" w:rsidP="00F64BAA">
      <w:pPr>
        <w:jc w:val="center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Declaración de ayudas concurrentes</w:t>
      </w:r>
    </w:p>
    <w:p w14:paraId="1239CAFC" w14:textId="77777777" w:rsidR="00DE218F" w:rsidRPr="00D771E0" w:rsidRDefault="00DE218F" w:rsidP="00F64BAA">
      <w:pPr>
        <w:jc w:val="center"/>
        <w:rPr>
          <w:rFonts w:cs="Arial"/>
          <w:b/>
          <w:szCs w:val="20"/>
        </w:rPr>
      </w:pPr>
    </w:p>
    <w:p w14:paraId="1239CAFD" w14:textId="77777777"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D. / Dña. </w:t>
      </w:r>
      <w:r w:rsidR="00D76522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bookmarkStart w:id="0" w:name="Texto1"/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bookmarkEnd w:id="0"/>
    </w:p>
    <w:p w14:paraId="1239CAFE" w14:textId="77777777" w:rsidR="00F64BAA" w:rsidRDefault="00F64BAA" w:rsidP="00F64BAA">
      <w:pPr>
        <w:jc w:val="both"/>
        <w:rPr>
          <w:rFonts w:cs="Arial"/>
          <w:szCs w:val="20"/>
        </w:rPr>
      </w:pPr>
    </w:p>
    <w:p w14:paraId="1239CAFF" w14:textId="77777777"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Con NIF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14:paraId="1239CB00" w14:textId="77777777" w:rsidR="00F64BAA" w:rsidRDefault="00F64BAA" w:rsidP="00F64BAA">
      <w:pPr>
        <w:jc w:val="both"/>
        <w:rPr>
          <w:rFonts w:cs="Arial"/>
          <w:szCs w:val="20"/>
        </w:rPr>
      </w:pPr>
    </w:p>
    <w:p w14:paraId="1239CB01" w14:textId="77777777"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En calidad de Investigador/a Principal de la solicitud titulada </w:t>
      </w:r>
      <w:r w:rsidR="00BD0FA3" w:rsidRPr="00BF5489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0FA3" w:rsidRPr="00BF5489">
        <w:rPr>
          <w:rFonts w:cs="Arial"/>
          <w:b/>
          <w:szCs w:val="20"/>
        </w:rPr>
        <w:instrText xml:space="preserve"> FORMTEXT </w:instrText>
      </w:r>
      <w:r w:rsidR="00BD0FA3" w:rsidRPr="00BF5489">
        <w:rPr>
          <w:rFonts w:cs="Arial"/>
          <w:b/>
          <w:szCs w:val="20"/>
        </w:rPr>
      </w:r>
      <w:r w:rsidR="00BD0FA3"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BD0FA3" w:rsidRPr="00BF5489">
        <w:rPr>
          <w:rFonts w:cs="Arial"/>
          <w:b/>
          <w:szCs w:val="20"/>
        </w:rPr>
        <w:fldChar w:fldCharType="end"/>
      </w:r>
      <w:r w:rsidR="00BD0FA3" w:rsidRPr="00BD0FA3">
        <w:rPr>
          <w:rFonts w:cs="Arial"/>
          <w:szCs w:val="20"/>
        </w:rPr>
        <w:t>,</w:t>
      </w:r>
    </w:p>
    <w:p w14:paraId="1239CB02" w14:textId="77777777" w:rsidR="00F64BAA" w:rsidRDefault="00F64BAA" w:rsidP="00F64BAA">
      <w:pPr>
        <w:jc w:val="both"/>
        <w:rPr>
          <w:rFonts w:cs="Arial"/>
          <w:szCs w:val="20"/>
        </w:rPr>
      </w:pPr>
    </w:p>
    <w:p w14:paraId="1239CB03" w14:textId="77777777" w:rsidR="00D76522" w:rsidRDefault="00D76522" w:rsidP="00F64BAA">
      <w:pPr>
        <w:jc w:val="both"/>
        <w:rPr>
          <w:rFonts w:cs="Arial"/>
          <w:szCs w:val="20"/>
        </w:rPr>
      </w:pPr>
    </w:p>
    <w:p w14:paraId="1239CB04" w14:textId="0936479D" w:rsidR="00F64BAA" w:rsidRPr="00D771E0" w:rsidRDefault="00F64BAA" w:rsidP="00CD13B3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Presentada al amparo de la </w:t>
      </w:r>
      <w:r w:rsidR="00CD13B3" w:rsidRPr="00CD13B3">
        <w:rPr>
          <w:rFonts w:cs="Arial"/>
          <w:szCs w:val="20"/>
        </w:rPr>
        <w:t xml:space="preserve">Resolución de </w:t>
      </w:r>
      <w:r w:rsidR="008C0551">
        <w:rPr>
          <w:rFonts w:cs="Arial"/>
          <w:szCs w:val="20"/>
        </w:rPr>
        <w:t>4</w:t>
      </w:r>
      <w:r w:rsidR="00CD13B3" w:rsidRPr="00CD13B3">
        <w:rPr>
          <w:rFonts w:cs="Arial"/>
          <w:szCs w:val="20"/>
        </w:rPr>
        <w:t xml:space="preserve"> de </w:t>
      </w:r>
      <w:r w:rsidR="008C0551">
        <w:rPr>
          <w:rFonts w:cs="Arial"/>
          <w:szCs w:val="20"/>
        </w:rPr>
        <w:t>julio</w:t>
      </w:r>
      <w:r w:rsidR="00CD13B3" w:rsidRPr="00CD13B3">
        <w:rPr>
          <w:rFonts w:cs="Arial"/>
          <w:szCs w:val="20"/>
        </w:rPr>
        <w:t xml:space="preserve"> de 202</w:t>
      </w:r>
      <w:r w:rsidR="008C0551">
        <w:rPr>
          <w:rFonts w:cs="Arial"/>
          <w:szCs w:val="20"/>
        </w:rPr>
        <w:t>3</w:t>
      </w:r>
      <w:r w:rsidR="00CD13B3" w:rsidRPr="00CD13B3">
        <w:rPr>
          <w:rFonts w:cs="Arial"/>
          <w:szCs w:val="20"/>
        </w:rPr>
        <w:t>, de la Dirección</w:t>
      </w:r>
      <w:r w:rsidR="00CD13B3">
        <w:rPr>
          <w:rFonts w:cs="Arial"/>
          <w:szCs w:val="20"/>
        </w:rPr>
        <w:t xml:space="preserve"> </w:t>
      </w:r>
      <w:r w:rsidR="00CD13B3" w:rsidRPr="00CD13B3">
        <w:rPr>
          <w:rFonts w:cs="Arial"/>
          <w:szCs w:val="20"/>
        </w:rPr>
        <w:t>General de la Fundación Española para la Ciencia y la Tecnología,</w:t>
      </w:r>
      <w:r w:rsidR="00CD13B3">
        <w:rPr>
          <w:rFonts w:cs="Arial"/>
          <w:szCs w:val="20"/>
        </w:rPr>
        <w:t xml:space="preserve"> </w:t>
      </w:r>
      <w:r w:rsidR="00CD13B3" w:rsidRPr="00CD13B3">
        <w:rPr>
          <w:rFonts w:cs="Arial"/>
          <w:szCs w:val="20"/>
        </w:rPr>
        <w:t>F.S.P. (FECYT), por la que se publica la Convocatoria del</w:t>
      </w:r>
      <w:r w:rsidR="00CD13B3">
        <w:rPr>
          <w:rFonts w:cs="Arial"/>
          <w:szCs w:val="20"/>
        </w:rPr>
        <w:t xml:space="preserve"> </w:t>
      </w:r>
      <w:r w:rsidR="00CD13B3" w:rsidRPr="00CD13B3">
        <w:rPr>
          <w:rFonts w:cs="Arial"/>
          <w:szCs w:val="20"/>
        </w:rPr>
        <w:t>procedimiento de concesión de ayudas, en régimen de concurrencia</w:t>
      </w:r>
      <w:r w:rsidR="00CD13B3">
        <w:rPr>
          <w:rFonts w:cs="Arial"/>
          <w:szCs w:val="20"/>
        </w:rPr>
        <w:t xml:space="preserve"> </w:t>
      </w:r>
      <w:r w:rsidR="00CD13B3" w:rsidRPr="00CD13B3">
        <w:rPr>
          <w:rFonts w:cs="Arial"/>
          <w:szCs w:val="20"/>
        </w:rPr>
        <w:t>competitiva, para e</w:t>
      </w:r>
      <w:bookmarkStart w:id="1" w:name="_GoBack"/>
      <w:bookmarkEnd w:id="1"/>
      <w:r w:rsidR="00CD13B3" w:rsidRPr="00CD13B3">
        <w:rPr>
          <w:rFonts w:cs="Arial"/>
          <w:szCs w:val="20"/>
        </w:rPr>
        <w:t>l fomento de la cultura científica, tecnológica y de la</w:t>
      </w:r>
      <w:r w:rsidR="00CD13B3">
        <w:rPr>
          <w:rFonts w:cs="Arial"/>
          <w:szCs w:val="20"/>
        </w:rPr>
        <w:t xml:space="preserve"> </w:t>
      </w:r>
      <w:r w:rsidR="00CD13B3" w:rsidRPr="00CD13B3">
        <w:rPr>
          <w:rFonts w:cs="Arial"/>
          <w:szCs w:val="20"/>
        </w:rPr>
        <w:t>innovación</w:t>
      </w:r>
    </w:p>
    <w:p w14:paraId="1239CB05" w14:textId="77777777" w:rsidR="00F64BAA" w:rsidRDefault="00F64BAA" w:rsidP="00F64BAA">
      <w:pPr>
        <w:jc w:val="both"/>
        <w:rPr>
          <w:rFonts w:cs="Arial"/>
          <w:b/>
          <w:szCs w:val="20"/>
        </w:rPr>
      </w:pPr>
    </w:p>
    <w:p w14:paraId="1239CB06" w14:textId="77777777" w:rsidR="00F64BAA" w:rsidRPr="00D771E0" w:rsidRDefault="00F64BAA" w:rsidP="00F64BAA">
      <w:pPr>
        <w:jc w:val="both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DECLARA:</w:t>
      </w:r>
    </w:p>
    <w:p w14:paraId="1239CB07" w14:textId="77777777" w:rsidR="00040323" w:rsidRDefault="00040323" w:rsidP="00F64BAA">
      <w:pPr>
        <w:jc w:val="both"/>
        <w:rPr>
          <w:rFonts w:cs="Arial"/>
          <w:szCs w:val="20"/>
        </w:rPr>
      </w:pPr>
    </w:p>
    <w:p w14:paraId="1239CB08" w14:textId="77777777" w:rsidR="00F64BAA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De acuerdo con lo establecido en el artículo 33 del Real Decreto 887/2006, de 21 de julio, por el que se aprueba el </w:t>
      </w:r>
      <w:hyperlink r:id="rId8" w:tgtFrame="_blank" w:history="1">
        <w:r w:rsidRPr="00A27440">
          <w:rPr>
            <w:rStyle w:val="Hipervnculo"/>
            <w:rFonts w:cs="Arial"/>
            <w:szCs w:val="20"/>
          </w:rPr>
          <w:t>Reglamento de la Ley 38/2003</w:t>
        </w:r>
      </w:hyperlink>
      <w:r w:rsidRPr="00D771E0">
        <w:rPr>
          <w:rFonts w:cs="Arial"/>
          <w:szCs w:val="20"/>
        </w:rPr>
        <w:t>, de 17 de nov</w:t>
      </w:r>
      <w:r w:rsidR="00A27440">
        <w:rPr>
          <w:rFonts w:cs="Arial"/>
          <w:szCs w:val="20"/>
        </w:rPr>
        <w:t>iembre, General de Subvenciones.</w:t>
      </w:r>
    </w:p>
    <w:p w14:paraId="1239CB09" w14:textId="77777777" w:rsidR="00F64BAA" w:rsidRPr="00D771E0" w:rsidRDefault="00F64BAA" w:rsidP="00F64BAA">
      <w:pPr>
        <w:jc w:val="both"/>
        <w:rPr>
          <w:rFonts w:cs="Arial"/>
          <w:szCs w:val="20"/>
        </w:rPr>
      </w:pPr>
    </w:p>
    <w:p w14:paraId="1239CB0A" w14:textId="77777777"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1"/>
      <w:r>
        <w:rPr>
          <w:rFonts w:cs="Arial"/>
          <w:szCs w:val="20"/>
        </w:rPr>
        <w:instrText xml:space="preserve"> FORMCHECKBOX </w:instrText>
      </w:r>
      <w:r w:rsidR="008C0551">
        <w:rPr>
          <w:rFonts w:cs="Arial"/>
          <w:szCs w:val="20"/>
        </w:rPr>
      </w:r>
      <w:r w:rsidR="008C0551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2"/>
      <w:r w:rsidR="00F64BAA" w:rsidRPr="00D771E0">
        <w:rPr>
          <w:rFonts w:cs="Arial"/>
          <w:szCs w:val="20"/>
        </w:rPr>
        <w:t xml:space="preserve">  no haber recibido subvenciones concurrentes</w:t>
      </w:r>
    </w:p>
    <w:p w14:paraId="1239CB0B" w14:textId="77777777" w:rsidR="00F64BAA" w:rsidRPr="00D771E0" w:rsidRDefault="00F64BAA" w:rsidP="00F64BAA">
      <w:pPr>
        <w:jc w:val="both"/>
        <w:rPr>
          <w:rFonts w:cs="Arial"/>
          <w:szCs w:val="20"/>
        </w:rPr>
      </w:pPr>
    </w:p>
    <w:p w14:paraId="1239CB0C" w14:textId="77777777"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2"/>
      <w:r>
        <w:rPr>
          <w:rFonts w:cs="Arial"/>
          <w:szCs w:val="20"/>
        </w:rPr>
        <w:instrText xml:space="preserve"> FORMCHECKBOX </w:instrText>
      </w:r>
      <w:r w:rsidR="008C0551">
        <w:rPr>
          <w:rFonts w:cs="Arial"/>
          <w:szCs w:val="20"/>
        </w:rPr>
      </w:r>
      <w:r w:rsidR="008C0551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3"/>
      <w:r w:rsidR="00F64BAA" w:rsidRPr="00D771E0">
        <w:rPr>
          <w:rFonts w:cs="Arial"/>
          <w:szCs w:val="20"/>
        </w:rPr>
        <w:t xml:space="preserve">  haber recibido las siguientes subvenciones concurrentes:</w:t>
      </w:r>
    </w:p>
    <w:p w14:paraId="1239CB0D" w14:textId="77777777" w:rsidR="00BD0FA3" w:rsidRPr="00D771E0" w:rsidRDefault="00BD0FA3" w:rsidP="00F64BAA">
      <w:pPr>
        <w:jc w:val="both"/>
        <w:rPr>
          <w:rFonts w:cs="Arial"/>
          <w:szCs w:val="20"/>
        </w:rPr>
      </w:pPr>
    </w:p>
    <w:p w14:paraId="1239CB0E" w14:textId="77777777"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14:paraId="1239CB0F" w14:textId="77777777"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14:paraId="1239CB10" w14:textId="77777777"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14:paraId="1239CB11" w14:textId="77777777" w:rsidR="00040323" w:rsidRDefault="00040323" w:rsidP="00F64BAA">
      <w:pPr>
        <w:jc w:val="center"/>
        <w:rPr>
          <w:rFonts w:cs="Arial"/>
          <w:szCs w:val="20"/>
        </w:rPr>
      </w:pPr>
    </w:p>
    <w:p w14:paraId="1239CB12" w14:textId="77777777"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>EL/LA INVESTIGADOR/A PRINCIPAL</w:t>
      </w:r>
      <w:r w:rsidRPr="00D771E0">
        <w:rPr>
          <w:rFonts w:cs="Arial"/>
          <w:szCs w:val="20"/>
        </w:rPr>
        <w:br/>
        <w:t>Firma</w:t>
      </w:r>
      <w:r w:rsidR="002C5679">
        <w:rPr>
          <w:rFonts w:cs="Arial"/>
          <w:szCs w:val="20"/>
        </w:rPr>
        <w:t xml:space="preserve"> electrónica</w:t>
      </w:r>
    </w:p>
    <w:p w14:paraId="1239CB13" w14:textId="77777777" w:rsidR="00040323" w:rsidRDefault="00040323" w:rsidP="00F64BAA">
      <w:pPr>
        <w:jc w:val="center"/>
        <w:rPr>
          <w:rFonts w:cs="Arial"/>
          <w:szCs w:val="20"/>
        </w:rPr>
      </w:pPr>
    </w:p>
    <w:p w14:paraId="1239CB14" w14:textId="77777777" w:rsidR="002C5679" w:rsidRDefault="002C5679" w:rsidP="00F64BAA">
      <w:pPr>
        <w:jc w:val="center"/>
        <w:rPr>
          <w:rFonts w:cs="Arial"/>
          <w:szCs w:val="20"/>
        </w:rPr>
      </w:pPr>
    </w:p>
    <w:p w14:paraId="1239CB15" w14:textId="77777777" w:rsidR="002C5679" w:rsidRDefault="002C5679" w:rsidP="00F64BAA">
      <w:pPr>
        <w:jc w:val="center"/>
        <w:rPr>
          <w:rFonts w:cs="Arial"/>
          <w:szCs w:val="20"/>
        </w:rPr>
      </w:pPr>
    </w:p>
    <w:p w14:paraId="1239CB16" w14:textId="77777777" w:rsidR="00040323" w:rsidRPr="00D771E0" w:rsidRDefault="00040323" w:rsidP="00F64BAA">
      <w:pPr>
        <w:jc w:val="center"/>
        <w:rPr>
          <w:rFonts w:cs="Arial"/>
          <w:szCs w:val="20"/>
        </w:rPr>
      </w:pPr>
    </w:p>
    <w:p w14:paraId="1239CB17" w14:textId="77777777" w:rsidR="00F64BAA" w:rsidRPr="00D771E0" w:rsidRDefault="00F64BAA" w:rsidP="00F64BAA">
      <w:pPr>
        <w:jc w:val="center"/>
        <w:rPr>
          <w:rFonts w:cs="Arial"/>
          <w:szCs w:val="20"/>
        </w:rPr>
      </w:pPr>
    </w:p>
    <w:p w14:paraId="1239CB18" w14:textId="77777777"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Fdo.: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14:paraId="1239CB19" w14:textId="77777777" w:rsidR="00BF5489" w:rsidRDefault="00BF5489" w:rsidP="00F64BAA">
      <w:pPr>
        <w:jc w:val="center"/>
        <w:rPr>
          <w:rFonts w:cs="Arial"/>
          <w:szCs w:val="20"/>
        </w:rPr>
      </w:pPr>
    </w:p>
    <w:p w14:paraId="1239CB1A" w14:textId="77777777" w:rsidR="00BF5489" w:rsidRDefault="00BF5489" w:rsidP="00F64BAA">
      <w:pPr>
        <w:jc w:val="center"/>
        <w:rPr>
          <w:rFonts w:cs="Arial"/>
          <w:szCs w:val="20"/>
        </w:rPr>
      </w:pPr>
    </w:p>
    <w:p w14:paraId="1239CB1B" w14:textId="77777777" w:rsidR="00040323" w:rsidRDefault="00040323" w:rsidP="00F64BAA">
      <w:pPr>
        <w:jc w:val="center"/>
        <w:rPr>
          <w:rFonts w:cs="Arial"/>
          <w:szCs w:val="20"/>
        </w:rPr>
      </w:pPr>
    </w:p>
    <w:p w14:paraId="1239CB1C" w14:textId="77777777" w:rsidR="00A27440" w:rsidRDefault="00A27440" w:rsidP="00F64BAA">
      <w:pPr>
        <w:jc w:val="center"/>
        <w:rPr>
          <w:rFonts w:cs="Arial"/>
          <w:szCs w:val="20"/>
        </w:rPr>
      </w:pPr>
    </w:p>
    <w:p w14:paraId="1239CB1D" w14:textId="77777777" w:rsidR="00A27440" w:rsidRDefault="00A27440" w:rsidP="00F64BAA">
      <w:pPr>
        <w:jc w:val="center"/>
        <w:rPr>
          <w:rFonts w:cs="Arial"/>
          <w:szCs w:val="20"/>
        </w:rPr>
      </w:pPr>
    </w:p>
    <w:p w14:paraId="1239CB1E" w14:textId="77777777" w:rsidR="00A27440" w:rsidRDefault="00A27440" w:rsidP="00F64BAA">
      <w:pPr>
        <w:jc w:val="center"/>
        <w:rPr>
          <w:rFonts w:cs="Arial"/>
          <w:szCs w:val="20"/>
        </w:rPr>
      </w:pPr>
    </w:p>
    <w:p w14:paraId="1239CB1F" w14:textId="77777777" w:rsidR="00A27440" w:rsidRDefault="00A27440" w:rsidP="00F64BAA">
      <w:pPr>
        <w:jc w:val="center"/>
        <w:rPr>
          <w:rFonts w:cs="Arial"/>
          <w:szCs w:val="20"/>
        </w:rPr>
      </w:pPr>
    </w:p>
    <w:p w14:paraId="1239CB20" w14:textId="77777777" w:rsidR="001E56BB" w:rsidRDefault="001E56BB" w:rsidP="00F64BAA">
      <w:pPr>
        <w:jc w:val="center"/>
        <w:rPr>
          <w:rFonts w:cs="Arial"/>
          <w:szCs w:val="20"/>
        </w:rPr>
      </w:pPr>
    </w:p>
    <w:p w14:paraId="1239CB21" w14:textId="77777777" w:rsidR="001E56BB" w:rsidRDefault="001E56BB" w:rsidP="00F64BAA">
      <w:pPr>
        <w:jc w:val="center"/>
        <w:rPr>
          <w:rFonts w:cs="Arial"/>
          <w:szCs w:val="20"/>
        </w:rPr>
      </w:pPr>
    </w:p>
    <w:p w14:paraId="1239CB22" w14:textId="77777777" w:rsidR="001E56BB" w:rsidRDefault="001E56BB" w:rsidP="00F64BAA">
      <w:pPr>
        <w:jc w:val="center"/>
        <w:rPr>
          <w:rFonts w:cs="Arial"/>
          <w:szCs w:val="20"/>
        </w:rPr>
      </w:pPr>
    </w:p>
    <w:p w14:paraId="1239CB23" w14:textId="77777777" w:rsidR="001E56BB" w:rsidRDefault="001E56BB" w:rsidP="00F64BAA">
      <w:pPr>
        <w:jc w:val="center"/>
        <w:rPr>
          <w:rFonts w:cs="Arial"/>
          <w:szCs w:val="20"/>
        </w:rPr>
      </w:pPr>
    </w:p>
    <w:p w14:paraId="1239CB24" w14:textId="77777777" w:rsidR="001E56BB" w:rsidRDefault="001E56BB" w:rsidP="00F64BAA">
      <w:pPr>
        <w:jc w:val="center"/>
        <w:rPr>
          <w:rFonts w:cs="Arial"/>
          <w:szCs w:val="20"/>
        </w:rPr>
      </w:pPr>
    </w:p>
    <w:sectPr w:rsidR="001E56BB" w:rsidSect="00267C34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9CB27" w14:textId="77777777" w:rsidR="00F15FB1" w:rsidRDefault="00F15FB1" w:rsidP="00B838FB">
      <w:r>
        <w:separator/>
      </w:r>
    </w:p>
  </w:endnote>
  <w:endnote w:type="continuationSeparator" w:id="0">
    <w:p w14:paraId="1239CB28" w14:textId="77777777" w:rsidR="00F15FB1" w:rsidRDefault="00F15FB1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9CB31" w14:textId="77777777" w:rsidR="00BF5489" w:rsidRPr="001E56BB" w:rsidRDefault="001E56BB">
    <w:pPr>
      <w:rPr>
        <w:rFonts w:cs="Arial"/>
        <w:szCs w:val="20"/>
      </w:rPr>
    </w:pPr>
    <w:r w:rsidRPr="00D771E0">
      <w:rPr>
        <w:rFonts w:cs="Arial"/>
        <w:szCs w:val="20"/>
      </w:rPr>
      <w:t>SR</w:t>
    </w:r>
    <w:r w:rsidR="006E456E">
      <w:rPr>
        <w:rFonts w:cs="Arial"/>
        <w:szCs w:val="20"/>
      </w:rPr>
      <w:t>A</w:t>
    </w:r>
    <w:r w:rsidRPr="00D771E0">
      <w:rPr>
        <w:rFonts w:cs="Arial"/>
        <w:szCs w:val="20"/>
      </w:rPr>
      <w:t>. VICERRECTOR</w:t>
    </w:r>
    <w:r w:rsidR="006E456E">
      <w:rPr>
        <w:rFonts w:cs="Arial"/>
        <w:szCs w:val="20"/>
      </w:rPr>
      <w:t>A</w:t>
    </w:r>
    <w:r w:rsidRPr="00D771E0">
      <w:rPr>
        <w:rFonts w:cs="Arial"/>
        <w:szCs w:val="20"/>
      </w:rPr>
      <w:t xml:space="preserve"> DE INVESTIGACIÓN Y </w:t>
    </w:r>
    <w:r w:rsidR="006E456E">
      <w:rPr>
        <w:rFonts w:cs="Arial"/>
        <w:szCs w:val="20"/>
      </w:rPr>
      <w:t>TRANSFERENCIA</w:t>
    </w:r>
  </w:p>
  <w:p w14:paraId="1239CB32" w14:textId="77777777" w:rsidR="004F5DAE" w:rsidRPr="009A6306" w:rsidRDefault="004F5DAE" w:rsidP="009A63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9CB25" w14:textId="77777777" w:rsidR="00F15FB1" w:rsidRDefault="00F15FB1" w:rsidP="00B838FB">
      <w:r>
        <w:separator/>
      </w:r>
    </w:p>
  </w:footnote>
  <w:footnote w:type="continuationSeparator" w:id="0">
    <w:p w14:paraId="1239CB26" w14:textId="77777777" w:rsidR="00F15FB1" w:rsidRDefault="00F15FB1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jc w:val="center"/>
      <w:tblLook w:val="04A0" w:firstRow="1" w:lastRow="0" w:firstColumn="1" w:lastColumn="0" w:noHBand="0" w:noVBand="1"/>
    </w:tblPr>
    <w:tblGrid>
      <w:gridCol w:w="1461"/>
      <w:gridCol w:w="1906"/>
      <w:gridCol w:w="5422"/>
    </w:tblGrid>
    <w:tr w:rsidR="008C0551" w14:paraId="1239CB2F" w14:textId="77777777" w:rsidTr="008C0551">
      <w:trPr>
        <w:jc w:val="center"/>
      </w:trPr>
      <w:tc>
        <w:tcPr>
          <w:tcW w:w="1461" w:type="dxa"/>
          <w:hideMark/>
        </w:tcPr>
        <w:p w14:paraId="1239CB29" w14:textId="77777777" w:rsidR="008C0551" w:rsidRDefault="008C0551" w:rsidP="008C0551">
          <w:pPr>
            <w:pStyle w:val="Encabezado"/>
            <w:spacing w:line="256" w:lineRule="auto"/>
            <w:jc w:val="center"/>
            <w:rPr>
              <w:rFonts w:eastAsia="Calibri" w:cs="Arial"/>
            </w:rPr>
          </w:pPr>
          <w:r>
            <w:rPr>
              <w:rFonts w:eastAsia="Calibri" w:cs="Arial"/>
              <w:noProof/>
              <w:lang w:eastAsia="es-ES"/>
            </w:rPr>
            <w:drawing>
              <wp:inline distT="0" distB="0" distL="0" distR="0" wp14:anchorId="1239CB33" wp14:editId="1239CB34">
                <wp:extent cx="735330" cy="878840"/>
                <wp:effectExtent l="0" t="0" r="762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6" w:type="dxa"/>
          <w:vAlign w:val="center"/>
        </w:tcPr>
        <w:p w14:paraId="1239CB2A" w14:textId="77777777" w:rsidR="008C0551" w:rsidRDefault="008C0551" w:rsidP="008C0551">
          <w:pPr>
            <w:pStyle w:val="Encabezado"/>
            <w:spacing w:line="256" w:lineRule="auto"/>
            <w:jc w:val="center"/>
            <w:rPr>
              <w:rFonts w:eastAsia="Calibri" w:cs="Arial"/>
            </w:rPr>
          </w:pPr>
        </w:p>
      </w:tc>
      <w:tc>
        <w:tcPr>
          <w:tcW w:w="5422" w:type="dxa"/>
          <w:vAlign w:val="center"/>
          <w:hideMark/>
        </w:tcPr>
        <w:p w14:paraId="67B1D6A7" w14:textId="77777777" w:rsidR="008C0551" w:rsidRPr="00B813AE" w:rsidRDefault="008C0551" w:rsidP="008C0551">
          <w:pPr>
            <w:pStyle w:val="Encabezado"/>
            <w:jc w:val="right"/>
            <w:rPr>
              <w:rFonts w:eastAsia="Calibri" w:cs="Arial"/>
              <w:b/>
              <w:sz w:val="18"/>
              <w:szCs w:val="18"/>
            </w:rPr>
          </w:pPr>
          <w:r>
            <w:rPr>
              <w:rFonts w:eastAsia="Calibri" w:cs="Arial"/>
              <w:b/>
              <w:sz w:val="18"/>
              <w:szCs w:val="18"/>
            </w:rPr>
            <w:t>Oficina de Transferencia de Resultados de Investigación</w:t>
          </w:r>
        </w:p>
        <w:p w14:paraId="2C84A57A" w14:textId="77777777" w:rsidR="008C0551" w:rsidRPr="00B813AE" w:rsidRDefault="008C0551" w:rsidP="008C0551">
          <w:pPr>
            <w:pStyle w:val="Encabezado"/>
            <w:jc w:val="right"/>
            <w:rPr>
              <w:rFonts w:eastAsia="Calibri" w:cs="Arial"/>
              <w:sz w:val="16"/>
              <w:szCs w:val="16"/>
            </w:rPr>
          </w:pPr>
          <w:r w:rsidRPr="00B813AE">
            <w:rPr>
              <w:rFonts w:eastAsia="Calibri" w:cs="Arial"/>
              <w:sz w:val="16"/>
              <w:szCs w:val="16"/>
            </w:rPr>
            <w:t>Sección de Proyectos</w:t>
          </w:r>
          <w:r>
            <w:rPr>
              <w:rFonts w:eastAsia="Calibri" w:cs="Arial"/>
              <w:sz w:val="16"/>
              <w:szCs w:val="16"/>
            </w:rPr>
            <w:t xml:space="preserve"> Colaborativos y Fundaciones</w:t>
          </w:r>
          <w:r>
            <w:rPr>
              <w:rFonts w:eastAsia="Calibri" w:cs="Arial"/>
              <w:sz w:val="16"/>
              <w:szCs w:val="16"/>
            </w:rPr>
            <w:br/>
          </w:r>
          <w:r w:rsidRPr="001B5D19">
            <w:rPr>
              <w:rFonts w:eastAsia="Calibri" w:cs="Arial"/>
              <w:sz w:val="16"/>
              <w:szCs w:val="16"/>
            </w:rPr>
            <w:t xml:space="preserve">Correo </w:t>
          </w:r>
          <w:proofErr w:type="spellStart"/>
          <w:r w:rsidRPr="001B5D19">
            <w:rPr>
              <w:rFonts w:eastAsia="Calibri" w:cs="Arial"/>
              <w:sz w:val="16"/>
              <w:szCs w:val="16"/>
            </w:rPr>
            <w:t>e.:</w:t>
          </w:r>
          <w:r>
            <w:rPr>
              <w:rFonts w:eastAsia="Calibri" w:cs="Arial"/>
              <w:sz w:val="16"/>
              <w:szCs w:val="16"/>
            </w:rPr>
            <w:t>potri@ucm.es</w:t>
          </w:r>
          <w:proofErr w:type="spellEnd"/>
        </w:p>
        <w:p w14:paraId="1239CB2E" w14:textId="77CD06DE" w:rsidR="008C0551" w:rsidRDefault="008C0551" w:rsidP="008C0551">
          <w:pPr>
            <w:jc w:val="right"/>
            <w:rPr>
              <w:rFonts w:eastAsia="Calibri" w:cs="Arial"/>
              <w:szCs w:val="20"/>
            </w:rPr>
          </w:pPr>
          <w:r w:rsidRPr="00952D60">
            <w:t>https://www.ucm.es/otri</w:t>
          </w:r>
        </w:p>
      </w:tc>
    </w:tr>
  </w:tbl>
  <w:p w14:paraId="1239CB30" w14:textId="77777777" w:rsidR="004F5DAE" w:rsidRPr="000F46BA" w:rsidRDefault="004F5DAE" w:rsidP="002259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E"/>
    <w:rsid w:val="0002527D"/>
    <w:rsid w:val="00040323"/>
    <w:rsid w:val="00060085"/>
    <w:rsid w:val="0007243B"/>
    <w:rsid w:val="00082B03"/>
    <w:rsid w:val="000A3BAB"/>
    <w:rsid w:val="000C6181"/>
    <w:rsid w:val="000C69A0"/>
    <w:rsid w:val="000D206D"/>
    <w:rsid w:val="000F46BA"/>
    <w:rsid w:val="000F49FC"/>
    <w:rsid w:val="000F5117"/>
    <w:rsid w:val="000F5F3D"/>
    <w:rsid w:val="00110F24"/>
    <w:rsid w:val="001248FC"/>
    <w:rsid w:val="00131FDB"/>
    <w:rsid w:val="00154F32"/>
    <w:rsid w:val="00155B29"/>
    <w:rsid w:val="00176CDC"/>
    <w:rsid w:val="001A3AE2"/>
    <w:rsid w:val="001C3813"/>
    <w:rsid w:val="001E1ECF"/>
    <w:rsid w:val="001E4A21"/>
    <w:rsid w:val="001E56BB"/>
    <w:rsid w:val="001E631A"/>
    <w:rsid w:val="001E6DFC"/>
    <w:rsid w:val="001E7585"/>
    <w:rsid w:val="00212A13"/>
    <w:rsid w:val="002259D5"/>
    <w:rsid w:val="00230B9D"/>
    <w:rsid w:val="0024409E"/>
    <w:rsid w:val="002450B1"/>
    <w:rsid w:val="002450DF"/>
    <w:rsid w:val="0024751A"/>
    <w:rsid w:val="0025484D"/>
    <w:rsid w:val="00267C34"/>
    <w:rsid w:val="00271099"/>
    <w:rsid w:val="00274105"/>
    <w:rsid w:val="002A6834"/>
    <w:rsid w:val="002C5679"/>
    <w:rsid w:val="0030555A"/>
    <w:rsid w:val="00321145"/>
    <w:rsid w:val="00331F56"/>
    <w:rsid w:val="00341119"/>
    <w:rsid w:val="003446F6"/>
    <w:rsid w:val="00361989"/>
    <w:rsid w:val="0036524E"/>
    <w:rsid w:val="00393EBB"/>
    <w:rsid w:val="003A3975"/>
    <w:rsid w:val="003A7122"/>
    <w:rsid w:val="003C7CEC"/>
    <w:rsid w:val="003D0698"/>
    <w:rsid w:val="003E30E6"/>
    <w:rsid w:val="003E3398"/>
    <w:rsid w:val="003F12A6"/>
    <w:rsid w:val="003F2993"/>
    <w:rsid w:val="0041663F"/>
    <w:rsid w:val="004679D5"/>
    <w:rsid w:val="0047273E"/>
    <w:rsid w:val="00477CE6"/>
    <w:rsid w:val="004A1A0C"/>
    <w:rsid w:val="004A36B3"/>
    <w:rsid w:val="004A5B79"/>
    <w:rsid w:val="004B034F"/>
    <w:rsid w:val="004C6F34"/>
    <w:rsid w:val="004D25EF"/>
    <w:rsid w:val="004E3801"/>
    <w:rsid w:val="004E56B1"/>
    <w:rsid w:val="004F5DAE"/>
    <w:rsid w:val="00502FB3"/>
    <w:rsid w:val="00514B6F"/>
    <w:rsid w:val="0052275D"/>
    <w:rsid w:val="005314C4"/>
    <w:rsid w:val="005415C5"/>
    <w:rsid w:val="00550845"/>
    <w:rsid w:val="005A17A6"/>
    <w:rsid w:val="005A6E98"/>
    <w:rsid w:val="005B185B"/>
    <w:rsid w:val="006008CD"/>
    <w:rsid w:val="006A3804"/>
    <w:rsid w:val="006D5E66"/>
    <w:rsid w:val="006E456E"/>
    <w:rsid w:val="007041F9"/>
    <w:rsid w:val="00733BC2"/>
    <w:rsid w:val="00733C5A"/>
    <w:rsid w:val="007564C0"/>
    <w:rsid w:val="007B1FDE"/>
    <w:rsid w:val="007D6C39"/>
    <w:rsid w:val="007E16A9"/>
    <w:rsid w:val="008114CD"/>
    <w:rsid w:val="00862824"/>
    <w:rsid w:val="008666AD"/>
    <w:rsid w:val="008766CD"/>
    <w:rsid w:val="008C0551"/>
    <w:rsid w:val="008E00A3"/>
    <w:rsid w:val="009244FB"/>
    <w:rsid w:val="00960C0F"/>
    <w:rsid w:val="00960CDF"/>
    <w:rsid w:val="009A6306"/>
    <w:rsid w:val="009A7BB3"/>
    <w:rsid w:val="009B059F"/>
    <w:rsid w:val="009D6848"/>
    <w:rsid w:val="009E0BF9"/>
    <w:rsid w:val="00A1381A"/>
    <w:rsid w:val="00A27440"/>
    <w:rsid w:val="00A57AB8"/>
    <w:rsid w:val="00A6414E"/>
    <w:rsid w:val="00A74078"/>
    <w:rsid w:val="00AA20A9"/>
    <w:rsid w:val="00AB7B46"/>
    <w:rsid w:val="00AE056D"/>
    <w:rsid w:val="00AE0A8C"/>
    <w:rsid w:val="00AE766A"/>
    <w:rsid w:val="00AF7DC8"/>
    <w:rsid w:val="00B00E10"/>
    <w:rsid w:val="00B32D90"/>
    <w:rsid w:val="00B3442A"/>
    <w:rsid w:val="00B358B8"/>
    <w:rsid w:val="00B64015"/>
    <w:rsid w:val="00B838FB"/>
    <w:rsid w:val="00B87001"/>
    <w:rsid w:val="00B93F09"/>
    <w:rsid w:val="00BC21A8"/>
    <w:rsid w:val="00BD0FA3"/>
    <w:rsid w:val="00BF0B2D"/>
    <w:rsid w:val="00BF5489"/>
    <w:rsid w:val="00BF5842"/>
    <w:rsid w:val="00BF5C28"/>
    <w:rsid w:val="00C077BE"/>
    <w:rsid w:val="00C2627A"/>
    <w:rsid w:val="00C274B9"/>
    <w:rsid w:val="00C36D51"/>
    <w:rsid w:val="00C6051F"/>
    <w:rsid w:val="00C9439B"/>
    <w:rsid w:val="00CA09FF"/>
    <w:rsid w:val="00CD01B0"/>
    <w:rsid w:val="00CD13B3"/>
    <w:rsid w:val="00CD2BFA"/>
    <w:rsid w:val="00CD5885"/>
    <w:rsid w:val="00CF7191"/>
    <w:rsid w:val="00D0653A"/>
    <w:rsid w:val="00D32A2C"/>
    <w:rsid w:val="00D47265"/>
    <w:rsid w:val="00D50391"/>
    <w:rsid w:val="00D73B7E"/>
    <w:rsid w:val="00D76522"/>
    <w:rsid w:val="00D9537E"/>
    <w:rsid w:val="00DA4302"/>
    <w:rsid w:val="00DB4EA7"/>
    <w:rsid w:val="00DB5B53"/>
    <w:rsid w:val="00DC396D"/>
    <w:rsid w:val="00DC48CB"/>
    <w:rsid w:val="00DE218F"/>
    <w:rsid w:val="00DF1F16"/>
    <w:rsid w:val="00E006D4"/>
    <w:rsid w:val="00E13A79"/>
    <w:rsid w:val="00E23606"/>
    <w:rsid w:val="00E71C6E"/>
    <w:rsid w:val="00E87AFA"/>
    <w:rsid w:val="00EB5DFE"/>
    <w:rsid w:val="00EF7DBF"/>
    <w:rsid w:val="00F12040"/>
    <w:rsid w:val="00F15FB1"/>
    <w:rsid w:val="00F2609B"/>
    <w:rsid w:val="00F35409"/>
    <w:rsid w:val="00F40D1E"/>
    <w:rsid w:val="00F45570"/>
    <w:rsid w:val="00F64BAA"/>
    <w:rsid w:val="00F82B8B"/>
    <w:rsid w:val="00F83E77"/>
    <w:rsid w:val="00F9391B"/>
    <w:rsid w:val="00F97339"/>
    <w:rsid w:val="00FA5307"/>
    <w:rsid w:val="00FC342C"/>
    <w:rsid w:val="00FD2EE1"/>
    <w:rsid w:val="00FE5DF7"/>
    <w:rsid w:val="00FF2380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39CAF4"/>
  <w15:docId w15:val="{726989C1-F6B0-4215-B463-15EC82C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06-133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0C9CE-CAE0-4028-AD42-4CB75D24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Miguel Muñoz Higueras</cp:lastModifiedBy>
  <cp:revision>15</cp:revision>
  <cp:lastPrinted>2018-05-29T14:09:00Z</cp:lastPrinted>
  <dcterms:created xsi:type="dcterms:W3CDTF">2019-04-09T07:32:00Z</dcterms:created>
  <dcterms:modified xsi:type="dcterms:W3CDTF">2023-09-08T11:04:00Z</dcterms:modified>
</cp:coreProperties>
</file>