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8B9" w:rsidRPr="000E76D0" w:rsidRDefault="001F28B9" w:rsidP="001F28B9">
      <w:pPr>
        <w:pStyle w:val="Ttulo1"/>
        <w:rPr>
          <w:rFonts w:eastAsia="Times New Roman" w:cstheme="majorHAnsi"/>
          <w:color w:val="7F7F7F" w:themeColor="text1" w:themeTint="80"/>
          <w:sz w:val="36"/>
          <w:szCs w:val="36"/>
          <w:lang w:eastAsia="es-ES"/>
        </w:rPr>
      </w:pPr>
      <w:bookmarkStart w:id="0" w:name="_Toc32392574"/>
      <w:bookmarkStart w:id="1" w:name="_GoBack"/>
      <w:r w:rsidRPr="000E76D0">
        <w:rPr>
          <w:rFonts w:eastAsia="Times New Roman" w:cstheme="majorHAnsi"/>
          <w:color w:val="7F7F7F" w:themeColor="text1" w:themeTint="80"/>
          <w:sz w:val="36"/>
          <w:szCs w:val="36"/>
          <w:lang w:eastAsia="es-ES"/>
        </w:rPr>
        <w:t>F</w:t>
      </w:r>
      <w:r>
        <w:rPr>
          <w:rFonts w:eastAsia="Times New Roman" w:cstheme="majorHAnsi"/>
          <w:color w:val="7F7F7F" w:themeColor="text1" w:themeTint="80"/>
          <w:sz w:val="36"/>
          <w:szCs w:val="36"/>
          <w:lang w:eastAsia="es-ES"/>
        </w:rPr>
        <w:t xml:space="preserve">ormulario para solicitar un puesto PAI-I por parte de los y las </w:t>
      </w:r>
      <w:proofErr w:type="spellStart"/>
      <w:r>
        <w:rPr>
          <w:rFonts w:eastAsia="Times New Roman" w:cstheme="majorHAnsi"/>
          <w:color w:val="7F7F7F" w:themeColor="text1" w:themeTint="80"/>
          <w:sz w:val="36"/>
          <w:szCs w:val="36"/>
          <w:lang w:eastAsia="es-ES"/>
        </w:rPr>
        <w:t>IPs</w:t>
      </w:r>
      <w:proofErr w:type="spellEnd"/>
      <w:r>
        <w:rPr>
          <w:rFonts w:eastAsia="Times New Roman" w:cstheme="majorHAnsi"/>
          <w:color w:val="7F7F7F" w:themeColor="text1" w:themeTint="80"/>
          <w:sz w:val="36"/>
          <w:szCs w:val="36"/>
          <w:lang w:eastAsia="es-ES"/>
        </w:rPr>
        <w:t xml:space="preserve"> y descripción de perfil</w:t>
      </w:r>
      <w:bookmarkEnd w:id="0"/>
      <w:bookmarkEnd w:id="1"/>
    </w:p>
    <w:tbl>
      <w:tblPr>
        <w:tblStyle w:val="Tablanormal5"/>
        <w:tblW w:w="9356" w:type="dxa"/>
        <w:tblBorders>
          <w:top w:val="single" w:sz="8" w:space="0" w:color="C5E0B3" w:themeColor="accent6" w:themeTint="66"/>
          <w:left w:val="single" w:sz="8" w:space="0" w:color="C5E0B3" w:themeColor="accent6" w:themeTint="66"/>
          <w:bottom w:val="single" w:sz="8" w:space="0" w:color="C5E0B3" w:themeColor="accent6" w:themeTint="66"/>
          <w:right w:val="single" w:sz="8" w:space="0" w:color="C5E0B3" w:themeColor="accent6" w:themeTint="66"/>
          <w:insideH w:val="single" w:sz="6" w:space="0" w:color="C5E0B3" w:themeColor="accent6" w:themeTint="66"/>
          <w:insideV w:val="single" w:sz="6" w:space="0" w:color="C5E0B3" w:themeColor="accent6" w:themeTint="66"/>
        </w:tblBorders>
        <w:tblLook w:val="04A0" w:firstRow="1" w:lastRow="0" w:firstColumn="1" w:lastColumn="0" w:noHBand="0" w:noVBand="1"/>
      </w:tblPr>
      <w:tblGrid>
        <w:gridCol w:w="1985"/>
        <w:gridCol w:w="7371"/>
      </w:tblGrid>
      <w:tr w:rsidR="001F28B9" w:rsidRPr="00EB2664" w:rsidTr="00B31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5" w:type="dxa"/>
            <w:tcBorders>
              <w:bottom w:val="none" w:sz="0" w:space="0" w:color="auto"/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60FD85" wp14:editId="11EAB401">
                      <wp:simplePos x="0" y="0"/>
                      <wp:positionH relativeFrom="column">
                        <wp:posOffset>6143625</wp:posOffset>
                      </wp:positionH>
                      <wp:positionV relativeFrom="paragraph">
                        <wp:posOffset>-5843905</wp:posOffset>
                      </wp:positionV>
                      <wp:extent cx="2314575" cy="904875"/>
                      <wp:effectExtent l="1085850" t="495300" r="28575" b="66675"/>
                      <wp:wrapNone/>
                      <wp:docPr id="1" name="Llamada con línea 2 (barra de énfasis)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4575" cy="904875"/>
                              </a:xfrm>
                              <a:prstGeom prst="accent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3769"/>
                                  <a:gd name="adj6" fmla="val -46256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F28B9" w:rsidRPr="00CC2181" w:rsidRDefault="001F28B9" w:rsidP="001F28B9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CC2181"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NOTA: Este modelo de anuncio sirve tanto para su publicación como anexo a la convocatoria como para su difusión en las webs de los departamentos, proyectos u otros.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60FD85" id="_x0000_t45" coordsize="21600,21600" o:spt="45" adj="-10080,24300,-3600,4050,-1800,4050" path="m@0@1l@2@3@4@5nfem@4,l@4,21600nfem,l21600,r,21600l,21600ns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val #4"/>
                        <v:f eqn="val #5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  <v:h position="#4,#5"/>
                      </v:handles>
                      <o:callout v:ext="edit" on="t" accentbar="t" textborder="f"/>
                    </v:shapetype>
                    <v:shape id="Llamada con línea 2 (barra de énfasis) 1" o:spid="_x0000_s1026" type="#_x0000_t45" style="position:absolute;left:0;text-align:left;margin-left:483.75pt;margin-top:-460.15pt;width:182.25pt;height:7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" adj="-9991,-11614" fillcolor="#4472c4 [3204]" strokecolor="#1f3763 [1604]" strokeweight="1pt">
                      <v:textbox>
                        <w:txbxContent>
                          <w:p w:rsidR="001F28B9" w:rsidRPr="00CC2181" w:rsidRDefault="001F28B9" w:rsidP="001F28B9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CC2181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NOTA: Este modelo de anuncio sirve tanto para su publicación como anexo a la convocatoria como para su difusión en las webs de los departamentos, proyectos u otros.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171BA">
              <w:rPr>
                <w:rFonts w:cstheme="majorHAnsi"/>
                <w:sz w:val="20"/>
                <w:szCs w:val="20"/>
              </w:rPr>
              <w:t xml:space="preserve">Proyecto </w:t>
            </w:r>
          </w:p>
        </w:tc>
        <w:tc>
          <w:tcPr>
            <w:tcW w:w="7371" w:type="dxa"/>
            <w:tcBorders>
              <w:bottom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  <w:b/>
                <w:sz w:val="20"/>
                <w:szCs w:val="20"/>
              </w:rPr>
            </w:pPr>
            <w:r w:rsidRPr="0064053C">
              <w:rPr>
                <w:rFonts w:cstheme="majorHAnsi"/>
                <w:sz w:val="20"/>
                <w:szCs w:val="20"/>
              </w:rPr>
              <w:t>Código de referencia</w:t>
            </w:r>
            <w:r>
              <w:rPr>
                <w:rFonts w:cstheme="majorHAnsi"/>
                <w:sz w:val="20"/>
                <w:szCs w:val="20"/>
              </w:rPr>
              <w:t xml:space="preserve"> del proyecto o contrato</w:t>
            </w:r>
            <w:r w:rsidRPr="0064053C">
              <w:rPr>
                <w:rFonts w:cstheme="majorHAnsi"/>
                <w:sz w:val="20"/>
                <w:szCs w:val="20"/>
              </w:rPr>
              <w:t>.</w:t>
            </w:r>
          </w:p>
          <w:p w:rsidR="001F28B9" w:rsidRPr="00EB2664" w:rsidRDefault="001F28B9" w:rsidP="00B319F1">
            <w:pPr>
              <w:pStyle w:val="Prrafodelista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  <w:b/>
                <w:sz w:val="20"/>
                <w:szCs w:val="20"/>
              </w:rPr>
            </w:pPr>
            <w:r w:rsidRPr="0064053C">
              <w:rPr>
                <w:rFonts w:cstheme="majorHAnsi"/>
                <w:sz w:val="20"/>
                <w:szCs w:val="20"/>
              </w:rPr>
              <w:t>Título</w:t>
            </w:r>
            <w:r>
              <w:rPr>
                <w:rFonts w:cstheme="majorHAnsi"/>
                <w:sz w:val="20"/>
                <w:szCs w:val="20"/>
              </w:rPr>
              <w:t xml:space="preserve"> exacto del proyecto o contrato</w:t>
            </w:r>
            <w:r w:rsidRPr="0064053C">
              <w:rPr>
                <w:rFonts w:cstheme="majorHAnsi"/>
                <w:sz w:val="20"/>
                <w:szCs w:val="20"/>
              </w:rPr>
              <w:t>.</w:t>
            </w:r>
          </w:p>
        </w:tc>
      </w:tr>
      <w:tr w:rsidR="001F28B9" w:rsidRPr="0064053C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C171BA" w:rsidRDefault="001F28B9" w:rsidP="00B319F1">
            <w:pPr>
              <w:pStyle w:val="Prrafodelista"/>
              <w:ind w:left="27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Entidad financiadora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64053C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Entidad que financia el proyecto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Investigador/a principal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Nombre y apellidos (tal y como figuran en el DNI o equivalente)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1F28B9" w:rsidRPr="00C171BA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>Departamento</w:t>
            </w:r>
            <w:r>
              <w:rPr>
                <w:rFonts w:cstheme="majorHAnsi"/>
                <w:sz w:val="20"/>
                <w:szCs w:val="20"/>
              </w:rPr>
              <w:t xml:space="preserve"> o Instituto</w:t>
            </w:r>
            <w:r w:rsidRPr="00C171BA">
              <w:rPr>
                <w:rFonts w:cstheme="majorHAnsi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C171BA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 xml:space="preserve">Nombre del departamento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o instituto </w:t>
            </w: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de la UCM en el que se integrará la persona contratada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 xml:space="preserve">Centro 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Nombre del centro en el que desarrollar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á su actividad la persona </w:t>
            </w: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contratada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1F28B9" w:rsidRPr="00C171BA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3B7F87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3B7F87">
              <w:rPr>
                <w:rFonts w:cstheme="majorHAnsi"/>
                <w:sz w:val="20"/>
                <w:szCs w:val="20"/>
              </w:rPr>
              <w:t xml:space="preserve">Código de la plaza 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C171BA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3B7F87">
              <w:rPr>
                <w:rFonts w:asciiTheme="majorHAnsi" w:hAnsiTheme="majorHAnsi" w:cstheme="majorHAnsi"/>
                <w:sz w:val="20"/>
                <w:szCs w:val="20"/>
              </w:rPr>
              <w:t>Asignado po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 el Servicio de Investigación</w:t>
            </w:r>
            <w:r w:rsidRPr="003B7F87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>Número de plazas convocada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Número de plazas idénticas que se convocan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1F28B9" w:rsidRPr="00C171BA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2315F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2315F4">
              <w:rPr>
                <w:rFonts w:cstheme="majorHAnsi"/>
                <w:sz w:val="20"/>
                <w:szCs w:val="20"/>
              </w:rPr>
              <w:t>Tipo de personal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C171BA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2315F4">
              <w:rPr>
                <w:rFonts w:asciiTheme="majorHAnsi" w:hAnsiTheme="majorHAnsi" w:cstheme="majorHAnsi"/>
                <w:sz w:val="20"/>
                <w:szCs w:val="20"/>
              </w:rPr>
              <w:t>Personal investigador.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C85AD8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>Horas de trabajo semanales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La jornada de trabajo semanal es de 37,5 horas semanales. Si se solicita una contratación de jornada parcial, indicar claramente el número de horas semanales.</w:t>
            </w:r>
          </w:p>
        </w:tc>
      </w:tr>
      <w:tr w:rsidR="001F28B9" w:rsidRPr="00C171BA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>Jornada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C171BA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Indicar si será jornada p</w:t>
            </w: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artida o continua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de mañana o de tarde. 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 xml:space="preserve">Retribución mensual bruta 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Indicar la categoría retributiva deseada. </w:t>
            </w:r>
            <w:hyperlink r:id="rId7" w:history="1">
              <w:r w:rsidRPr="00D73E7B">
                <w:rPr>
                  <w:rStyle w:val="Hipervnculo"/>
                  <w:rFonts w:asciiTheme="majorHAnsi" w:hAnsiTheme="majorHAnsi" w:cstheme="majorHAnsi"/>
                  <w:sz w:val="20"/>
                  <w:szCs w:val="20"/>
                </w:rPr>
                <w:t>Ver tabla 1</w:t>
              </w:r>
            </w:hyperlink>
            <w:r>
              <w:rPr>
                <w:rFonts w:asciiTheme="majorHAnsi" w:hAnsiTheme="majorHAnsi" w:cstheme="majorHAnsi"/>
                <w:sz w:val="20"/>
                <w:szCs w:val="20"/>
              </w:rPr>
              <w:t>. Atención: la categoría de retribución y la titulación exigida como requisito indispensable deben ser congruentes. Titulaciones superiores a la indicada para la categoría retributiva con la que se convoca el puesto deberán ser indicadas, en todo caso, como méritos a valorar. El área en que se gestione el proyecto verificará la disponibilidad de fondos y realizará el cálculo de los costes totales y salario bruto para la persona empleada, indicando el importe anual y el mensual (12 pagas).</w:t>
            </w:r>
          </w:p>
        </w:tc>
      </w:tr>
      <w:tr w:rsidR="001F28B9" w:rsidRPr="00C171BA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3B7F87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3B7F87">
              <w:rPr>
                <w:rFonts w:cstheme="majorHAnsi"/>
                <w:sz w:val="20"/>
                <w:szCs w:val="20"/>
              </w:rPr>
              <w:t>Vacaciones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C171BA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3B7F87">
              <w:rPr>
                <w:rFonts w:asciiTheme="majorHAnsi" w:hAnsiTheme="majorHAnsi" w:cstheme="majorHAnsi"/>
                <w:sz w:val="20"/>
                <w:szCs w:val="20"/>
              </w:rPr>
              <w:t xml:space="preserve">Texto por defecto: Las vacaciones son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de 22 días hábiles al año o la parte proporcional al tiempo trabajado en el ejercicio.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Fecha de inicio de contrato a partir de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Día/Mes/Año</w:t>
            </w:r>
          </w:p>
        </w:tc>
      </w:tr>
      <w:tr w:rsidR="001F28B9" w:rsidRPr="00C171BA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>Fecha estimada de finalización de contrato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C171BA" w:rsidRDefault="001F28B9" w:rsidP="00B319F1">
            <w:pPr>
              <w:pStyle w:val="Prrafodelista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Día/Mes/Año</w:t>
            </w:r>
          </w:p>
        </w:tc>
      </w:tr>
      <w:tr w:rsidR="001F28B9" w:rsidRPr="00C171BA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Principales tareas y responsabilidades</w:t>
            </w:r>
          </w:p>
        </w:tc>
        <w:tc>
          <w:tcPr>
            <w:tcW w:w="7371" w:type="dxa"/>
          </w:tcPr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Detallar.  La información proporcionada en este apartado debe ser lo suficientemente descriptiva para que las personas interesadas conozcan el contenido de las labores a desarrollar.</w:t>
            </w:r>
          </w:p>
          <w:p w:rsidR="001F28B9" w:rsidRPr="00C171BA" w:rsidRDefault="001F28B9" w:rsidP="00B319F1">
            <w:pPr>
              <w:pStyle w:val="Prrafodelista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IMPORTANTE: las personas contratadas solo podrán desarrollar tareas directamente relacionadas con el proyecto en cuyo marco se financia el contrato.</w:t>
            </w:r>
          </w:p>
        </w:tc>
      </w:tr>
      <w:tr w:rsidR="001F28B9" w:rsidRPr="007F12ED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proofErr w:type="gramStart"/>
            <w:r>
              <w:rPr>
                <w:rFonts w:cstheme="majorHAnsi"/>
                <w:sz w:val="20"/>
                <w:szCs w:val="20"/>
              </w:rPr>
              <w:t>Requisitos indispensables y méritos a valorar</w:t>
            </w:r>
            <w:proofErr w:type="gramEnd"/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Default="001F28B9" w:rsidP="00B319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Describir en detalle el perfil buscado. </w:t>
            </w:r>
          </w:p>
          <w:p w:rsidR="001F28B9" w:rsidRDefault="001F28B9" w:rsidP="00B319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Atención: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Incluir los conocimientos y competencias necesarias para el puesto; no incluir los que no lo sean.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Distinguir entre requisitos indispensables y méritos a valorar, de forma clara.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Prestar especial atención a la definición de los requisitos indispensables. Tener en cuenta que si la persona candidata no demuestra que cumple con los requisitos indispensables no será elegible. </w:t>
            </w:r>
          </w:p>
          <w:p w:rsidR="001F28B9" w:rsidRDefault="001F28B9" w:rsidP="00B319F1">
            <w:pPr>
              <w:pStyle w:val="Prrafodelista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Ejemplo: si se indica como requisito “Titulación bachillerato”, la persona candidata deberá adjuntar el título de bachillerato (un título académico superior no será prueba de estar en posesión del título de bachillerato). </w:t>
            </w:r>
          </w:p>
          <w:p w:rsidR="001F28B9" w:rsidRDefault="001F28B9" w:rsidP="00B319F1">
            <w:pPr>
              <w:pStyle w:val="Prrafodelista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Ejemplo: si se indica “Licenciatura en XXX”, cualquier otra licenciatura (por similar que sea), o grado en la materia, no será considerada como cumplimiento del requisito.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Puede utilizarse el Marco Común para la Carrera Investigadora para definir el perfil. Podrán indicarse cuestiones como:</w:t>
            </w:r>
          </w:p>
          <w:p w:rsidR="001F28B9" w:rsidRPr="00640353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Formación académica. </w:t>
            </w:r>
          </w:p>
          <w:p w:rsidR="001F28B9" w:rsidRPr="002E032B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2E032B">
              <w:rPr>
                <w:rFonts w:asciiTheme="majorHAnsi" w:hAnsiTheme="majorHAnsi" w:cstheme="majorHAnsi"/>
                <w:sz w:val="20"/>
                <w:szCs w:val="20"/>
              </w:rPr>
              <w:t>Fo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rmación complementaria. </w:t>
            </w:r>
          </w:p>
          <w:p w:rsidR="001F28B9" w:rsidRPr="00C171BA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Competencias lingüís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ticas requeridas: idioma y nivel. Definir el nivel utilizando el Marco Común Europeo de Referencia para las Lenguas. Si se pide un certificado concreto, especificar.</w:t>
            </w:r>
          </w:p>
          <w:p w:rsidR="001F28B9" w:rsidRPr="00C171BA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Competencias en uso de programas inform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áticos.</w:t>
            </w:r>
          </w:p>
          <w:p w:rsidR="001F28B9" w:rsidRPr="00C171BA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Otras competencias 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écnicas requeridas </w:t>
            </w:r>
            <w:r w:rsidRPr="00C171BA">
              <w:rPr>
                <w:rFonts w:asciiTheme="majorHAnsi" w:hAnsiTheme="majorHAnsi" w:cstheme="majorHAnsi"/>
                <w:sz w:val="20"/>
                <w:szCs w:val="20"/>
              </w:rPr>
              <w:t>(manejo de instrumental técnico, conocimiento de métodos de investigación, otros)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Competencias transversales.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Experiencia profesional.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Experiencia en participación / diseño / gestión de proyectos.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Difusión de la ciencia y la innovación.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Pertenencia a colegios u organismos profesionales.</w:t>
            </w:r>
          </w:p>
          <w:p w:rsidR="001F28B9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Experiencia / competencia en difusión de la ciencia.</w:t>
            </w:r>
          </w:p>
          <w:p w:rsidR="001F28B9" w:rsidRPr="007F12ED" w:rsidRDefault="001F28B9" w:rsidP="00B319F1">
            <w:pPr>
              <w:pStyle w:val="Prrafodelista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….</w:t>
            </w:r>
          </w:p>
        </w:tc>
      </w:tr>
      <w:tr w:rsidR="001F28B9" w:rsidRPr="00EB2664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Default="001F28B9" w:rsidP="00B319F1">
            <w:pPr>
              <w:pStyle w:val="Prrafodelista"/>
              <w:ind w:left="27"/>
              <w:rPr>
                <w:rFonts w:cstheme="majorHAnsi"/>
                <w:sz w:val="20"/>
                <w:szCs w:val="20"/>
              </w:rPr>
            </w:pPr>
            <w:r w:rsidRPr="00C171BA">
              <w:rPr>
                <w:rFonts w:cstheme="majorHAnsi"/>
                <w:sz w:val="20"/>
                <w:szCs w:val="20"/>
              </w:rPr>
              <w:t>Oportunidades de desarrollo profesional y desarrollo de la carrera</w:t>
            </w:r>
          </w:p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(texto por defecto)</w:t>
            </w:r>
          </w:p>
        </w:tc>
        <w:tc>
          <w:tcPr>
            <w:tcW w:w="7371" w:type="dxa"/>
          </w:tcPr>
          <w:p w:rsidR="001F28B9" w:rsidRPr="00EB2664" w:rsidRDefault="001F28B9" w:rsidP="00B319F1">
            <w:pPr>
              <w:ind w:right="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333333"/>
                <w:sz w:val="20"/>
                <w:szCs w:val="20"/>
              </w:rPr>
            </w:pPr>
            <w:r w:rsidRPr="00EB2664">
              <w:rPr>
                <w:rFonts w:asciiTheme="majorHAnsi" w:hAnsiTheme="majorHAnsi" w:cstheme="majorHAnsi"/>
                <w:color w:val="333333"/>
                <w:sz w:val="20"/>
                <w:szCs w:val="20"/>
              </w:rPr>
              <w:t xml:space="preserve">La UCM ofrece un entorno estimulante y activo en el que desarrollar tu formación y actividad como </w:t>
            </w:r>
            <w:r>
              <w:rPr>
                <w:rFonts w:asciiTheme="majorHAnsi" w:hAnsiTheme="majorHAnsi" w:cstheme="majorHAnsi"/>
                <w:color w:val="333333"/>
                <w:sz w:val="20"/>
                <w:szCs w:val="20"/>
              </w:rPr>
              <w:t>profesional de la investigación y de los procesos técnicos asociados a la misma</w:t>
            </w:r>
            <w:r w:rsidRPr="00EB2664">
              <w:rPr>
                <w:rFonts w:asciiTheme="majorHAnsi" w:hAnsiTheme="majorHAnsi" w:cstheme="majorHAnsi"/>
                <w:color w:val="333333"/>
                <w:sz w:val="20"/>
                <w:szCs w:val="20"/>
              </w:rPr>
              <w:t>.</w:t>
            </w:r>
            <w:r>
              <w:rPr>
                <w:rFonts w:asciiTheme="majorHAnsi" w:hAnsiTheme="majorHAnsi" w:cstheme="majorHAnsi"/>
                <w:color w:val="333333"/>
                <w:sz w:val="20"/>
                <w:szCs w:val="20"/>
              </w:rPr>
              <w:t xml:space="preserve"> La universidad convoca una gran cantidad de puestos temporales para la realización de proyectos específicos de investigación científica y técnica, con cargo a subvenciones o financiación externa. Estos puestos te ofrecen la posibilidad de desarrollar tu profesión, disfrutar de una experiencia profesional enriquecedora y enriquecer tu perfil. </w:t>
            </w:r>
          </w:p>
        </w:tc>
      </w:tr>
      <w:tr w:rsidR="001F28B9" w:rsidRPr="00EB2664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Default="001F28B9" w:rsidP="00B319F1">
            <w:pPr>
              <w:pStyle w:val="Prrafodelista"/>
              <w:ind w:left="27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P</w:t>
            </w:r>
            <w:r w:rsidRPr="00C171BA">
              <w:rPr>
                <w:rFonts w:cstheme="majorHAnsi"/>
                <w:sz w:val="20"/>
                <w:szCs w:val="20"/>
              </w:rPr>
              <w:t>olítica OTM-R de la UCM</w:t>
            </w:r>
          </w:p>
          <w:p w:rsidR="001F28B9" w:rsidRPr="00EB2664" w:rsidRDefault="001F28B9" w:rsidP="00B319F1">
            <w:pPr>
              <w:pStyle w:val="Prrafodelista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(texto por defecto)</w:t>
            </w:r>
          </w:p>
        </w:tc>
        <w:tc>
          <w:tcPr>
            <w:tcW w:w="7371" w:type="dxa"/>
            <w:shd w:val="clear" w:color="auto" w:fill="E2EFD9" w:themeFill="accent6" w:themeFillTint="33"/>
          </w:tcPr>
          <w:p w:rsidR="001F28B9" w:rsidRPr="00EB2664" w:rsidRDefault="001F28B9" w:rsidP="00B319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EB2664">
              <w:rPr>
                <w:rFonts w:asciiTheme="majorHAnsi" w:hAnsiTheme="majorHAnsi" w:cstheme="majorHAnsi"/>
                <w:sz w:val="20"/>
                <w:szCs w:val="20"/>
              </w:rPr>
              <w:t>La UCM busca los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y las</w:t>
            </w:r>
            <w:r w:rsidRPr="00EB2664">
              <w:rPr>
                <w:rFonts w:asciiTheme="majorHAnsi" w:hAnsiTheme="majorHAnsi" w:cstheme="majorHAnsi"/>
                <w:sz w:val="20"/>
                <w:szCs w:val="20"/>
              </w:rPr>
              <w:t xml:space="preserve"> mejores profesionales para desarrollar sus actividades. Por ello, nuestros procesos de selección son abiertos, se publican en la web de la universidad y se difunden a través de otros canales, y analizan y valoran todas las candidaturas para seleccionar a las personas en base a sus méritos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de forma abierta y transparente. Toda la información acerca de los procesos selectivos es pública y está disponible en la web de empleo de la UCM.  </w:t>
            </w:r>
          </w:p>
        </w:tc>
      </w:tr>
      <w:tr w:rsidR="001F28B9" w:rsidRPr="00EB2664" w:rsidTr="00B319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right w:val="none" w:sz="0" w:space="0" w:color="auto"/>
            </w:tcBorders>
          </w:tcPr>
          <w:p w:rsidR="001F28B9" w:rsidRDefault="001F28B9" w:rsidP="00B319F1">
            <w:pPr>
              <w:pStyle w:val="Prrafodelista"/>
              <w:ind w:left="27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Política de igualdad de la UCM</w:t>
            </w:r>
          </w:p>
          <w:p w:rsidR="001F28B9" w:rsidRDefault="001F28B9" w:rsidP="00B319F1">
            <w:pPr>
              <w:pStyle w:val="Prrafodelista"/>
              <w:ind w:left="27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(texto por defecto)</w:t>
            </w:r>
          </w:p>
        </w:tc>
        <w:tc>
          <w:tcPr>
            <w:tcW w:w="7371" w:type="dxa"/>
          </w:tcPr>
          <w:p w:rsidR="001F28B9" w:rsidRPr="00561A17" w:rsidRDefault="001F28B9" w:rsidP="00B319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61A17">
              <w:rPr>
                <w:rFonts w:asciiTheme="majorHAnsi" w:hAnsiTheme="majorHAnsi" w:cstheme="majorHAnsi"/>
                <w:sz w:val="20"/>
                <w:szCs w:val="20"/>
              </w:rPr>
              <w:t>El mérito personal es el fundamento del trabajo en la Universidad, y del eventual progreso en la misma; para ello, los criterios de selección y promoción están claramente definidos, adaptados al puesto y los procedimientos cumplen con el marco legislativo aplicable.</w:t>
            </w:r>
          </w:p>
          <w:p w:rsidR="001F28B9" w:rsidRPr="00EB2664" w:rsidRDefault="001F28B9" w:rsidP="00B319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  <w:r w:rsidRPr="00561A17">
              <w:rPr>
                <w:rFonts w:asciiTheme="majorHAnsi" w:hAnsiTheme="majorHAnsi" w:cstheme="majorHAnsi"/>
                <w:sz w:val="20"/>
                <w:szCs w:val="20"/>
              </w:rPr>
              <w:t>De acuerdo con este marco, ninguna persona candidata, ni ninguna persona miembro de la UCM, es tratada de forma menos favorable que cualquier otra por motivos de sexo, género, estado civil o familiar, etnia, nacionalidad, color, discapaci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dad, orientación sexual, religió</w:t>
            </w:r>
            <w:r w:rsidRPr="00561A17">
              <w:rPr>
                <w:rFonts w:asciiTheme="majorHAnsi" w:hAnsiTheme="majorHAnsi" w:cstheme="majorHAnsi"/>
                <w:sz w:val="20"/>
                <w:szCs w:val="20"/>
              </w:rPr>
              <w:t>n o edad. La consideración esencial es siempre la capacidad para desempeñar el trabajo previsto.</w:t>
            </w:r>
          </w:p>
        </w:tc>
      </w:tr>
      <w:tr w:rsidR="001F28B9" w:rsidRPr="00EB2664" w:rsidTr="00B3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  <w:tcBorders>
              <w:right w:val="none" w:sz="0" w:space="0" w:color="auto"/>
            </w:tcBorders>
          </w:tcPr>
          <w:p w:rsidR="001F28B9" w:rsidRPr="00362D5B" w:rsidRDefault="001F28B9" w:rsidP="00B319F1">
            <w:pPr>
              <w:jc w:val="left"/>
              <w:rPr>
                <w:rFonts w:cstheme="majorHAnsi"/>
                <w:sz w:val="20"/>
                <w:szCs w:val="20"/>
              </w:rPr>
            </w:pPr>
            <w:r w:rsidRPr="00362D5B">
              <w:rPr>
                <w:rFonts w:cstheme="majorHAnsi"/>
                <w:sz w:val="20"/>
                <w:szCs w:val="20"/>
              </w:rPr>
              <w:t>Declaración</w:t>
            </w:r>
          </w:p>
          <w:p w:rsidR="001F28B9" w:rsidRPr="00362D5B" w:rsidRDefault="001F28B9" w:rsidP="00B319F1">
            <w:pPr>
              <w:jc w:val="left"/>
              <w:rPr>
                <w:rFonts w:cstheme="majorHAnsi"/>
                <w:b/>
                <w:sz w:val="20"/>
                <w:szCs w:val="20"/>
              </w:rPr>
            </w:pPr>
          </w:p>
          <w:p w:rsidR="001F28B9" w:rsidRPr="00362D5B" w:rsidRDefault="001F28B9" w:rsidP="00B319F1">
            <w:pPr>
              <w:jc w:val="left"/>
              <w:rPr>
                <w:rFonts w:cstheme="majorHAnsi"/>
                <w:b/>
                <w:sz w:val="20"/>
                <w:szCs w:val="20"/>
              </w:rPr>
            </w:pPr>
            <w:r w:rsidRPr="00362D5B">
              <w:rPr>
                <w:rFonts w:cstheme="majorHAnsi"/>
                <w:sz w:val="20"/>
                <w:szCs w:val="20"/>
              </w:rPr>
              <w:t xml:space="preserve">El / la abajo firmante, como responsable de los fondos con cargo a los cuales se financia el puesto solicitado, se compromete a no adjudicar a </w:t>
            </w:r>
            <w:r>
              <w:rPr>
                <w:rFonts w:cstheme="majorHAnsi"/>
                <w:sz w:val="20"/>
                <w:szCs w:val="20"/>
              </w:rPr>
              <w:t xml:space="preserve">la persona contratada </w:t>
            </w:r>
            <w:r w:rsidRPr="00362D5B">
              <w:rPr>
                <w:rFonts w:cstheme="majorHAnsi"/>
                <w:sz w:val="20"/>
                <w:szCs w:val="20"/>
              </w:rPr>
              <w:t>ning</w:t>
            </w:r>
            <w:r>
              <w:rPr>
                <w:rFonts w:cstheme="majorHAnsi"/>
                <w:sz w:val="20"/>
                <w:szCs w:val="20"/>
              </w:rPr>
              <w:t xml:space="preserve">una tarea no relacionada con </w:t>
            </w:r>
            <w:r w:rsidRPr="00362D5B">
              <w:rPr>
                <w:rFonts w:cstheme="majorHAnsi"/>
                <w:sz w:val="20"/>
                <w:szCs w:val="20"/>
              </w:rPr>
              <w:t>la actividad específica para la cual se realiza la contratación.</w:t>
            </w:r>
          </w:p>
          <w:p w:rsidR="001F28B9" w:rsidRPr="00362D5B" w:rsidRDefault="001F28B9" w:rsidP="00B319F1">
            <w:pPr>
              <w:jc w:val="left"/>
              <w:rPr>
                <w:rFonts w:cstheme="majorHAnsi"/>
                <w:b/>
                <w:sz w:val="20"/>
                <w:szCs w:val="20"/>
              </w:rPr>
            </w:pPr>
          </w:p>
          <w:p w:rsidR="001F28B9" w:rsidRPr="00362D5B" w:rsidRDefault="001F28B9" w:rsidP="00B319F1">
            <w:pPr>
              <w:jc w:val="left"/>
              <w:rPr>
                <w:rFonts w:cstheme="majorHAnsi"/>
                <w:b/>
                <w:sz w:val="20"/>
                <w:szCs w:val="20"/>
              </w:rPr>
            </w:pPr>
          </w:p>
          <w:p w:rsidR="001F28B9" w:rsidRPr="00362D5B" w:rsidRDefault="001F28B9" w:rsidP="00B319F1">
            <w:pPr>
              <w:jc w:val="left"/>
              <w:rPr>
                <w:rFonts w:cstheme="majorHAnsi"/>
                <w:b/>
                <w:sz w:val="20"/>
                <w:szCs w:val="20"/>
              </w:rPr>
            </w:pPr>
            <w:r w:rsidRPr="00362D5B">
              <w:rPr>
                <w:rFonts w:cstheme="majorHAnsi"/>
                <w:sz w:val="20"/>
                <w:szCs w:val="20"/>
              </w:rPr>
              <w:t>Firmado:</w:t>
            </w:r>
          </w:p>
          <w:p w:rsidR="001F28B9" w:rsidRPr="00362D5B" w:rsidRDefault="001F28B9" w:rsidP="00B319F1">
            <w:pPr>
              <w:jc w:val="left"/>
              <w:rPr>
                <w:rFonts w:cstheme="majorHAnsi"/>
                <w:b/>
                <w:sz w:val="20"/>
                <w:szCs w:val="20"/>
              </w:rPr>
            </w:pPr>
            <w:r w:rsidRPr="00362D5B">
              <w:rPr>
                <w:rFonts w:cstheme="majorHAnsi"/>
                <w:sz w:val="20"/>
                <w:szCs w:val="20"/>
              </w:rPr>
              <w:t>Nombre y apellidos</w:t>
            </w:r>
          </w:p>
          <w:p w:rsidR="001F28B9" w:rsidRPr="00561A17" w:rsidRDefault="001F28B9" w:rsidP="00B319F1">
            <w:pPr>
              <w:jc w:val="left"/>
              <w:rPr>
                <w:rFonts w:cstheme="majorHAnsi"/>
                <w:sz w:val="20"/>
                <w:szCs w:val="20"/>
              </w:rPr>
            </w:pPr>
            <w:r w:rsidRPr="00362D5B">
              <w:rPr>
                <w:rFonts w:cstheme="majorHAnsi"/>
                <w:sz w:val="20"/>
                <w:szCs w:val="20"/>
              </w:rPr>
              <w:t>Lugar y Fecha</w:t>
            </w:r>
          </w:p>
        </w:tc>
      </w:tr>
    </w:tbl>
    <w:p w:rsidR="001F28B9" w:rsidRPr="000E76D0" w:rsidRDefault="001F28B9" w:rsidP="001F28B9">
      <w:pPr>
        <w:widowControl w:val="0"/>
        <w:autoSpaceDE w:val="0"/>
        <w:autoSpaceDN w:val="0"/>
        <w:adjustRightInd w:val="0"/>
        <w:spacing w:line="252" w:lineRule="auto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:rsidR="001F28B9" w:rsidRPr="000E76D0" w:rsidRDefault="001F28B9" w:rsidP="001F28B9">
      <w:pPr>
        <w:widowControl w:val="0"/>
        <w:autoSpaceDE w:val="0"/>
        <w:autoSpaceDN w:val="0"/>
        <w:adjustRightInd w:val="0"/>
        <w:spacing w:line="252" w:lineRule="auto"/>
        <w:ind w:left="426"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0E76D0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Sesgos de género:</w:t>
      </w:r>
      <w:r w:rsidRPr="000E76D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en la elaboración de la descripción del puesto y los méritos requeridos y deseables, se prestará especial atención a evitar sesgos de género y se utilizará un lenguaje inclusivo</w:t>
      </w:r>
    </w:p>
    <w:sectPr w:rsidR="001F28B9" w:rsidRPr="000E76D0" w:rsidSect="001F28B9">
      <w:pgSz w:w="11906" w:h="16838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469" w:rsidRDefault="00832469" w:rsidP="001F28B9">
      <w:pPr>
        <w:spacing w:after="0" w:line="240" w:lineRule="auto"/>
      </w:pPr>
      <w:r>
        <w:separator/>
      </w:r>
    </w:p>
  </w:endnote>
  <w:endnote w:type="continuationSeparator" w:id="0">
    <w:p w:rsidR="00832469" w:rsidRDefault="00832469" w:rsidP="001F2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469" w:rsidRDefault="00832469" w:rsidP="001F28B9">
      <w:pPr>
        <w:spacing w:after="0" w:line="240" w:lineRule="auto"/>
      </w:pPr>
      <w:r>
        <w:separator/>
      </w:r>
    </w:p>
  </w:footnote>
  <w:footnote w:type="continuationSeparator" w:id="0">
    <w:p w:rsidR="00832469" w:rsidRDefault="00832469" w:rsidP="001F28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90924"/>
    <w:multiLevelType w:val="hybridMultilevel"/>
    <w:tmpl w:val="AE58E72C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F37B7"/>
    <w:multiLevelType w:val="hybridMultilevel"/>
    <w:tmpl w:val="57502DFC"/>
    <w:lvl w:ilvl="0" w:tplc="1318F6B0">
      <w:start w:val="1"/>
      <w:numFmt w:val="bullet"/>
      <w:lvlText w:val="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E41F2B"/>
    <w:multiLevelType w:val="multilevel"/>
    <w:tmpl w:val="C03C6588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32CF4"/>
    <w:multiLevelType w:val="hybridMultilevel"/>
    <w:tmpl w:val="79F8C08E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8B5760"/>
    <w:multiLevelType w:val="hybridMultilevel"/>
    <w:tmpl w:val="DA5C96E4"/>
    <w:lvl w:ilvl="0" w:tplc="1CA8C1A8">
      <w:start w:val="2"/>
      <w:numFmt w:val="bullet"/>
      <w:lvlText w:val="-"/>
      <w:lvlJc w:val="left"/>
      <w:pPr>
        <w:ind w:left="1068" w:hanging="360"/>
      </w:pPr>
      <w:rPr>
        <w:rFonts w:ascii="Calibri Light" w:eastAsiaTheme="minorEastAsia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4FE582B"/>
    <w:multiLevelType w:val="hybridMultilevel"/>
    <w:tmpl w:val="7AA46CC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42521A"/>
    <w:multiLevelType w:val="multilevel"/>
    <w:tmpl w:val="F6A26432"/>
    <w:lvl w:ilvl="0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5040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57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6480" w:hanging="360"/>
      </w:pPr>
      <w:rPr>
        <w:rFonts w:hint="default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422F"/>
    <w:multiLevelType w:val="hybridMultilevel"/>
    <w:tmpl w:val="8D52ED3C"/>
    <w:lvl w:ilvl="0" w:tplc="6BBC88B2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6A40A8"/>
    <w:multiLevelType w:val="multilevel"/>
    <w:tmpl w:val="8F4CF340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04A9F"/>
    <w:multiLevelType w:val="hybridMultilevel"/>
    <w:tmpl w:val="031CB1A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8058E9"/>
    <w:multiLevelType w:val="hybridMultilevel"/>
    <w:tmpl w:val="59E29E68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34561E"/>
    <w:multiLevelType w:val="hybridMultilevel"/>
    <w:tmpl w:val="934AF1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3"/>
  </w:num>
  <w:num w:numId="9">
    <w:abstractNumId w:val="9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8B9"/>
    <w:rsid w:val="00117A12"/>
    <w:rsid w:val="001F28B9"/>
    <w:rsid w:val="0083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7EA5"/>
  <w15:chartTrackingRefBased/>
  <w15:docId w15:val="{CBE257D0-CBEA-46BC-A58F-8CBC9409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28B9"/>
  </w:style>
  <w:style w:type="paragraph" w:styleId="Ttulo1">
    <w:name w:val="heading 1"/>
    <w:basedOn w:val="Normal"/>
    <w:next w:val="Normal"/>
    <w:link w:val="Ttulo1Car"/>
    <w:uiPriority w:val="9"/>
    <w:qFormat/>
    <w:rsid w:val="001F28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28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1F2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28B9"/>
  </w:style>
  <w:style w:type="paragraph" w:styleId="Piedepgina">
    <w:name w:val="footer"/>
    <w:basedOn w:val="Normal"/>
    <w:link w:val="PiedepginaCar"/>
    <w:uiPriority w:val="99"/>
    <w:unhideWhenUsed/>
    <w:rsid w:val="001F2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28B9"/>
  </w:style>
  <w:style w:type="paragraph" w:styleId="Prrafodelista">
    <w:name w:val="List Paragraph"/>
    <w:basedOn w:val="Normal"/>
    <w:uiPriority w:val="34"/>
    <w:qFormat/>
    <w:rsid w:val="001F28B9"/>
    <w:pPr>
      <w:ind w:left="720"/>
      <w:contextualSpacing/>
    </w:pPr>
    <w:rPr>
      <w:rFonts w:eastAsiaTheme="minorEastAsia"/>
    </w:rPr>
  </w:style>
  <w:style w:type="character" w:styleId="Hipervnculo">
    <w:name w:val="Hyperlink"/>
    <w:basedOn w:val="Fuentedeprrafopredeter"/>
    <w:uiPriority w:val="99"/>
    <w:unhideWhenUsed/>
    <w:rsid w:val="001F28B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28B9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28B9"/>
    <w:rPr>
      <w:rFonts w:eastAsiaTheme="minorEastAsia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F28B9"/>
    <w:rPr>
      <w:vertAlign w:val="superscript"/>
    </w:rPr>
  </w:style>
  <w:style w:type="character" w:customStyle="1" w:styleId="il">
    <w:name w:val="il"/>
    <w:basedOn w:val="Fuentedeprrafopredeter"/>
    <w:rsid w:val="001F28B9"/>
  </w:style>
  <w:style w:type="table" w:styleId="Tablanormal5">
    <w:name w:val="Plain Table 5"/>
    <w:basedOn w:val="Tablanormal"/>
    <w:uiPriority w:val="45"/>
    <w:rsid w:val="001F28B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1334-2019-10-01-Modif.%20Parcial%20Disp.Reg.%20Contratos%20cargo%20proyectos%208-2-1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968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1</cp:revision>
  <dcterms:created xsi:type="dcterms:W3CDTF">2020-02-18T10:07:00Z</dcterms:created>
  <dcterms:modified xsi:type="dcterms:W3CDTF">2020-02-18T10:09:00Z</dcterms:modified>
</cp:coreProperties>
</file>