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7E76A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I Jornadas UCM medios digitales e investigación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COMUNICACIÓN</w:t>
      </w:r>
    </w:p>
    <w:p w:rsid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Título: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La enseñanza del género en el ámbito virtual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Ponente: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Magdalena Suárez Ojeda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Facultad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Ciencias Documentación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Autor o autores: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Magdalena Suárez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Otros datos: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Correo de contacto: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msuarezo@ucm.es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Línea temática: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igualdad, género,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multidisiciplinariedad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transferencia investigación a la sociedad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Grupo de investigación UCM: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Director del Grupo UCM: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Otros grupos de investigación: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Instituto de Investigaciones Feministas (numerosos Proyectos de Innovación UCM)</w:t>
      </w: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Proyecto/s de investigación: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varios proyectos concluidos del Instituto de la Mujer</w:t>
      </w:r>
    </w:p>
    <w:p w:rsid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76A1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Resumen: </w:t>
      </w:r>
    </w:p>
    <w:p w:rsid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76A1" w:rsidRPr="007E76A1" w:rsidRDefault="007E76A1" w:rsidP="007E7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Un grupo de profesorado de diversas disciplinas nos incorporamos en el año 2007 en un interesante</w:t>
      </w:r>
    </w:p>
    <w:p w:rsidR="009A4071" w:rsidRDefault="007E76A1" w:rsidP="009A4071">
      <w:r>
        <w:t>Proceso de elaborar unas guías docentes adaptadas al EEES en la formación de género. Ello supuso la obtención de varios  PMIDC de la UCM y diversos proyectos del Instituto de la Mujer. Así mismo, los resultados del proyecto tuvieron eco en Congresos Nacionales e Internacionales. A la vista de estos resultados se decidió ir progresando en la investigación en docencia y de este modo se amplió el número de investigadoras/es en la materia y ganó en profundidad el trabajo, como consecuencia de ello se publicó el libro</w:t>
      </w:r>
      <w:r w:rsidR="009A4071">
        <w:t xml:space="preserve">: </w:t>
      </w:r>
      <w:r w:rsidR="009A4071" w:rsidRPr="009A4071">
        <w:rPr>
          <w:i/>
        </w:rPr>
        <w:t>Género y mujer desde una perspectiva multidisciplinar</w:t>
      </w:r>
      <w:r w:rsidR="009A4071">
        <w:t xml:space="preserve"> (2012) Ed. Fundamentos, Madrid.</w:t>
      </w:r>
    </w:p>
    <w:p w:rsidR="009A4071" w:rsidRDefault="009A4071" w:rsidP="009A4071">
      <w:r>
        <w:t xml:space="preserve">Una vez concluida esta etapa se obtuvo otro proyecto de innovación para adaptar los materiales a una iniciativa denominada UCM-abierta. Obteniendo evaluación positiva para su publicación. El diseño del curso fue alta innovador e incluye un video de cada profesor/a, varios módulos, bibliografía, recursos complementarios y test. </w:t>
      </w:r>
    </w:p>
    <w:p w:rsidR="009A4071" w:rsidRDefault="009A4071" w:rsidP="009A4071">
      <w:r>
        <w:t>De este modo se adaptaron con un importante esfuerzo los materiales al espacio virtual y se propuso a través del Instituto de Investigaciones Feministas un diploma oficial UCM denominado: Curso on-line de análisis multidisciplinar en materia de igualdad, género y mujer. Actualmente se desarrolla su segunda edición con una repercusión cada vez mayor.</w:t>
      </w:r>
    </w:p>
    <w:p w:rsidR="00692557" w:rsidRDefault="00692557" w:rsidP="009A4071"/>
    <w:sectPr w:rsidR="00692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1"/>
    <w:rsid w:val="00692557"/>
    <w:rsid w:val="007763DA"/>
    <w:rsid w:val="007E76A1"/>
    <w:rsid w:val="009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Mª Dolores Romero López</cp:lastModifiedBy>
  <cp:revision>2</cp:revision>
  <dcterms:created xsi:type="dcterms:W3CDTF">2016-10-25T16:32:00Z</dcterms:created>
  <dcterms:modified xsi:type="dcterms:W3CDTF">2016-10-25T16:32:00Z</dcterms:modified>
</cp:coreProperties>
</file>