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05" w:rsidRPr="0050080B" w:rsidRDefault="00855105" w:rsidP="00CD23DD">
      <w:pPr>
        <w:spacing w:after="0" w:line="240" w:lineRule="auto"/>
        <w:jc w:val="both"/>
        <w:rPr>
          <w:rFonts w:ascii="Arial" w:hAnsi="Arial" w:cs="Arial"/>
        </w:rPr>
      </w:pPr>
    </w:p>
    <w:p w:rsidR="00E45179" w:rsidRPr="0050080B" w:rsidRDefault="0020790E" w:rsidP="008551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80B">
        <w:rPr>
          <w:rFonts w:ascii="Arial" w:hAnsi="Arial" w:cs="Arial"/>
          <w:b/>
          <w:sz w:val="20"/>
          <w:szCs w:val="20"/>
        </w:rPr>
        <w:t xml:space="preserve">DOCUMENTO </w:t>
      </w:r>
      <w:r w:rsidR="0050080B">
        <w:rPr>
          <w:rFonts w:ascii="Arial" w:hAnsi="Arial" w:cs="Arial"/>
          <w:b/>
          <w:sz w:val="20"/>
          <w:szCs w:val="20"/>
        </w:rPr>
        <w:t>5</w:t>
      </w:r>
    </w:p>
    <w:p w:rsidR="0050080B" w:rsidRDefault="00855105" w:rsidP="008551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080B">
        <w:rPr>
          <w:rFonts w:ascii="Arial" w:hAnsi="Arial" w:cs="Arial"/>
          <w:b/>
          <w:sz w:val="20"/>
          <w:szCs w:val="20"/>
          <w:u w:val="single"/>
        </w:rPr>
        <w:t xml:space="preserve">CURRICULUM VITAE </w:t>
      </w:r>
      <w:r w:rsidR="0050080B">
        <w:rPr>
          <w:rFonts w:ascii="Arial" w:hAnsi="Arial" w:cs="Arial"/>
          <w:b/>
          <w:sz w:val="20"/>
          <w:szCs w:val="20"/>
          <w:u w:val="single"/>
        </w:rPr>
        <w:t>DEL DIRECTOR DE LA TESIS</w:t>
      </w:r>
    </w:p>
    <w:p w:rsidR="00855105" w:rsidRPr="0050080B" w:rsidRDefault="00855105" w:rsidP="008551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080B">
        <w:rPr>
          <w:rFonts w:ascii="Arial" w:hAnsi="Arial" w:cs="Arial"/>
          <w:b/>
          <w:sz w:val="20"/>
          <w:szCs w:val="20"/>
          <w:u w:val="single"/>
        </w:rPr>
        <w:t>ABREVIADO</w:t>
      </w:r>
      <w:r w:rsidR="008C0CDB" w:rsidRPr="0050080B">
        <w:rPr>
          <w:rFonts w:ascii="Arial" w:hAnsi="Arial" w:cs="Arial"/>
          <w:b/>
          <w:sz w:val="20"/>
          <w:szCs w:val="20"/>
          <w:u w:val="single"/>
        </w:rPr>
        <w:t xml:space="preserve"> ULTIMOS 10 AÑOS</w:t>
      </w:r>
      <w:r w:rsidRPr="0050080B">
        <w:rPr>
          <w:rFonts w:ascii="Arial" w:hAnsi="Arial" w:cs="Arial"/>
          <w:b/>
          <w:sz w:val="20"/>
          <w:szCs w:val="20"/>
          <w:u w:val="single"/>
        </w:rPr>
        <w:t xml:space="preserve"> (EXTENSIÓN MÁXIMA 4 PÁGINAS)</w:t>
      </w:r>
    </w:p>
    <w:p w:rsidR="00855105" w:rsidRPr="0050080B" w:rsidRDefault="00855105" w:rsidP="00CD23DD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50080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50080B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 del CV</w:t>
            </w:r>
            <w:r w:rsidR="00415C25" w:rsidRPr="00500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500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50080B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0080B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855105" w:rsidRPr="0050080B" w:rsidRDefault="00855105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50080B" w:rsidRDefault="006B2155" w:rsidP="00787D02">
      <w:pPr>
        <w:spacing w:after="0" w:line="240" w:lineRule="auto"/>
        <w:rPr>
          <w:rFonts w:ascii="Arial" w:hAnsi="Arial" w:cs="Arial"/>
          <w:b/>
        </w:rPr>
      </w:pPr>
      <w:r w:rsidRPr="0050080B">
        <w:rPr>
          <w:rFonts w:ascii="Arial" w:hAnsi="Arial" w:cs="Arial"/>
          <w:b/>
        </w:rPr>
        <w:t xml:space="preserve">Parte </w:t>
      </w:r>
      <w:r w:rsidR="00787D02" w:rsidRPr="0050080B">
        <w:rPr>
          <w:rFonts w:ascii="Arial" w:hAnsi="Arial" w:cs="Arial"/>
          <w:b/>
        </w:rPr>
        <w:t xml:space="preserve">A. </w:t>
      </w:r>
      <w:r w:rsidR="0050080B">
        <w:rPr>
          <w:rFonts w:ascii="Arial" w:hAnsi="Arial" w:cs="Arial"/>
          <w:b/>
        </w:rPr>
        <w:t>Datos personales: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50080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50080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50080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50080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Código </w:t>
            </w:r>
            <w:proofErr w:type="spellStart"/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50080B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Pr="0050080B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50080B" w:rsidRDefault="00CD23DD" w:rsidP="001406E4">
      <w:pPr>
        <w:spacing w:after="0" w:line="240" w:lineRule="auto"/>
        <w:rPr>
          <w:rFonts w:ascii="Arial" w:hAnsi="Arial" w:cs="Arial"/>
        </w:rPr>
      </w:pPr>
      <w:r w:rsidRPr="0050080B">
        <w:rPr>
          <w:rFonts w:ascii="Arial" w:hAnsi="Arial" w:cs="Arial"/>
          <w:b/>
        </w:rPr>
        <w:t xml:space="preserve">A.1. </w:t>
      </w:r>
      <w:r w:rsidR="001406E4" w:rsidRPr="0050080B">
        <w:rPr>
          <w:rFonts w:ascii="Arial" w:hAnsi="Arial" w:cs="Arial"/>
          <w:b/>
        </w:rPr>
        <w:t>Situación profesional actual</w:t>
      </w:r>
      <w:r w:rsidR="001406E4" w:rsidRPr="0050080B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50080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</w:t>
            </w:r>
            <w:r w:rsidR="00B008BA"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pto.</w:t>
            </w: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50080B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s-ES"/>
              </w:rPr>
            </w:pPr>
          </w:p>
        </w:tc>
      </w:tr>
      <w:tr w:rsidR="00222357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50080B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Espec</w:t>
            </w:r>
            <w:proofErr w:type="spellEnd"/>
            <w:r w:rsidR="00B008BA"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c</w:t>
            </w: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ód. </w:t>
            </w:r>
            <w:r w:rsidR="00B008BA"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</w:t>
            </w: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50080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50080B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50080B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50080B" w:rsidRDefault="00CD23DD" w:rsidP="001406E4">
      <w:pPr>
        <w:spacing w:after="0" w:line="240" w:lineRule="auto"/>
        <w:rPr>
          <w:rFonts w:ascii="Arial" w:hAnsi="Arial" w:cs="Arial"/>
          <w:i/>
        </w:rPr>
      </w:pPr>
      <w:r w:rsidRPr="0050080B">
        <w:rPr>
          <w:rFonts w:ascii="Arial" w:hAnsi="Arial" w:cs="Arial"/>
          <w:b/>
        </w:rPr>
        <w:t>A.2</w:t>
      </w:r>
      <w:r w:rsidR="005A3C65" w:rsidRPr="0050080B">
        <w:rPr>
          <w:rFonts w:ascii="Arial" w:hAnsi="Arial" w:cs="Arial"/>
          <w:b/>
        </w:rPr>
        <w:t>.</w:t>
      </w:r>
      <w:r w:rsidRPr="0050080B">
        <w:rPr>
          <w:rFonts w:ascii="Arial" w:hAnsi="Arial" w:cs="Arial"/>
          <w:b/>
        </w:rPr>
        <w:t xml:space="preserve"> </w:t>
      </w:r>
      <w:r w:rsidR="001406E4" w:rsidRPr="0050080B">
        <w:rPr>
          <w:rFonts w:ascii="Arial" w:hAnsi="Arial" w:cs="Arial"/>
          <w:b/>
        </w:rPr>
        <w:t xml:space="preserve">Formación académica </w:t>
      </w:r>
      <w:r w:rsidR="001406E4" w:rsidRPr="0050080B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50080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tr w:rsidR="00E45179" w:rsidRPr="0050080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50080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50080B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0080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0080B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50080B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 w:rsidRPr="0050080B">
        <w:rPr>
          <w:rFonts w:ascii="Arial" w:hAnsi="Arial" w:cs="Arial"/>
          <w:b/>
        </w:rPr>
        <w:t xml:space="preserve">A.3. </w:t>
      </w:r>
      <w:r w:rsidR="001406E4" w:rsidRPr="0050080B">
        <w:rPr>
          <w:rFonts w:ascii="Arial" w:hAnsi="Arial" w:cs="Arial"/>
          <w:b/>
        </w:rPr>
        <w:t xml:space="preserve">Indicadores generales de calidad de la </w:t>
      </w:r>
      <w:r w:rsidR="00233A1D" w:rsidRPr="0050080B">
        <w:rPr>
          <w:rFonts w:ascii="Arial" w:hAnsi="Arial" w:cs="Arial"/>
          <w:b/>
        </w:rPr>
        <w:t>p</w:t>
      </w:r>
      <w:r w:rsidR="001406E4" w:rsidRPr="0050080B">
        <w:rPr>
          <w:rFonts w:ascii="Arial" w:hAnsi="Arial" w:cs="Arial"/>
          <w:b/>
        </w:rPr>
        <w:t xml:space="preserve">roducción </w:t>
      </w:r>
      <w:r w:rsidR="00233A1D" w:rsidRPr="0050080B">
        <w:rPr>
          <w:rFonts w:ascii="Arial" w:hAnsi="Arial" w:cs="Arial"/>
          <w:b/>
        </w:rPr>
        <w:t>c</w:t>
      </w:r>
      <w:r w:rsidR="001406E4" w:rsidRPr="0050080B">
        <w:rPr>
          <w:rFonts w:ascii="Arial" w:hAnsi="Arial" w:cs="Arial"/>
          <w:b/>
        </w:rPr>
        <w:t>ientífica</w:t>
      </w:r>
    </w:p>
    <w:p w:rsidR="00CD23DD" w:rsidRPr="0050080B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090E15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 w:rsidRPr="0050080B">
        <w:rPr>
          <w:rFonts w:ascii="Arial" w:hAnsi="Arial" w:cs="Arial"/>
          <w:b/>
        </w:rPr>
        <w:t xml:space="preserve">Parte </w:t>
      </w:r>
      <w:r w:rsidR="001406E4" w:rsidRPr="0050080B">
        <w:rPr>
          <w:rFonts w:ascii="Arial" w:hAnsi="Arial" w:cs="Arial"/>
          <w:b/>
        </w:rPr>
        <w:t xml:space="preserve">B. </w:t>
      </w:r>
      <w:r w:rsidR="00CD23DD" w:rsidRPr="0050080B">
        <w:rPr>
          <w:rFonts w:ascii="Arial" w:hAnsi="Arial" w:cs="Arial"/>
          <w:b/>
        </w:rPr>
        <w:t>RESUMEN LIBRE DEL</w:t>
      </w:r>
      <w:r w:rsidR="001406E4" w:rsidRPr="0050080B">
        <w:rPr>
          <w:rFonts w:ascii="Arial" w:hAnsi="Arial" w:cs="Arial"/>
          <w:b/>
        </w:rPr>
        <w:t xml:space="preserve"> </w:t>
      </w:r>
      <w:r w:rsidR="00B67504" w:rsidRPr="0050080B">
        <w:rPr>
          <w:rFonts w:ascii="Arial" w:hAnsi="Arial" w:cs="Arial"/>
          <w:b/>
        </w:rPr>
        <w:t>CURRÍCULUM</w:t>
      </w:r>
      <w:r w:rsidR="001406E4" w:rsidRPr="0050080B">
        <w:rPr>
          <w:rFonts w:ascii="Arial" w:hAnsi="Arial" w:cs="Arial"/>
          <w:b/>
        </w:rPr>
        <w:t xml:space="preserve"> </w:t>
      </w:r>
    </w:p>
    <w:p w:rsidR="0050080B" w:rsidRPr="0050080B" w:rsidRDefault="0050080B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50080B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 w:rsidRPr="0050080B">
        <w:rPr>
          <w:rFonts w:ascii="Arial" w:hAnsi="Arial" w:cs="Arial"/>
          <w:b/>
        </w:rPr>
        <w:t xml:space="preserve">Parte </w:t>
      </w:r>
      <w:r w:rsidR="001406E4" w:rsidRPr="0050080B">
        <w:rPr>
          <w:rFonts w:ascii="Arial" w:hAnsi="Arial" w:cs="Arial"/>
          <w:b/>
        </w:rPr>
        <w:t xml:space="preserve">C. </w:t>
      </w:r>
      <w:r w:rsidR="00090E15" w:rsidRPr="0050080B">
        <w:rPr>
          <w:rFonts w:ascii="Arial" w:hAnsi="Arial" w:cs="Arial"/>
          <w:b/>
        </w:rPr>
        <w:t>MÉRITOS MÁS RELEVANTES</w:t>
      </w:r>
      <w:r w:rsidR="001406E4" w:rsidRPr="0050080B">
        <w:rPr>
          <w:rFonts w:ascii="Arial" w:hAnsi="Arial" w:cs="Arial"/>
          <w:b/>
        </w:rPr>
        <w:t xml:space="preserve"> </w:t>
      </w:r>
      <w:r w:rsidR="00090E15" w:rsidRPr="0050080B">
        <w:rPr>
          <w:rFonts w:ascii="Arial" w:hAnsi="Arial" w:cs="Arial"/>
          <w:i/>
        </w:rPr>
        <w:t>(ordenados por tipologí</w:t>
      </w:r>
      <w:r w:rsidR="001406E4" w:rsidRPr="0050080B">
        <w:rPr>
          <w:rFonts w:ascii="Arial" w:hAnsi="Arial" w:cs="Arial"/>
          <w:i/>
        </w:rPr>
        <w:t>a</w:t>
      </w:r>
      <w:r w:rsidR="00090E15" w:rsidRPr="0050080B">
        <w:rPr>
          <w:rFonts w:ascii="Arial" w:hAnsi="Arial" w:cs="Arial"/>
          <w:i/>
        </w:rPr>
        <w:t>)</w:t>
      </w:r>
    </w:p>
    <w:p w:rsidR="00090E15" w:rsidRPr="0050080B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50080B" w:rsidRDefault="00CD23DD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Pr="0050080B" w:rsidRDefault="00090E15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50080B" w:rsidRDefault="00CD23DD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Pr="0050080B" w:rsidRDefault="00090E15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50080B" w:rsidRDefault="00CD23DD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Pr="0050080B" w:rsidRDefault="00090E15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50080B" w:rsidRDefault="00CD23DD" w:rsidP="0050080B">
      <w:pPr>
        <w:tabs>
          <w:tab w:val="left" w:pos="6075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Pr="0050080B" w:rsidRDefault="00CD23DD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Pr="0050080B" w:rsidRDefault="00C61732" w:rsidP="0050080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50080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C.5. Capacidad de formación doctoral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080B" w:rsidRPr="0050080B" w:rsidTr="0050080B">
        <w:tc>
          <w:tcPr>
            <w:tcW w:w="9060" w:type="dxa"/>
          </w:tcPr>
          <w:p w:rsidR="0050080B" w:rsidRP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50080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ES_tradnl" w:eastAsia="es-ES"/>
              </w:rPr>
              <w:t>Firma del Director de la Tesis</w:t>
            </w:r>
          </w:p>
        </w:tc>
      </w:tr>
      <w:tr w:rsidR="0050080B" w:rsidRPr="0050080B" w:rsidTr="0050080B">
        <w:tc>
          <w:tcPr>
            <w:tcW w:w="9060" w:type="dxa"/>
          </w:tcPr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  <w:r w:rsidRPr="0050080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  <w:t xml:space="preserve">En, 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  <w:t xml:space="preserve">              a       de                de 2018</w:t>
            </w:r>
          </w:p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</w:p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</w:p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</w:p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</w:p>
          <w:p w:rsid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  <w:t>Fdo.:</w:t>
            </w:r>
          </w:p>
          <w:p w:rsidR="0050080B" w:rsidRPr="0050080B" w:rsidRDefault="0050080B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  <w:t>(Director de la Tesis)</w:t>
            </w:r>
          </w:p>
        </w:tc>
        <w:bookmarkStart w:id="0" w:name="_GoBack"/>
        <w:bookmarkEnd w:id="0"/>
      </w:tr>
      <w:tr w:rsidR="004019C1" w:rsidRPr="0050080B" w:rsidTr="0050080B">
        <w:tc>
          <w:tcPr>
            <w:tcW w:w="9060" w:type="dxa"/>
          </w:tcPr>
          <w:p w:rsidR="004019C1" w:rsidRPr="0050080B" w:rsidRDefault="004019C1" w:rsidP="00385EA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s-ES_tradnl" w:eastAsia="es-ES"/>
              </w:rPr>
              <w:t>Nombre y apellidos del candidato solicitante:</w:t>
            </w:r>
          </w:p>
        </w:tc>
      </w:tr>
    </w:tbl>
    <w:p w:rsidR="0050080B" w:rsidRPr="0050080B" w:rsidRDefault="0050080B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50080B" w:rsidRPr="0050080B" w:rsidSect="00855105">
      <w:headerReference w:type="default" r:id="rId7"/>
      <w:footerReference w:type="default" r:id="rId8"/>
      <w:pgSz w:w="11906" w:h="16838" w:code="9"/>
      <w:pgMar w:top="1474" w:right="1418" w:bottom="851" w:left="1418" w:header="170" w:footer="19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DB" w:rsidRDefault="008C0CDB" w:rsidP="00B45F1A">
      <w:pPr>
        <w:spacing w:after="0" w:line="240" w:lineRule="auto"/>
      </w:pPr>
      <w:r>
        <w:separator/>
      </w:r>
    </w:p>
  </w:endnote>
  <w:endnote w:type="continuationSeparator" w:id="0">
    <w:p w:rsidR="008C0CDB" w:rsidRDefault="008C0CD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DB" w:rsidRDefault="008C0CDB" w:rsidP="003131B4">
    <w:pPr>
      <w:pStyle w:val="Piedepgina"/>
      <w:jc w:val="right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4019C1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tbl>
    <w:tblPr>
      <w:tblW w:w="934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8"/>
      <w:gridCol w:w="7948"/>
    </w:tblGrid>
    <w:tr w:rsidR="003131B4" w:rsidRPr="0050080B" w:rsidTr="0050080B">
      <w:trPr>
        <w:trHeight w:val="57"/>
      </w:trPr>
      <w:tc>
        <w:tcPr>
          <w:tcW w:w="9346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sz w:val="14"/>
              <w:szCs w:val="14"/>
              <w:lang w:eastAsia="es-ES"/>
            </w:rPr>
            <w:t>Información básica de protección de datos del tratamiento: Investigación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Responsable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Vicerrectorado de Política Científica, Investigación y Doctorado 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Finalidad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Ayudas y acciones para desarrollo de la investigación científica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Legitimación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Cumplimiento de una obligación legal; Misión en interés público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Destinatarios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autoSpaceDE w:val="0"/>
            <w:autoSpaceDN w:val="0"/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Se prevén cesiones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Derechos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3131B4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Acceder y rectificar  los datos, así como otros derechos, explicados en la información adicional</w:t>
          </w:r>
        </w:p>
      </w:tc>
    </w:tr>
    <w:tr w:rsidR="003131B4" w:rsidRPr="0050080B" w:rsidTr="0050080B">
      <w:trPr>
        <w:trHeight w:val="57"/>
      </w:trPr>
      <w:tc>
        <w:tcPr>
          <w:tcW w:w="1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50080B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proofErr w:type="spellStart"/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Infor</w:t>
          </w:r>
          <w:proofErr w:type="spellEnd"/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.</w:t>
          </w:r>
          <w:r w:rsidRP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 xml:space="preserve"> adicional</w:t>
          </w:r>
          <w:r w:rsidR="0050080B">
            <w:rPr>
              <w:rFonts w:ascii="Arial" w:eastAsia="Times New Roman" w:hAnsi="Arial" w:cs="Arial"/>
              <w:b/>
              <w:bCs/>
              <w:i/>
              <w:iCs/>
              <w:sz w:val="14"/>
              <w:szCs w:val="14"/>
              <w:lang w:eastAsia="es-ES"/>
            </w:rPr>
            <w:t>:</w:t>
          </w:r>
        </w:p>
      </w:tc>
      <w:tc>
        <w:tcPr>
          <w:tcW w:w="794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31B4" w:rsidRPr="0050080B" w:rsidRDefault="003131B4" w:rsidP="0050080B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es-ES"/>
            </w:rPr>
          </w:pPr>
          <w:r w:rsidRP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>Puede consultarla con detalle en:</w:t>
          </w:r>
          <w:r w:rsidR="0050080B">
            <w:rPr>
              <w:rFonts w:ascii="Arial" w:eastAsia="Times New Roman" w:hAnsi="Arial" w:cs="Arial"/>
              <w:sz w:val="14"/>
              <w:szCs w:val="14"/>
              <w:lang w:eastAsia="es-ES"/>
            </w:rPr>
            <w:t xml:space="preserve"> </w:t>
          </w:r>
          <w:hyperlink r:id="rId1" w:tgtFrame="_blank" w:history="1">
            <w:r w:rsidRPr="0050080B">
              <w:rPr>
                <w:rFonts w:ascii="Arial" w:eastAsia="Times New Roman" w:hAnsi="Arial" w:cs="Arial"/>
                <w:color w:val="0563C1"/>
                <w:sz w:val="14"/>
                <w:szCs w:val="14"/>
                <w:u w:val="single"/>
                <w:lang w:eastAsia="es-ES"/>
              </w:rPr>
              <w:t>https://www.ucm.es/data/cont/docs/3-2018-04-24-Info-Adic-Tratamiento-Investigación.pdf</w:t>
            </w:r>
          </w:hyperlink>
        </w:p>
      </w:tc>
    </w:tr>
  </w:tbl>
  <w:p w:rsidR="008C0CDB" w:rsidRPr="00615AAF" w:rsidRDefault="008C0CDB" w:rsidP="0050080B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DB" w:rsidRDefault="008C0CDB" w:rsidP="00B45F1A">
      <w:pPr>
        <w:spacing w:after="0" w:line="240" w:lineRule="auto"/>
      </w:pPr>
      <w:r>
        <w:separator/>
      </w:r>
    </w:p>
  </w:footnote>
  <w:footnote w:type="continuationSeparator" w:id="0">
    <w:p w:rsidR="008C0CDB" w:rsidRDefault="008C0CD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DB" w:rsidRDefault="008C0CDB" w:rsidP="002A02D4">
    <w:pPr>
      <w:pStyle w:val="Encabezado"/>
      <w:ind w:left="-709"/>
    </w:pPr>
  </w:p>
  <w:tbl>
    <w:tblPr>
      <w:tblStyle w:val="Tablaconcuadrcula1"/>
      <w:tblW w:w="9831" w:type="dxa"/>
      <w:tblInd w:w="1008" w:type="dxa"/>
      <w:tblLook w:val="01E0" w:firstRow="1" w:lastRow="1" w:firstColumn="1" w:lastColumn="1" w:noHBand="0" w:noVBand="0"/>
    </w:tblPr>
    <w:tblGrid>
      <w:gridCol w:w="4068"/>
      <w:gridCol w:w="2881"/>
      <w:gridCol w:w="2882"/>
    </w:tblGrid>
    <w:tr w:rsidR="008C0CDB" w:rsidRPr="00855105" w:rsidTr="008C0CDB">
      <w:trPr>
        <w:trHeight w:val="1069"/>
      </w:trPr>
      <w:tc>
        <w:tcPr>
          <w:tcW w:w="4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0CDB" w:rsidRPr="00855105" w:rsidRDefault="008C0CDB" w:rsidP="00855105">
          <w:pPr>
            <w:spacing w:after="0" w:line="240" w:lineRule="auto"/>
            <w:rPr>
              <w:sz w:val="24"/>
              <w:szCs w:val="24"/>
              <w:lang w:eastAsia="es-ES"/>
            </w:rPr>
          </w:pPr>
          <w:r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2DBECF6" wp14:editId="4A1E4739">
                <wp:simplePos x="0" y="0"/>
                <wp:positionH relativeFrom="column">
                  <wp:posOffset>-685800</wp:posOffset>
                </wp:positionH>
                <wp:positionV relativeFrom="paragraph">
                  <wp:posOffset>-6350</wp:posOffset>
                </wp:positionV>
                <wp:extent cx="2400300" cy="966470"/>
                <wp:effectExtent l="0" t="0" r="0" b="508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1" w:type="dxa"/>
          <w:tcBorders>
            <w:top w:val="nil"/>
            <w:left w:val="nil"/>
            <w:bottom w:val="nil"/>
            <w:right w:val="nil"/>
          </w:tcBorders>
        </w:tcPr>
        <w:p w:rsidR="008C0CDB" w:rsidRPr="00855105" w:rsidRDefault="008C0CDB" w:rsidP="00855105">
          <w:pPr>
            <w:spacing w:after="0" w:line="240" w:lineRule="auto"/>
            <w:rPr>
              <w:sz w:val="24"/>
              <w:szCs w:val="24"/>
              <w:lang w:eastAsia="es-ES"/>
            </w:rPr>
          </w:pPr>
        </w:p>
      </w:tc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:rsidR="008C0CDB" w:rsidRPr="00855105" w:rsidRDefault="008C0CDB" w:rsidP="00855105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855105">
            <w:rPr>
              <w:rFonts w:ascii="Arial" w:hAnsi="Arial" w:cs="Arial"/>
              <w:b/>
              <w:sz w:val="20"/>
              <w:szCs w:val="20"/>
              <w:lang w:eastAsia="es-ES"/>
            </w:rPr>
            <w:t>Servicio de Investigación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 </w:t>
          </w:r>
          <w:r w:rsidRPr="00855105">
            <w:rPr>
              <w:rFonts w:ascii="Arial" w:hAnsi="Arial" w:cs="Arial"/>
              <w:b/>
              <w:sz w:val="20"/>
              <w:szCs w:val="20"/>
              <w:lang w:eastAsia="es-ES"/>
            </w:rPr>
            <w:t>Sección de Selección de  Personal Investigador</w:t>
          </w:r>
        </w:p>
      </w:tc>
    </w:tr>
  </w:tbl>
  <w:p w:rsidR="008C0CDB" w:rsidRPr="00855105" w:rsidRDefault="008C0CDB" w:rsidP="00855105">
    <w:pPr>
      <w:pStyle w:val="Encabezado"/>
      <w:ind w:left="-709"/>
      <w:jc w:val="right"/>
      <w:rPr>
        <w:b/>
      </w:rPr>
    </w:pPr>
    <w:r w:rsidRPr="00855105">
      <w:rPr>
        <w:b/>
      </w:rPr>
      <w:t>SOLICITUD DE AYUDAS DE CONTRATOS PREDOCTORALES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36FE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0790E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31B4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19C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0080B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55105"/>
    <w:rsid w:val="008604D6"/>
    <w:rsid w:val="008A446F"/>
    <w:rsid w:val="008B1219"/>
    <w:rsid w:val="008C0CDB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732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3870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A0EDDBB-152A-49C2-AB77-8A62F97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8551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4-24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PALOMA RAMOS MORENO</cp:lastModifiedBy>
  <cp:revision>4</cp:revision>
  <cp:lastPrinted>2014-07-31T14:59:00Z</cp:lastPrinted>
  <dcterms:created xsi:type="dcterms:W3CDTF">2018-05-16T11:19:00Z</dcterms:created>
  <dcterms:modified xsi:type="dcterms:W3CDTF">2018-05-17T11:08:00Z</dcterms:modified>
</cp:coreProperties>
</file>