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40" w:rsidRDefault="007E7D40" w:rsidP="004C4D13">
      <w:pPr>
        <w:jc w:val="both"/>
        <w:rPr>
          <w:rFonts w:ascii="Arial" w:hAnsi="Arial" w:cs="Arial"/>
        </w:rPr>
      </w:pPr>
    </w:p>
    <w:p w:rsidR="007E7D40" w:rsidRDefault="007E7D40" w:rsidP="004C4D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D.ª</w:t>
      </w:r>
      <w:r w:rsidRPr="00EA2A80">
        <w:rPr>
          <w:rFonts w:ascii="Arial" w:hAnsi="Arial" w:cs="Arial"/>
        </w:rPr>
        <w:t xml:space="preserve"> </w:t>
      </w:r>
      <w:r w:rsidRPr="00197EB4">
        <w:rPr>
          <w:rFonts w:ascii="Arial" w:hAnsi="Arial" w:cs="Arial"/>
        </w:rPr>
        <w:t xml:space="preserve">Mercedes Gómez Bautista, representante legal de </w:t>
      </w:r>
      <w:smartTag w:uri="urn:schemas-microsoft-com:office:smarttags" w:element="PersonName">
        <w:smartTagPr>
          <w:attr w:name="ProductID" w:val="la Universidad Complutense"/>
        </w:smartTagPr>
        <w:r w:rsidRPr="00197EB4">
          <w:rPr>
            <w:rFonts w:ascii="Arial" w:hAnsi="Arial" w:cs="Arial"/>
          </w:rPr>
          <w:t>la Universidad Complutense</w:t>
        </w:r>
      </w:smartTag>
      <w:r w:rsidRPr="00197EB4">
        <w:rPr>
          <w:rFonts w:ascii="Arial" w:hAnsi="Arial" w:cs="Arial"/>
        </w:rPr>
        <w:t xml:space="preserve"> de Madrid</w:t>
      </w:r>
      <w:r>
        <w:rPr>
          <w:rFonts w:ascii="Arial" w:hAnsi="Arial" w:cs="Arial"/>
        </w:rPr>
        <w:t xml:space="preserve">, </w:t>
      </w:r>
      <w:r w:rsidRPr="00EA2A80">
        <w:rPr>
          <w:rFonts w:ascii="Arial" w:hAnsi="Arial" w:cs="Arial"/>
        </w:rPr>
        <w:t xml:space="preserve">declara que dicha entidad se compromete a mantener la vinculación contractual </w:t>
      </w:r>
      <w:r>
        <w:rPr>
          <w:rFonts w:ascii="Arial" w:hAnsi="Arial" w:cs="Arial"/>
        </w:rPr>
        <w:t>del/</w:t>
      </w:r>
      <w:smartTag w:uri="urn:schemas-microsoft-com:office:smarttags" w:element="PersonName">
        <w:smartTagPr>
          <w:attr w:name="ProductID" w:val="la Dr"/>
        </w:smartTagPr>
        <w:r>
          <w:rPr>
            <w:rFonts w:ascii="Arial" w:hAnsi="Arial" w:cs="Arial"/>
          </w:rPr>
          <w:t>la Dr</w:t>
        </w:r>
      </w:smartTag>
      <w:r>
        <w:rPr>
          <w:rFonts w:ascii="Arial" w:hAnsi="Arial" w:cs="Arial"/>
        </w:rPr>
        <w:t xml:space="preserve">/Dra. </w:t>
      </w:r>
      <w:r w:rsidRPr="00197EB4">
        <w:rPr>
          <w:rFonts w:ascii="Arial" w:hAnsi="Arial" w:cs="Arial"/>
          <w:b/>
        </w:rPr>
        <w:t>(</w:t>
      </w:r>
      <w:r w:rsidRPr="00197EB4">
        <w:rPr>
          <w:rFonts w:ascii="Arial" w:hAnsi="Arial" w:cs="Arial"/>
          <w:b/>
          <w:i/>
        </w:rPr>
        <w:t>Nombre y apellidos del</w:t>
      </w:r>
      <w:r>
        <w:rPr>
          <w:rFonts w:ascii="Arial" w:hAnsi="Arial" w:cs="Arial"/>
          <w:b/>
          <w:i/>
        </w:rPr>
        <w:t xml:space="preserve"> solicitante</w:t>
      </w:r>
      <w:r w:rsidRPr="00197EB4">
        <w:rPr>
          <w:rFonts w:ascii="Arial" w:hAnsi="Arial" w:cs="Arial"/>
          <w:b/>
        </w:rPr>
        <w:t>)</w:t>
      </w:r>
      <w:r>
        <w:rPr>
          <w:rFonts w:ascii="Arial" w:hAnsi="Arial" w:cs="Arial"/>
        </w:rPr>
        <w:t>, posible beneficiario de la estancia solicitada</w:t>
      </w:r>
      <w:r w:rsidRPr="00EA2A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la convocatoria señalada a continuación, durante todo el perí</w:t>
      </w:r>
      <w:r w:rsidRPr="00EA2A80">
        <w:rPr>
          <w:rFonts w:ascii="Arial" w:hAnsi="Arial" w:cs="Arial"/>
        </w:rPr>
        <w:t xml:space="preserve">odo de ejecución </w:t>
      </w:r>
      <w:r>
        <w:rPr>
          <w:rFonts w:ascii="Arial" w:hAnsi="Arial" w:cs="Arial"/>
        </w:rPr>
        <w:t xml:space="preserve">de la misma, </w:t>
      </w:r>
      <w:r w:rsidRPr="00EA2A80">
        <w:rPr>
          <w:rFonts w:ascii="Arial" w:hAnsi="Arial" w:cs="Arial"/>
        </w:rPr>
        <w:t xml:space="preserve">en caso de que </w:t>
      </w:r>
      <w:r>
        <w:rPr>
          <w:rFonts w:ascii="Arial" w:hAnsi="Arial" w:cs="Arial"/>
        </w:rPr>
        <w:t>ésta sea concedida,</w:t>
      </w:r>
    </w:p>
    <w:p w:rsidR="007E7D40" w:rsidRDefault="007E7D40" w:rsidP="004C4D13">
      <w:pPr>
        <w:ind w:left="1416"/>
        <w:rPr>
          <w:rFonts w:ascii="Arial" w:hAnsi="Arial" w:cs="Arial"/>
        </w:rPr>
      </w:pPr>
    </w:p>
    <w:p w:rsidR="007E7D40" w:rsidRPr="00D61DC1" w:rsidRDefault="007E7D40" w:rsidP="008D1F78">
      <w:pPr>
        <w:ind w:left="1416"/>
        <w:jc w:val="both"/>
        <w:rPr>
          <w:rFonts w:ascii="Arial" w:hAnsi="Arial" w:cs="Arial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7pt;margin-top:7.95pt;width:20.05pt;height:19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" fillcolor="window" strokeweight=".5pt">
            <v:path arrowok="t"/>
            <v:textbox style="mso-next-textbox:#_x0000_s1026">
              <w:txbxContent>
                <w:p w:rsidR="007E7D40" w:rsidRDefault="007E7D40" w:rsidP="008D1F78">
                  <w:pPr>
                    <w:jc w:val="center"/>
                  </w:pPr>
                </w:p>
              </w:txbxContent>
            </v:textbox>
          </v:shape>
        </w:pict>
      </w:r>
      <w:r w:rsidRPr="00D61DC1">
        <w:rPr>
          <w:rFonts w:ascii="Arial" w:hAnsi="Arial" w:cs="Arial"/>
        </w:rPr>
        <w:t xml:space="preserve">Convocatoria del Subprograma de Movilidad dentro del Programa Estatal de Promoción del Talento y </w:t>
      </w:r>
      <w:smartTag w:uri="urn:schemas-microsoft-com:office:smarttags" w:element="PersonName">
        <w:smartTagPr>
          <w:attr w:name="ProductID" w:val="la Empleabilidad"/>
        </w:smartTagPr>
        <w:r w:rsidRPr="00D61DC1">
          <w:rPr>
            <w:rFonts w:ascii="Arial" w:hAnsi="Arial" w:cs="Arial"/>
          </w:rPr>
          <w:t>la Empleabilidad</w:t>
        </w:r>
      </w:smartTag>
      <w:r w:rsidRPr="00D61DC1">
        <w:rPr>
          <w:rFonts w:ascii="Arial" w:hAnsi="Arial" w:cs="Arial"/>
        </w:rPr>
        <w:t>, en el marco del Plan Estatal de Investigación Científica y Técnica y de Innovación 2013-2016 en I+D+i, para Estancias de</w:t>
      </w:r>
      <w:r>
        <w:rPr>
          <w:rFonts w:ascii="Arial" w:hAnsi="Arial" w:cs="Arial"/>
        </w:rPr>
        <w:t xml:space="preserve"> Movilidad en el Extranjero</w:t>
      </w:r>
      <w:r w:rsidRPr="00D61DC1">
        <w:rPr>
          <w:rFonts w:ascii="Arial" w:hAnsi="Arial" w:cs="Arial"/>
        </w:rPr>
        <w:t xml:space="preserve"> “José Castillejo”</w:t>
      </w:r>
      <w:r>
        <w:rPr>
          <w:rFonts w:ascii="Arial" w:hAnsi="Arial" w:cs="Arial"/>
        </w:rPr>
        <w:t xml:space="preserve"> para </w:t>
      </w:r>
      <w:r w:rsidRPr="00D61DC1">
        <w:rPr>
          <w:rFonts w:ascii="Arial" w:hAnsi="Arial" w:cs="Arial"/>
        </w:rPr>
        <w:t xml:space="preserve">Jóvenes Doctores (Resolución de </w:t>
      </w:r>
      <w:smartTag w:uri="urn:schemas-microsoft-com:office:smarttags" w:element="date">
        <w:smartTagPr>
          <w:attr w:name="Year" w:val="2016"/>
          <w:attr w:name="Day" w:val="29"/>
          <w:attr w:name="Month" w:val="12"/>
          <w:attr w:name="ls" w:val="trans"/>
        </w:smartTagPr>
        <w:r w:rsidRPr="00D61DC1">
          <w:rPr>
            <w:rFonts w:ascii="Arial" w:hAnsi="Arial" w:cs="Arial"/>
          </w:rPr>
          <w:t>29 de diciembre de 2016</w:t>
        </w:r>
      </w:smartTag>
      <w:r w:rsidRPr="00D61DC1">
        <w:rPr>
          <w:rFonts w:ascii="Arial" w:hAnsi="Arial" w:cs="Arial"/>
        </w:rPr>
        <w:t>. BOE de 5 de enero)</w:t>
      </w:r>
    </w:p>
    <w:p w:rsidR="007E7D40" w:rsidRPr="004C4D13" w:rsidRDefault="007E7D40" w:rsidP="008D1F78">
      <w:pPr>
        <w:pStyle w:val="ListParagraph"/>
        <w:ind w:left="0"/>
        <w:jc w:val="both"/>
        <w:rPr>
          <w:rFonts w:ascii="Arial" w:hAnsi="Arial" w:cs="Arial"/>
        </w:rPr>
      </w:pPr>
    </w:p>
    <w:p w:rsidR="007E7D40" w:rsidRPr="00EA2A80" w:rsidRDefault="007E7D40" w:rsidP="00C64098">
      <w:pPr>
        <w:jc w:val="both"/>
        <w:rPr>
          <w:rFonts w:ascii="Arial" w:hAnsi="Arial" w:cs="Arial"/>
        </w:rPr>
      </w:pPr>
    </w:p>
    <w:p w:rsidR="007E7D40" w:rsidRPr="00EA2A80" w:rsidRDefault="007E7D40" w:rsidP="007C38AA">
      <w:pPr>
        <w:jc w:val="both"/>
        <w:rPr>
          <w:rFonts w:ascii="Arial" w:hAnsi="Arial" w:cs="Arial"/>
        </w:rPr>
      </w:pPr>
    </w:p>
    <w:p w:rsidR="007E7D40" w:rsidRPr="00EA2A80" w:rsidRDefault="007E7D40" w:rsidP="00232E1B">
      <w:pPr>
        <w:spacing w:line="360" w:lineRule="auto"/>
        <w:jc w:val="both"/>
        <w:rPr>
          <w:rFonts w:ascii="Arial" w:hAnsi="Arial" w:cs="Arial"/>
        </w:rPr>
      </w:pPr>
      <w:r w:rsidRPr="00EA2A80">
        <w:rPr>
          <w:rFonts w:ascii="Arial" w:hAnsi="Arial" w:cs="Arial"/>
        </w:rPr>
        <w:t>En ………</w:t>
      </w:r>
      <w:r>
        <w:rPr>
          <w:rFonts w:ascii="Arial" w:hAnsi="Arial" w:cs="Arial"/>
        </w:rPr>
        <w:t xml:space="preserve">………., a …..de ………………….. </w:t>
      </w:r>
      <w:r w:rsidRPr="00EA2A80">
        <w:rPr>
          <w:rFonts w:ascii="Arial" w:hAnsi="Arial" w:cs="Arial"/>
        </w:rPr>
        <w:t>de 201</w:t>
      </w:r>
      <w:r>
        <w:rPr>
          <w:rFonts w:ascii="Arial" w:hAnsi="Arial" w:cs="Arial"/>
        </w:rPr>
        <w:t>7</w:t>
      </w:r>
    </w:p>
    <w:p w:rsidR="007E7D40" w:rsidRPr="00EA2A80" w:rsidRDefault="007E7D40" w:rsidP="00232E1B">
      <w:pPr>
        <w:spacing w:line="360" w:lineRule="auto"/>
        <w:jc w:val="both"/>
        <w:rPr>
          <w:rFonts w:ascii="Arial" w:hAnsi="Arial" w:cs="Arial"/>
        </w:rPr>
      </w:pPr>
      <w:r w:rsidRPr="00EA2A80">
        <w:rPr>
          <w:rFonts w:ascii="Arial" w:hAnsi="Arial" w:cs="Arial"/>
        </w:rPr>
        <w:t>Firma y sello de la entidad:</w:t>
      </w:r>
    </w:p>
    <w:p w:rsidR="007E7D40" w:rsidRDefault="007E7D40" w:rsidP="00232E1B">
      <w:pPr>
        <w:jc w:val="both"/>
        <w:rPr>
          <w:rFonts w:ascii="Arial" w:hAnsi="Arial" w:cs="Arial"/>
        </w:rPr>
      </w:pPr>
    </w:p>
    <w:p w:rsidR="007E7D40" w:rsidRDefault="007E7D40" w:rsidP="00232E1B">
      <w:pPr>
        <w:jc w:val="both"/>
        <w:rPr>
          <w:rFonts w:ascii="Arial" w:hAnsi="Arial" w:cs="Arial"/>
        </w:rPr>
      </w:pPr>
    </w:p>
    <w:p w:rsidR="007E7D40" w:rsidRDefault="007E7D40" w:rsidP="00232E1B">
      <w:pPr>
        <w:jc w:val="both"/>
        <w:rPr>
          <w:rFonts w:ascii="Arial" w:hAnsi="Arial" w:cs="Arial"/>
        </w:rPr>
      </w:pPr>
    </w:p>
    <w:p w:rsidR="007E7D40" w:rsidRPr="00EA2A80" w:rsidRDefault="007E7D40" w:rsidP="00232E1B">
      <w:pPr>
        <w:jc w:val="both"/>
        <w:rPr>
          <w:rFonts w:ascii="Arial" w:hAnsi="Arial" w:cs="Arial"/>
        </w:rPr>
      </w:pPr>
    </w:p>
    <w:sectPr w:rsidR="007E7D40" w:rsidRPr="00EA2A80" w:rsidSect="003B72FD"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B33"/>
    <w:multiLevelType w:val="hybridMultilevel"/>
    <w:tmpl w:val="3FCAA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8AA"/>
    <w:rsid w:val="00103E3F"/>
    <w:rsid w:val="0011442D"/>
    <w:rsid w:val="0013559E"/>
    <w:rsid w:val="00146939"/>
    <w:rsid w:val="00197EB4"/>
    <w:rsid w:val="001A1C27"/>
    <w:rsid w:val="001D7E66"/>
    <w:rsid w:val="001E1699"/>
    <w:rsid w:val="00232E1B"/>
    <w:rsid w:val="00234232"/>
    <w:rsid w:val="00291D2C"/>
    <w:rsid w:val="002C3D85"/>
    <w:rsid w:val="003103FD"/>
    <w:rsid w:val="00310ABF"/>
    <w:rsid w:val="003938A4"/>
    <w:rsid w:val="003B72FD"/>
    <w:rsid w:val="004407CE"/>
    <w:rsid w:val="004A12D4"/>
    <w:rsid w:val="004B3506"/>
    <w:rsid w:val="004C4D13"/>
    <w:rsid w:val="004D1C8E"/>
    <w:rsid w:val="00507F17"/>
    <w:rsid w:val="00651CFF"/>
    <w:rsid w:val="006A3BBD"/>
    <w:rsid w:val="00717063"/>
    <w:rsid w:val="00727BA6"/>
    <w:rsid w:val="007B095E"/>
    <w:rsid w:val="007B2351"/>
    <w:rsid w:val="007C38AA"/>
    <w:rsid w:val="007E7D40"/>
    <w:rsid w:val="00862F8C"/>
    <w:rsid w:val="008D1F78"/>
    <w:rsid w:val="009A6B46"/>
    <w:rsid w:val="009C2062"/>
    <w:rsid w:val="009C286F"/>
    <w:rsid w:val="00A26D00"/>
    <w:rsid w:val="00A443D7"/>
    <w:rsid w:val="00BF1520"/>
    <w:rsid w:val="00BF7417"/>
    <w:rsid w:val="00C338AE"/>
    <w:rsid w:val="00C6222C"/>
    <w:rsid w:val="00C64098"/>
    <w:rsid w:val="00CA56E9"/>
    <w:rsid w:val="00CB19A2"/>
    <w:rsid w:val="00D0293E"/>
    <w:rsid w:val="00D401AC"/>
    <w:rsid w:val="00D61DC1"/>
    <w:rsid w:val="00D61FD8"/>
    <w:rsid w:val="00DC3510"/>
    <w:rsid w:val="00EA2A80"/>
    <w:rsid w:val="00EC06D5"/>
    <w:rsid w:val="00F66230"/>
    <w:rsid w:val="00FA57B8"/>
    <w:rsid w:val="00FD3AD3"/>
    <w:rsid w:val="00FD7EDD"/>
    <w:rsid w:val="00FF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2A80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2A80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C4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128</Words>
  <Characters>708</Characters>
  <Application>Microsoft Office Outlook</Application>
  <DocSecurity>0</DocSecurity>
  <Lines>0</Lines>
  <Paragraphs>0</Paragraphs>
  <ScaleCrop>false</ScaleCrop>
  <Company>Ministerio de Ciencia e Innovación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Villegas Gracia, Marina</dc:creator>
  <cp:keywords/>
  <dc:description/>
  <cp:lastModifiedBy>nalvarez</cp:lastModifiedBy>
  <cp:revision>2</cp:revision>
  <cp:lastPrinted>2017-01-23T11:53:00Z</cp:lastPrinted>
  <dcterms:created xsi:type="dcterms:W3CDTF">2017-01-23T14:34:00Z</dcterms:created>
  <dcterms:modified xsi:type="dcterms:W3CDTF">2017-01-23T14:34:00Z</dcterms:modified>
</cp:coreProperties>
</file>