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2D4" w:rsidRDefault="004A12D4" w:rsidP="004C4D13">
      <w:pPr>
        <w:jc w:val="both"/>
        <w:rPr>
          <w:rFonts w:ascii="Arial" w:hAnsi="Arial" w:cs="Arial"/>
        </w:rPr>
      </w:pPr>
    </w:p>
    <w:p w:rsidR="004A12D4" w:rsidRDefault="004A12D4" w:rsidP="004C4D13">
      <w:pPr>
        <w:jc w:val="both"/>
        <w:rPr>
          <w:rFonts w:ascii="Arial" w:hAnsi="Arial" w:cs="Arial"/>
        </w:rPr>
      </w:pPr>
    </w:p>
    <w:p w:rsidR="004A12D4" w:rsidRDefault="004A12D4" w:rsidP="004C4D13">
      <w:pPr>
        <w:jc w:val="both"/>
        <w:rPr>
          <w:rFonts w:ascii="Arial" w:hAnsi="Arial" w:cs="Arial"/>
        </w:rPr>
      </w:pPr>
    </w:p>
    <w:p w:rsidR="004A12D4" w:rsidRDefault="004A12D4" w:rsidP="004C4D13">
      <w:pPr>
        <w:jc w:val="both"/>
        <w:rPr>
          <w:rFonts w:ascii="Arial" w:hAnsi="Arial" w:cs="Arial"/>
        </w:rPr>
      </w:pPr>
    </w:p>
    <w:p w:rsidR="004A12D4" w:rsidRDefault="004A12D4" w:rsidP="004C4D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D.ª</w:t>
      </w:r>
      <w:r w:rsidRPr="00EA2A80">
        <w:rPr>
          <w:rFonts w:ascii="Arial" w:hAnsi="Arial" w:cs="Arial"/>
        </w:rPr>
        <w:t xml:space="preserve"> </w:t>
      </w:r>
      <w:r w:rsidRPr="00197EB4">
        <w:rPr>
          <w:rFonts w:ascii="Arial" w:hAnsi="Arial" w:cs="Arial"/>
        </w:rPr>
        <w:t xml:space="preserve">Mercedes Gómez Bautista, representante legal de </w:t>
      </w:r>
      <w:smartTag w:uri="urn:schemas-microsoft-com:office:smarttags" w:element="PersonName">
        <w:smartTagPr>
          <w:attr w:name="ProductID" w:val="la Universidad"/>
        </w:smartTagPr>
        <w:smartTag w:uri="urn:schemas-microsoft-com:office:smarttags" w:element="PersonName">
          <w:smartTagPr>
            <w:attr w:name="ProductID" w:val="la Universidad Complutense"/>
          </w:smartTagPr>
          <w:r w:rsidRPr="00197EB4">
            <w:rPr>
              <w:rFonts w:ascii="Arial" w:hAnsi="Arial" w:cs="Arial"/>
            </w:rPr>
            <w:t>la Universidad</w:t>
          </w:r>
        </w:smartTag>
        <w:r w:rsidRPr="00197EB4">
          <w:rPr>
            <w:rFonts w:ascii="Arial" w:hAnsi="Arial" w:cs="Arial"/>
          </w:rPr>
          <w:t xml:space="preserve"> Complutense</w:t>
        </w:r>
      </w:smartTag>
      <w:r w:rsidRPr="00197EB4">
        <w:rPr>
          <w:rFonts w:ascii="Arial" w:hAnsi="Arial" w:cs="Arial"/>
        </w:rPr>
        <w:t xml:space="preserve"> de Madrid</w:t>
      </w:r>
      <w:r>
        <w:rPr>
          <w:rFonts w:ascii="Arial" w:hAnsi="Arial" w:cs="Arial"/>
        </w:rPr>
        <w:t xml:space="preserve">, </w:t>
      </w:r>
      <w:r w:rsidRPr="00EA2A80">
        <w:rPr>
          <w:rFonts w:ascii="Arial" w:hAnsi="Arial" w:cs="Arial"/>
        </w:rPr>
        <w:t>declara que dicha entidad se compromete a mantener la vinculación contractual de</w:t>
      </w:r>
      <w:r>
        <w:rPr>
          <w:rFonts w:ascii="Arial" w:hAnsi="Arial" w:cs="Arial"/>
        </w:rPr>
        <w:t xml:space="preserve">l/de </w:t>
      </w:r>
      <w:smartTag w:uri="urn:schemas-microsoft-com:office:smarttags" w:element="PersonName">
        <w:smartTagPr>
          <w:attr w:name="ProductID" w:val="la Dr./Dra."/>
        </w:smartTagPr>
        <w:r>
          <w:rPr>
            <w:rFonts w:ascii="Arial" w:hAnsi="Arial" w:cs="Arial"/>
          </w:rPr>
          <w:t>la Dr./Dra.</w:t>
        </w:r>
      </w:smartTag>
      <w:r>
        <w:rPr>
          <w:rFonts w:ascii="Arial" w:hAnsi="Arial" w:cs="Arial"/>
        </w:rPr>
        <w:t xml:space="preserve"> </w:t>
      </w:r>
      <w:r w:rsidRPr="00197EB4">
        <w:rPr>
          <w:rFonts w:ascii="Arial" w:hAnsi="Arial" w:cs="Arial"/>
          <w:b/>
        </w:rPr>
        <w:t>(</w:t>
      </w:r>
      <w:r w:rsidRPr="00197EB4">
        <w:rPr>
          <w:rFonts w:ascii="Arial" w:hAnsi="Arial" w:cs="Arial"/>
          <w:b/>
          <w:i/>
        </w:rPr>
        <w:t>Nombre y apellidos del investigador principal / doctor del equipo de investigación</w:t>
      </w:r>
      <w:r w:rsidRPr="00197EB4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, investigador principal / miembro del equipo de investigación </w:t>
      </w:r>
      <w:r w:rsidRPr="00EA2A80">
        <w:rPr>
          <w:rFonts w:ascii="Arial" w:hAnsi="Arial" w:cs="Arial"/>
        </w:rPr>
        <w:t xml:space="preserve">del proyecto solicitado </w:t>
      </w:r>
      <w:r>
        <w:rPr>
          <w:rFonts w:ascii="Arial" w:hAnsi="Arial" w:cs="Arial"/>
        </w:rPr>
        <w:t>en la convocatoria señalada a continuación, cuyo investigador principal es</w:t>
      </w:r>
      <w:r w:rsidRPr="00EA2A80">
        <w:rPr>
          <w:rFonts w:ascii="Arial" w:hAnsi="Arial" w:cs="Arial"/>
        </w:rPr>
        <w:t xml:space="preserve"> D./D</w:t>
      </w:r>
      <w:r>
        <w:rPr>
          <w:rFonts w:ascii="Arial" w:hAnsi="Arial" w:cs="Arial"/>
        </w:rPr>
        <w:t>.ª</w:t>
      </w:r>
      <w:r w:rsidRPr="00EA2A80">
        <w:rPr>
          <w:rFonts w:ascii="Arial" w:hAnsi="Arial" w:cs="Arial"/>
        </w:rPr>
        <w:t xml:space="preserve"> </w:t>
      </w:r>
      <w:r w:rsidRPr="00197EB4">
        <w:rPr>
          <w:rFonts w:ascii="Arial" w:hAnsi="Arial" w:cs="Arial"/>
          <w:b/>
        </w:rPr>
        <w:t>(</w:t>
      </w:r>
      <w:r>
        <w:rPr>
          <w:rFonts w:ascii="Arial" w:hAnsi="Arial" w:cs="Arial"/>
          <w:b/>
          <w:i/>
        </w:rPr>
        <w:t>N</w:t>
      </w:r>
      <w:r w:rsidRPr="00197EB4">
        <w:rPr>
          <w:rFonts w:ascii="Arial" w:hAnsi="Arial" w:cs="Arial"/>
          <w:b/>
          <w:i/>
        </w:rPr>
        <w:t>ombre y apellidos del investigador principal interlocutor con el ministerio</w:t>
      </w:r>
      <w:r w:rsidRPr="00197EB4">
        <w:rPr>
          <w:rFonts w:ascii="Arial" w:hAnsi="Arial" w:cs="Arial"/>
          <w:b/>
        </w:rPr>
        <w:t>)</w:t>
      </w:r>
      <w:r>
        <w:rPr>
          <w:rFonts w:ascii="Arial" w:hAnsi="Arial" w:cs="Arial"/>
        </w:rPr>
        <w:t>, durante todo el perí</w:t>
      </w:r>
      <w:r w:rsidRPr="00EA2A80">
        <w:rPr>
          <w:rFonts w:ascii="Arial" w:hAnsi="Arial" w:cs="Arial"/>
        </w:rPr>
        <w:t>odo de ejecución del proyecto</w:t>
      </w:r>
      <w:r>
        <w:rPr>
          <w:rFonts w:ascii="Arial" w:hAnsi="Arial" w:cs="Arial"/>
        </w:rPr>
        <w:t xml:space="preserve">, </w:t>
      </w:r>
      <w:r w:rsidRPr="00EA2A80">
        <w:rPr>
          <w:rFonts w:ascii="Arial" w:hAnsi="Arial" w:cs="Arial"/>
        </w:rPr>
        <w:t xml:space="preserve">en caso de que el citado proyecto sea concedido, tal y como se exige en </w:t>
      </w:r>
      <w:r>
        <w:rPr>
          <w:rFonts w:ascii="Arial" w:hAnsi="Arial" w:cs="Arial"/>
        </w:rPr>
        <w:t xml:space="preserve">el artículo 7.5.3 de la </w:t>
      </w:r>
      <w:bookmarkStart w:id="0" w:name="_GoBack"/>
      <w:bookmarkEnd w:id="0"/>
      <w:r>
        <w:rPr>
          <w:rFonts w:ascii="Arial" w:hAnsi="Arial" w:cs="Arial"/>
        </w:rPr>
        <w:t>convocatoria.</w:t>
      </w:r>
    </w:p>
    <w:p w:rsidR="004A12D4" w:rsidRDefault="004A12D4" w:rsidP="004C4D13">
      <w:pPr>
        <w:ind w:left="1416"/>
        <w:rPr>
          <w:rFonts w:ascii="Arial" w:hAnsi="Arial" w:cs="Arial"/>
        </w:rPr>
      </w:pPr>
    </w:p>
    <w:p w:rsidR="004A12D4" w:rsidRDefault="004A12D4" w:rsidP="008D1F78">
      <w:pPr>
        <w:ind w:left="1416"/>
        <w:jc w:val="both"/>
        <w:rPr>
          <w:rFonts w:ascii="Arial" w:hAnsi="Arial" w:cs="Arial"/>
        </w:rPr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27.3pt;margin-top:17.15pt;width:20.05pt;height:19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" fillcolor="window" strokeweight=".5pt">
            <v:path arrowok="t"/>
            <v:textbox>
              <w:txbxContent>
                <w:p w:rsidR="004A12D4" w:rsidRDefault="004A12D4" w:rsidP="008D1F78">
                  <w:pPr>
                    <w:jc w:val="center"/>
                  </w:pPr>
                </w:p>
              </w:txbxContent>
            </v:textbox>
          </v:shape>
        </w:pict>
      </w:r>
      <w:r w:rsidRPr="008D1F78">
        <w:rPr>
          <w:rFonts w:ascii="Arial" w:hAnsi="Arial" w:cs="Arial"/>
        </w:rPr>
        <w:t xml:space="preserve">Convocatoria 2016 del </w:t>
      </w:r>
      <w:r>
        <w:rPr>
          <w:rFonts w:ascii="Arial" w:hAnsi="Arial" w:cs="Arial"/>
        </w:rPr>
        <w:t xml:space="preserve">Proyectos de I+D, del </w:t>
      </w:r>
      <w:r w:rsidRPr="008D1F78">
        <w:rPr>
          <w:rFonts w:ascii="Arial" w:hAnsi="Arial" w:cs="Arial"/>
        </w:rPr>
        <w:t xml:space="preserve">Programa Estatal de Fomento de </w:t>
      </w:r>
      <w:smartTag w:uri="urn:schemas-microsoft-com:office:smarttags" w:element="PersonName">
        <w:smartTagPr>
          <w:attr w:name="ProductID" w:val="la Sociedad"/>
        </w:smartTagPr>
        <w:r w:rsidRPr="008D1F78">
          <w:rPr>
            <w:rFonts w:ascii="Arial" w:hAnsi="Arial" w:cs="Arial"/>
          </w:rPr>
          <w:t>la Investigación Científica</w:t>
        </w:r>
      </w:smartTag>
      <w:r w:rsidRPr="008D1F78">
        <w:rPr>
          <w:rFonts w:ascii="Arial" w:hAnsi="Arial" w:cs="Arial"/>
        </w:rPr>
        <w:t xml:space="preserve"> y Técnica de </w:t>
      </w:r>
      <w:r w:rsidRPr="00C338AE">
        <w:rPr>
          <w:rFonts w:ascii="Arial" w:hAnsi="Arial" w:cs="Arial"/>
          <w:b/>
        </w:rPr>
        <w:t>Excelencia</w:t>
      </w:r>
      <w:r w:rsidRPr="008D1F78">
        <w:rPr>
          <w:rFonts w:ascii="Arial" w:hAnsi="Arial" w:cs="Arial"/>
        </w:rPr>
        <w:t xml:space="preserve">, Subprograma Estatal de Generación de Conocimiento (Resolución de </w:t>
      </w:r>
      <w:r>
        <w:rPr>
          <w:rFonts w:ascii="Arial" w:hAnsi="Arial" w:cs="Arial"/>
        </w:rPr>
        <w:t xml:space="preserve">8 de marzo de </w:t>
      </w:r>
      <w:r w:rsidRPr="008D1F78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8D1F78">
        <w:rPr>
          <w:rFonts w:ascii="Arial" w:hAnsi="Arial" w:cs="Arial"/>
        </w:rPr>
        <w:t xml:space="preserve">. BOE de </w:t>
      </w:r>
      <w:r>
        <w:rPr>
          <w:rFonts w:ascii="Arial" w:hAnsi="Arial" w:cs="Arial"/>
        </w:rPr>
        <w:t>14</w:t>
      </w:r>
      <w:r w:rsidRPr="008D1F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8D1F7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A12D4" w:rsidRDefault="004A12D4" w:rsidP="00717063">
      <w:pPr>
        <w:pStyle w:val="ListParagraph"/>
        <w:jc w:val="both"/>
        <w:rPr>
          <w:rFonts w:ascii="Arial" w:hAnsi="Arial" w:cs="Arial"/>
        </w:rPr>
      </w:pPr>
    </w:p>
    <w:p w:rsidR="004A12D4" w:rsidRDefault="004A12D4" w:rsidP="008D1F78">
      <w:pPr>
        <w:ind w:left="1416"/>
        <w:jc w:val="both"/>
        <w:rPr>
          <w:rFonts w:ascii="Arial" w:hAnsi="Arial" w:cs="Arial"/>
        </w:rPr>
      </w:pPr>
      <w:r>
        <w:rPr>
          <w:noProof/>
          <w:lang w:eastAsia="es-ES"/>
        </w:rPr>
        <w:pict>
          <v:shape id="_x0000_s1027" type="#_x0000_t202" style="position:absolute;left:0;text-align:left;margin-left:30.7pt;margin-top:7.95pt;width:20.05pt;height:19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" fillcolor="window" strokeweight=".5pt">
            <v:path arrowok="t"/>
            <v:textbox>
              <w:txbxContent>
                <w:p w:rsidR="004A12D4" w:rsidRDefault="004A12D4" w:rsidP="008D1F78">
                  <w:pPr>
                    <w:jc w:val="center"/>
                  </w:pPr>
                </w:p>
              </w:txbxContent>
            </v:textbox>
          </v:shape>
        </w:pict>
      </w:r>
      <w:r w:rsidRPr="008D1F78">
        <w:rPr>
          <w:rFonts w:ascii="Arial" w:hAnsi="Arial" w:cs="Arial"/>
        </w:rPr>
        <w:t xml:space="preserve">Convocatoria 2016 del </w:t>
      </w:r>
      <w:r>
        <w:rPr>
          <w:rFonts w:ascii="Arial" w:hAnsi="Arial" w:cs="Arial"/>
        </w:rPr>
        <w:t xml:space="preserve">Proyectos de I+D+I, del </w:t>
      </w:r>
      <w:r w:rsidRPr="008D1F78">
        <w:rPr>
          <w:rFonts w:ascii="Arial" w:hAnsi="Arial" w:cs="Arial"/>
        </w:rPr>
        <w:t>Programa Estatal de Investigación</w:t>
      </w:r>
      <w:r>
        <w:rPr>
          <w:rFonts w:ascii="Arial" w:hAnsi="Arial" w:cs="Arial"/>
        </w:rPr>
        <w:t xml:space="preserve">, Desarrollo e Innovación Orientada a los </w:t>
      </w:r>
      <w:r w:rsidRPr="00C338AE">
        <w:rPr>
          <w:rFonts w:ascii="Arial" w:hAnsi="Arial" w:cs="Arial"/>
          <w:b/>
        </w:rPr>
        <w:t>Retos</w:t>
      </w:r>
      <w:r>
        <w:rPr>
          <w:rFonts w:ascii="Arial" w:hAnsi="Arial" w:cs="Arial"/>
        </w:rPr>
        <w:t xml:space="preserve"> de </w:t>
      </w:r>
      <w:smartTag w:uri="urn:schemas-microsoft-com:office:smarttags" w:element="PersonName">
        <w:smartTagPr>
          <w:attr w:name="ProductID" w:val="la Sociedad"/>
        </w:smartTagPr>
        <w:r>
          <w:rPr>
            <w:rFonts w:ascii="Arial" w:hAnsi="Arial" w:cs="Arial"/>
          </w:rPr>
          <w:t>la Sociedad</w:t>
        </w:r>
      </w:smartTag>
      <w:r w:rsidRPr="008D1F78">
        <w:rPr>
          <w:rFonts w:ascii="Arial" w:hAnsi="Arial" w:cs="Arial"/>
        </w:rPr>
        <w:t xml:space="preserve"> (Resolución de </w:t>
      </w:r>
      <w:r>
        <w:rPr>
          <w:rFonts w:ascii="Arial" w:hAnsi="Arial" w:cs="Arial"/>
        </w:rPr>
        <w:t xml:space="preserve">8 de marzo de </w:t>
      </w:r>
      <w:r w:rsidRPr="008D1F78">
        <w:rPr>
          <w:rFonts w:ascii="Arial" w:hAnsi="Arial" w:cs="Arial"/>
        </w:rPr>
        <w:t>201</w:t>
      </w:r>
      <w:r>
        <w:rPr>
          <w:rFonts w:ascii="Arial" w:hAnsi="Arial" w:cs="Arial"/>
        </w:rPr>
        <w:t>6</w:t>
      </w:r>
      <w:r w:rsidRPr="008D1F78">
        <w:rPr>
          <w:rFonts w:ascii="Arial" w:hAnsi="Arial" w:cs="Arial"/>
        </w:rPr>
        <w:t xml:space="preserve">. BOE de </w:t>
      </w:r>
      <w:r>
        <w:rPr>
          <w:rFonts w:ascii="Arial" w:hAnsi="Arial" w:cs="Arial"/>
        </w:rPr>
        <w:t>14</w:t>
      </w:r>
      <w:r w:rsidRPr="008D1F78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marzo</w:t>
      </w:r>
      <w:r w:rsidRPr="008D1F78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A12D4" w:rsidRPr="004C4D13" w:rsidRDefault="004A12D4" w:rsidP="008D1F78">
      <w:pPr>
        <w:pStyle w:val="ListParagraph"/>
        <w:ind w:left="0"/>
        <w:jc w:val="both"/>
        <w:rPr>
          <w:rFonts w:ascii="Arial" w:hAnsi="Arial" w:cs="Arial"/>
        </w:rPr>
      </w:pPr>
    </w:p>
    <w:p w:rsidR="004A12D4" w:rsidRPr="00EA2A80" w:rsidRDefault="004A12D4" w:rsidP="00C64098">
      <w:pPr>
        <w:jc w:val="both"/>
        <w:rPr>
          <w:rFonts w:ascii="Arial" w:hAnsi="Arial" w:cs="Arial"/>
        </w:rPr>
      </w:pPr>
    </w:p>
    <w:p w:rsidR="004A12D4" w:rsidRPr="00EA2A80" w:rsidRDefault="004A12D4" w:rsidP="007C38AA">
      <w:pPr>
        <w:jc w:val="both"/>
        <w:rPr>
          <w:rFonts w:ascii="Arial" w:hAnsi="Arial" w:cs="Arial"/>
        </w:rPr>
      </w:pPr>
    </w:p>
    <w:p w:rsidR="004A12D4" w:rsidRPr="00EA2A80" w:rsidRDefault="004A12D4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En ………</w:t>
      </w:r>
      <w:r>
        <w:rPr>
          <w:rFonts w:ascii="Arial" w:hAnsi="Arial" w:cs="Arial"/>
        </w:rPr>
        <w:t xml:space="preserve">………., a …..de ………………….. </w:t>
      </w:r>
      <w:r w:rsidRPr="00EA2A80">
        <w:rPr>
          <w:rFonts w:ascii="Arial" w:hAnsi="Arial" w:cs="Arial"/>
        </w:rPr>
        <w:t>de 201</w:t>
      </w:r>
      <w:r>
        <w:rPr>
          <w:rFonts w:ascii="Arial" w:hAnsi="Arial" w:cs="Arial"/>
        </w:rPr>
        <w:t>6</w:t>
      </w:r>
    </w:p>
    <w:p w:rsidR="004A12D4" w:rsidRPr="00EA2A80" w:rsidRDefault="004A12D4" w:rsidP="00232E1B">
      <w:pPr>
        <w:spacing w:line="360" w:lineRule="auto"/>
        <w:jc w:val="both"/>
        <w:rPr>
          <w:rFonts w:ascii="Arial" w:hAnsi="Arial" w:cs="Arial"/>
        </w:rPr>
      </w:pPr>
      <w:r w:rsidRPr="00EA2A80">
        <w:rPr>
          <w:rFonts w:ascii="Arial" w:hAnsi="Arial" w:cs="Arial"/>
        </w:rPr>
        <w:t>Firma y sello de la entidad:</w:t>
      </w:r>
    </w:p>
    <w:p w:rsidR="004A12D4" w:rsidRDefault="004A12D4" w:rsidP="00232E1B">
      <w:pPr>
        <w:jc w:val="both"/>
        <w:rPr>
          <w:rFonts w:ascii="Arial" w:hAnsi="Arial" w:cs="Arial"/>
        </w:rPr>
      </w:pPr>
    </w:p>
    <w:p w:rsidR="004A12D4" w:rsidRDefault="004A12D4" w:rsidP="00232E1B">
      <w:pPr>
        <w:jc w:val="both"/>
        <w:rPr>
          <w:rFonts w:ascii="Arial" w:hAnsi="Arial" w:cs="Arial"/>
        </w:rPr>
      </w:pPr>
    </w:p>
    <w:p w:rsidR="004A12D4" w:rsidRDefault="004A12D4" w:rsidP="00232E1B">
      <w:pPr>
        <w:jc w:val="both"/>
        <w:rPr>
          <w:rFonts w:ascii="Arial" w:hAnsi="Arial" w:cs="Arial"/>
        </w:rPr>
      </w:pPr>
    </w:p>
    <w:p w:rsidR="004A12D4" w:rsidRPr="00EA2A80" w:rsidRDefault="004A12D4" w:rsidP="00232E1B">
      <w:pPr>
        <w:jc w:val="both"/>
        <w:rPr>
          <w:rFonts w:ascii="Arial" w:hAnsi="Arial" w:cs="Arial"/>
        </w:rPr>
      </w:pPr>
    </w:p>
    <w:sectPr w:rsidR="004A12D4" w:rsidRPr="00EA2A80" w:rsidSect="003B72FD"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B33"/>
    <w:multiLevelType w:val="hybridMultilevel"/>
    <w:tmpl w:val="3FCAA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8AA"/>
    <w:rsid w:val="00103E3F"/>
    <w:rsid w:val="0011442D"/>
    <w:rsid w:val="0013559E"/>
    <w:rsid w:val="00197EB4"/>
    <w:rsid w:val="001A1C27"/>
    <w:rsid w:val="001D7E66"/>
    <w:rsid w:val="001E1699"/>
    <w:rsid w:val="00232E1B"/>
    <w:rsid w:val="00291D2C"/>
    <w:rsid w:val="003103FD"/>
    <w:rsid w:val="00310ABF"/>
    <w:rsid w:val="003B72FD"/>
    <w:rsid w:val="004407CE"/>
    <w:rsid w:val="004A12D4"/>
    <w:rsid w:val="004B3506"/>
    <w:rsid w:val="004C4D13"/>
    <w:rsid w:val="006A3BBD"/>
    <w:rsid w:val="00717063"/>
    <w:rsid w:val="00727BA6"/>
    <w:rsid w:val="007B095E"/>
    <w:rsid w:val="007C38AA"/>
    <w:rsid w:val="008D1F78"/>
    <w:rsid w:val="009A6B46"/>
    <w:rsid w:val="009C2062"/>
    <w:rsid w:val="00A443D7"/>
    <w:rsid w:val="00BF1520"/>
    <w:rsid w:val="00BF7417"/>
    <w:rsid w:val="00C338AE"/>
    <w:rsid w:val="00C6222C"/>
    <w:rsid w:val="00C64098"/>
    <w:rsid w:val="00CA56E9"/>
    <w:rsid w:val="00D0293E"/>
    <w:rsid w:val="00D401AC"/>
    <w:rsid w:val="00D61FD8"/>
    <w:rsid w:val="00EA2A80"/>
    <w:rsid w:val="00EC06D5"/>
    <w:rsid w:val="00F66230"/>
    <w:rsid w:val="00FD3AD3"/>
    <w:rsid w:val="00F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A2A80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2A8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4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183</Words>
  <Characters>1012</Characters>
  <Application>Microsoft Office Outlook</Application>
  <DocSecurity>0</DocSecurity>
  <Lines>0</Lines>
  <Paragraphs>0</Paragraphs>
  <ScaleCrop>false</ScaleCrop>
  <Company>Ministerio de Ciencia e Innovación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Villegas Gracia, Marina</dc:creator>
  <cp:keywords/>
  <dc:description/>
  <cp:lastModifiedBy>jmbravo</cp:lastModifiedBy>
  <cp:revision>5</cp:revision>
  <cp:lastPrinted>2014-08-18T10:48:00Z</cp:lastPrinted>
  <dcterms:created xsi:type="dcterms:W3CDTF">2016-03-18T09:33:00Z</dcterms:created>
  <dcterms:modified xsi:type="dcterms:W3CDTF">2016-03-18T09:44:00Z</dcterms:modified>
</cp:coreProperties>
</file>