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2A20" w:rsidRDefault="00002DE3" w:rsidP="00002DE3">
      <w:pPr>
        <w:ind w:right="5674"/>
        <w:jc w:val="center"/>
      </w:pPr>
      <w:r>
        <w:rPr>
          <w:noProof/>
        </w:rPr>
        <w:drawing>
          <wp:inline distT="114300" distB="114300" distL="114300" distR="114300">
            <wp:extent cx="807742" cy="890588"/>
            <wp:effectExtent l="0" t="0" r="0" b="0"/>
            <wp:docPr id="1" name="image00.gif" descr="File:Escudo UCM 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gif" descr="File:Escudo UCM 2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42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2A20" w:rsidRDefault="00002DE3" w:rsidP="00002DE3">
      <w:pPr>
        <w:ind w:right="5674"/>
        <w:jc w:val="center"/>
      </w:pPr>
      <w:r>
        <w:rPr>
          <w:sz w:val="16"/>
        </w:rPr>
        <w:t>Universidad Complutense. Facultad de Educación</w:t>
      </w:r>
    </w:p>
    <w:p w:rsidR="000C2A20" w:rsidRDefault="00002DE3" w:rsidP="00002DE3">
      <w:pPr>
        <w:ind w:right="5674"/>
        <w:jc w:val="center"/>
      </w:pPr>
      <w:r>
        <w:rPr>
          <w:sz w:val="16"/>
        </w:rPr>
        <w:t xml:space="preserve">c/ </w:t>
      </w:r>
      <w:r>
        <w:rPr>
          <w:sz w:val="16"/>
        </w:rPr>
        <w:t xml:space="preserve">Rector Rollo </w:t>
      </w:r>
      <w:proofErr w:type="spellStart"/>
      <w:r>
        <w:rPr>
          <w:sz w:val="16"/>
        </w:rPr>
        <w:t>Villanova</w:t>
      </w:r>
      <w:proofErr w:type="spellEnd"/>
      <w:r>
        <w:rPr>
          <w:sz w:val="16"/>
        </w:rPr>
        <w:t xml:space="preserve"> s/</w:t>
      </w:r>
      <w:r>
        <w:rPr>
          <w:sz w:val="16"/>
        </w:rPr>
        <w:t>n</w:t>
      </w:r>
    </w:p>
    <w:p w:rsidR="000C2A20" w:rsidRDefault="00002DE3" w:rsidP="00002DE3">
      <w:pPr>
        <w:ind w:right="5674"/>
        <w:jc w:val="center"/>
      </w:pPr>
      <w:r>
        <w:rPr>
          <w:sz w:val="16"/>
        </w:rPr>
        <w:t>28040 Madrid</w:t>
      </w:r>
    </w:p>
    <w:p w:rsidR="000C2A20" w:rsidRPr="00002DE3" w:rsidRDefault="00002DE3" w:rsidP="00002DE3">
      <w:pPr>
        <w:spacing w:before="240" w:after="120"/>
        <w:jc w:val="center"/>
        <w:rPr>
          <w:b/>
        </w:rPr>
      </w:pPr>
      <w:r w:rsidRPr="00002DE3">
        <w:rPr>
          <w:b/>
        </w:rPr>
        <w:t>CURSO DE ADAPTACIÓN ALGRADO EN EDUCACIÓN SOCIAL</w:t>
      </w:r>
    </w:p>
    <w:p w:rsidR="000C2A20" w:rsidRDefault="00002DE3">
      <w:pPr>
        <w:jc w:val="center"/>
      </w:pPr>
      <w:r>
        <w:rPr>
          <w:b/>
        </w:rPr>
        <w:t xml:space="preserve">Formulario para el reconocimiento de créditos por experiencia laboral. </w:t>
      </w:r>
    </w:p>
    <w:p w:rsidR="000C2A20" w:rsidRDefault="00002DE3">
      <w:pPr>
        <w:jc w:val="center"/>
      </w:pPr>
      <w:r>
        <w:rPr>
          <w:b/>
        </w:rPr>
        <w:t>(Se podrán</w:t>
      </w:r>
      <w:r>
        <w:rPr>
          <w:b/>
        </w:rPr>
        <w:t xml:space="preserve"> reconocer</w:t>
      </w:r>
      <w:r>
        <w:rPr>
          <w:b/>
        </w:rPr>
        <w:t xml:space="preserve"> hasta un máximo de 12 créditos)</w:t>
      </w:r>
    </w:p>
    <w:p w:rsidR="000C2A20" w:rsidRDefault="000C2A20">
      <w:pPr>
        <w:jc w:val="both"/>
      </w:pP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El reconocimiento de estos créditos en función de los año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s trabajados, dedicación, puesto, etc. Podrá llegar hasta los 12 créditos (en fracciones de 6). En los casos en los que se reconozcan menos créditos tendrán que completarse cursando las asignaturas d</w:t>
      </w:r>
      <w:r>
        <w:rPr>
          <w:rFonts w:ascii="Times New Roman" w:eastAsia="Times New Roman" w:hAnsi="Times New Roman" w:cs="Times New Roman"/>
        </w:rPr>
        <w:t>e la Opción A necesarias hasta llegar a los 12 créditos.</w:t>
      </w:r>
    </w:p>
    <w:p w:rsidR="000C2A20" w:rsidRDefault="000C2A20">
      <w:pPr>
        <w:jc w:val="both"/>
      </w:pP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  <w:b/>
        </w:rPr>
        <w:t>Datos de identificación: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Apellidos: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Nombre: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 xml:space="preserve">DNI: 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Domicilio: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e-</w:t>
      </w:r>
      <w:r>
        <w:rPr>
          <w:rFonts w:ascii="Times New Roman" w:eastAsia="Times New Roman" w:hAnsi="Times New Roman" w:cs="Times New Roman"/>
        </w:rPr>
        <w:t>mail: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eléfono:</w:t>
      </w:r>
    </w:p>
    <w:p w:rsidR="000C2A20" w:rsidRDefault="000C2A20">
      <w:pPr>
        <w:jc w:val="both"/>
      </w:pP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  <w:b/>
        </w:rPr>
        <w:t>Datos del puesto laboral: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Institución, organismo o empresa contratante: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Fecha de inicio de la contratación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 xml:space="preserve">Fecha final </w:t>
      </w:r>
      <w:r>
        <w:rPr>
          <w:rFonts w:ascii="Times New Roman" w:eastAsia="Times New Roman" w:hAnsi="Times New Roman" w:cs="Times New Roman"/>
        </w:rPr>
        <w:t>de contratación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Puesto para el que ha sido contratado: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Funciones realizadas: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-------------------------------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Institución, organismo o empresa contratante: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Fecha de inicio de la contratación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Fecha final de contratación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Puesto para el que ha sido contratado: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Funciones realizadas: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-------------------------------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Institución, organismo o empresa contratante: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Fecha de inicio de la contratación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Fecha final de contratación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Puesto para el que ha sido contratado: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Funciones realizadas: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-------------------------------</w:t>
      </w:r>
    </w:p>
    <w:p w:rsidR="000C2A20" w:rsidRDefault="00002DE3">
      <w:pPr>
        <w:jc w:val="both"/>
      </w:pPr>
      <w:r>
        <w:rPr>
          <w:rFonts w:ascii="Times New Roman" w:eastAsia="Times New Roman" w:hAnsi="Times New Roman" w:cs="Times New Roman"/>
        </w:rPr>
        <w:t>Añadir tantas páginas como fuesen necesarias. No olvidar adjuntar copia de los contratos y vida laboral.</w:t>
      </w:r>
    </w:p>
    <w:sectPr w:rsidR="000C2A2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A20"/>
    <w:rsid w:val="00002DE3"/>
    <w:rsid w:val="000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7697F-9394-46E3-B830-8BBF9F38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1183</Characters>
  <Application>Microsoft Office Word</Application>
  <DocSecurity>0</DocSecurity>
  <Lines>9</Lines>
  <Paragraphs>2</Paragraphs>
  <ScaleCrop>false</ScaleCrop>
  <Company>UCM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el reconocimiento de créditos por experiencia laboral.docx</dc:title>
  <cp:lastModifiedBy>Raf</cp:lastModifiedBy>
  <cp:revision>2</cp:revision>
  <dcterms:created xsi:type="dcterms:W3CDTF">2014-06-08T17:26:00Z</dcterms:created>
  <dcterms:modified xsi:type="dcterms:W3CDTF">2014-06-08T17:30:00Z</dcterms:modified>
</cp:coreProperties>
</file>